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E9" w:rsidRDefault="00883457" w:rsidP="001303E9">
      <w:pPr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="001303E9">
        <w:rPr>
          <w:rFonts w:ascii="Times New Roman" w:hAnsi="Times New Roman"/>
        </w:rPr>
        <w:t xml:space="preserve">Утверждено приказом МОУ СШ № 3 г. Гаврилов-Яма </w:t>
      </w:r>
    </w:p>
    <w:p w:rsidR="001303E9" w:rsidRPr="001303E9" w:rsidRDefault="001303E9" w:rsidP="001303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№ 173  /01-02 от 30.08.2024</w:t>
      </w:r>
    </w:p>
    <w:p w:rsidR="00883457" w:rsidRPr="00101DCF" w:rsidRDefault="00883457" w:rsidP="00883457">
      <w:pPr>
        <w:spacing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</w:t>
      </w:r>
      <w:r w:rsidRPr="0055787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Учебный план </w:t>
      </w:r>
      <w:r w:rsidRPr="001303E9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обучающихся с НОДА  (вариант 6.1</w:t>
      </w:r>
      <w:r w:rsidRPr="00557879">
        <w:rPr>
          <w:rFonts w:ascii="Times New Roman" w:eastAsia="Times New Roman" w:hAnsi="Times New Roman" w:cs="Times New Roman"/>
          <w:i/>
          <w:iCs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(</w:t>
      </w:r>
      <w:r w:rsidR="004B5A49">
        <w:rPr>
          <w:rFonts w:ascii="Times New Roman" w:eastAsia="Times New Roman" w:hAnsi="Times New Roman" w:cs="Times New Roman"/>
          <w:i/>
          <w:iCs/>
          <w:sz w:val="23"/>
          <w:szCs w:val="23"/>
        </w:rPr>
        <w:t>К.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А.)</w:t>
      </w:r>
    </w:p>
    <w:p w:rsidR="00883457" w:rsidRPr="008F1EB4" w:rsidRDefault="00883457" w:rsidP="00883457">
      <w:pPr>
        <w:ind w:firstLine="567"/>
        <w:jc w:val="both"/>
        <w:rPr>
          <w:rStyle w:val="markedcontent"/>
          <w:rFonts w:ascii="Times New Roman" w:hAnsi="Times New Roma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1887"/>
        <w:gridCol w:w="2551"/>
        <w:gridCol w:w="142"/>
        <w:gridCol w:w="3119"/>
      </w:tblGrid>
      <w:tr w:rsidR="00883457" w:rsidRPr="008F1EB4" w:rsidTr="001303E9">
        <w:tc>
          <w:tcPr>
            <w:tcW w:w="1941" w:type="dxa"/>
            <w:vMerge w:val="restart"/>
            <w:shd w:val="clear" w:color="auto" w:fill="auto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4438" w:type="dxa"/>
            <w:gridSpan w:val="2"/>
            <w:vMerge w:val="restart"/>
            <w:shd w:val="clear" w:color="auto" w:fill="auto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883457" w:rsidRPr="008F1EB4" w:rsidTr="001303E9">
        <w:tc>
          <w:tcPr>
            <w:tcW w:w="1941" w:type="dxa"/>
            <w:vMerge/>
            <w:shd w:val="clear" w:color="auto" w:fill="auto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gridSpan w:val="2"/>
            <w:vMerge/>
            <w:shd w:val="clear" w:color="auto" w:fill="auto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3а</w:t>
            </w:r>
          </w:p>
        </w:tc>
      </w:tr>
      <w:tr w:rsidR="00883457" w:rsidRPr="008F1EB4" w:rsidTr="001303E9">
        <w:tc>
          <w:tcPr>
            <w:tcW w:w="9640" w:type="dxa"/>
            <w:gridSpan w:val="5"/>
            <w:shd w:val="clear" w:color="auto" w:fill="auto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883457" w:rsidRPr="008F1EB4" w:rsidTr="00883457">
        <w:tc>
          <w:tcPr>
            <w:tcW w:w="3828" w:type="dxa"/>
            <w:gridSpan w:val="2"/>
            <w:vMerge w:val="restart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2693" w:type="dxa"/>
            <w:gridSpan w:val="2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19" w:type="dxa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5</w:t>
            </w:r>
          </w:p>
        </w:tc>
      </w:tr>
      <w:tr w:rsidR="00883457" w:rsidRPr="008F1EB4" w:rsidTr="00883457">
        <w:tc>
          <w:tcPr>
            <w:tcW w:w="3828" w:type="dxa"/>
            <w:gridSpan w:val="2"/>
            <w:vMerge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119" w:type="dxa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</w:tr>
      <w:tr w:rsidR="00883457" w:rsidRPr="008F1EB4" w:rsidTr="00883457">
        <w:tc>
          <w:tcPr>
            <w:tcW w:w="3828" w:type="dxa"/>
            <w:gridSpan w:val="2"/>
            <w:vMerge w:val="restart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  <w:gridSpan w:val="2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Родной язык </w:t>
            </w:r>
            <w:r w:rsidRPr="008F1EB4">
              <w:rPr>
                <w:rFonts w:ascii="Times New Roman" w:hAnsi="Times New Roman"/>
              </w:rPr>
              <w:t>(русский)</w:t>
            </w:r>
          </w:p>
        </w:tc>
        <w:tc>
          <w:tcPr>
            <w:tcW w:w="3119" w:type="dxa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</w:tr>
      <w:tr w:rsidR="00883457" w:rsidRPr="008F1EB4" w:rsidTr="00883457">
        <w:tc>
          <w:tcPr>
            <w:tcW w:w="3828" w:type="dxa"/>
            <w:gridSpan w:val="2"/>
            <w:vMerge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Литературное чтение на родном язык</w:t>
            </w:r>
            <w:proofErr w:type="gramStart"/>
            <w:r w:rsidRPr="008F1EB4">
              <w:rPr>
                <w:rFonts w:ascii="Times New Roman" w:hAnsi="Times New Roman"/>
              </w:rPr>
              <w:t>е(</w:t>
            </w:r>
            <w:proofErr w:type="gramEnd"/>
            <w:r w:rsidRPr="008F1EB4">
              <w:rPr>
                <w:rFonts w:ascii="Times New Roman" w:hAnsi="Times New Roman"/>
              </w:rPr>
              <w:t>русском)</w:t>
            </w:r>
          </w:p>
        </w:tc>
        <w:tc>
          <w:tcPr>
            <w:tcW w:w="3119" w:type="dxa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</w:tr>
      <w:tr w:rsidR="00883457" w:rsidRPr="008F1EB4" w:rsidTr="00883457">
        <w:tc>
          <w:tcPr>
            <w:tcW w:w="3828" w:type="dxa"/>
            <w:gridSpan w:val="2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693" w:type="dxa"/>
            <w:gridSpan w:val="2"/>
          </w:tcPr>
          <w:p w:rsidR="00883457" w:rsidRPr="008F1EB4" w:rsidRDefault="00883457" w:rsidP="00883457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Иностранный язы</w:t>
            </w:r>
            <w:proofErr w:type="gramStart"/>
            <w:r w:rsidRPr="008F1EB4">
              <w:rPr>
                <w:rFonts w:ascii="Times New Roman" w:hAnsi="Times New Roman"/>
              </w:rPr>
              <w:t>к(</w:t>
            </w:r>
            <w:proofErr w:type="gramEnd"/>
            <w:r w:rsidRPr="008F1EB4">
              <w:rPr>
                <w:rFonts w:ascii="Times New Roman" w:hAnsi="Times New Roman"/>
              </w:rPr>
              <w:t>английский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19" w:type="dxa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А.</w:t>
            </w:r>
          </w:p>
        </w:tc>
      </w:tr>
      <w:tr w:rsidR="00883457" w:rsidRPr="008F1EB4" w:rsidTr="00883457">
        <w:tc>
          <w:tcPr>
            <w:tcW w:w="3828" w:type="dxa"/>
            <w:gridSpan w:val="2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119" w:type="dxa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</w:tr>
      <w:tr w:rsidR="00883457" w:rsidRPr="008F1EB4" w:rsidTr="00883457">
        <w:tc>
          <w:tcPr>
            <w:tcW w:w="3828" w:type="dxa"/>
            <w:gridSpan w:val="2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Обществознание и естествознание ("окружающий мир")</w:t>
            </w:r>
          </w:p>
        </w:tc>
        <w:tc>
          <w:tcPr>
            <w:tcW w:w="2693" w:type="dxa"/>
            <w:gridSpan w:val="2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119" w:type="dxa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</w:tr>
      <w:tr w:rsidR="00883457" w:rsidRPr="008F1EB4" w:rsidTr="00883457">
        <w:tc>
          <w:tcPr>
            <w:tcW w:w="3828" w:type="dxa"/>
            <w:gridSpan w:val="2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gridSpan w:val="2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3119" w:type="dxa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</w:tr>
      <w:tr w:rsidR="00883457" w:rsidRPr="008F1EB4" w:rsidTr="00883457">
        <w:tc>
          <w:tcPr>
            <w:tcW w:w="3828" w:type="dxa"/>
            <w:gridSpan w:val="2"/>
            <w:vMerge w:val="restart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119" w:type="dxa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</w:tr>
      <w:tr w:rsidR="00883457" w:rsidRPr="008F1EB4" w:rsidTr="00883457">
        <w:tc>
          <w:tcPr>
            <w:tcW w:w="3828" w:type="dxa"/>
            <w:gridSpan w:val="2"/>
            <w:vMerge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Музыка</w:t>
            </w:r>
          </w:p>
        </w:tc>
        <w:tc>
          <w:tcPr>
            <w:tcW w:w="3119" w:type="dxa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</w:tr>
      <w:tr w:rsidR="00883457" w:rsidRPr="008F1EB4" w:rsidTr="00883457">
        <w:tc>
          <w:tcPr>
            <w:tcW w:w="3828" w:type="dxa"/>
            <w:gridSpan w:val="2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 </w:t>
            </w:r>
          </w:p>
        </w:tc>
        <w:tc>
          <w:tcPr>
            <w:tcW w:w="2693" w:type="dxa"/>
            <w:gridSpan w:val="2"/>
          </w:tcPr>
          <w:p w:rsidR="00883457" w:rsidRPr="008F1EB4" w:rsidRDefault="00883457" w:rsidP="008834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 </w:t>
            </w:r>
          </w:p>
        </w:tc>
        <w:tc>
          <w:tcPr>
            <w:tcW w:w="3119" w:type="dxa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</w:tr>
      <w:tr w:rsidR="00883457" w:rsidRPr="008F1EB4" w:rsidTr="00883457">
        <w:tc>
          <w:tcPr>
            <w:tcW w:w="3828" w:type="dxa"/>
            <w:gridSpan w:val="2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693" w:type="dxa"/>
            <w:gridSpan w:val="2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119" w:type="dxa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</w:tr>
      <w:tr w:rsidR="00883457" w:rsidRPr="008F1EB4" w:rsidTr="001303E9">
        <w:tc>
          <w:tcPr>
            <w:tcW w:w="6521" w:type="dxa"/>
            <w:gridSpan w:val="4"/>
            <w:shd w:val="clear" w:color="auto" w:fill="auto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Итого</w:t>
            </w:r>
          </w:p>
        </w:tc>
        <w:tc>
          <w:tcPr>
            <w:tcW w:w="3119" w:type="dxa"/>
            <w:shd w:val="clear" w:color="auto" w:fill="auto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</w:tr>
      <w:tr w:rsidR="00883457" w:rsidRPr="008F1EB4" w:rsidTr="001303E9">
        <w:tc>
          <w:tcPr>
            <w:tcW w:w="6521" w:type="dxa"/>
            <w:gridSpan w:val="4"/>
            <w:shd w:val="clear" w:color="auto" w:fill="auto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3119" w:type="dxa"/>
            <w:shd w:val="clear" w:color="auto" w:fill="auto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</w:tr>
      <w:tr w:rsidR="00883457" w:rsidRPr="008F1EB4" w:rsidTr="001303E9">
        <w:tc>
          <w:tcPr>
            <w:tcW w:w="6521" w:type="dxa"/>
            <w:gridSpan w:val="4"/>
            <w:shd w:val="clear" w:color="auto" w:fill="auto"/>
          </w:tcPr>
          <w:p w:rsidR="00883457" w:rsidRPr="008F1EB4" w:rsidRDefault="00883457" w:rsidP="00814EA4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</w:p>
        </w:tc>
      </w:tr>
      <w:tr w:rsidR="00883457" w:rsidRPr="008F1EB4" w:rsidTr="001303E9">
        <w:tc>
          <w:tcPr>
            <w:tcW w:w="6521" w:type="dxa"/>
            <w:gridSpan w:val="4"/>
            <w:shd w:val="clear" w:color="auto" w:fill="auto"/>
          </w:tcPr>
          <w:p w:rsidR="00883457" w:rsidRPr="00536622" w:rsidRDefault="00883457" w:rsidP="00814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53662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Часть, формируемая участниками образовательного процесса</w:t>
            </w:r>
          </w:p>
        </w:tc>
        <w:tc>
          <w:tcPr>
            <w:tcW w:w="3119" w:type="dxa"/>
            <w:shd w:val="clear" w:color="auto" w:fill="auto"/>
          </w:tcPr>
          <w:p w:rsidR="00883457" w:rsidRPr="008F1EB4" w:rsidRDefault="00883457" w:rsidP="00814EA4">
            <w:pPr>
              <w:jc w:val="center"/>
              <w:rPr>
                <w:rFonts w:ascii="Times New Roman" w:hAnsi="Times New Roman"/>
              </w:rPr>
            </w:pPr>
          </w:p>
        </w:tc>
      </w:tr>
      <w:tr w:rsidR="00883457" w:rsidRPr="008F1EB4" w:rsidTr="001303E9">
        <w:tc>
          <w:tcPr>
            <w:tcW w:w="6521" w:type="dxa"/>
            <w:gridSpan w:val="4"/>
            <w:shd w:val="clear" w:color="auto" w:fill="auto"/>
          </w:tcPr>
          <w:p w:rsidR="00883457" w:rsidRPr="00557879" w:rsidRDefault="00883457" w:rsidP="00814EA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Внеурочная деятельность (включая </w:t>
            </w:r>
            <w:proofErr w:type="spellStart"/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</w:t>
            </w:r>
            <w:proofErr w:type="gramStart"/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proofErr w:type="spellEnd"/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gramEnd"/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развивающую область):</w:t>
            </w:r>
          </w:p>
        </w:tc>
        <w:tc>
          <w:tcPr>
            <w:tcW w:w="3119" w:type="dxa"/>
            <w:shd w:val="clear" w:color="auto" w:fill="auto"/>
          </w:tcPr>
          <w:p w:rsidR="00883457" w:rsidRPr="00557879" w:rsidRDefault="00883457" w:rsidP="001303E9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883457" w:rsidRPr="008F1EB4" w:rsidTr="001303E9">
        <w:tc>
          <w:tcPr>
            <w:tcW w:w="6521" w:type="dxa"/>
            <w:gridSpan w:val="4"/>
            <w:shd w:val="clear" w:color="auto" w:fill="auto"/>
          </w:tcPr>
          <w:p w:rsidR="00883457" w:rsidRPr="00557879" w:rsidRDefault="00883457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коррекционно-развивающая область</w:t>
            </w:r>
          </w:p>
        </w:tc>
        <w:tc>
          <w:tcPr>
            <w:tcW w:w="3119" w:type="dxa"/>
            <w:shd w:val="clear" w:color="auto" w:fill="auto"/>
          </w:tcPr>
          <w:p w:rsidR="00883457" w:rsidRPr="008E1B1D" w:rsidRDefault="00883457" w:rsidP="001303E9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883457" w:rsidRPr="008F1EB4" w:rsidTr="001303E9">
        <w:tc>
          <w:tcPr>
            <w:tcW w:w="6521" w:type="dxa"/>
            <w:gridSpan w:val="4"/>
            <w:shd w:val="clear" w:color="auto" w:fill="auto"/>
          </w:tcPr>
          <w:p w:rsidR="00883457" w:rsidRPr="00557879" w:rsidRDefault="00883457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коррекционно-развивающие занятия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83457" w:rsidRPr="008E1B1D" w:rsidRDefault="00883457" w:rsidP="001303E9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883457" w:rsidRPr="008F1EB4" w:rsidTr="001303E9">
        <w:tc>
          <w:tcPr>
            <w:tcW w:w="6521" w:type="dxa"/>
            <w:gridSpan w:val="4"/>
            <w:shd w:val="clear" w:color="auto" w:fill="auto"/>
          </w:tcPr>
          <w:p w:rsidR="00883457" w:rsidRPr="00557879" w:rsidRDefault="00883457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коррекционно-развивающие занятия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83457" w:rsidRPr="008E1B1D" w:rsidRDefault="00883457" w:rsidP="001303E9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883457" w:rsidRPr="008F1EB4" w:rsidTr="001303E9">
        <w:tc>
          <w:tcPr>
            <w:tcW w:w="6521" w:type="dxa"/>
            <w:gridSpan w:val="4"/>
            <w:shd w:val="clear" w:color="auto" w:fill="auto"/>
          </w:tcPr>
          <w:p w:rsidR="00883457" w:rsidRPr="00557879" w:rsidRDefault="00883457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Занятие с логопедом</w:t>
            </w:r>
          </w:p>
        </w:tc>
        <w:tc>
          <w:tcPr>
            <w:tcW w:w="3119" w:type="dxa"/>
            <w:shd w:val="clear" w:color="auto" w:fill="auto"/>
          </w:tcPr>
          <w:p w:rsidR="00883457" w:rsidRPr="008E1B1D" w:rsidRDefault="00883457" w:rsidP="001303E9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883457" w:rsidRPr="008F1EB4" w:rsidTr="001303E9">
        <w:tc>
          <w:tcPr>
            <w:tcW w:w="6521" w:type="dxa"/>
            <w:gridSpan w:val="4"/>
            <w:shd w:val="clear" w:color="auto" w:fill="auto"/>
          </w:tcPr>
          <w:p w:rsidR="00883457" w:rsidRDefault="00883457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Занятие с дефектологом</w:t>
            </w:r>
          </w:p>
        </w:tc>
        <w:tc>
          <w:tcPr>
            <w:tcW w:w="3119" w:type="dxa"/>
            <w:shd w:val="clear" w:color="auto" w:fill="auto"/>
          </w:tcPr>
          <w:p w:rsidR="00883457" w:rsidRPr="008E1B1D" w:rsidRDefault="00883457" w:rsidP="001303E9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883457" w:rsidRPr="008F1EB4" w:rsidTr="001303E9">
        <w:tc>
          <w:tcPr>
            <w:tcW w:w="6521" w:type="dxa"/>
            <w:gridSpan w:val="4"/>
            <w:shd w:val="clear" w:color="auto" w:fill="auto"/>
          </w:tcPr>
          <w:p w:rsidR="00883457" w:rsidRPr="00557879" w:rsidRDefault="00883457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ритмика</w:t>
            </w:r>
          </w:p>
        </w:tc>
        <w:tc>
          <w:tcPr>
            <w:tcW w:w="3119" w:type="dxa"/>
            <w:shd w:val="clear" w:color="auto" w:fill="auto"/>
          </w:tcPr>
          <w:p w:rsidR="00883457" w:rsidRPr="00557879" w:rsidRDefault="00883457" w:rsidP="001303E9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883457" w:rsidRPr="008F1EB4" w:rsidTr="001303E9">
        <w:tc>
          <w:tcPr>
            <w:tcW w:w="6521" w:type="dxa"/>
            <w:gridSpan w:val="4"/>
            <w:shd w:val="clear" w:color="auto" w:fill="auto"/>
          </w:tcPr>
          <w:p w:rsidR="00883457" w:rsidRPr="00901DE3" w:rsidRDefault="00883457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883457" w:rsidRPr="008E1B1D" w:rsidRDefault="00883457" w:rsidP="001303E9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</w:tr>
    </w:tbl>
    <w:p w:rsidR="00883457" w:rsidRDefault="00883457" w:rsidP="00883457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016BB" w:rsidRDefault="004016BB"/>
    <w:sectPr w:rsidR="004016BB" w:rsidSect="001303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3457"/>
    <w:rsid w:val="001303E9"/>
    <w:rsid w:val="0021334B"/>
    <w:rsid w:val="003E3A9D"/>
    <w:rsid w:val="004016BB"/>
    <w:rsid w:val="004B5A49"/>
    <w:rsid w:val="00571B17"/>
    <w:rsid w:val="005F7290"/>
    <w:rsid w:val="0069696B"/>
    <w:rsid w:val="00883457"/>
    <w:rsid w:val="00B302F3"/>
    <w:rsid w:val="00F2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34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83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2024-11-05T13:01:00Z</dcterms:created>
  <dcterms:modified xsi:type="dcterms:W3CDTF">2024-11-21T07:19:00Z</dcterms:modified>
</cp:coreProperties>
</file>