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bookmarkStart w:id="0" w:name="block-1321228"/>
      <w:r w:rsidRPr="00C735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C7354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C73540">
        <w:rPr>
          <w:rFonts w:ascii="Times New Roman" w:hAnsi="Times New Roman"/>
          <w:b/>
          <w:color w:val="000000"/>
          <w:sz w:val="28"/>
          <w:lang w:val="ru-RU"/>
        </w:rPr>
        <w:t>Администрация Гаврилов - Ямского района</w:t>
      </w:r>
      <w:bookmarkEnd w:id="2"/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3540">
        <w:rPr>
          <w:rFonts w:ascii="Times New Roman" w:hAnsi="Times New Roman"/>
          <w:color w:val="000000"/>
          <w:sz w:val="28"/>
          <w:lang w:val="ru-RU"/>
        </w:rPr>
        <w:t>​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МОУ СШ №3 г.Гаврилов-Яма</w:t>
      </w: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1132A" w:rsidRPr="00F132B1" w:rsidTr="0061132A">
        <w:tc>
          <w:tcPr>
            <w:tcW w:w="3114" w:type="dxa"/>
          </w:tcPr>
          <w:p w:rsidR="0061132A" w:rsidRPr="0040209D" w:rsidRDefault="0061132A" w:rsidP="00611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132A" w:rsidRPr="0040209D" w:rsidRDefault="0061132A" w:rsidP="00611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132A" w:rsidRDefault="00562C64" w:rsidP="00611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1132A" w:rsidRPr="008944ED" w:rsidRDefault="00562C64" w:rsidP="00611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1132A" w:rsidRDefault="00562C64" w:rsidP="00611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132A" w:rsidRPr="008944ED" w:rsidRDefault="00562C64" w:rsidP="006113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Онегина - Кузьмина Н. П.</w:t>
            </w:r>
          </w:p>
          <w:p w:rsidR="004A065B" w:rsidRPr="004A065B" w:rsidRDefault="004A065B" w:rsidP="004A065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065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285/01-02 от «01» сентября  2023-2024 г.</w:t>
            </w:r>
          </w:p>
          <w:p w:rsidR="0061132A" w:rsidRPr="0040209D" w:rsidRDefault="0061132A" w:rsidP="00611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76DE" w:rsidRPr="00C73540" w:rsidRDefault="00AB76DE" w:rsidP="004A065B">
      <w:pPr>
        <w:spacing w:after="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4A065B" w:rsidRDefault="004A065B" w:rsidP="00281F78">
      <w:pPr>
        <w:spacing w:line="408" w:lineRule="auto"/>
        <w:ind w:left="120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4A065B" w:rsidRPr="004A065B" w:rsidRDefault="004A065B" w:rsidP="00281F78">
      <w:pPr>
        <w:spacing w:line="408" w:lineRule="auto"/>
        <w:ind w:left="12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предмета </w:t>
      </w:r>
      <w:r w:rsidR="00F14DE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«</w:t>
      </w:r>
      <w:r w:rsidR="009A2090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Речевая практика</w:t>
      </w:r>
      <w:r w:rsidR="00F14DE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»</w:t>
      </w:r>
    </w:p>
    <w:p w:rsidR="004A065B" w:rsidRPr="004A065B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для обучающихся </w:t>
      </w:r>
      <w:r w:rsidR="00F14DEC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>1-4</w:t>
      </w:r>
      <w:r w:rsidRPr="004A065B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ru-RU" w:eastAsia="ru-RU"/>
        </w:rPr>
        <w:t>классов</w:t>
      </w:r>
    </w:p>
    <w:p w:rsidR="00281F78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с ограниченными возможностями здоровья,</w:t>
      </w:r>
    </w:p>
    <w:p w:rsidR="004A065B" w:rsidRPr="004A065B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имеющих</w:t>
      </w:r>
      <w:r w:rsidR="00332C5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интеллектуальные</w:t>
      </w:r>
      <w:r w:rsidR="00332C5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нарушения</w:t>
      </w:r>
    </w:p>
    <w:p w:rsidR="004A065B" w:rsidRDefault="004A065B" w:rsidP="00281F78">
      <w:pPr>
        <w:adjustRightInd w:val="0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ru-RU" w:eastAsia="ru-RU"/>
        </w:rPr>
      </w:pP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( легкая</w:t>
      </w:r>
      <w:r w:rsidR="00332C5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умственная</w:t>
      </w:r>
      <w:r w:rsidR="00332C5C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 xml:space="preserve"> 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отсталость</w:t>
      </w:r>
      <w:r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, вариант</w:t>
      </w:r>
      <w:r w:rsidRPr="004A065B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-1</w:t>
      </w:r>
      <w:r w:rsidRPr="004A065B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val="ru-RU" w:eastAsia="ru-RU"/>
        </w:rPr>
        <w:t xml:space="preserve"> )</w:t>
      </w:r>
    </w:p>
    <w:p w:rsidR="00AB76DE" w:rsidRPr="00C73540" w:rsidRDefault="00AB76DE" w:rsidP="00281F78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 w:rsidP="004A065B">
      <w:pPr>
        <w:spacing w:after="0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332C5C" w:rsidP="00016435">
      <w:pPr>
        <w:spacing w:after="0"/>
        <w:ind w:left="120"/>
        <w:rPr>
          <w:lang w:val="ru-RU"/>
        </w:rPr>
      </w:pPr>
      <w:bookmarkStart w:id="3" w:name="1409a51a-857c-49b4-8420-37a2d161ed0e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Гаврилов - Ям</w:t>
      </w:r>
      <w:bookmarkEnd w:id="3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62C64" w:rsidRPr="00C73540">
        <w:rPr>
          <w:rFonts w:ascii="Times New Roman" w:hAnsi="Times New Roman"/>
          <w:color w:val="000000"/>
          <w:sz w:val="28"/>
          <w:lang w:val="ru-RU"/>
        </w:rPr>
        <w:t>​</w:t>
      </w:r>
    </w:p>
    <w:p w:rsidR="00AB76DE" w:rsidRPr="00C73540" w:rsidRDefault="00AB76DE">
      <w:pPr>
        <w:rPr>
          <w:lang w:val="ru-RU"/>
        </w:rPr>
        <w:sectPr w:rsidR="00AB76DE" w:rsidRPr="00C73540" w:rsidSect="00754C14">
          <w:pgSz w:w="11906" w:h="16383"/>
          <w:pgMar w:top="1134" w:right="850" w:bottom="1134" w:left="1701" w:header="720" w:footer="720" w:gutter="0"/>
          <w:cols w:space="720"/>
        </w:sectPr>
      </w:pPr>
    </w:p>
    <w:p w:rsidR="00AB76DE" w:rsidRDefault="00284F72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block-1321232"/>
      <w:bookmarkEnd w:id="0"/>
      <w:r w:rsidRPr="00284F72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605F32" w:rsidRPr="00605F32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</w:t>
      </w:r>
      <w:r w:rsidR="00562C64" w:rsidRPr="00284F72">
        <w:rPr>
          <w:rFonts w:ascii="Times New Roman" w:hAnsi="Times New Roman" w:cs="Times New Roman"/>
          <w:b/>
          <w:sz w:val="28"/>
          <w:szCs w:val="28"/>
          <w:lang w:val="ru-RU"/>
        </w:rPr>
        <w:t>ЗАПИСКА</w:t>
      </w:r>
    </w:p>
    <w:p w:rsidR="00605F32" w:rsidRPr="00605F32" w:rsidRDefault="00605F32" w:rsidP="00605F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sz w:val="28"/>
          <w:szCs w:val="28"/>
          <w:lang w:val="ru-RU"/>
        </w:rPr>
        <w:t xml:space="preserve">     Рабочая программа по учебному предмету</w:t>
      </w:r>
      <w:r w:rsidRPr="00605F32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hi-IN" w:bidi="hi-IN"/>
        </w:rPr>
        <w:t xml:space="preserve"> «</w:t>
      </w:r>
      <w:r w:rsidR="009A2090">
        <w:rPr>
          <w:rFonts w:ascii="Times New Roman" w:eastAsia="Arial Unicode MS" w:hAnsi="Times New Roman" w:cs="Times New Roman"/>
          <w:kern w:val="2"/>
          <w:sz w:val="28"/>
          <w:szCs w:val="28"/>
          <w:lang w:val="ru-RU" w:eastAsia="hi-IN" w:bidi="hi-IN"/>
        </w:rPr>
        <w:t>Речевая практика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>» для учащихся интеллектуальными нарушениями (</w:t>
      </w:r>
      <w:r w:rsidR="00F14DEC">
        <w:rPr>
          <w:rFonts w:ascii="Times New Roman" w:hAnsi="Times New Roman" w:cs="Times New Roman"/>
          <w:sz w:val="28"/>
          <w:szCs w:val="28"/>
          <w:lang w:val="ru-RU"/>
        </w:rPr>
        <w:t>легкой умственной отсталостью,(вариант 1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>) разработана и утверждена в соответствии :</w:t>
      </w:r>
    </w:p>
    <w:p w:rsidR="00605F32" w:rsidRPr="00605F32" w:rsidRDefault="00605F32" w:rsidP="00605F3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Федеральным законом от 29.12.2012 № 273 – ФЗ «Об образовании в Российской Федерации»,  </w:t>
      </w:r>
    </w:p>
    <w:p w:rsidR="00605F32" w:rsidRPr="00281F78" w:rsidRDefault="00605F32" w:rsidP="00605F3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605F3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приказом Министерства образования и науки РФ от 19 декабря 2014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05F3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г. 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05F3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1599 “Об утверждении федерального государственного образовательного стандарта образования обучающихся с умственной отсталостью </w:t>
      </w:r>
      <w:r w:rsidRPr="00281F78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(интеллектуальными нарушениями)”</w:t>
      </w:r>
      <w:r w:rsidRPr="00281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</w:p>
    <w:p w:rsidR="00605F32" w:rsidRPr="00605F32" w:rsidRDefault="00605F32" w:rsidP="00605F32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риказом Минпросвещения России от 24.11.2022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1026 "Об утверждении федеральной адаптированной основной общеобразовательной программы обучающихся с умственной отсталостью (</w:t>
      </w:r>
      <w:r w:rsidRPr="00605F3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интеллектуальными нарушениями)"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(Зарегистрировано в Минюсте России 30.12.2022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605F3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71930))</w:t>
      </w:r>
    </w:p>
    <w:p w:rsidR="00605F32" w:rsidRPr="00605F32" w:rsidRDefault="00605F32" w:rsidP="00605F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5F32" w:rsidRPr="00605F32" w:rsidRDefault="00605F32" w:rsidP="00605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eastAsia="OpenSymbol" w:hAnsi="Times New Roman" w:cs="Times New Roman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 xml:space="preserve">СанПиНа 2.4.2.3286-15 от 10 июля 2015 г.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 xml:space="preserve">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605F32" w:rsidRPr="00605F32" w:rsidRDefault="00605F32" w:rsidP="00605F3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5F32" w:rsidRPr="00605F32" w:rsidRDefault="00605F32" w:rsidP="006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eastAsia="OpenSymbol" w:hAnsi="Times New Roman" w:cs="Times New Roman"/>
          <w:sz w:val="28"/>
          <w:szCs w:val="28"/>
          <w:lang w:val="ru-RU"/>
        </w:rPr>
        <w:t xml:space="preserve">- </w:t>
      </w:r>
      <w:r w:rsidRPr="00605F32">
        <w:rPr>
          <w:rFonts w:ascii="Times New Roman" w:hAnsi="Times New Roman" w:cs="Times New Roman"/>
          <w:sz w:val="28"/>
          <w:szCs w:val="28"/>
          <w:lang w:val="ru-RU"/>
        </w:rPr>
        <w:t>учебного плана МОУ СШ №3 г. Гаврилов-Яма;</w:t>
      </w:r>
    </w:p>
    <w:p w:rsidR="00605F32" w:rsidRPr="00605F32" w:rsidRDefault="00605F32" w:rsidP="006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5F32" w:rsidRPr="00605F32" w:rsidRDefault="00605F32" w:rsidP="0060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5F32">
        <w:rPr>
          <w:rFonts w:ascii="Times New Roman" w:hAnsi="Times New Roman" w:cs="Times New Roman"/>
          <w:sz w:val="28"/>
          <w:szCs w:val="28"/>
          <w:lang w:val="ru-RU"/>
        </w:rPr>
        <w:t>с учётом образовательных потребностей и запросов участников образовательного процесса.</w:t>
      </w:r>
    </w:p>
    <w:p w:rsidR="002E016A" w:rsidRDefault="002D3D5A" w:rsidP="002E0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D3D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ориентирована на учебно – методический комплект:</w:t>
      </w:r>
    </w:p>
    <w:p w:rsidR="002E016A" w:rsidRPr="002E016A" w:rsidRDefault="00F14DEC" w:rsidP="002E01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E01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Программы специальных (коррекционных) образовательных учреждений </w:t>
      </w:r>
      <w:r w:rsidRPr="002E016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2E01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вида. </w:t>
      </w:r>
      <w:r w:rsidRPr="00332C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Подготовительный класс. 1-4 классы / Под ред. </w:t>
      </w:r>
      <w:r w:rsidRPr="002E016A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В.В.Воронковой. - М.: Просвещение, 2013.</w:t>
      </w:r>
      <w:r w:rsidR="002E016A" w:rsidRPr="002E016A">
        <w:rPr>
          <w:rFonts w:ascii="Times New Roman" w:hAnsi="Times New Roman" w:cs="Times New Roman"/>
          <w:sz w:val="28"/>
          <w:szCs w:val="28"/>
        </w:rPr>
        <w:t>  </w:t>
      </w:r>
      <w:r w:rsidR="002E016A" w:rsidRPr="002E016A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программой «Русский  язык» (А.К. Аксёнова, С.В. Комарова, Э.В. Якубовская), опубликованной в сборнике «Программы специальных (коррекционных) образовательных учреждений </w:t>
      </w:r>
      <w:r w:rsidR="002E016A" w:rsidRPr="002E016A">
        <w:rPr>
          <w:rFonts w:ascii="Times New Roman" w:hAnsi="Times New Roman" w:cs="Times New Roman"/>
          <w:sz w:val="28"/>
          <w:szCs w:val="28"/>
        </w:rPr>
        <w:t>VIII</w:t>
      </w:r>
      <w:r w:rsidR="002E016A" w:rsidRPr="002E016A">
        <w:rPr>
          <w:rFonts w:ascii="Times New Roman" w:hAnsi="Times New Roman" w:cs="Times New Roman"/>
          <w:sz w:val="28"/>
          <w:szCs w:val="28"/>
          <w:lang w:val="ru-RU"/>
        </w:rPr>
        <w:t xml:space="preserve"> вида. </w:t>
      </w:r>
      <w:r w:rsidR="002E016A">
        <w:rPr>
          <w:rFonts w:ascii="Times New Roman" w:hAnsi="Times New Roman" w:cs="Times New Roman"/>
          <w:sz w:val="28"/>
          <w:szCs w:val="28"/>
          <w:lang w:val="ru-RU"/>
        </w:rPr>
        <w:t xml:space="preserve">0-4 </w:t>
      </w:r>
      <w:r w:rsidR="002E016A" w:rsidRPr="002E016A">
        <w:rPr>
          <w:rFonts w:ascii="Times New Roman" w:hAnsi="Times New Roman" w:cs="Times New Roman"/>
          <w:sz w:val="28"/>
          <w:szCs w:val="28"/>
          <w:lang w:val="ru-RU"/>
        </w:rPr>
        <w:t>классы» И.А. Бгажнокова, СПб: филиал изд-ва «Просвещение», 2013</w:t>
      </w:r>
    </w:p>
    <w:p w:rsidR="00605F32" w:rsidRPr="002E016A" w:rsidRDefault="00605F32" w:rsidP="00605F32">
      <w:pPr>
        <w:pStyle w:val="ae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479CE" w:rsidRPr="002E016A" w:rsidRDefault="00E479CE" w:rsidP="00E479CE">
      <w:pPr>
        <w:shd w:val="clear" w:color="auto" w:fill="FFFFFF"/>
        <w:autoSpaceDE w:val="0"/>
        <w:autoSpaceDN w:val="0"/>
        <w:adjustRightInd w:val="0"/>
        <w:ind w:left="455"/>
        <w:contextualSpacing/>
        <w:jc w:val="both"/>
        <w:rPr>
          <w:sz w:val="28"/>
          <w:szCs w:val="28"/>
          <w:lang w:val="ru-RU"/>
        </w:rPr>
      </w:pPr>
    </w:p>
    <w:p w:rsidR="002238EB" w:rsidRDefault="002238EB" w:rsidP="00F14DEC">
      <w:pPr>
        <w:pStyle w:val="ae"/>
        <w:ind w:left="455"/>
      </w:pPr>
      <w:r w:rsidRPr="002238EB">
        <w:rPr>
          <w:sz w:val="28"/>
          <w:szCs w:val="28"/>
        </w:rPr>
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</w:p>
    <w:p w:rsidR="00E479CE" w:rsidRDefault="00E479CE" w:rsidP="00F14DEC">
      <w:pPr>
        <w:pStyle w:val="ae"/>
        <w:ind w:left="455"/>
      </w:pPr>
    </w:p>
    <w:p w:rsidR="00F14DEC" w:rsidRPr="00F14DEC" w:rsidRDefault="00F14DEC" w:rsidP="00F14DEC">
      <w:pPr>
        <w:pStyle w:val="ae"/>
        <w:ind w:left="455"/>
        <w:rPr>
          <w:b/>
          <w:sz w:val="28"/>
          <w:szCs w:val="28"/>
        </w:rPr>
      </w:pPr>
      <w:r w:rsidRPr="00F14DEC">
        <w:rPr>
          <w:sz w:val="28"/>
          <w:szCs w:val="28"/>
        </w:rPr>
        <w:t>2.</w:t>
      </w:r>
      <w:r w:rsidRPr="00F14DEC">
        <w:rPr>
          <w:b/>
          <w:sz w:val="28"/>
          <w:szCs w:val="28"/>
        </w:rPr>
        <w:t>ОБЩАЯ ХАРАКТЕРИСТИКА УЧЕБНОГО ПРЕДМЕТА «</w:t>
      </w:r>
      <w:r w:rsidR="00E479CE">
        <w:rPr>
          <w:b/>
          <w:sz w:val="28"/>
          <w:szCs w:val="28"/>
        </w:rPr>
        <w:t>Речевая практика</w:t>
      </w:r>
      <w:r w:rsidRPr="00F14DEC">
        <w:rPr>
          <w:b/>
          <w:sz w:val="28"/>
          <w:szCs w:val="28"/>
        </w:rPr>
        <w:t>»</w:t>
      </w:r>
    </w:p>
    <w:p w:rsidR="00F14DEC" w:rsidRPr="00F14DEC" w:rsidRDefault="00F14DEC" w:rsidP="00F14DEC">
      <w:pPr>
        <w:jc w:val="both"/>
        <w:rPr>
          <w:rFonts w:ascii="Calibri" w:eastAsia="Calibri" w:hAnsi="Calibri" w:cs="Times New Roman"/>
          <w:color w:val="000000"/>
          <w:lang w:val="ru-RU"/>
        </w:rPr>
      </w:pPr>
    </w:p>
    <w:p w:rsidR="00E479CE" w:rsidRDefault="00E479CE" w:rsidP="00FF072D">
      <w:pPr>
        <w:pStyle w:val="ae"/>
        <w:ind w:left="455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 </w:t>
      </w:r>
    </w:p>
    <w:p w:rsidR="00E479CE" w:rsidRDefault="00E479CE" w:rsidP="00FF072D">
      <w:pPr>
        <w:pStyle w:val="ae"/>
        <w:ind w:left="455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Содержание программы включает четыре раздела, параллельно реализуемые в каждом классе: </w:t>
      </w:r>
    </w:p>
    <w:p w:rsidR="00E479CE" w:rsidRDefault="00E479CE" w:rsidP="00FF072D">
      <w:pPr>
        <w:pStyle w:val="ae"/>
        <w:ind w:left="455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1. Аудирование и понимание речи. </w:t>
      </w:r>
    </w:p>
    <w:p w:rsidR="00E479CE" w:rsidRDefault="00E479CE" w:rsidP="00FF072D">
      <w:pPr>
        <w:pStyle w:val="ae"/>
        <w:ind w:left="455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2. Дикция и выразительность речи. </w:t>
      </w:r>
    </w:p>
    <w:p w:rsidR="00E479CE" w:rsidRDefault="00E479CE" w:rsidP="00FF072D">
      <w:pPr>
        <w:pStyle w:val="ae"/>
        <w:ind w:left="455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3. Общение и его значение в жизни. </w:t>
      </w:r>
    </w:p>
    <w:p w:rsidR="00E479CE" w:rsidRDefault="00E479CE" w:rsidP="00FF072D">
      <w:pPr>
        <w:pStyle w:val="ae"/>
        <w:ind w:left="455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4. Организация речевого общения (базовые формулы речевого общения; примерные темы речевых ситуаций, алгоритм работы над речевой ситуацией). </w:t>
      </w:r>
    </w:p>
    <w:p w:rsidR="00E479CE" w:rsidRDefault="00E479CE" w:rsidP="00FF072D">
      <w:pPr>
        <w:pStyle w:val="ae"/>
        <w:ind w:left="455"/>
        <w:jc w:val="both"/>
        <w:rPr>
          <w:sz w:val="28"/>
          <w:szCs w:val="28"/>
        </w:rPr>
      </w:pPr>
      <w:r w:rsidRPr="00E479CE">
        <w:rPr>
          <w:b/>
          <w:sz w:val="28"/>
          <w:szCs w:val="28"/>
        </w:rPr>
        <w:t>Раздел «Аудирование и понимание речи»</w:t>
      </w:r>
      <w:r w:rsidRPr="00E479CE">
        <w:rPr>
          <w:sz w:val="28"/>
          <w:szCs w:val="28"/>
        </w:rPr>
        <w:t xml:space="preserve"> направлен на развитие у детей способности воспринимать и понимать обращенную к ним речь. Умение слушать является межпредметным умением, уровень сформированности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учащихся,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 В содержание работы по развитию навыков аудирования включены также упражнения на слушание и понимание речи, записанной на магнитофон. Это важное направление работы, в ходе которого дети учатся вслушиваться в речь, ориентируясь только на её вербальный компонент (исключая мимику и артикуляцию говорящего). Данные упражнения помогут детям лучше понимать речь дикторов по радио, запись информации на автоответчике в справочной службе и др. Материал, включенный в этот раздел, реализуется на каждом уроке речевой практики в </w:t>
      </w:r>
      <w:r w:rsidRPr="00E479CE">
        <w:rPr>
          <w:sz w:val="28"/>
          <w:szCs w:val="28"/>
        </w:rPr>
        <w:lastRenderedPageBreak/>
        <w:t xml:space="preserve">виде самостоятельных тренировочных упражнений (в т.ч. артикуляционной гимнастики) или сопровождает задания других подразделов. </w:t>
      </w:r>
    </w:p>
    <w:p w:rsidR="00E479CE" w:rsidRDefault="00E479CE" w:rsidP="00FF072D">
      <w:pPr>
        <w:pStyle w:val="ae"/>
        <w:ind w:left="455"/>
        <w:jc w:val="both"/>
        <w:rPr>
          <w:sz w:val="28"/>
          <w:szCs w:val="28"/>
        </w:rPr>
      </w:pPr>
      <w:r w:rsidRPr="00E479CE">
        <w:rPr>
          <w:b/>
          <w:sz w:val="28"/>
          <w:szCs w:val="28"/>
        </w:rPr>
        <w:t>Раздел «Дикция и выразительность речи»</w:t>
      </w:r>
      <w:r w:rsidRPr="00E479CE">
        <w:rPr>
          <w:sz w:val="28"/>
          <w:szCs w:val="28"/>
        </w:rPr>
        <w:t xml:space="preserve"> направлен на выработку у школьников четкости произносительной стороны говорения, его эмоциональной выразительности. Учитывая недостаточную чёткостьпроизношения школьников с интеллектуальными нарушениями, определённое место в занятиях по выразительности речи детей отводится совершенствованию их дикции. Сюда включается и работа по развитию речевого дыхания у детей. В процессе обучения дети учатся отчётливо произносить слоги, слова, чистоговорки, стихотворения; тренируются в практическом различении интонационных средств выразительности – силы голоса, темпа, тона речи, в использовании мимики и жестов в процессе речевого общения, так как невербальные средства, наряду с вербальной выразительностью, играют значимую роль в общении, привлекая внимание собеседника к процессу коммуникации. </w:t>
      </w:r>
      <w:r w:rsidRPr="00E479CE">
        <w:rPr>
          <w:b/>
          <w:sz w:val="28"/>
          <w:szCs w:val="28"/>
        </w:rPr>
        <w:t>Раздел «Общение и его значение в жизни»</w:t>
      </w:r>
      <w:r w:rsidRPr="00E479CE">
        <w:rPr>
          <w:sz w:val="28"/>
          <w:szCs w:val="28"/>
        </w:rPr>
        <w:t xml:space="preserve"> вводится в 3 классе. Его задача — организация наблюдений обучающихся за речью и речевым общением на уроках и в повседневном обиходе, анализ ситуаций, подчёркивающих важность речи в жизни человека. Реализация содержания данного подраздела осуществляется в ситуативных играх, в выполнении различных практических заданий. В результате обучающиеся осмысливают значимость речи (для понимания друг друга, для передачи информации), преодолевают речевую замкнутость, обогащают свой лексический запас, учатся выражать свои мысли, сообщая о той деятельности, которую они выполняют в данный момент или выполняли ранее.</w:t>
      </w:r>
    </w:p>
    <w:p w:rsidR="00FF072D" w:rsidRDefault="00E479CE" w:rsidP="00FF072D">
      <w:pPr>
        <w:pStyle w:val="ae"/>
        <w:ind w:left="455"/>
        <w:jc w:val="both"/>
      </w:pPr>
      <w:r w:rsidRPr="00E479CE">
        <w:rPr>
          <w:b/>
          <w:sz w:val="28"/>
          <w:szCs w:val="28"/>
        </w:rPr>
        <w:t>Раздел «Организация речевого общения»</w:t>
      </w:r>
      <w:r w:rsidRPr="00E479CE">
        <w:rPr>
          <w:sz w:val="28"/>
          <w:szCs w:val="28"/>
        </w:rPr>
        <w:t xml:space="preserve">является ведущим с точки зрения организации работы по развитию собственно устной разговорной речи. В содержание подраздела включен перечень базовых формул речевого общения, над формированием которых осуществляется работа в классе, а также примерные темы речевых ситуаций, связанных с учебной жизнью и бытом детей. Учащиеся под руководством учителя «проигрывают» обозначенные ситуации, моделируя таким образом различные варианты речевого поведения в типичных сферах коммуникации людей. Недостаточность жизненного опыта,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варианты предложений. К связному высказыванию дети готовятся всей предшествующей работой. В их речевом арсенале накапливается достаточный объем словаря по теме, разные модели предложений, отдельные фрагменты речи (микротемы), являющиеся частью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</w:t>
      </w:r>
      <w:r w:rsidRPr="00E479CE">
        <w:rPr>
          <w:sz w:val="28"/>
          <w:szCs w:val="28"/>
        </w:rPr>
        <w:lastRenderedPageBreak/>
        <w:t>картинного плана к отдельныммикротемам и т.д. В речевом общении формируются и проявляются личностные качества ребёнка: умение правильно оценивать себя в речевой ситуации, уважительно относиться к собеседнику, соблюдать основные требования речевого этикета. В этой связи необходимо проводить специальную работу по обогащению речи словами, оборотами, конструкциями и другими языковыми средствами, служащими для выражения благодарности, просьбы, приветствия и др., помогающими выбрать правильную форму обращения к собеседнику. Материалом для такой работы служат различные скороговорки, потешки, прибаутки, короткие стихотворения, песенки, считалки, загадки, связанные с темой урока. Учитывая низкий уровень речевого развития, характерный для детей с интеллектуальной недостаточностью, в рамках работы над всеми речевыми ситуациями уделяетсяпристальное внимание таким видам работы, как называние детьми предметов и действий с ними, характеристика предметов по цвету, величине, форме (по теме ситуации, совместно с учителем). Составление предложений с отработанной лексикой по вопросам и с помощью учителя, с опорой на картинно-символическую схему. Собственно ролевая игра по теме должна быть подготовлена в том числе за счет организации рассматривания атрибутов игры, разыгрывания мини-диалогов (учитель спрашивает, ученик отвечает). Важно, чтобы учитель, являясь участником речевой ситуации, неформально стимулировал школьников к использованию новых слов, предложений в ролевой игре по теме ситуации. Урок речевой практики строится на основе темы, выбранной для создания речевой ситуации, в связи с которой из каждого подраздела отбираются и реализуются в пределах урока программные направления</w:t>
      </w:r>
      <w:r>
        <w:t>.</w:t>
      </w:r>
    </w:p>
    <w:p w:rsidR="00FF072D" w:rsidRDefault="00FF072D" w:rsidP="00FF072D">
      <w:pPr>
        <w:pStyle w:val="ae"/>
        <w:ind w:left="455"/>
        <w:jc w:val="both"/>
        <w:rPr>
          <w:rStyle w:val="c4"/>
          <w:color w:val="000000"/>
        </w:rPr>
      </w:pPr>
    </w:p>
    <w:p w:rsidR="00F14DEC" w:rsidRPr="00F14DEC" w:rsidRDefault="00F14DEC" w:rsidP="00F14DEC">
      <w:pPr>
        <w:pStyle w:val="ae"/>
        <w:ind w:left="455"/>
        <w:rPr>
          <w:rStyle w:val="c4"/>
          <w:color w:val="000000"/>
        </w:rPr>
      </w:pPr>
      <w:r w:rsidRPr="00F14DEC">
        <w:rPr>
          <w:sz w:val="28"/>
          <w:szCs w:val="28"/>
        </w:rPr>
        <w:t>3.</w:t>
      </w:r>
      <w:r w:rsidRPr="00F14DEC">
        <w:rPr>
          <w:b/>
          <w:sz w:val="28"/>
          <w:szCs w:val="28"/>
        </w:rPr>
        <w:t>ЦЕЛИ ИЗУЧЕНИЯ УЧЕБНОГО ПРЕДМЕТА</w:t>
      </w:r>
      <w:r w:rsidR="001814BD">
        <w:rPr>
          <w:b/>
          <w:sz w:val="28"/>
          <w:szCs w:val="28"/>
        </w:rPr>
        <w:t xml:space="preserve"> </w:t>
      </w:r>
      <w:r w:rsidRPr="00F14DEC">
        <w:rPr>
          <w:b/>
          <w:sz w:val="28"/>
          <w:szCs w:val="28"/>
        </w:rPr>
        <w:t>«</w:t>
      </w:r>
      <w:r w:rsidR="00E479CE">
        <w:rPr>
          <w:b/>
          <w:sz w:val="28"/>
          <w:szCs w:val="28"/>
        </w:rPr>
        <w:t>Речевая практика</w:t>
      </w:r>
      <w:r w:rsidRPr="00F14DEC">
        <w:rPr>
          <w:b/>
          <w:sz w:val="28"/>
          <w:szCs w:val="28"/>
        </w:rPr>
        <w:t>»</w:t>
      </w:r>
    </w:p>
    <w:p w:rsidR="00F14DEC" w:rsidRPr="00F14DEC" w:rsidRDefault="00F14DEC" w:rsidP="00F14DEC">
      <w:pPr>
        <w:pStyle w:val="ae"/>
        <w:ind w:left="455"/>
        <w:jc w:val="both"/>
        <w:rPr>
          <w:rStyle w:val="c4"/>
          <w:color w:val="000000"/>
        </w:rPr>
      </w:pPr>
    </w:p>
    <w:p w:rsidR="002238EB" w:rsidRPr="002238EB" w:rsidRDefault="00F14DEC" w:rsidP="002238EB">
      <w:pPr>
        <w:pStyle w:val="ae"/>
        <w:tabs>
          <w:tab w:val="left" w:pos="0"/>
        </w:tabs>
        <w:ind w:left="455"/>
        <w:jc w:val="both"/>
        <w:rPr>
          <w:sz w:val="28"/>
          <w:szCs w:val="28"/>
        </w:rPr>
      </w:pPr>
      <w:r w:rsidRPr="00F14DEC">
        <w:rPr>
          <w:b/>
          <w:bCs/>
        </w:rPr>
        <w:tab/>
      </w:r>
      <w:r w:rsidR="002238EB" w:rsidRPr="002238EB">
        <w:rPr>
          <w:sz w:val="28"/>
          <w:szCs w:val="28"/>
        </w:rPr>
        <w:t>Основная</w:t>
      </w:r>
      <w:r w:rsidR="002238EB" w:rsidRPr="002238EB">
        <w:rPr>
          <w:b/>
          <w:sz w:val="28"/>
          <w:szCs w:val="28"/>
        </w:rPr>
        <w:t xml:space="preserve"> цель</w:t>
      </w:r>
      <w:r w:rsidR="002238EB" w:rsidRPr="002238EB">
        <w:rPr>
          <w:sz w:val="28"/>
          <w:szCs w:val="28"/>
        </w:rPr>
        <w:t xml:space="preserve"> формирования речевой коммуникации 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 Цель курса «Речевая практика» 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</w:r>
    </w:p>
    <w:p w:rsidR="00F14DEC" w:rsidRPr="002238EB" w:rsidRDefault="002238EB" w:rsidP="002238EB">
      <w:pPr>
        <w:pStyle w:val="ae"/>
        <w:tabs>
          <w:tab w:val="left" w:pos="0"/>
        </w:tabs>
        <w:ind w:left="455"/>
        <w:jc w:val="both"/>
        <w:rPr>
          <w:sz w:val="28"/>
          <w:szCs w:val="28"/>
        </w:rPr>
      </w:pPr>
      <w:r w:rsidRPr="002238EB">
        <w:rPr>
          <w:b/>
          <w:sz w:val="28"/>
          <w:szCs w:val="28"/>
        </w:rPr>
        <w:t xml:space="preserve">Задачи </w:t>
      </w:r>
      <w:r w:rsidRPr="002238EB">
        <w:rPr>
          <w:sz w:val="28"/>
          <w:szCs w:val="28"/>
        </w:rPr>
        <w:t xml:space="preserve">курса могут быть сформулированы следующим образом: -способствовать совершенствованию речевого опыта обучающихся; -корригировать и обогащать языковую базу устных высказываний детей; -формировать </w:t>
      </w:r>
      <w:r w:rsidRPr="002238EB">
        <w:rPr>
          <w:sz w:val="28"/>
          <w:szCs w:val="28"/>
        </w:rPr>
        <w:lastRenderedPageBreak/>
        <w:t xml:space="preserve">выразительную сторону речи; -учить строить устные связные высказывания; -воспитывать культуру речевого общения. </w:t>
      </w:r>
      <w:r w:rsidR="00F14DEC" w:rsidRPr="002238EB">
        <w:rPr>
          <w:sz w:val="28"/>
          <w:szCs w:val="28"/>
        </w:rPr>
        <w:t>- научить школьников правильно и осмысленно читать доступный их пониманию текст;</w:t>
      </w:r>
    </w:p>
    <w:p w:rsidR="00F14DEC" w:rsidRPr="002238EB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2238EB">
        <w:rPr>
          <w:sz w:val="28"/>
          <w:szCs w:val="28"/>
          <w:lang w:eastAsia="en-US"/>
        </w:rPr>
        <w:t xml:space="preserve">- </w:t>
      </w:r>
      <w:r w:rsidRPr="002238EB">
        <w:rPr>
          <w:sz w:val="28"/>
          <w:szCs w:val="28"/>
        </w:rPr>
        <w:t xml:space="preserve"> выработать элементарные навыки грамотного письма;</w:t>
      </w:r>
    </w:p>
    <w:p w:rsidR="00F14DEC" w:rsidRPr="002238EB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2238EB">
        <w:rPr>
          <w:sz w:val="28"/>
          <w:szCs w:val="28"/>
        </w:rPr>
        <w:t>- повысить уровень общего и речевого развития учащихся;</w:t>
      </w:r>
    </w:p>
    <w:p w:rsidR="00F14DEC" w:rsidRPr="002238EB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2238EB">
        <w:rPr>
          <w:sz w:val="28"/>
          <w:szCs w:val="28"/>
        </w:rPr>
        <w:t>- научить последовательно и правильно излагать свои мысли в устной и письменной форме;</w:t>
      </w:r>
    </w:p>
    <w:p w:rsidR="00F14DEC" w:rsidRPr="002238EB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2238EB">
        <w:rPr>
          <w:sz w:val="28"/>
          <w:szCs w:val="28"/>
        </w:rPr>
        <w:t>- формировать нравственные качества.</w:t>
      </w:r>
    </w:p>
    <w:p w:rsidR="00F14DEC" w:rsidRPr="002238EB" w:rsidRDefault="00F14DEC" w:rsidP="00F14DEC">
      <w:pPr>
        <w:pStyle w:val="af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</w:p>
    <w:p w:rsidR="00F14DEC" w:rsidRPr="002238EB" w:rsidRDefault="00F14DEC" w:rsidP="00F14DEC">
      <w:pPr>
        <w:pStyle w:val="ae"/>
        <w:numPr>
          <w:ilvl w:val="0"/>
          <w:numId w:val="20"/>
        </w:numPr>
        <w:jc w:val="both"/>
        <w:rPr>
          <w:b/>
          <w:bCs/>
          <w:sz w:val="28"/>
          <w:szCs w:val="28"/>
        </w:rPr>
      </w:pPr>
      <w:r w:rsidRPr="002238EB">
        <w:rPr>
          <w:sz w:val="28"/>
          <w:szCs w:val="28"/>
        </w:rPr>
        <w:t>Программа строится в соответствии с дидактико-психологическими особенностями обучения детей с ограниченными возможностями здоровья. Главным принципом является развитие речи</w:t>
      </w:r>
      <w:r w:rsidRPr="002238EB">
        <w:rPr>
          <w:b/>
          <w:bCs/>
          <w:sz w:val="28"/>
          <w:szCs w:val="28"/>
        </w:rPr>
        <w:t>.</w:t>
      </w:r>
    </w:p>
    <w:p w:rsidR="00F14DEC" w:rsidRPr="00F14DEC" w:rsidRDefault="00F14DEC" w:rsidP="00605F32">
      <w:pPr>
        <w:pStyle w:val="ae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rPr>
          <w:b/>
          <w:bCs/>
          <w:spacing w:val="3"/>
          <w:sz w:val="28"/>
          <w:szCs w:val="28"/>
        </w:rPr>
      </w:pPr>
      <w:r w:rsidRPr="002238EB">
        <w:rPr>
          <w:b/>
          <w:bCs/>
          <w:spacing w:val="3"/>
          <w:sz w:val="28"/>
          <w:szCs w:val="28"/>
        </w:rPr>
        <w:t>Коррекционные задачи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2238EB">
        <w:rPr>
          <w:b/>
          <w:bCs/>
          <w:spacing w:val="1"/>
          <w:sz w:val="28"/>
          <w:szCs w:val="28"/>
          <w:lang w:val="en-US"/>
        </w:rPr>
        <w:t>I</w:t>
      </w:r>
      <w:r w:rsidRPr="002238EB">
        <w:rPr>
          <w:b/>
          <w:bCs/>
          <w:spacing w:val="1"/>
          <w:sz w:val="28"/>
          <w:szCs w:val="28"/>
        </w:rPr>
        <w:t>. Развитие внимание: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pacing w:val="-54"/>
          <w:sz w:val="28"/>
          <w:szCs w:val="28"/>
        </w:rPr>
      </w:pPr>
      <w:r w:rsidRPr="002238EB">
        <w:rPr>
          <w:spacing w:val="-10"/>
          <w:sz w:val="28"/>
          <w:szCs w:val="28"/>
        </w:rPr>
        <w:t xml:space="preserve">-  учить сосредотачиваться на предлагаемом материале в </w:t>
      </w:r>
      <w:r w:rsidRPr="002238EB">
        <w:rPr>
          <w:spacing w:val="-11"/>
          <w:sz w:val="28"/>
          <w:szCs w:val="28"/>
        </w:rPr>
        <w:t>процессе деятельности;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1"/>
          <w:sz w:val="28"/>
          <w:szCs w:val="28"/>
        </w:rPr>
      </w:pPr>
      <w:r w:rsidRPr="002238EB">
        <w:rPr>
          <w:spacing w:val="-11"/>
          <w:sz w:val="28"/>
          <w:szCs w:val="28"/>
        </w:rPr>
        <w:t>-  развивать наблюдательность;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4"/>
          <w:sz w:val="28"/>
          <w:szCs w:val="28"/>
        </w:rPr>
      </w:pPr>
      <w:r w:rsidRPr="002238EB">
        <w:rPr>
          <w:spacing w:val="-9"/>
          <w:sz w:val="28"/>
          <w:szCs w:val="28"/>
        </w:rPr>
        <w:t>-  учить ориентироваться в незнакомом материале;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2"/>
          <w:sz w:val="28"/>
          <w:szCs w:val="28"/>
        </w:rPr>
      </w:pPr>
      <w:r w:rsidRPr="002238EB">
        <w:rPr>
          <w:spacing w:val="-10"/>
          <w:sz w:val="28"/>
          <w:szCs w:val="28"/>
        </w:rPr>
        <w:t xml:space="preserve">-  распределять внимание (слушать и одновременно </w:t>
      </w:r>
      <w:r w:rsidRPr="002238EB">
        <w:rPr>
          <w:spacing w:val="-11"/>
          <w:sz w:val="28"/>
          <w:szCs w:val="28"/>
        </w:rPr>
        <w:t>писать, рисовать и т.д.);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4"/>
          <w:sz w:val="28"/>
          <w:szCs w:val="28"/>
        </w:rPr>
      </w:pPr>
      <w:r w:rsidRPr="002238EB">
        <w:rPr>
          <w:spacing w:val="-10"/>
          <w:sz w:val="28"/>
          <w:szCs w:val="28"/>
        </w:rPr>
        <w:t xml:space="preserve">-  формировать быстрое переключение с одного вида </w:t>
      </w:r>
      <w:r w:rsidRPr="002238EB">
        <w:rPr>
          <w:spacing w:val="-12"/>
          <w:sz w:val="28"/>
          <w:szCs w:val="28"/>
        </w:rPr>
        <w:t>занятий на другой;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6"/>
          <w:sz w:val="28"/>
          <w:szCs w:val="28"/>
        </w:rPr>
      </w:pPr>
      <w:r w:rsidRPr="002238EB">
        <w:rPr>
          <w:spacing w:val="-10"/>
          <w:sz w:val="28"/>
          <w:szCs w:val="28"/>
        </w:rPr>
        <w:t>-  развивать интеллектуальную активность;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4"/>
          <w:sz w:val="28"/>
          <w:szCs w:val="28"/>
        </w:rPr>
      </w:pPr>
      <w:r w:rsidRPr="002238EB">
        <w:rPr>
          <w:spacing w:val="-11"/>
          <w:sz w:val="28"/>
          <w:szCs w:val="28"/>
        </w:rPr>
        <w:t>-  развивать устойчивое внимание;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jc w:val="both"/>
        <w:rPr>
          <w:spacing w:val="-56"/>
          <w:sz w:val="28"/>
          <w:szCs w:val="28"/>
        </w:rPr>
      </w:pPr>
      <w:r w:rsidRPr="002238EB">
        <w:rPr>
          <w:spacing w:val="-11"/>
          <w:sz w:val="28"/>
          <w:szCs w:val="28"/>
        </w:rPr>
        <w:t xml:space="preserve">-  учить умению самостоятельно концентрировать </w:t>
      </w:r>
      <w:r w:rsidRPr="002238EB">
        <w:rPr>
          <w:spacing w:val="-17"/>
          <w:sz w:val="28"/>
          <w:szCs w:val="28"/>
        </w:rPr>
        <w:t>внимание;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682"/>
        </w:tabs>
        <w:jc w:val="both"/>
        <w:rPr>
          <w:b/>
          <w:bCs/>
          <w:spacing w:val="-20"/>
          <w:sz w:val="28"/>
          <w:szCs w:val="28"/>
        </w:rPr>
      </w:pP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682"/>
        </w:tabs>
        <w:jc w:val="both"/>
        <w:rPr>
          <w:sz w:val="28"/>
          <w:szCs w:val="28"/>
        </w:rPr>
      </w:pPr>
      <w:r w:rsidRPr="002238EB">
        <w:rPr>
          <w:b/>
          <w:bCs/>
          <w:spacing w:val="-20"/>
          <w:sz w:val="28"/>
          <w:szCs w:val="28"/>
          <w:lang w:val="en-US"/>
        </w:rPr>
        <w:t>II</w:t>
      </w:r>
      <w:r w:rsidRPr="002238EB">
        <w:rPr>
          <w:b/>
          <w:bCs/>
          <w:spacing w:val="-20"/>
          <w:sz w:val="28"/>
          <w:szCs w:val="28"/>
        </w:rPr>
        <w:t>.</w:t>
      </w:r>
      <w:r w:rsidRPr="002238EB">
        <w:rPr>
          <w:b/>
          <w:bCs/>
          <w:spacing w:val="6"/>
          <w:sz w:val="28"/>
          <w:szCs w:val="28"/>
        </w:rPr>
        <w:t>Развитие восприятия: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pacing w:val="-54"/>
          <w:sz w:val="28"/>
          <w:szCs w:val="28"/>
        </w:rPr>
      </w:pPr>
      <w:r w:rsidRPr="002238EB">
        <w:rPr>
          <w:spacing w:val="-9"/>
          <w:sz w:val="28"/>
          <w:szCs w:val="28"/>
        </w:rPr>
        <w:t>-  формировать восприятия величины объектов;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pacing w:val="-54"/>
          <w:sz w:val="28"/>
          <w:szCs w:val="28"/>
        </w:rPr>
      </w:pPr>
      <w:r w:rsidRPr="002238EB">
        <w:rPr>
          <w:spacing w:val="-10"/>
          <w:sz w:val="28"/>
          <w:szCs w:val="28"/>
        </w:rPr>
        <w:t>-  формировать восприятия формы объектов;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pacing w:val="-54"/>
          <w:sz w:val="28"/>
          <w:szCs w:val="28"/>
        </w:rPr>
      </w:pPr>
      <w:r w:rsidRPr="002238EB">
        <w:rPr>
          <w:spacing w:val="-10"/>
          <w:sz w:val="28"/>
          <w:szCs w:val="28"/>
        </w:rPr>
        <w:t>-  формировать восприятия цветов, цветовых оттенков;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spacing w:val="-40"/>
          <w:sz w:val="28"/>
          <w:szCs w:val="28"/>
        </w:rPr>
      </w:pPr>
      <w:r w:rsidRPr="002238EB">
        <w:rPr>
          <w:spacing w:val="2"/>
          <w:sz w:val="28"/>
          <w:szCs w:val="28"/>
        </w:rPr>
        <w:t>- формировать временные представления.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859"/>
        </w:tabs>
        <w:jc w:val="both"/>
        <w:rPr>
          <w:b/>
          <w:bCs/>
          <w:spacing w:val="-13"/>
          <w:sz w:val="28"/>
          <w:szCs w:val="28"/>
        </w:rPr>
      </w:pP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859"/>
        </w:tabs>
        <w:jc w:val="both"/>
        <w:rPr>
          <w:sz w:val="28"/>
          <w:szCs w:val="28"/>
        </w:rPr>
      </w:pPr>
      <w:r w:rsidRPr="002238EB">
        <w:rPr>
          <w:b/>
          <w:bCs/>
          <w:spacing w:val="-13"/>
          <w:sz w:val="28"/>
          <w:szCs w:val="28"/>
          <w:lang w:val="en-US"/>
        </w:rPr>
        <w:t>III</w:t>
      </w:r>
      <w:r w:rsidRPr="002238EB">
        <w:rPr>
          <w:b/>
          <w:bCs/>
          <w:spacing w:val="-13"/>
          <w:sz w:val="28"/>
          <w:szCs w:val="28"/>
        </w:rPr>
        <w:t>.</w:t>
      </w:r>
      <w:r w:rsidRPr="002238EB">
        <w:rPr>
          <w:b/>
          <w:bCs/>
          <w:spacing w:val="6"/>
          <w:sz w:val="28"/>
          <w:szCs w:val="28"/>
        </w:rPr>
        <w:t>Развитие памяти: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2238EB">
        <w:rPr>
          <w:spacing w:val="-11"/>
          <w:sz w:val="28"/>
          <w:szCs w:val="28"/>
        </w:rPr>
        <w:t>-  развивать двигательную память;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2238EB">
        <w:rPr>
          <w:spacing w:val="-10"/>
          <w:sz w:val="28"/>
          <w:szCs w:val="28"/>
        </w:rPr>
        <w:lastRenderedPageBreak/>
        <w:t>-  развивать эмоциональную память;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2238EB">
        <w:rPr>
          <w:spacing w:val="-11"/>
          <w:sz w:val="28"/>
          <w:szCs w:val="28"/>
        </w:rPr>
        <w:t>-  развивать образную память;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2238EB">
        <w:rPr>
          <w:spacing w:val="-10"/>
          <w:sz w:val="28"/>
          <w:szCs w:val="28"/>
        </w:rPr>
        <w:t>-   развивать словестно-логическую память;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sz w:val="28"/>
          <w:szCs w:val="28"/>
        </w:rPr>
      </w:pPr>
      <w:r w:rsidRPr="002238EB">
        <w:rPr>
          <w:spacing w:val="-9"/>
          <w:sz w:val="28"/>
          <w:szCs w:val="28"/>
        </w:rPr>
        <w:t>-   развивать смысловую память - механическую.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701"/>
        </w:tabs>
        <w:jc w:val="both"/>
        <w:rPr>
          <w:b/>
          <w:bCs/>
          <w:spacing w:val="-19"/>
          <w:sz w:val="28"/>
          <w:szCs w:val="28"/>
        </w:rPr>
      </w:pP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tabs>
          <w:tab w:val="left" w:pos="701"/>
        </w:tabs>
        <w:jc w:val="both"/>
        <w:rPr>
          <w:b/>
          <w:bCs/>
          <w:spacing w:val="6"/>
          <w:sz w:val="28"/>
          <w:szCs w:val="28"/>
        </w:rPr>
      </w:pPr>
      <w:r w:rsidRPr="002238EB">
        <w:rPr>
          <w:b/>
          <w:bCs/>
          <w:spacing w:val="-19"/>
          <w:sz w:val="28"/>
          <w:szCs w:val="28"/>
          <w:lang w:val="en-US"/>
        </w:rPr>
        <w:t>IV</w:t>
      </w:r>
      <w:r w:rsidRPr="002238EB">
        <w:rPr>
          <w:b/>
          <w:bCs/>
          <w:spacing w:val="-19"/>
          <w:sz w:val="28"/>
          <w:szCs w:val="28"/>
        </w:rPr>
        <w:t xml:space="preserve">. </w:t>
      </w:r>
      <w:r w:rsidRPr="002238EB">
        <w:rPr>
          <w:b/>
          <w:bCs/>
          <w:spacing w:val="6"/>
          <w:sz w:val="28"/>
          <w:szCs w:val="28"/>
        </w:rPr>
        <w:t xml:space="preserve">Развитие мышления:                                                                                                                                         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  <w:rPr>
          <w:sz w:val="28"/>
          <w:szCs w:val="28"/>
        </w:rPr>
      </w:pPr>
      <w:r w:rsidRPr="002238EB">
        <w:rPr>
          <w:spacing w:val="-9"/>
          <w:sz w:val="28"/>
          <w:szCs w:val="28"/>
        </w:rPr>
        <w:t xml:space="preserve">-  выделять отдельные свойства предметов;                                                                                      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  <w:rPr>
          <w:sz w:val="28"/>
          <w:szCs w:val="28"/>
        </w:rPr>
      </w:pPr>
      <w:r w:rsidRPr="002238EB">
        <w:rPr>
          <w:spacing w:val="-9"/>
          <w:sz w:val="28"/>
          <w:szCs w:val="28"/>
        </w:rPr>
        <w:t>-  выделять</w:t>
      </w:r>
      <w:r w:rsidRPr="002238EB">
        <w:rPr>
          <w:spacing w:val="-12"/>
          <w:sz w:val="28"/>
          <w:szCs w:val="28"/>
        </w:rPr>
        <w:t xml:space="preserve"> признаки предметов;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  <w:rPr>
          <w:sz w:val="28"/>
          <w:szCs w:val="28"/>
        </w:rPr>
      </w:pPr>
      <w:r w:rsidRPr="002238EB">
        <w:rPr>
          <w:spacing w:val="-10"/>
          <w:sz w:val="28"/>
          <w:szCs w:val="28"/>
        </w:rPr>
        <w:t xml:space="preserve">-  учить сравнивать похожие, непохожие объекты; 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  <w:rPr>
          <w:sz w:val="28"/>
          <w:szCs w:val="28"/>
        </w:rPr>
      </w:pPr>
      <w:r w:rsidRPr="002238EB">
        <w:rPr>
          <w:spacing w:val="-11"/>
          <w:sz w:val="28"/>
          <w:szCs w:val="28"/>
        </w:rPr>
        <w:t xml:space="preserve">-  учить устанавливать общие признаки объекта;  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  <w:rPr>
          <w:sz w:val="28"/>
          <w:szCs w:val="28"/>
        </w:rPr>
      </w:pPr>
      <w:r w:rsidRPr="002238EB">
        <w:rPr>
          <w:spacing w:val="-11"/>
          <w:sz w:val="28"/>
          <w:szCs w:val="28"/>
        </w:rPr>
        <w:t>-  учить</w:t>
      </w:r>
      <w:r w:rsidRPr="002238EB">
        <w:rPr>
          <w:spacing w:val="-12"/>
          <w:sz w:val="28"/>
          <w:szCs w:val="28"/>
        </w:rPr>
        <w:t xml:space="preserve">выделять главное;  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contextualSpacing/>
        <w:jc w:val="both"/>
        <w:rPr>
          <w:sz w:val="28"/>
          <w:szCs w:val="28"/>
        </w:rPr>
      </w:pPr>
      <w:r w:rsidRPr="002238EB">
        <w:rPr>
          <w:spacing w:val="-11"/>
          <w:sz w:val="28"/>
          <w:szCs w:val="28"/>
        </w:rPr>
        <w:t>-  учить устанавливать причинно- следственные</w:t>
      </w:r>
      <w:r w:rsidRPr="002238EB">
        <w:rPr>
          <w:spacing w:val="-15"/>
          <w:sz w:val="28"/>
          <w:szCs w:val="28"/>
        </w:rPr>
        <w:t xml:space="preserve">зависимости; </w:t>
      </w: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b/>
          <w:spacing w:val="6"/>
          <w:sz w:val="28"/>
          <w:szCs w:val="28"/>
        </w:rPr>
      </w:pPr>
    </w:p>
    <w:p w:rsidR="00F14DEC" w:rsidRPr="002238EB" w:rsidRDefault="00F14DEC" w:rsidP="00F14DEC">
      <w:pPr>
        <w:pStyle w:val="ae"/>
        <w:numPr>
          <w:ilvl w:val="0"/>
          <w:numId w:val="20"/>
        </w:numPr>
        <w:shd w:val="clear" w:color="auto" w:fill="FFFFFF"/>
        <w:jc w:val="both"/>
        <w:rPr>
          <w:b/>
          <w:spacing w:val="6"/>
          <w:sz w:val="28"/>
          <w:szCs w:val="28"/>
        </w:rPr>
      </w:pPr>
      <w:r w:rsidRPr="002238EB">
        <w:rPr>
          <w:b/>
          <w:spacing w:val="6"/>
          <w:sz w:val="28"/>
          <w:szCs w:val="28"/>
          <w:lang w:val="en-US"/>
        </w:rPr>
        <w:t>V</w:t>
      </w:r>
      <w:r w:rsidRPr="002238EB">
        <w:rPr>
          <w:b/>
          <w:spacing w:val="6"/>
          <w:sz w:val="28"/>
          <w:szCs w:val="28"/>
        </w:rPr>
        <w:t>.Формирование  пространственных  отношений: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60"/>
          <w:sz w:val="28"/>
          <w:szCs w:val="28"/>
        </w:rPr>
      </w:pPr>
      <w:r w:rsidRPr="002238EB">
        <w:rPr>
          <w:spacing w:val="-14"/>
          <w:sz w:val="28"/>
          <w:szCs w:val="28"/>
        </w:rPr>
        <w:t>-  формировать  понятия    лево -- право;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61"/>
          <w:sz w:val="28"/>
          <w:szCs w:val="28"/>
        </w:rPr>
      </w:pPr>
      <w:r w:rsidRPr="002238EB">
        <w:rPr>
          <w:spacing w:val="-14"/>
          <w:sz w:val="28"/>
          <w:szCs w:val="28"/>
        </w:rPr>
        <w:t xml:space="preserve">-  формировать  пространственные  отношения на плоскости (центр, </w:t>
      </w:r>
      <w:r w:rsidRPr="002238EB">
        <w:rPr>
          <w:spacing w:val="-18"/>
          <w:sz w:val="28"/>
          <w:szCs w:val="28"/>
        </w:rPr>
        <w:t>верхний левый, правый, нижний  левый, правый);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64"/>
          <w:sz w:val="28"/>
          <w:szCs w:val="28"/>
        </w:rPr>
      </w:pPr>
      <w:r w:rsidRPr="002238EB">
        <w:rPr>
          <w:spacing w:val="-5"/>
          <w:sz w:val="28"/>
          <w:szCs w:val="28"/>
        </w:rPr>
        <w:t>- формировать способность удерживать инструкцию</w:t>
      </w:r>
      <w:r w:rsidRPr="002238EB">
        <w:rPr>
          <w:smallCaps/>
          <w:spacing w:val="-5"/>
          <w:sz w:val="28"/>
          <w:szCs w:val="28"/>
        </w:rPr>
        <w:t xml:space="preserve">, </w:t>
      </w:r>
      <w:r w:rsidRPr="002238EB">
        <w:rPr>
          <w:spacing w:val="-5"/>
          <w:sz w:val="28"/>
          <w:szCs w:val="28"/>
        </w:rPr>
        <w:t>навык само</w:t>
      </w:r>
      <w:r w:rsidRPr="002238EB">
        <w:rPr>
          <w:spacing w:val="-5"/>
          <w:sz w:val="28"/>
          <w:szCs w:val="28"/>
        </w:rPr>
        <w:softHyphen/>
      </w:r>
      <w:r w:rsidRPr="002238EB">
        <w:rPr>
          <w:spacing w:val="-18"/>
          <w:sz w:val="28"/>
          <w:szCs w:val="28"/>
        </w:rPr>
        <w:t>контроля;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59"/>
          <w:sz w:val="28"/>
          <w:szCs w:val="28"/>
        </w:rPr>
      </w:pPr>
      <w:r w:rsidRPr="002238EB">
        <w:rPr>
          <w:spacing w:val="-10"/>
          <w:sz w:val="28"/>
          <w:szCs w:val="28"/>
        </w:rPr>
        <w:t>-  научить ориентироваться в пространстве;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61"/>
          <w:sz w:val="28"/>
          <w:szCs w:val="28"/>
        </w:rPr>
      </w:pPr>
      <w:r w:rsidRPr="002238EB">
        <w:rPr>
          <w:spacing w:val="-10"/>
          <w:sz w:val="28"/>
          <w:szCs w:val="28"/>
        </w:rPr>
        <w:t>-  формировать понятия (около, над, под).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spacing w:val="-10"/>
          <w:sz w:val="28"/>
          <w:szCs w:val="28"/>
        </w:rPr>
      </w:pP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0"/>
          <w:sz w:val="28"/>
          <w:szCs w:val="28"/>
        </w:rPr>
      </w:pPr>
      <w:r w:rsidRPr="002238EB">
        <w:rPr>
          <w:b/>
          <w:spacing w:val="-10"/>
          <w:sz w:val="28"/>
          <w:szCs w:val="28"/>
        </w:rPr>
        <w:t>VI.Развитие речи: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  <w:sz w:val="28"/>
          <w:szCs w:val="28"/>
        </w:rPr>
      </w:pPr>
      <w:r w:rsidRPr="002238EB">
        <w:rPr>
          <w:spacing w:val="-10"/>
          <w:sz w:val="28"/>
          <w:szCs w:val="28"/>
        </w:rPr>
        <w:t>-  активизировать речь;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  <w:sz w:val="28"/>
          <w:szCs w:val="28"/>
        </w:rPr>
      </w:pPr>
      <w:r w:rsidRPr="002238EB">
        <w:rPr>
          <w:spacing w:val="-10"/>
          <w:sz w:val="28"/>
          <w:szCs w:val="28"/>
        </w:rPr>
        <w:t>-  пополнять запас активного и пассивного словаря;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  <w:sz w:val="28"/>
          <w:szCs w:val="28"/>
        </w:rPr>
      </w:pPr>
      <w:r w:rsidRPr="002238EB">
        <w:rPr>
          <w:spacing w:val="-10"/>
          <w:sz w:val="28"/>
          <w:szCs w:val="28"/>
        </w:rPr>
        <w:t>-  расширять запас общих представлений;</w:t>
      </w:r>
    </w:p>
    <w:p w:rsidR="00F14DEC" w:rsidRPr="002238EB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  <w:sz w:val="28"/>
          <w:szCs w:val="28"/>
        </w:rPr>
      </w:pPr>
      <w:r w:rsidRPr="002238EB">
        <w:rPr>
          <w:spacing w:val="-10"/>
          <w:sz w:val="28"/>
          <w:szCs w:val="28"/>
        </w:rPr>
        <w:t>-  уточнять сведения об окружающем мире;</w:t>
      </w:r>
    </w:p>
    <w:p w:rsidR="00F14DEC" w:rsidRDefault="00F14DEC" w:rsidP="00F14DEC">
      <w:pPr>
        <w:pStyle w:val="ae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0"/>
          <w:sz w:val="28"/>
          <w:szCs w:val="28"/>
        </w:rPr>
      </w:pPr>
      <w:r w:rsidRPr="002238EB">
        <w:rPr>
          <w:spacing w:val="-10"/>
          <w:sz w:val="28"/>
          <w:szCs w:val="28"/>
        </w:rPr>
        <w:t>-  формировать связную речь.</w:t>
      </w:r>
    </w:p>
    <w:p w:rsidR="001814BD" w:rsidRPr="002238EB" w:rsidRDefault="001814BD" w:rsidP="001814BD">
      <w:pPr>
        <w:pStyle w:val="ae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455"/>
        <w:contextualSpacing/>
        <w:jc w:val="both"/>
        <w:rPr>
          <w:spacing w:val="-10"/>
          <w:sz w:val="28"/>
          <w:szCs w:val="28"/>
        </w:rPr>
      </w:pPr>
    </w:p>
    <w:p w:rsidR="00F14DEC" w:rsidRPr="00F14DEC" w:rsidRDefault="00F14DEC" w:rsidP="001814BD">
      <w:pPr>
        <w:pStyle w:val="af"/>
        <w:spacing w:before="0" w:beforeAutospacing="0" w:after="0" w:afterAutospacing="0"/>
        <w:ind w:left="455"/>
        <w:jc w:val="both"/>
        <w:rPr>
          <w:sz w:val="28"/>
          <w:szCs w:val="28"/>
        </w:rPr>
      </w:pPr>
    </w:p>
    <w:p w:rsidR="00F14DEC" w:rsidRDefault="00F14DEC" w:rsidP="00F14DEC">
      <w:pPr>
        <w:pStyle w:val="ae"/>
        <w:ind w:left="455"/>
        <w:rPr>
          <w:b/>
          <w:bCs/>
          <w:sz w:val="28"/>
          <w:szCs w:val="28"/>
        </w:rPr>
      </w:pPr>
      <w:r w:rsidRPr="00F14DEC">
        <w:rPr>
          <w:b/>
          <w:bCs/>
          <w:sz w:val="28"/>
          <w:szCs w:val="28"/>
        </w:rPr>
        <w:t>4.Место учебного предмета в учебном плане</w:t>
      </w:r>
    </w:p>
    <w:p w:rsidR="003645C9" w:rsidRPr="00F14DEC" w:rsidRDefault="003645C9" w:rsidP="00F14DEC">
      <w:pPr>
        <w:pStyle w:val="ae"/>
        <w:ind w:left="455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9"/>
        <w:gridCol w:w="1914"/>
        <w:gridCol w:w="1914"/>
        <w:gridCol w:w="1914"/>
        <w:gridCol w:w="1915"/>
      </w:tblGrid>
      <w:tr w:rsidR="00F14DEC" w:rsidRPr="00B25776" w:rsidTr="003645C9">
        <w:tc>
          <w:tcPr>
            <w:tcW w:w="1274" w:type="dxa"/>
          </w:tcPr>
          <w:p w:rsidR="00F14DEC" w:rsidRPr="00B25776" w:rsidRDefault="00F14DEC" w:rsidP="009071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F14DEC" w:rsidRPr="00B25776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14DEC" w:rsidRPr="00B25776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14DEC" w:rsidRPr="00B25776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F14DEC" w:rsidRPr="00B25776" w:rsidRDefault="00F14DEC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14DEC" w:rsidRPr="00B25776" w:rsidTr="003645C9">
        <w:tc>
          <w:tcPr>
            <w:tcW w:w="1274" w:type="dxa"/>
          </w:tcPr>
          <w:p w:rsidR="00F14DEC" w:rsidRPr="00B25776" w:rsidRDefault="00F14DEC" w:rsidP="009071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14" w:type="dxa"/>
          </w:tcPr>
          <w:p w:rsidR="00F14DEC" w:rsidRPr="00F14DEC" w:rsidRDefault="00E479CE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1914" w:type="dxa"/>
          </w:tcPr>
          <w:p w:rsidR="00F14DEC" w:rsidRPr="00E479CE" w:rsidRDefault="00E479CE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1914" w:type="dxa"/>
          </w:tcPr>
          <w:p w:rsidR="00F14DEC" w:rsidRPr="00E479CE" w:rsidRDefault="00E479CE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1915" w:type="dxa"/>
          </w:tcPr>
          <w:p w:rsidR="00F14DEC" w:rsidRPr="00E479CE" w:rsidRDefault="00E479CE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68</w:t>
            </w:r>
          </w:p>
        </w:tc>
      </w:tr>
      <w:tr w:rsidR="00F14DEC" w:rsidRPr="00B25776" w:rsidTr="003645C9">
        <w:tc>
          <w:tcPr>
            <w:tcW w:w="1274" w:type="dxa"/>
          </w:tcPr>
          <w:p w:rsidR="00F14DEC" w:rsidRPr="00B25776" w:rsidRDefault="00F14DEC" w:rsidP="009071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657" w:type="dxa"/>
            <w:gridSpan w:val="4"/>
          </w:tcPr>
          <w:p w:rsidR="00F14DEC" w:rsidRPr="00F14DEC" w:rsidRDefault="00E479CE" w:rsidP="0090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270</w:t>
            </w:r>
          </w:p>
        </w:tc>
      </w:tr>
    </w:tbl>
    <w:p w:rsidR="00605F32" w:rsidRDefault="00605F32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4DEC" w:rsidRPr="00F14DEC" w:rsidRDefault="00F14DEC" w:rsidP="00F14D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7B37B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Содержание учебного материала</w:t>
      </w:r>
    </w:p>
    <w:p w:rsidR="00F14DEC" w:rsidRPr="00F14DEC" w:rsidRDefault="00F14DEC" w:rsidP="00F14DEC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F14DEC" w:rsidRPr="007B37B5" w:rsidRDefault="00F14DEC" w:rsidP="00F14DEC">
      <w:pPr>
        <w:pStyle w:val="3"/>
        <w:spacing w:before="0" w:after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 класс</w:t>
      </w:r>
    </w:p>
    <w:p w:rsidR="00E479CE" w:rsidRPr="00E479CE" w:rsidRDefault="00E479CE" w:rsidP="00E479CE">
      <w:pPr>
        <w:pStyle w:val="af"/>
        <w:spacing w:before="0" w:beforeAutospacing="0" w:after="0" w:afterAutospacing="0"/>
        <w:ind w:firstLine="567"/>
        <w:rPr>
          <w:sz w:val="28"/>
          <w:szCs w:val="28"/>
        </w:rPr>
      </w:pPr>
      <w:r w:rsidRPr="00E479CE">
        <w:rPr>
          <w:b/>
          <w:sz w:val="28"/>
          <w:szCs w:val="28"/>
        </w:rPr>
        <w:t>Аудирование и понимание речи</w:t>
      </w:r>
      <w:r w:rsidRPr="00E479CE">
        <w:rPr>
          <w:sz w:val="28"/>
          <w:szCs w:val="28"/>
        </w:rPr>
        <w:t xml:space="preserve">. </w:t>
      </w:r>
    </w:p>
    <w:p w:rsidR="00E479CE" w:rsidRPr="00E479CE" w:rsidRDefault="00E479CE" w:rsidP="00E479CE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 Выполнение двухчленных инструкций по заданию учителя: «Сядь за парту и достань книгу», «Возьми тетради на столе и раздай их», «Возьми вазу и поставь в неё цветы» и т. д. Слушание, запоминание и отчётливое воспроизведение ряда слоговых комплексов (2-3 слога), близких по звучанию и данных в рифмованной форме: «Жа-жа-жа — есть иголки у ежа»; «Ша-ша-ша — мама моет малыша»; «Тра-тра-тра — мы проспали до утра»; «Тру-тру-тру — со скамейки пыль сотру». Выбор из двух близких по содержанию картинок той, которая соответствует услышанному предложению: Шура вытирал пыль — Шура вытирала пыль; Лена поднималась на горку — Лена спускалась с горки. </w:t>
      </w:r>
    </w:p>
    <w:p w:rsidR="00E479CE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Слушание сказок и рассказов в устном изложении учителя, выбор обучающимися картинок по мере изложения текста. </w:t>
      </w:r>
    </w:p>
    <w:p w:rsidR="00E479CE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479CE">
        <w:rPr>
          <w:b/>
          <w:sz w:val="28"/>
          <w:szCs w:val="28"/>
        </w:rPr>
        <w:t>Дикция и выразительность речи.</w:t>
      </w:r>
    </w:p>
    <w:p w:rsidR="00E479CE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Игры и упражнения на подвижность и чёткость движений органов артикуляционного аппарата. Заучиваниечистоговорок с голоса учителя, отчётливое и выразительное их произнесение. Упражнения на развитие речевого дыхания. Пение слоговых цепочек на знакомые мотивы детских песен. Перечисление предметов (2-3) на одном выдохе с указанием на эти предметы. Произнесение небольших стихотворений в сопровождении движений. Различение громкой и тихой речи в игре, в специально созданной учителем ситуации. Выбор и использование правильной силы голоса в индивидуальных и хоровых упражнениях. Быстрое и медленное произнесение ряда звуков, слогов и слов. Упражнения в изменении темпа речи в соответствии с заданной ситуацией. Например: бабушка медленно спрашивает: «Ты…куда…идешь…внучка?» Внучка быстро отвечает: «Я бегу к подружке». Разучивание детских стихотворений, мини-диалогов с последующим их воспроизведением в ролевых играх. Вопросительная и восклицательная интонация в стихотворениях, разучиваемых с голоса учителя (по подражанию). Практическое использование вопросительной и восклицательной интонации в речевых ситуациях (самостоятельно или с помощью учителя). Выражение лица: весёлое, сердитое, грустное, удивлённое. </w:t>
      </w:r>
      <w:r w:rsidRPr="00E479CE">
        <w:rPr>
          <w:sz w:val="28"/>
          <w:szCs w:val="28"/>
        </w:rPr>
        <w:lastRenderedPageBreak/>
        <w:t>Соотнесение соответствующего выражения лица с символическим рисунком. Мимическая реакция на речь учителя, детей, в ситуациях с заданным содержанием.</w:t>
      </w:r>
    </w:p>
    <w:p w:rsidR="00E479CE" w:rsidRDefault="00E479CE" w:rsidP="00E479CE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E479CE">
        <w:rPr>
          <w:b/>
          <w:sz w:val="28"/>
          <w:szCs w:val="28"/>
        </w:rPr>
        <w:t>Организация речевого общения</w:t>
      </w:r>
      <w:r>
        <w:rPr>
          <w:b/>
          <w:sz w:val="28"/>
          <w:szCs w:val="28"/>
        </w:rPr>
        <w:t>.</w:t>
      </w:r>
    </w:p>
    <w:p w:rsidR="00E479CE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479CE">
        <w:rPr>
          <w:b/>
          <w:sz w:val="28"/>
          <w:szCs w:val="28"/>
        </w:rPr>
        <w:t>Базовые формулы речевого общения</w:t>
      </w:r>
      <w:r w:rsidRPr="00E479CE">
        <w:rPr>
          <w:sz w:val="28"/>
          <w:szCs w:val="28"/>
        </w:rPr>
        <w:t xml:space="preserve"> Обращение, привлечение внимания. «Ты» и «Вы», обращение по имени и отчеству, фамилии, обращение к знакомым взрослым и ровесникам.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</w:t>
      </w:r>
      <w:r w:rsidRPr="00E479CE">
        <w:rPr>
          <w:b/>
          <w:sz w:val="28"/>
          <w:szCs w:val="28"/>
        </w:rPr>
        <w:t>Знакомство, представление, приветствие</w:t>
      </w:r>
      <w:r w:rsidRPr="00E479CE">
        <w:rPr>
          <w:sz w:val="28"/>
          <w:szCs w:val="28"/>
        </w:rPr>
        <w:t xml:space="preserve">.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 </w:t>
      </w:r>
      <w:r w:rsidRPr="00E479CE">
        <w:rPr>
          <w:b/>
          <w:sz w:val="28"/>
          <w:szCs w:val="28"/>
        </w:rPr>
        <w:t>Приветствие и прощание.</w:t>
      </w:r>
      <w:r w:rsidRPr="00E479CE">
        <w:rPr>
          <w:sz w:val="28"/>
          <w:szCs w:val="28"/>
        </w:rPr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Приглашение, предложение. </w:t>
      </w:r>
      <w:r w:rsidRPr="00E479CE">
        <w:rPr>
          <w:b/>
          <w:sz w:val="28"/>
          <w:szCs w:val="28"/>
        </w:rPr>
        <w:t>Правила поведения в гостях.</w:t>
      </w:r>
      <w:r w:rsidRPr="00E479CE">
        <w:rPr>
          <w:sz w:val="28"/>
          <w:szCs w:val="28"/>
        </w:rPr>
        <w:t xml:space="preserve"> Поздравление, пожелание. Формула «Поздравляю с…», «Поздравляю с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</w:t>
      </w:r>
      <w:r w:rsidRPr="00E479CE">
        <w:rPr>
          <w:b/>
          <w:sz w:val="28"/>
          <w:szCs w:val="28"/>
        </w:rPr>
        <w:t>Благодарность.</w:t>
      </w:r>
      <w:r w:rsidRPr="00E479CE">
        <w:rPr>
          <w:sz w:val="28"/>
          <w:szCs w:val="28"/>
        </w:rPr>
        <w:t xml:space="preserve"> 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(Вас)».«Спасибо, и тебя (Вас) поздравляю»). </w:t>
      </w:r>
      <w:r w:rsidRPr="00E479CE">
        <w:rPr>
          <w:b/>
          <w:sz w:val="28"/>
          <w:szCs w:val="28"/>
        </w:rPr>
        <w:t>Замечание, извинение.</w:t>
      </w:r>
      <w:r w:rsidRPr="00E479CE">
        <w:rPr>
          <w:sz w:val="28"/>
          <w:szCs w:val="28"/>
        </w:rPr>
        <w:t xml:space="preserve"> 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  <w:r w:rsidRPr="00E479CE">
        <w:rPr>
          <w:b/>
          <w:sz w:val="28"/>
          <w:szCs w:val="28"/>
        </w:rPr>
        <w:t>Примерные темы речевых ситуаций</w:t>
      </w:r>
      <w:r w:rsidRPr="00E479CE">
        <w:rPr>
          <w:sz w:val="28"/>
          <w:szCs w:val="28"/>
        </w:rPr>
        <w:t xml:space="preserve"> «Я дома»: «Готовимся к празднику», «Новогодние чудеса», «Надо, надо </w:t>
      </w:r>
      <w:r w:rsidRPr="00E479CE">
        <w:rPr>
          <w:sz w:val="28"/>
          <w:szCs w:val="28"/>
        </w:rPr>
        <w:lastRenderedPageBreak/>
        <w:t>умываться…», «Помощники», «Спокойной ночи!», «Доброе утро!», «Весенние праздники». «Я и мои товарищи»: «Знакомство во дворе», «Теремок», «В магазине игрушек», «Заячья избушка», «Петушок и бобовое зёрнышко». «Я за порогом дома»: «Давайте познакомимся!», «Знакомство в гостях», «Покупка школьных принадлежностей», «Зимняя прогулка», «День Победы».</w:t>
      </w:r>
    </w:p>
    <w:p w:rsidR="00E479CE" w:rsidRPr="00E479CE" w:rsidRDefault="00E479CE" w:rsidP="00F14DEC">
      <w:pPr>
        <w:pStyle w:val="af"/>
        <w:spacing w:before="0" w:beforeAutospacing="0" w:after="0" w:afterAutospacing="0"/>
        <w:jc w:val="center"/>
        <w:rPr>
          <w:b/>
        </w:rPr>
      </w:pPr>
      <w:r w:rsidRPr="00E479CE">
        <w:rPr>
          <w:b/>
        </w:rPr>
        <w:t xml:space="preserve">2 КЛАСС </w:t>
      </w:r>
    </w:p>
    <w:p w:rsidR="00E479CE" w:rsidRPr="004A3008" w:rsidRDefault="00E479CE" w:rsidP="00E479CE">
      <w:pPr>
        <w:pStyle w:val="af"/>
        <w:spacing w:before="0" w:beforeAutospacing="0" w:after="0" w:afterAutospacing="0"/>
        <w:rPr>
          <w:sz w:val="28"/>
          <w:szCs w:val="28"/>
        </w:rPr>
      </w:pPr>
      <w:r w:rsidRPr="004A3008">
        <w:rPr>
          <w:b/>
          <w:sz w:val="28"/>
          <w:szCs w:val="28"/>
        </w:rPr>
        <w:t>Аудирование и понимание речи</w:t>
      </w:r>
    </w:p>
    <w:p w:rsidR="004A3008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479CE">
        <w:rPr>
          <w:sz w:val="28"/>
          <w:szCs w:val="28"/>
        </w:rPr>
        <w:t xml:space="preserve">Слушание, запоминание и отчётливое произнесение ряда слоговых комплексов и слов (3 слога, 2-3 слова). Слушание и повторение слов, близких по звучанию: букет-пакет, удочка-уточка, гладит-глядит и др. (С опорой на наглядные средства.) Выполнение действий по инструкции с противопоставляемыми предлогами: в-на, у-за, над-под, с-на, к-от и др. Например: «Положи книгу на парту», «Положи книгу в парту», «Встань у парты», «Зайди за парту», «Подержи руку над партой, а теперь — под партой» и т. д. Выполнение движений или заданий по словесной двухчленной инструкции учителя с последующим речевым отчётом о действии («Что ты делал?»). Прослушивание заданий в аудиозаписи. Выполнение каждого задания. Например: «Наташа, подойди к доске и напиши своё имя», «Миша, выйди к доске и допиши её фамилию», «Лена, иди к доске и на следующей строчке запиши свои имя и фамилию» и т. д. Упражнения в различении и соотнесении с ситуационными картинками предложений, содержащих слова-родственники или слова, обозначающие функционально сходные предметы: Миша сделал маленькую табуретку — Коля сделал маленькую скамейку; Дети слепили во дворе снеговичка — Дети вылепили во дворе снегурочку. </w:t>
      </w:r>
    </w:p>
    <w:p w:rsidR="004A3008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A3008">
        <w:rPr>
          <w:b/>
          <w:sz w:val="28"/>
          <w:szCs w:val="28"/>
        </w:rPr>
        <w:t>Дикция и выразительность речи</w:t>
      </w:r>
      <w:r w:rsidRPr="00E479CE">
        <w:rPr>
          <w:sz w:val="28"/>
          <w:szCs w:val="28"/>
        </w:rPr>
        <w:t xml:space="preserve"> Упражнения на подвижность органов речевого аппарата (игровые приёмы). Заучивание чистоговорок, четверостиший с голоса учителя, отчётливое и выразительное их произнесение. Дыхательные упражнения: посчитаем Егорок на горке. Сначала двух Егорок на одном выдохе, потом трёх и т. д. (Как на горке, на пригорке стоят тридцать три Егорки. Раз — Егорка, два — Егорка, три — Егорка…) Пение слогов и слов на знакомые мотивы детских песен. Громкая, тихая и шёпотная речь. Индивидуальные и хоровые упражнения с использованием силы голоса в различных речевых ситуациях. Быстрая и медленная речь. Упражнения в использовании нормального темпа речи. Помощники устной речи: мимика и жесты в тренировочных упражнениях в связи с речевой ситуацией, являющейся темой урока. Выражения лица: весёлое, грустное, удивлённое, сердитое. Практическое использование в речевых ситуациях соответствующего тона голоса: приветливого, вежливого, грубого, испуганного, сердитого. </w:t>
      </w:r>
      <w:r w:rsidRPr="004A3008">
        <w:rPr>
          <w:b/>
          <w:sz w:val="28"/>
          <w:szCs w:val="28"/>
        </w:rPr>
        <w:t>Организация речевого общения Базовые формулы речевого общения</w:t>
      </w:r>
      <w:r w:rsidRPr="00E479CE">
        <w:rPr>
          <w:sz w:val="28"/>
          <w:szCs w:val="28"/>
        </w:rPr>
        <w:t xml:space="preserve">(с нарастанием к материалу 1 класса) Обращение, привлечение </w:t>
      </w:r>
      <w:r w:rsidRPr="004A3008">
        <w:rPr>
          <w:b/>
          <w:sz w:val="28"/>
          <w:szCs w:val="28"/>
        </w:rPr>
        <w:t>внимания</w:t>
      </w:r>
      <w:r w:rsidRPr="00E479CE">
        <w:rPr>
          <w:sz w:val="28"/>
          <w:szCs w:val="28"/>
        </w:rPr>
        <w:t xml:space="preserve">.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</w:t>
      </w:r>
      <w:r w:rsidRPr="00E479CE">
        <w:rPr>
          <w:sz w:val="28"/>
          <w:szCs w:val="28"/>
        </w:rPr>
        <w:lastRenderedPageBreak/>
        <w:t xml:space="preserve">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</w:t>
      </w:r>
    </w:p>
    <w:p w:rsidR="004A3008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A3008">
        <w:rPr>
          <w:b/>
          <w:sz w:val="28"/>
          <w:szCs w:val="28"/>
        </w:rPr>
        <w:t>Знакомство, представление, приветствие</w:t>
      </w:r>
      <w:r w:rsidRPr="00E479CE">
        <w:rPr>
          <w:sz w:val="28"/>
          <w:szCs w:val="28"/>
        </w:rPr>
        <w:t>.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 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:rsidR="004A3008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A3008">
        <w:rPr>
          <w:b/>
          <w:sz w:val="28"/>
          <w:szCs w:val="28"/>
        </w:rPr>
        <w:t>Поздравление, пожелание.</w:t>
      </w:r>
      <w:r w:rsidRPr="00E479CE">
        <w:rPr>
          <w:sz w:val="28"/>
          <w:szCs w:val="28"/>
        </w:rPr>
        <w:t xml:space="preserve"> Формулы «Поздравляю с…», «Поздравляю с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 Формулы, сопровождающие вручение подарка: «Это Вам (тебе)», «Я хочу подарить тебе…» и др. Этикетные и эмоциональные реакции на поздравления и подарки. </w:t>
      </w:r>
    </w:p>
    <w:p w:rsidR="004A3008" w:rsidRDefault="00E479CE" w:rsidP="00E479CE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  <w:r w:rsidRPr="004A3008">
        <w:rPr>
          <w:b/>
          <w:sz w:val="28"/>
          <w:szCs w:val="28"/>
        </w:rPr>
        <w:t>Телефонный разговор</w:t>
      </w:r>
      <w:r w:rsidRPr="00E479CE">
        <w:rPr>
          <w:sz w:val="28"/>
          <w:szCs w:val="28"/>
        </w:rPr>
        <w:t>.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</w:t>
      </w:r>
      <w:r w:rsidRPr="004A3008">
        <w:rPr>
          <w:sz w:val="28"/>
          <w:szCs w:val="28"/>
        </w:rPr>
        <w:t xml:space="preserve">». </w:t>
      </w:r>
    </w:p>
    <w:p w:rsidR="004A3008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A3008">
        <w:rPr>
          <w:b/>
          <w:sz w:val="28"/>
          <w:szCs w:val="28"/>
        </w:rPr>
        <w:t>Просьба, совет</w:t>
      </w:r>
      <w:r w:rsidRPr="00E479CE">
        <w:rPr>
          <w:sz w:val="28"/>
          <w:szCs w:val="28"/>
        </w:rPr>
        <w:t xml:space="preserve">.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 </w:t>
      </w:r>
      <w:r w:rsidRPr="004A3008">
        <w:rPr>
          <w:b/>
          <w:sz w:val="28"/>
          <w:szCs w:val="28"/>
        </w:rPr>
        <w:t>Благодарность.</w:t>
      </w:r>
      <w:r w:rsidRPr="00E479CE">
        <w:rPr>
          <w:sz w:val="28"/>
          <w:szCs w:val="28"/>
        </w:rPr>
        <w:t xml:space="preserve"> Формулы «Спасибо», «Большое спасибо», «Пожалуйста». Благодарность за поздравления и подарки </w:t>
      </w:r>
      <w:r w:rsidRPr="00E479CE">
        <w:rPr>
          <w:sz w:val="28"/>
          <w:szCs w:val="28"/>
        </w:rPr>
        <w:lastRenderedPageBreak/>
        <w:t xml:space="preserve">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«Спасибо, и тебя (Вас) поздравляю»). </w:t>
      </w:r>
      <w:r w:rsidRPr="004A3008">
        <w:rPr>
          <w:b/>
          <w:sz w:val="28"/>
          <w:szCs w:val="28"/>
        </w:rPr>
        <w:t>Замечание, извинение</w:t>
      </w:r>
      <w:r w:rsidRPr="00E479CE">
        <w:rPr>
          <w:sz w:val="28"/>
          <w:szCs w:val="28"/>
        </w:rPr>
        <w:t xml:space="preserve">.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Сочувствие, утешение. Сочувствие заболевшему сверстнику, взрослому. Слова поддержки, утешения. </w:t>
      </w:r>
    </w:p>
    <w:p w:rsidR="00F14DEC" w:rsidRDefault="00E479CE" w:rsidP="00E479CE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A3008">
        <w:rPr>
          <w:b/>
          <w:sz w:val="28"/>
          <w:szCs w:val="28"/>
        </w:rPr>
        <w:t>Примерные темы речевых ситуаций</w:t>
      </w:r>
      <w:r w:rsidRPr="00E479CE">
        <w:rPr>
          <w:sz w:val="28"/>
          <w:szCs w:val="28"/>
        </w:rPr>
        <w:t xml:space="preserve"> «Я дома»: «Алло! Алло!», «С Днём рождения!». «Я и мои товарищи»: «Истории о лете», «Три поросёнка», «Новогодняя сказка», «Красная Шапочка», «Я поздравляю тебя!», «Вспоминаем любимые сказки», «Скоро лето». «Я за порогом дома»: «Добро пожаловать!», «Расскажи мне о школе», «Новогодний карнавал», «Дежурство», «Пошли в столовую!», «Я записался в кружок», «Поклонимся памяти героев». «Я в мире природы»: «У меня есть щенок!».</w:t>
      </w:r>
    </w:p>
    <w:p w:rsidR="004A3008" w:rsidRPr="004A3008" w:rsidRDefault="004A3008" w:rsidP="004A3008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4A3008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A3008">
        <w:rPr>
          <w:b/>
          <w:sz w:val="28"/>
          <w:szCs w:val="28"/>
        </w:rPr>
        <w:t>Аудирование и понимание речи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4A3008">
        <w:rPr>
          <w:sz w:val="28"/>
          <w:szCs w:val="28"/>
        </w:rPr>
        <w:t>Повторение оппозиционных слоговых структур, слов-паронимов, предложений, различных по количеству слов: ма-мя, ло-лё, вя-вья; был – бил, пел – пил, кости – гости, тонет – стонет; я видела сегодня в скворечнице скворца, я видела вчера в скворечнице скворца и скворушку. Игра в маленького учителя, выполнение подобных заданий детьми (с помощью учителя). Слушание коротких сказок и рассказов в исполнении чтецов с магнитофонной записи, просмотр видеофильмов. Ответы на вопросы по содержанию прослушанного или просмотренного. Выполнение словесной инструкции, данной в письменном виде. Включение письменного задания в ролевую ситуацию. Выбор из двух сходных по содержанию картинок той, которая соответствует услышанному предложению: Миша сердится на себя. (на картинке – клякса в альбоме, которая капнула с Мишиной кисточки). Вася удивляется (на картинке – мальчик открывает альбом, а там клякса от краски). Объяснение выбора.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Дикция и выразительность речи</w:t>
      </w:r>
      <w:r w:rsidRPr="004A3008">
        <w:rPr>
          <w:sz w:val="28"/>
          <w:szCs w:val="28"/>
        </w:rPr>
        <w:t xml:space="preserve"> Совершенствование речевого дыхания: посчитаем до 10 на одном выдохе, потянем звук [С], потом [З] на одном выдохе и др. Четкое выразительное произнесение чистоговорок, стихотворных диалогов по подражанию, например: От топота копыт пыль по полю летит (выбор силы голоса и ритма); -Что ты,еж, такой колючий? – Это я на всякий случай. Знаешь, кто мои соседи? Волки, лисы и медведи! (смена тона голоса, переход от интонации повествования к интонации вопроса и наоборот ) и др. Громкая, спокойная, тихая, шепотная речь. Использование нужной силы голоса в различных ролевых ситуациях. Вежливый тон голоса в разговоре. Передача различных чувств </w:t>
      </w:r>
      <w:r w:rsidRPr="004A3008">
        <w:rPr>
          <w:sz w:val="28"/>
          <w:szCs w:val="28"/>
        </w:rPr>
        <w:lastRenderedPageBreak/>
        <w:t>соответствующим тоном голоса (радость, удивление, жалость, гнев, грусть, страх и др.) в специально подобранных диалогах. Отгадывание на схематических рисунках (пиктограммах) выражения этих чувств. Соотнесение с подготовленной ситуацией. Произнесение одной и той же фразы с вопросительной, повествовательной и восклицательной интонацией. Обыгрывания ситуации, типа: Снег идет? – Да, снег идет. – Ура, снег идет!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Общение и его значение в жизни</w:t>
      </w:r>
      <w:r w:rsidRPr="004A3008">
        <w:rPr>
          <w:sz w:val="28"/>
          <w:szCs w:val="28"/>
        </w:rPr>
        <w:t xml:space="preserve"> Общение с природой. Что «говорят» деревья, цветы? Чем отвечают они на наше общение с ними? Понимаем ли мы язык животных, их повадки, позы? Попробуем «расшифровать» их. Правильно ли мы общаемся с ними? Понимают ли нас животные? Речевое общение. Для чего оно нужно людям? Подведение учащихся к выводу с опорой на иллюстративный материал: сообщить что-то новое, обменяться мнением, попросить о чем-нибудь, поздравить, пожалеть, утешить и т.д. Правила речевого общения. Коллективная работа по определению правил. Опора на иллюстративный материал и заранее подготовленные ситуации: - нужно говорить по очереди, а не всем сразу. Один говорит, а все слушают, иначе никто ничего не поймет; - говорить нужно достаточно громко (но не кричать), чтобы тебя все слышали; - когда говоришь, надо смотреть на того, с кем разговариваешь; - если не соглашаешься с чем-то и возражаешь собеседнику, надо делать это вежливо и не обижать его; - не забывать употреблять вежливые слова: пожалуйста, извини, извините, спасибо. </w:t>
      </w:r>
      <w:r w:rsidRPr="007B37B5">
        <w:rPr>
          <w:b/>
          <w:sz w:val="28"/>
          <w:szCs w:val="28"/>
        </w:rPr>
        <w:t>Письменное общение</w:t>
      </w:r>
      <w:r w:rsidRPr="004A3008">
        <w:rPr>
          <w:sz w:val="28"/>
          <w:szCs w:val="28"/>
        </w:rPr>
        <w:t xml:space="preserve">. Использование письменного общения в жизни (вывески и афиши на улицах города, рекламы, письма, поздравительные открытки). Письмо записок друг к другу с передачей информации, просьбы, предложений о совместных действиях и т.д. 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Организация речевого общения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Базовые формулы речевого общения(с нарастанием к материалу 1и 2 классов</w:t>
      </w:r>
      <w:r w:rsidRPr="004A3008">
        <w:rPr>
          <w:sz w:val="28"/>
          <w:szCs w:val="28"/>
        </w:rPr>
        <w:t xml:space="preserve">) 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поздравительной открытке. 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Знакомство, представление, приветствие</w:t>
      </w:r>
      <w:r w:rsidRPr="004A3008">
        <w:rPr>
          <w:sz w:val="28"/>
          <w:szCs w:val="28"/>
        </w:rPr>
        <w:t xml:space="preserve">. Формулы «Давай познакомимся», «Меня зовут …», «Меня зовут …, а тебя?». Формулы «Это …», «Познакомься пожалуйста, это …». Ответные реплики на приглашение познакомиться («Очень приятно!», «Рад познакомиться!»). 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lastRenderedPageBreak/>
        <w:t>Жесты приветствия и прощания</w:t>
      </w:r>
      <w:r w:rsidRPr="004A3008">
        <w:rPr>
          <w:sz w:val="28"/>
          <w:szCs w:val="28"/>
        </w:rPr>
        <w:t xml:space="preserve">. 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 «Привет», «Салют», «Счастливо», «Пока». Недопустимость дублирования этикетных формул, использованных невоспитанными взрослыми. Развертывание формул с помощью обращений. 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«Заходи(те», «Звони(те)». 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Приглашение, предложение</w:t>
      </w:r>
      <w:r w:rsidRPr="004A3008">
        <w:rPr>
          <w:sz w:val="28"/>
          <w:szCs w:val="28"/>
        </w:rPr>
        <w:t xml:space="preserve">. Приглашение домой. Правила поведения в гостях. 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Поздравление, пожелание</w:t>
      </w:r>
      <w:r w:rsidRPr="004A3008">
        <w:rPr>
          <w:sz w:val="28"/>
          <w:szCs w:val="28"/>
        </w:rPr>
        <w:t>. Формулы «Поздравляю с …», «Поздравляю с праздником …» и их развертывание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 Поздравительные открытки. Формулы, сопровождающие вручение подарка «Это Вам (тебе)», «Я хочу подарить тебе …» и др. Этикетные и эмоциональные реакции на поздравления и подарки. Одобрение, комплимент. Формулы «Мне очень нравится твой …», «Как хорошо ты …», «Как красиво!» и др.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Телефонный разговор.</w:t>
      </w:r>
      <w:r w:rsidRPr="004A3008">
        <w:rPr>
          <w:sz w:val="28"/>
          <w:szCs w:val="28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(«Позовите, пожалуйста …», «Попросите,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Просьба, совет</w:t>
      </w:r>
      <w:r w:rsidRPr="004A3008">
        <w:rPr>
          <w:sz w:val="28"/>
          <w:szCs w:val="28"/>
        </w:rPr>
        <w:t>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Развертывание просьбы с помощью мотивировки. Формулы «Пожалуйста, …», «Можно …, пожалуйста!», «Разрешите….», «Можно мне …», «Можно я …». Мотивировка отказа. Формулы «Извините, но …». Благодарность. Формулы «Спасибо», «Большое спасибо», «Пожалуйста».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Благодарность</w:t>
      </w:r>
      <w:r w:rsidRPr="004A3008">
        <w:rPr>
          <w:sz w:val="28"/>
          <w:szCs w:val="28"/>
        </w:rPr>
        <w:t xml:space="preserve"> за поздравления и подарки («Спасибо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(Вас)».«Спасибо, и тебя (Вас) поздравляю»).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Замечание, извинение</w:t>
      </w:r>
      <w:r w:rsidRPr="004A3008">
        <w:rPr>
          <w:sz w:val="28"/>
          <w:szCs w:val="28"/>
        </w:rPr>
        <w:t xml:space="preserve">. 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</w:t>
      </w:r>
      <w:r w:rsidRPr="004A3008">
        <w:rPr>
          <w:sz w:val="28"/>
          <w:szCs w:val="28"/>
        </w:rPr>
        <w:lastRenderedPageBreak/>
        <w:t>перед старшим, ровесником. Обращение и мотивировка при извинении. Сочувствие, утешение. Сочувствие заболевшему сверстнику, взрослому. Слова поддержки, утешения.</w:t>
      </w:r>
    </w:p>
    <w:p w:rsidR="00B92211" w:rsidRDefault="004A3008" w:rsidP="004A300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Примерные темы речевых ситуаций</w:t>
      </w:r>
      <w:r w:rsidRPr="004A3008">
        <w:rPr>
          <w:sz w:val="28"/>
          <w:szCs w:val="28"/>
        </w:rPr>
        <w:t xml:space="preserve"> «Я дома»: «Телефонный разговор», «Веселый праздник». «Я и мои товарищи»: «Мы собрались поиграть», «Лисичка со скалочкой», «Сказки про Машу», «Новогоднее поздравление», «Снегурочка», «Весенние поздравления», «Готовим подарок к празднику», «Поздравляем с Днём Победы!», «Узнай меня!». «Я за порогом дома»: «Снова в школу!», «В библиотеке», «На приеме у врача», «Отправляюсь в магазин», «Я - зритель», «Какая сегодня погода?». «Я в мире природы»: «Учимся понимать животных». </w:t>
      </w:r>
    </w:p>
    <w:p w:rsidR="00F14DEC" w:rsidRPr="004A3008" w:rsidRDefault="00F14DEC" w:rsidP="00B92211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A3008">
        <w:rPr>
          <w:b/>
          <w:bCs/>
          <w:sz w:val="28"/>
          <w:szCs w:val="28"/>
        </w:rPr>
        <w:t>4 класс</w:t>
      </w:r>
    </w:p>
    <w:p w:rsidR="00F14DEC" w:rsidRPr="004A3008" w:rsidRDefault="00F14DEC" w:rsidP="004A3008">
      <w:pPr>
        <w:pStyle w:val="af"/>
        <w:spacing w:before="0" w:beforeAutospacing="0" w:after="0" w:afterAutospacing="0"/>
        <w:ind w:left="-567"/>
        <w:jc w:val="both"/>
        <w:rPr>
          <w:b/>
          <w:bCs/>
          <w:sz w:val="28"/>
          <w:szCs w:val="28"/>
        </w:rPr>
      </w:pP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Аудирование и понимание речи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sz w:val="28"/>
          <w:szCs w:val="28"/>
        </w:rPr>
        <w:t xml:space="preserve"> Повторение предложений (6-8 слов), разных по структуре, вслед за учителем. Прослушивание аудиозаписей чтения артистами коротких сказок или рассказов с последующим пересказом прослушанного. 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Дикция и выразительность речи</w:t>
      </w:r>
      <w:r w:rsidRPr="00B92211">
        <w:rPr>
          <w:sz w:val="28"/>
          <w:szCs w:val="28"/>
        </w:rPr>
        <w:t xml:space="preserve"> Практическое использование силы голоса, тона и темпа речи в различных речевых ситуациях. 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 Мимика и жесты. Упражнения в передаче чувств, эмоций с помощью мимики и жестов в сочетании с речью и без неё, с опорой на пиктограммы и без них. 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Общение и его значение в жизни</w:t>
      </w:r>
      <w:r w:rsidRPr="00B92211">
        <w:rPr>
          <w:sz w:val="28"/>
          <w:szCs w:val="28"/>
        </w:rPr>
        <w:t xml:space="preserve"> Передача мыслей, чувств, знаний на расстоянии. Для чего люди создали радио, кино, телевидение? Кто говорит с нами по радио или с телеэкрана? Что мы понимаем из такого устного общения с нами? Важно ли для нас это общение? Почему книгу называют собеседником? Какой это собеседник - устный или письменный? Что мы узнаем из книги? Важно ли для нас это общение? Влияние речи на поступки людей. «Свойства» слов: радовать, огорчать, утешать, сердить, мирить и т. д.; подбор соответствующих слов. Общепринятые знаки в общении людей: «Не курить», «Переход», «Метро», «Мужской и женский туалет», «Нельзя фотографировать» и т. д. 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B92211">
        <w:rPr>
          <w:b/>
          <w:sz w:val="28"/>
          <w:szCs w:val="28"/>
        </w:rPr>
        <w:t>Организация речевого общения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Базовые формулы речевого общения(с нарастанием к материалу 1-3 классов)</w:t>
      </w:r>
      <w:r w:rsidRPr="00B92211">
        <w:rPr>
          <w:sz w:val="28"/>
          <w:szCs w:val="28"/>
        </w:rPr>
        <w:t xml:space="preserve"> Обращение, привлечение внимания.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</w:t>
      </w:r>
      <w:r w:rsidRPr="00B92211">
        <w:rPr>
          <w:sz w:val="28"/>
          <w:szCs w:val="28"/>
        </w:rPr>
        <w:lastRenderedPageBreak/>
        <w:t xml:space="preserve">Вступление в речевой контакт с незнакомым человеком без обращения («Скажите, пожалуйста…»). Обращение в письме, поздравительной открытке. Знакомство, представление, приветствие.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 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Приветствие и прощание</w:t>
      </w:r>
      <w:r w:rsidRPr="00B92211">
        <w:rPr>
          <w:sz w:val="28"/>
          <w:szCs w:val="28"/>
        </w:rPr>
        <w:t xml:space="preserve">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прощания.Этикетные правила приветствия: замедлить шаг или остановиться, посмотреть в глаза человеку. 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«Здорóво»,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 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 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Приглашение, предложение.</w:t>
      </w:r>
      <w:r w:rsidRPr="00B92211">
        <w:rPr>
          <w:sz w:val="28"/>
          <w:szCs w:val="28"/>
        </w:rPr>
        <w:t xml:space="preserve"> Приглашение домой. Правила поведения в гостях. Поздравление, пожелание. Формулы «Поздравляю с…», «Поздравляю с праздником…» и их развёртывание с помощью обращения по имени и отчеству. Пожелания близким и малознакомым людям, сверстникам и старшим. Различия пожеланий в связи с разными праздниками. Формулы «Желаютебе…», «Желаю Вам…», «Я хочу пожелать…». Неречевые средства: улыбка, взгляд, доброжелательность тона. Поздравительные открытки. Формулы, сопровождающие вручение подарка: «Это Вам (тебе)», «Я хочу подарить тебе…» и др. Этикетные и эмоциональные реакции на поздравления и подарки. 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Одобрение, комплимент</w:t>
      </w:r>
      <w:r w:rsidRPr="00B92211">
        <w:rPr>
          <w:sz w:val="28"/>
          <w:szCs w:val="28"/>
        </w:rPr>
        <w:t xml:space="preserve">. Формулы «Мне очень нравится твой…», «Как хорошо ты…», «Как красиво!» и др. </w:t>
      </w:r>
      <w:r w:rsidRPr="00B92211">
        <w:rPr>
          <w:b/>
          <w:sz w:val="28"/>
          <w:szCs w:val="28"/>
        </w:rPr>
        <w:t>Телефонный разговор</w:t>
      </w:r>
      <w:r w:rsidRPr="00B92211">
        <w:rPr>
          <w:sz w:val="28"/>
          <w:szCs w:val="28"/>
        </w:rPr>
        <w:t>.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Просьба, совет</w:t>
      </w:r>
      <w:r w:rsidRPr="00B92211">
        <w:rPr>
          <w:sz w:val="28"/>
          <w:szCs w:val="28"/>
        </w:rPr>
        <w:t xml:space="preserve">.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 Развёртывание просьбы с помощью мотивировки. Формулы «Пожалуйста…», «Можно…, пожалуйста!», «Разрешите…», «Можно мне…», «Можно я…». Мотивировка отказа. Формулы «Извините, но…». Благодарность. Формулы «Спасибо», «Большое спасибо», «Пожалуйста». </w:t>
      </w:r>
      <w:r w:rsidRPr="00B92211">
        <w:rPr>
          <w:b/>
          <w:sz w:val="28"/>
          <w:szCs w:val="28"/>
        </w:rPr>
        <w:t xml:space="preserve">Благодарность </w:t>
      </w:r>
      <w:r w:rsidRPr="00B92211">
        <w:rPr>
          <w:sz w:val="28"/>
          <w:szCs w:val="28"/>
        </w:rPr>
        <w:t xml:space="preserve">за поздравления и подарки («Спасибо,… (имя)»), благодарность как ответная реакция на выполнение </w:t>
      </w:r>
      <w:r w:rsidRPr="00B92211">
        <w:rPr>
          <w:sz w:val="28"/>
          <w:szCs w:val="28"/>
        </w:rPr>
        <w:lastRenderedPageBreak/>
        <w:t xml:space="preserve">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(Вас)».«Спасибо, и тебя (Вас) поздравляю»). 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Замечание, извинение</w:t>
      </w:r>
      <w:r w:rsidRPr="00B92211">
        <w:rPr>
          <w:sz w:val="28"/>
          <w:szCs w:val="28"/>
        </w:rPr>
        <w:t>.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B92211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>Сочувствие, утешение</w:t>
      </w:r>
      <w:r w:rsidRPr="00B92211">
        <w:rPr>
          <w:sz w:val="28"/>
          <w:szCs w:val="28"/>
        </w:rPr>
        <w:t>. Сочувствие заболевшему сверстнику, взрослому. Слова поддержки, утешения. Одобрение, комплимент. Одобрение как реакция на поздравления, подарки: «Молодец!», «Умница!», «Как красиво!».</w:t>
      </w:r>
    </w:p>
    <w:p w:rsidR="00F14DEC" w:rsidRDefault="00B92211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B92211">
        <w:rPr>
          <w:b/>
          <w:sz w:val="28"/>
          <w:szCs w:val="28"/>
        </w:rPr>
        <w:t xml:space="preserve">Примерные темы речевых ситуаций </w:t>
      </w:r>
      <w:r w:rsidRPr="00B92211">
        <w:rPr>
          <w:sz w:val="28"/>
          <w:szCs w:val="28"/>
        </w:rPr>
        <w:t>«Я дома»: «У телевизора», «Задушевный разговор», «Приглашение». «Я за порогом дома»: «Делимся новостями», «Подскажите, пожалуйста…», «Я — пассажир», «Знаки-помощники». «Я и мои товарищи»: 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 «Поздравительная открытка». «Я в мире природы»: «В гостях у леса», «Во саду ли в огороде</w:t>
      </w:r>
    </w:p>
    <w:p w:rsidR="007B37B5" w:rsidRPr="00B92211" w:rsidRDefault="007B37B5" w:rsidP="00B92211">
      <w:pPr>
        <w:pStyle w:val="a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A62C6" w:rsidRDefault="005A62C6" w:rsidP="005A62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r w:rsidRPr="00284F72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ОБРАЗОВАТЕЛЬНЫЕ РЕЗУЛЬТАТЫ</w:t>
      </w:r>
    </w:p>
    <w:p w:rsidR="005A62C6" w:rsidRPr="00284F72" w:rsidRDefault="005A62C6" w:rsidP="005A62C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37B5" w:rsidRPr="007B37B5" w:rsidRDefault="007B37B5" w:rsidP="007B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37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Личностные результаты</w:t>
      </w:r>
    </w:p>
    <w:p w:rsidR="007B37B5" w:rsidRPr="007B37B5" w:rsidRDefault="007B37B5" w:rsidP="007B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осознание себя как гражданина России; формирование чувства гордости за свою Родину;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воспитание уважительного отношения к иному мнению, истории и культуре других народов;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сформированность адекватных представлений о собственных возможностях, о насущно необходимом жизнеобеспечении;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овладение начальными навыками адаптации в динамично изменяющемся и развивающемся мире;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овладение социально-бытовыми навыками, используемыми в повседневной жизни;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владение навыками коммуникации и принятыми нормами социального взаимодействия;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7)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8)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9)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сформированность навыков сотрудничества с взрослыми и сверстниками в разных социальных ситуациях;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10)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воспитание эстетических потребностей, ценностей и чувств;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11)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 этических чувств, проявление доброжелательности, эмоционально-нра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12)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13)</w:t>
      </w:r>
      <w:r w:rsidRPr="007B37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B37B5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проявление готовности к самостоятельной жизни.</w:t>
      </w:r>
    </w:p>
    <w:p w:rsidR="007B37B5" w:rsidRPr="007B37B5" w:rsidRDefault="007B37B5" w:rsidP="007B37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7B37B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Предметные результаты</w:t>
      </w:r>
    </w:p>
    <w:p w:rsidR="007B37B5" w:rsidRPr="007B37B5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7B37B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Минимальный уровень: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представления о назначении объектов изучения; 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узнавание и называние изученных объектов на иллюстрациях, фотографиях;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отнесение изученных объектов к определенным группам (видо-родовые понятия); 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называние сходных объектов, отнесенных к одной и той же изучаемой группе; 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представления об элементарных правилах безопасного поведения в природе и обществе; 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знание требований к режиму дня школьника и понимание необходимости его выполнения;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знание основных правил личной гигиены и выполнение их в повседневной жизни;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ухаживание за комнатными растениями; кормление зимующих птиц;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составление повествовательного или описательного рассказа из 3-5 предложений об изученных объектах по предложенному плану;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 </w:t>
      </w:r>
    </w:p>
    <w:p w:rsidR="007B37B5" w:rsidRPr="00332C5C" w:rsidRDefault="007B37B5" w:rsidP="007B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332C5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Достаточный уровень: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представления о взаимосвязях между изученными объектами, их месте в окружающем мире; 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узнавание и называние изученных объектов в натуральном виде в естественных условиях;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 xml:space="preserve">отнесение изученных объектов к определенным группам с учетом различных оснований для классификации; </w:t>
      </w:r>
    </w:p>
    <w:p w:rsidR="007B37B5" w:rsidRPr="007B37B5" w:rsidRDefault="007B37B5" w:rsidP="007B37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развернутая характеристика своего отношения к изученным объектам;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знание отличительных существенных признаков групп объектов;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lastRenderedPageBreak/>
        <w:t>знание правил гигиены органов чувств;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знание некоторых правила безопасного поведения в природе и обществе с учетом возрастных особенностей;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ar-SA"/>
        </w:rPr>
        <w:t>готовность к использованию полученных знаний при решении учебных, учебно-бытовых и учебно-трудовых задач.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соблюдение элементарных санитарно-гигиенических норм;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/>
        </w:rPr>
        <w:t>выполнение доступных природоохранительных действий;</w:t>
      </w:r>
    </w:p>
    <w:p w:rsidR="007B37B5" w:rsidRPr="007B37B5" w:rsidRDefault="007B37B5" w:rsidP="007B3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</w:pPr>
      <w:r w:rsidRPr="007B37B5">
        <w:rPr>
          <w:rFonts w:ascii="Times New Roman" w:eastAsia="Times New Roman" w:hAnsi="Times New Roman" w:cs="Times New Roman"/>
          <w:bCs/>
          <w:kern w:val="1"/>
          <w:sz w:val="28"/>
          <w:szCs w:val="28"/>
          <w:lang w:val="ru-RU" w:eastAsia="ar-SA"/>
        </w:rP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7B37B5" w:rsidRPr="007B37B5" w:rsidRDefault="007B37B5" w:rsidP="007B3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</w:pPr>
    </w:p>
    <w:p w:rsidR="007B37B5" w:rsidRPr="007B37B5" w:rsidRDefault="007B37B5" w:rsidP="007B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37B5" w:rsidRPr="007B37B5" w:rsidRDefault="007B37B5" w:rsidP="007B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37B5" w:rsidRPr="007B37B5" w:rsidRDefault="007B37B5" w:rsidP="007B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37B5" w:rsidRDefault="007B37B5" w:rsidP="007B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0A7E" w:rsidRDefault="00240A7E" w:rsidP="007B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32C5C" w:rsidRDefault="00332C5C" w:rsidP="007B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0A7E" w:rsidRPr="007B37B5" w:rsidRDefault="00240A7E" w:rsidP="007B3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6C6B" w:rsidRDefault="00886E7A" w:rsidP="00A46C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</w:t>
      </w:r>
      <w:r w:rsidR="005A62C6" w:rsidRPr="00284F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.ТЕМАТИЧЕСКОЕ ПЛАНИРОВАНИЕ </w:t>
      </w:r>
    </w:p>
    <w:p w:rsidR="00A46C6B" w:rsidRDefault="00A46C6B" w:rsidP="00A46C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6C6B" w:rsidRDefault="00A46C6B" w:rsidP="00240A7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 класс</w:t>
      </w:r>
    </w:p>
    <w:p w:rsidR="00A46C6B" w:rsidRDefault="00A46C6B" w:rsidP="00A46C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384"/>
        <w:gridCol w:w="5387"/>
        <w:gridCol w:w="2800"/>
      </w:tblGrid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7A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7A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A46C6B" w:rsidRPr="009517A2" w:rsidRDefault="00A46C6B" w:rsidP="00A46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7A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жизнь                                       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8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игрушки 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сказку 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 xml:space="preserve">Я дома 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 xml:space="preserve"> Мои товарищи  в школе 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4 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 xml:space="preserve">Мы встречаем Новый год 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 xml:space="preserve">Зимняя прогулка 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 xml:space="preserve"> Мойдодыр 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У нас праздник!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Мамины помощники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7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                                                                                                                           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6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любимые животные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A46C6B" w:rsidRPr="009517A2" w:rsidRDefault="00A46C6B" w:rsidP="00A46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A2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</w:tc>
      </w:tr>
      <w:tr w:rsidR="00A46C6B" w:rsidRPr="009517A2" w:rsidTr="00A46C6B">
        <w:tc>
          <w:tcPr>
            <w:tcW w:w="1384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46C6B" w:rsidRPr="009517A2" w:rsidRDefault="00A46C6B" w:rsidP="00A46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Всего – 66 часов</w:t>
            </w:r>
          </w:p>
        </w:tc>
        <w:tc>
          <w:tcPr>
            <w:tcW w:w="2800" w:type="dxa"/>
          </w:tcPr>
          <w:p w:rsidR="00A46C6B" w:rsidRPr="009517A2" w:rsidRDefault="00A46C6B" w:rsidP="00A46C6B">
            <w:pPr>
              <w:rPr>
                <w:rFonts w:ascii="Times New Roman" w:hAnsi="Times New Roman" w:cs="Times New Roman"/>
              </w:rPr>
            </w:pPr>
          </w:p>
        </w:tc>
      </w:tr>
    </w:tbl>
    <w:p w:rsidR="00A46C6B" w:rsidRPr="00446D28" w:rsidRDefault="00A46C6B" w:rsidP="00A46C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6C6B" w:rsidRDefault="00A46C6B" w:rsidP="00A46C6B">
      <w:pPr>
        <w:pStyle w:val="af0"/>
        <w:spacing w:line="360" w:lineRule="auto"/>
        <w:ind w:firstLine="708"/>
        <w:jc w:val="both"/>
        <w:rPr>
          <w:sz w:val="24"/>
          <w:szCs w:val="24"/>
        </w:rPr>
      </w:pPr>
    </w:p>
    <w:p w:rsidR="00A46C6B" w:rsidRDefault="00240A7E" w:rsidP="00A46C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 класс</w:t>
      </w: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384"/>
        <w:gridCol w:w="5387"/>
        <w:gridCol w:w="2800"/>
      </w:tblGrid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240A7E" w:rsidRDefault="00240A7E" w:rsidP="00240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1. Школьная жизнь </w:t>
            </w:r>
          </w:p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( экскурсий - 2)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8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игрушки 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5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сказку 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7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Я дома 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4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Я и мои товарищи 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4 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Мы встречаем Новый год 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4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Зимняя прогулка 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4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 Мойдодыр 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12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Мамины помощники 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11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                                                                                          </w:t>
            </w:r>
          </w:p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экскурсий - 2)                                                                                                                      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8 час</w:t>
            </w:r>
          </w:p>
        </w:tc>
      </w:tr>
      <w:tr w:rsidR="00240A7E" w:rsidTr="00240A7E">
        <w:trPr>
          <w:trHeight w:val="413"/>
        </w:trPr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                                               </w:t>
            </w:r>
          </w:p>
          <w:p w:rsidR="00240A7E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240A7E" w:rsidTr="00240A7E">
        <w:tc>
          <w:tcPr>
            <w:tcW w:w="1384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ВСЕГО - 68 часов</w:t>
            </w:r>
          </w:p>
        </w:tc>
        <w:tc>
          <w:tcPr>
            <w:tcW w:w="2800" w:type="dxa"/>
          </w:tcPr>
          <w:p w:rsidR="00240A7E" w:rsidRPr="00AB1857" w:rsidRDefault="00240A7E" w:rsidP="00240A7E">
            <w:pPr>
              <w:rPr>
                <w:rFonts w:ascii="Times New Roman" w:hAnsi="Times New Roman" w:cs="Times New Roman"/>
              </w:rPr>
            </w:pPr>
          </w:p>
        </w:tc>
      </w:tr>
    </w:tbl>
    <w:p w:rsidR="00240A7E" w:rsidRPr="00446D28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6C6B" w:rsidRDefault="00A46C6B" w:rsidP="00A46C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6C6B" w:rsidRDefault="00A46C6B" w:rsidP="00C77B3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7B30" w:rsidRDefault="00C77B30" w:rsidP="00C77B3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06FB3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77B30" w:rsidRPr="00D06FB3" w:rsidRDefault="00C77B30" w:rsidP="00C77B3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242"/>
        <w:gridCol w:w="6379"/>
        <w:gridCol w:w="1950"/>
      </w:tblGrid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b/>
                <w:color w:val="000000"/>
              </w:rPr>
            </w:pPr>
            <w:r w:rsidRPr="000E30A8">
              <w:rPr>
                <w:b/>
                <w:color w:val="000000"/>
              </w:rPr>
              <w:t>№ п/п</w:t>
            </w: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  <w:jc w:val="center"/>
              <w:rPr>
                <w:b/>
                <w:color w:val="000000"/>
              </w:rPr>
            </w:pPr>
            <w:r w:rsidRPr="000E30A8">
              <w:rPr>
                <w:b/>
                <w:color w:val="000000"/>
              </w:rPr>
              <w:t xml:space="preserve">Тема 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b/>
                <w:color w:val="000000"/>
              </w:rPr>
            </w:pPr>
            <w:r w:rsidRPr="000E30A8">
              <w:rPr>
                <w:b/>
                <w:color w:val="000000"/>
              </w:rPr>
              <w:t>Количество часов</w:t>
            </w:r>
          </w:p>
        </w:tc>
      </w:tr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  <w:rPr>
                <w:color w:val="000000"/>
              </w:rPr>
            </w:pPr>
            <w:r w:rsidRPr="000E30A8">
              <w:rPr>
                <w:color w:val="000000"/>
              </w:rPr>
              <w:t>Школьная жизнь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7</w:t>
            </w:r>
          </w:p>
        </w:tc>
      </w:tr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  <w:rPr>
                <w:color w:val="000000"/>
              </w:rPr>
            </w:pPr>
            <w:r w:rsidRPr="00BA19FD">
              <w:t>Мы собрались поиграть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4</w:t>
            </w:r>
          </w:p>
        </w:tc>
      </w:tr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  <w:rPr>
                <w:color w:val="000000"/>
              </w:rPr>
            </w:pPr>
            <w:r w:rsidRPr="000E30A8">
              <w:rPr>
                <w:color w:val="000000"/>
              </w:rPr>
              <w:t>Я и мои товарищи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7</w:t>
            </w:r>
          </w:p>
        </w:tc>
      </w:tr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  <w:rPr>
                <w:color w:val="000000"/>
              </w:rPr>
            </w:pPr>
            <w:r w:rsidRPr="000E30A8">
              <w:rPr>
                <w:color w:val="000000"/>
              </w:rPr>
              <w:t>Я дома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13</w:t>
            </w:r>
          </w:p>
        </w:tc>
      </w:tr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  <w:rPr>
                <w:color w:val="000000"/>
              </w:rPr>
            </w:pPr>
            <w:r w:rsidRPr="00BA19FD">
              <w:t>Я за порогом дома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12</w:t>
            </w:r>
          </w:p>
        </w:tc>
      </w:tr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6</w:t>
            </w: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  <w:rPr>
                <w:color w:val="000000"/>
              </w:rPr>
            </w:pPr>
            <w:r w:rsidRPr="000E30A8">
              <w:rPr>
                <w:color w:val="000000"/>
              </w:rPr>
              <w:t>Играем в сказку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15</w:t>
            </w:r>
          </w:p>
        </w:tc>
      </w:tr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7</w:t>
            </w: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  <w:rPr>
                <w:color w:val="000000"/>
              </w:rPr>
            </w:pPr>
            <w:r w:rsidRPr="00BA19FD">
              <w:t>Мир природы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9</w:t>
            </w:r>
          </w:p>
        </w:tc>
      </w:tr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8</w:t>
            </w: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</w:pPr>
            <w:r w:rsidRPr="000E30A8">
              <w:t>Итоговое занятие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1</w:t>
            </w:r>
          </w:p>
        </w:tc>
      </w:tr>
      <w:tr w:rsidR="00C77B30" w:rsidRPr="000E30A8" w:rsidTr="00332C5C">
        <w:tc>
          <w:tcPr>
            <w:tcW w:w="1242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</w:p>
        </w:tc>
        <w:tc>
          <w:tcPr>
            <w:tcW w:w="6379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 xml:space="preserve">Итого </w:t>
            </w:r>
          </w:p>
        </w:tc>
        <w:tc>
          <w:tcPr>
            <w:tcW w:w="1950" w:type="dxa"/>
          </w:tcPr>
          <w:p w:rsidR="00C77B30" w:rsidRPr="000E30A8" w:rsidRDefault="00C77B30" w:rsidP="00332C5C">
            <w:pPr>
              <w:pStyle w:val="af"/>
              <w:jc w:val="center"/>
              <w:rPr>
                <w:color w:val="000000"/>
              </w:rPr>
            </w:pPr>
            <w:r w:rsidRPr="000E30A8">
              <w:rPr>
                <w:color w:val="000000"/>
              </w:rPr>
              <w:t>68</w:t>
            </w:r>
          </w:p>
        </w:tc>
      </w:tr>
    </w:tbl>
    <w:p w:rsidR="00C77B30" w:rsidRDefault="00C77B30" w:rsidP="00C77B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C5C" w:rsidRDefault="00332C5C" w:rsidP="00332C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384"/>
        <w:gridCol w:w="5387"/>
        <w:gridCol w:w="2800"/>
      </w:tblGrid>
      <w:tr w:rsidR="00332C5C" w:rsidTr="00332C5C">
        <w:tc>
          <w:tcPr>
            <w:tcW w:w="1384" w:type="dxa"/>
          </w:tcPr>
          <w:p w:rsidR="00332C5C" w:rsidRPr="002730DF" w:rsidRDefault="00332C5C" w:rsidP="00332C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332C5C" w:rsidRPr="002730DF" w:rsidRDefault="00332C5C" w:rsidP="00332C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332C5C" w:rsidRPr="002730DF" w:rsidRDefault="00332C5C" w:rsidP="00332C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332C5C" w:rsidRPr="002730DF" w:rsidRDefault="00332C5C" w:rsidP="00332C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32C5C" w:rsidTr="00332C5C">
        <w:tc>
          <w:tcPr>
            <w:tcW w:w="1384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sz w:val="28"/>
                <w:szCs w:val="28"/>
              </w:rPr>
              <w:t xml:space="preserve"> Игры с друзьями </w:t>
            </w:r>
          </w:p>
        </w:tc>
        <w:tc>
          <w:tcPr>
            <w:tcW w:w="2800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13  час</w:t>
            </w:r>
          </w:p>
        </w:tc>
      </w:tr>
      <w:tr w:rsidR="00332C5C" w:rsidTr="00332C5C">
        <w:tc>
          <w:tcPr>
            <w:tcW w:w="1384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332C5C" w:rsidRPr="002730DF" w:rsidRDefault="00332C5C" w:rsidP="00332C5C">
            <w:pPr>
              <w:rPr>
                <w:rFonts w:ascii="Times New Roman" w:hAnsi="Times New Roman"/>
                <w:sz w:val="28"/>
                <w:szCs w:val="28"/>
              </w:rPr>
            </w:pPr>
            <w:r w:rsidRPr="002730DF">
              <w:rPr>
                <w:rFonts w:ascii="Times New Roman" w:hAnsi="Times New Roman"/>
                <w:sz w:val="28"/>
                <w:szCs w:val="28"/>
              </w:rPr>
              <w:t>Играем в сказку</w:t>
            </w:r>
          </w:p>
        </w:tc>
        <w:tc>
          <w:tcPr>
            <w:tcW w:w="2800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12 час</w:t>
            </w:r>
          </w:p>
        </w:tc>
      </w:tr>
      <w:tr w:rsidR="00332C5C" w:rsidTr="00332C5C">
        <w:tc>
          <w:tcPr>
            <w:tcW w:w="1384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332C5C" w:rsidRPr="002730DF" w:rsidRDefault="00332C5C" w:rsidP="00332C5C">
            <w:pPr>
              <w:rPr>
                <w:rFonts w:ascii="Times New Roman" w:hAnsi="Times New Roman"/>
                <w:sz w:val="28"/>
                <w:szCs w:val="28"/>
              </w:rPr>
            </w:pPr>
            <w:r w:rsidRPr="002730DF">
              <w:rPr>
                <w:rFonts w:ascii="Times New Roman" w:hAnsi="Times New Roman"/>
                <w:sz w:val="28"/>
                <w:szCs w:val="28"/>
              </w:rPr>
              <w:t>Мы писатели</w:t>
            </w:r>
          </w:p>
        </w:tc>
        <w:tc>
          <w:tcPr>
            <w:tcW w:w="2800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</w:tr>
      <w:tr w:rsidR="00332C5C" w:rsidTr="00332C5C">
        <w:tc>
          <w:tcPr>
            <w:tcW w:w="1384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332C5C" w:rsidRPr="002730DF" w:rsidRDefault="00332C5C" w:rsidP="00332C5C">
            <w:pPr>
              <w:rPr>
                <w:rFonts w:ascii="Times New Roman" w:hAnsi="Times New Roman"/>
                <w:sz w:val="28"/>
                <w:szCs w:val="28"/>
              </w:rPr>
            </w:pPr>
            <w:r w:rsidRPr="002730DF">
              <w:rPr>
                <w:rFonts w:ascii="Times New Roman" w:hAnsi="Times New Roman"/>
                <w:sz w:val="28"/>
                <w:szCs w:val="28"/>
              </w:rPr>
              <w:t>Я дома</w:t>
            </w:r>
          </w:p>
        </w:tc>
        <w:tc>
          <w:tcPr>
            <w:tcW w:w="2800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6 час</w:t>
            </w:r>
          </w:p>
        </w:tc>
      </w:tr>
      <w:tr w:rsidR="00332C5C" w:rsidTr="00332C5C">
        <w:tc>
          <w:tcPr>
            <w:tcW w:w="1384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332C5C" w:rsidRPr="002730DF" w:rsidRDefault="00332C5C" w:rsidP="00332C5C">
            <w:pPr>
              <w:rPr>
                <w:rFonts w:ascii="Times New Roman" w:hAnsi="Times New Roman"/>
                <w:sz w:val="28"/>
                <w:szCs w:val="28"/>
              </w:rPr>
            </w:pPr>
            <w:r w:rsidRPr="002730DF">
              <w:rPr>
                <w:rFonts w:ascii="Times New Roman" w:hAnsi="Times New Roman"/>
                <w:sz w:val="28"/>
                <w:szCs w:val="28"/>
              </w:rPr>
              <w:t xml:space="preserve"> Я за порогом дома</w:t>
            </w:r>
          </w:p>
        </w:tc>
        <w:tc>
          <w:tcPr>
            <w:tcW w:w="2800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13 час</w:t>
            </w:r>
          </w:p>
        </w:tc>
      </w:tr>
      <w:tr w:rsidR="00332C5C" w:rsidTr="00332C5C">
        <w:tc>
          <w:tcPr>
            <w:tcW w:w="1384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332C5C" w:rsidRPr="00332C5C" w:rsidRDefault="00332C5C" w:rsidP="00332C5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30DF">
              <w:rPr>
                <w:rFonts w:ascii="Times New Roman" w:hAnsi="Times New Roman"/>
                <w:sz w:val="28"/>
                <w:szCs w:val="28"/>
              </w:rPr>
              <w:t xml:space="preserve">Мир природы                                                                                           </w:t>
            </w:r>
          </w:p>
        </w:tc>
        <w:tc>
          <w:tcPr>
            <w:tcW w:w="2800" w:type="dxa"/>
          </w:tcPr>
          <w:p w:rsidR="00332C5C" w:rsidRPr="002730DF" w:rsidRDefault="00332C5C" w:rsidP="00332C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>8 час</w:t>
            </w:r>
          </w:p>
        </w:tc>
      </w:tr>
      <w:tr w:rsidR="00332C5C" w:rsidTr="00332C5C">
        <w:tc>
          <w:tcPr>
            <w:tcW w:w="1384" w:type="dxa"/>
          </w:tcPr>
          <w:p w:rsidR="00332C5C" w:rsidRPr="002730DF" w:rsidRDefault="00332C5C" w:rsidP="0033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2C5C" w:rsidRPr="00332C5C" w:rsidRDefault="00332C5C" w:rsidP="00332C5C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730D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ВСЕГО - 68 часов</w:t>
            </w:r>
          </w:p>
        </w:tc>
        <w:tc>
          <w:tcPr>
            <w:tcW w:w="2800" w:type="dxa"/>
          </w:tcPr>
          <w:p w:rsidR="00332C5C" w:rsidRPr="002730DF" w:rsidRDefault="00332C5C" w:rsidP="00332C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C5C" w:rsidRPr="00446D28" w:rsidRDefault="00332C5C" w:rsidP="00332C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332C5C" w:rsidRDefault="00332C5C" w:rsidP="00332C5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32C5C" w:rsidRDefault="00332C5C" w:rsidP="00332C5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32C5C" w:rsidRDefault="00332C5C" w:rsidP="00332C5C">
      <w:pPr>
        <w:pStyle w:val="af0"/>
        <w:spacing w:line="360" w:lineRule="auto"/>
        <w:ind w:firstLine="708"/>
        <w:jc w:val="both"/>
        <w:rPr>
          <w:sz w:val="24"/>
          <w:szCs w:val="24"/>
        </w:rPr>
      </w:pPr>
    </w:p>
    <w:p w:rsidR="00C77B30" w:rsidRDefault="00C77B30" w:rsidP="00C77B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C6B" w:rsidRDefault="00A46C6B" w:rsidP="00A46C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6C6B" w:rsidRDefault="00A46C6B" w:rsidP="00A46C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6C6B" w:rsidRDefault="00A46C6B" w:rsidP="00A46C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6C6B" w:rsidRDefault="00A46C6B" w:rsidP="00A46C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08E0" w:rsidRDefault="00E308E0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08E0" w:rsidRDefault="00E308E0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240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47EB" w:rsidRDefault="004C47E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7614B" w:rsidRPr="008C0AF5" w:rsidRDefault="003D36F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8C0AF5" w:rsidRPr="008C0A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Поурочное </w:t>
      </w:r>
      <w:r w:rsidR="0097614B" w:rsidRPr="008C0AF5">
        <w:rPr>
          <w:rFonts w:ascii="Times New Roman" w:hAnsi="Times New Roman" w:cs="Times New Roman"/>
          <w:b/>
          <w:sz w:val="28"/>
          <w:szCs w:val="28"/>
          <w:lang w:val="ru-RU"/>
        </w:rPr>
        <w:t>планирование.</w:t>
      </w:r>
    </w:p>
    <w:p w:rsidR="0097614B" w:rsidRPr="008C0AF5" w:rsidRDefault="0097614B" w:rsidP="00754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0A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8C0AF5" w:rsidRPr="008C0AF5">
        <w:rPr>
          <w:rFonts w:ascii="Times New Roman" w:hAnsi="Times New Roman" w:cs="Times New Roman"/>
          <w:b/>
          <w:sz w:val="28"/>
          <w:szCs w:val="28"/>
          <w:lang w:val="ru-RU"/>
        </w:rPr>
        <w:t>класс</w:t>
      </w:r>
    </w:p>
    <w:p w:rsidR="0097614B" w:rsidRPr="00D36A4C" w:rsidRDefault="0097614B" w:rsidP="009761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C47EB" w:rsidRPr="00240A7E" w:rsidRDefault="004C47EB" w:rsidP="00240A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46C6B" w:rsidRDefault="00A46C6B" w:rsidP="00A46C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6C6B" w:rsidRDefault="00A46C6B" w:rsidP="00A46C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c"/>
        <w:tblW w:w="0" w:type="auto"/>
        <w:tblInd w:w="-34" w:type="dxa"/>
        <w:tblLayout w:type="fixed"/>
        <w:tblLook w:val="04A0"/>
      </w:tblPr>
      <w:tblGrid>
        <w:gridCol w:w="568"/>
        <w:gridCol w:w="3543"/>
        <w:gridCol w:w="709"/>
        <w:gridCol w:w="1134"/>
        <w:gridCol w:w="2268"/>
        <w:gridCol w:w="4820"/>
      </w:tblGrid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Кол -во час.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4820" w:type="dxa"/>
          </w:tcPr>
          <w:p w:rsidR="00A46C6B" w:rsidRDefault="00A46C6B" w:rsidP="00A46C6B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B93479" w:rsidTr="00A46C6B">
        <w:trPr>
          <w:trHeight w:val="864"/>
        </w:trPr>
        <w:tc>
          <w:tcPr>
            <w:tcW w:w="568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Школьная жизнь -  8 час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332C5C" w:rsidTr="00A46C6B">
        <w:trPr>
          <w:trHeight w:val="508"/>
        </w:trPr>
        <w:tc>
          <w:tcPr>
            <w:tcW w:w="568" w:type="dxa"/>
            <w:tcBorders>
              <w:top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46C6B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6B" w:rsidRPr="00256B61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познакомимся.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«Наши имена»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hyperlink r:id="rId6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мы учимся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Диалог «Как войти в класс»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hAnsi="Times New Roman"/>
                <w:sz w:val="24"/>
                <w:szCs w:val="24"/>
                <w:lang w:val="ru-RU"/>
              </w:rPr>
              <w:t>Кто нас лечит и кормит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021AF6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</w:t>
            </w: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школе</w:t>
            </w:r>
          </w:p>
        </w:tc>
        <w:tc>
          <w:tcPr>
            <w:tcW w:w="4820" w:type="dxa"/>
          </w:tcPr>
          <w:p w:rsidR="00A46C6B" w:rsidRPr="00021AF6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Правила для школьника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Игра «Это я, это не я». Игра «Правильно – неправильно» (кто поступает правильно?)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7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A46C6B" w:rsidRPr="00332C5C" w:rsidTr="00A46C6B">
        <w:trPr>
          <w:trHeight w:val="346"/>
        </w:trPr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школьный двор.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Повторение чистоговорок (Ра-ра-ра – нам гулять пора. Ру-ру-ру -</w:t>
            </w: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начинаем мы игру).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«Отгадай, что в моем ранце»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Речевая ситуация «Попроси у товарища …»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«Покупка школьных принадлежностей»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чистоговорки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«Ура! Перемена!»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021AF6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021AF6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AF6">
              <w:rPr>
                <w:rFonts w:ascii="Times New Roman" w:hAnsi="Times New Roman"/>
                <w:spacing w:val="-1"/>
                <w:sz w:val="24"/>
                <w:szCs w:val="24"/>
              </w:rPr>
              <w:t>Разучивание считалок.</w:t>
            </w:r>
          </w:p>
        </w:tc>
        <w:tc>
          <w:tcPr>
            <w:tcW w:w="4820" w:type="dxa"/>
          </w:tcPr>
          <w:p w:rsidR="00A46C6B" w:rsidRPr="00021AF6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Игры и игрушки – 4</w:t>
            </w: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«Игрушки»«Моя любимая игрушка»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46C6B" w:rsidRPr="00021AF6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6C6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Разучивание чистоговорки.</w:t>
            </w: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Ответы на вопросы учителя «Игрушки ночью» </w:t>
            </w: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(сказочная история)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hyperlink r:id="rId8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C6B">
              <w:rPr>
                <w:rFonts w:ascii="Times New Roman" w:hAnsi="Times New Roman"/>
                <w:sz w:val="24"/>
                <w:szCs w:val="24"/>
                <w:lang w:val="ru-RU"/>
              </w:rPr>
              <w:t>«Магазин игрушек» «Моя любимая игрушка»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Барто «Зайка»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наизусть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«Уложим куклу спать»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Ролевая игра «Уложи куклу спать»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с куклой.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. «Мы уже не малыши»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А. Барто «Я выросла» - наизусть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Играем в сказку – 7</w:t>
            </w: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Кто в</w:t>
            </w: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теремочке живёт? (по сказке «Теремок»)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CF30AA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чистоговорки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9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играем в «Теремок»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«Теремок»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Ай-да репка!</w:t>
            </w: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(по сказке «Репка»)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256B61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«Репка»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46C6B" w:rsidRPr="00256B61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покажем сказку «Репка»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рассказывание сказки.</w:t>
            </w:r>
          </w:p>
        </w:tc>
        <w:tc>
          <w:tcPr>
            <w:tcW w:w="4820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Познакомимся с Колобком (по сказке «Колобок»)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A4738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Хоровод «Покатился  колобок»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играем в «Колобок»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мультфильма «Колобок»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Знакомство со стихотворением С. Михалкова  «Мой щенок»</w:t>
            </w:r>
          </w:p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BA4738" w:rsidRDefault="00A46C6B" w:rsidP="00A46C6B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</w:p>
        </w:tc>
        <w:tc>
          <w:tcPr>
            <w:tcW w:w="2268" w:type="dxa"/>
          </w:tcPr>
          <w:p w:rsidR="00A46C6B" w:rsidRPr="00BA4738" w:rsidRDefault="00A46C6B" w:rsidP="00A46C6B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r w:rsidRPr="00BA4738">
              <w:rPr>
                <w:b/>
                <w:spacing w:val="-1"/>
              </w:rPr>
              <w:t>Заучивание четверостишья из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473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стихотворения.</w:t>
            </w:r>
          </w:p>
        </w:tc>
        <w:tc>
          <w:tcPr>
            <w:tcW w:w="4820" w:type="dxa"/>
          </w:tcPr>
          <w:p w:rsidR="00A46C6B" w:rsidRPr="00BA4738" w:rsidRDefault="00EF4595" w:rsidP="00A46C6B">
            <w:pPr>
              <w:pStyle w:val="TableParagraph"/>
              <w:kinsoku w:val="0"/>
              <w:overflowPunct w:val="0"/>
              <w:ind w:left="97" w:right="179"/>
              <w:rPr>
                <w:b/>
                <w:spacing w:val="-1"/>
              </w:rPr>
            </w:pPr>
            <w:hyperlink r:id="rId10" w:history="1">
              <w:r w:rsidR="00A46C6B" w:rsidRPr="00D36A4C">
                <w:rPr>
                  <w:rStyle w:val="ab"/>
                </w:rPr>
                <w:t>www.uchportal.ru</w:t>
              </w:r>
            </w:hyperlink>
            <w:r w:rsidR="00A46C6B" w:rsidRPr="00D36A4C">
              <w:rPr>
                <w:color w:val="0000FF"/>
              </w:rPr>
              <w:t> /</w:t>
            </w:r>
            <w:r w:rsidR="00A46C6B" w:rsidRPr="00D36A4C">
              <w:rPr>
                <w:color w:val="0D0D0D" w:themeColor="text1" w:themeTint="F2"/>
              </w:rPr>
              <w:t xml:space="preserve"> – Учительский портал.</w:t>
            </w:r>
          </w:p>
        </w:tc>
      </w:tr>
      <w:tr w:rsidR="00A46C6B" w:rsidRPr="00B93479" w:rsidTr="00A46C6B"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дома – 6</w:t>
            </w:r>
            <w:r w:rsidRPr="00B93479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Слушание стихотворения Е. Благининой «Посидим в тишине»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Расскажи о себе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Рассказ о себе по образцу.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Спокойной ночи!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Слушание «Сказки о глупом мышонке» С. Маршака.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Спокойной ночи!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диалогов С. Маршак   «Сказка о глупом мышонке».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Доброе утро!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«Живые загадки».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332C5C" w:rsidTr="00A46C6B">
        <w:trPr>
          <w:trHeight w:val="288"/>
        </w:trPr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543" w:type="dxa"/>
          </w:tcPr>
          <w:p w:rsidR="00A46C6B" w:rsidRPr="004A4021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  <w:r w:rsidRPr="00256B61">
              <w:rPr>
                <w:rFonts w:ascii="Times New Roman" w:eastAsia="Times New Roman" w:hAnsi="Times New Roman"/>
                <w:sz w:val="14"/>
                <w:lang w:eastAsia="ru-RU"/>
              </w:rPr>
              <w:t> </w:t>
            </w: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людей утром.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Составление диалогов на основе сюжетных картинок.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1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B93479" w:rsidTr="00A46C6B">
        <w:trPr>
          <w:trHeight w:val="355"/>
        </w:trPr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Pr="00A565C1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65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и мои товарищи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4 час</w:t>
            </w:r>
          </w:p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B93479" w:rsidTr="00A46C6B">
        <w:trPr>
          <w:trHeight w:val="423"/>
        </w:trPr>
        <w:tc>
          <w:tcPr>
            <w:tcW w:w="568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 вместе.</w:t>
            </w:r>
          </w:p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«Кто быстрее?».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Не надо больше ссориться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Моделирование спорных ситуации и способы их решения.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Дежурим с другом (подругой).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дежурных.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Если друг попал в беду, помоги ему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диалогов по картинке.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2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B93479" w:rsidTr="00A46C6B"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1159">
              <w:rPr>
                <w:rFonts w:ascii="Times New Roman" w:hAnsi="Times New Roman"/>
                <w:b/>
                <w:sz w:val="24"/>
                <w:szCs w:val="24"/>
              </w:rPr>
              <w:t>Мы встречаем Новый год</w:t>
            </w: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- 3 ч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 xml:space="preserve"> Готовимся к празднику 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Разучивание новогоднего стихотворения по выбору учителя.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 xml:space="preserve"> Новогодние чудеса 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Рассказ по кругу: коллективное составление рассказа о новогоднем празднике с опорой на сюжетные картинки.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Тренировочные упражнения в </w:t>
            </w: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произнесении поздравлений с торжественной интонацией (на основе подражания речи учителя).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3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A46C6B" w:rsidRPr="00B93479" w:rsidTr="00A46C6B">
        <w:trPr>
          <w:trHeight w:val="796"/>
        </w:trPr>
        <w:tc>
          <w:tcPr>
            <w:tcW w:w="568" w:type="dxa"/>
            <w:tcBorders>
              <w:bottom w:val="single" w:sz="4" w:space="0" w:color="auto"/>
            </w:tcBorders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159">
              <w:rPr>
                <w:rFonts w:ascii="Times New Roman" w:hAnsi="Times New Roman"/>
                <w:b/>
                <w:sz w:val="24"/>
                <w:szCs w:val="24"/>
              </w:rPr>
              <w:t>Зимняя 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(4час)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B93479" w:rsidTr="00A46C6B">
        <w:trPr>
          <w:trHeight w:val="279"/>
        </w:trPr>
        <w:tc>
          <w:tcPr>
            <w:tcW w:w="568" w:type="dxa"/>
            <w:tcBorders>
              <w:top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46C6B" w:rsidRPr="00D9112C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12C">
              <w:rPr>
                <w:rFonts w:ascii="Times New Roman" w:hAnsi="Times New Roman"/>
                <w:sz w:val="24"/>
                <w:szCs w:val="24"/>
              </w:rPr>
              <w:t>Зимняя одежда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6C6B" w:rsidRPr="00021AF6" w:rsidRDefault="00A46C6B" w:rsidP="00A46C6B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6C6B" w:rsidRPr="00021AF6" w:rsidRDefault="00A46C6B" w:rsidP="00A46C6B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  <w:r w:rsidRPr="00021AF6">
              <w:rPr>
                <w:spacing w:val="-1"/>
              </w:rPr>
              <w:t>Заучивание чистоговорки</w:t>
            </w: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46C6B" w:rsidRPr="00021AF6" w:rsidRDefault="00A46C6B" w:rsidP="00A46C6B">
            <w:pPr>
              <w:pStyle w:val="TableParagraph"/>
              <w:kinsoku w:val="0"/>
              <w:overflowPunct w:val="0"/>
              <w:ind w:left="97" w:right="179"/>
              <w:rPr>
                <w:spacing w:val="-1"/>
              </w:rPr>
            </w:pPr>
          </w:p>
        </w:tc>
      </w:tr>
      <w:tr w:rsidR="00A46C6B" w:rsidRPr="00332C5C" w:rsidTr="00A46C6B">
        <w:trPr>
          <w:trHeight w:val="367"/>
        </w:trPr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Мы катаемся с горы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Моделирование диалога между мальчиком и девочкой.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4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 xml:space="preserve"> Зимние забавы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hAnsi="Times New Roman"/>
                <w:b/>
                <w:lang w:val="ru-RU"/>
              </w:rPr>
              <w:t>Практическое занятие</w:t>
            </w:r>
            <w:r w:rsidRPr="00A46C6B">
              <w:rPr>
                <w:rFonts w:ascii="Times New Roman" w:hAnsi="Times New Roman"/>
                <w:lang w:val="ru-RU"/>
              </w:rPr>
              <w:t>:  "Мы лепим снеговика"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6C6B" w:rsidRPr="00332C5C" w:rsidTr="00A46C6B">
        <w:trPr>
          <w:trHeight w:val="953"/>
        </w:trPr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112C">
              <w:rPr>
                <w:rFonts w:ascii="Times New Roman" w:hAnsi="Times New Roman"/>
                <w:sz w:val="24"/>
                <w:szCs w:val="24"/>
              </w:rPr>
              <w:t>Мы лепим снеговика</w:t>
            </w:r>
          </w:p>
          <w:p w:rsidR="00A46C6B" w:rsidRPr="00D9112C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A46C6B">
              <w:rPr>
                <w:rFonts w:ascii="Times New Roman" w:hAnsi="Times New Roman"/>
                <w:b/>
                <w:lang w:val="ru-RU"/>
              </w:rPr>
              <w:t xml:space="preserve">Практическое занятие: </w:t>
            </w:r>
          </w:p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с опорой на картинный план</w:t>
            </w:r>
            <w:r w:rsidRPr="00A46C6B">
              <w:rPr>
                <w:lang w:val="ru-RU"/>
              </w:rPr>
              <w:t>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6C6B" w:rsidRPr="00B93479" w:rsidTr="00A46C6B">
        <w:trPr>
          <w:trHeight w:val="709"/>
        </w:trPr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Мойдодыр – 4</w:t>
            </w: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</w:t>
            </w:r>
          </w:p>
          <w:p w:rsidR="00A46C6B" w:rsidRPr="00D9112C" w:rsidRDefault="00A46C6B" w:rsidP="00A46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C92FEC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46C6B" w:rsidRPr="00C92FEC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A46C6B" w:rsidRPr="00C92FEC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 xml:space="preserve">Я умываюсь 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Заучивание отрывка из стихотворения</w:t>
            </w:r>
          </w:p>
          <w:p w:rsidR="00A46C6B" w:rsidRPr="00476A25" w:rsidRDefault="00A46C6B" w:rsidP="00A46C6B">
            <w:pPr>
              <w:pStyle w:val="af7"/>
              <w:rPr>
                <w:b/>
                <w:bCs/>
              </w:rPr>
            </w:pPr>
            <w:r w:rsidRPr="00256B61">
              <w:t>«Мойдодыр»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 xml:space="preserve"> Я чищу зубы </w:t>
            </w:r>
          </w:p>
          <w:p w:rsidR="00A46C6B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pStyle w:val="af7"/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pStyle w:val="af7"/>
              <w:rPr>
                <w:b/>
                <w:bCs/>
              </w:rPr>
            </w:pPr>
            <w:r w:rsidRPr="00256B61">
              <w:t xml:space="preserve">Диалог с игровым персонажем доктором </w:t>
            </w:r>
            <w:r w:rsidRPr="00256B61">
              <w:lastRenderedPageBreak/>
              <w:t>Чистюлькиным.</w:t>
            </w:r>
          </w:p>
        </w:tc>
        <w:tc>
          <w:tcPr>
            <w:tcW w:w="4820" w:type="dxa"/>
          </w:tcPr>
          <w:p w:rsidR="00A46C6B" w:rsidRPr="00256B61" w:rsidRDefault="00EF4595" w:rsidP="00A46C6B">
            <w:pPr>
              <w:pStyle w:val="af7"/>
            </w:pPr>
            <w:hyperlink r:id="rId15" w:history="1">
              <w:r w:rsidR="00A46C6B" w:rsidRPr="00D36A4C">
                <w:rPr>
                  <w:rStyle w:val="ab"/>
                </w:rPr>
                <w:t>www.uchportal.ru</w:t>
              </w:r>
            </w:hyperlink>
            <w:r w:rsidR="00A46C6B" w:rsidRPr="00D36A4C">
              <w:rPr>
                <w:color w:val="0000FF"/>
              </w:rPr>
              <w:t> /</w:t>
            </w:r>
            <w:r w:rsidR="00A46C6B" w:rsidRPr="00D36A4C">
              <w:rPr>
                <w:color w:val="0D0D0D" w:themeColor="text1" w:themeTint="F2"/>
              </w:rPr>
              <w:t xml:space="preserve"> – Учительский портал.</w:t>
            </w: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021AF6" w:rsidRDefault="00A46C6B" w:rsidP="00A46C6B">
            <w:pPr>
              <w:pStyle w:val="af7"/>
            </w:pPr>
          </w:p>
        </w:tc>
        <w:tc>
          <w:tcPr>
            <w:tcW w:w="2268" w:type="dxa"/>
          </w:tcPr>
          <w:p w:rsidR="00A46C6B" w:rsidRPr="00021AF6" w:rsidRDefault="00A46C6B" w:rsidP="00A46C6B">
            <w:pPr>
              <w:pStyle w:val="af7"/>
              <w:rPr>
                <w:bCs/>
              </w:rPr>
            </w:pPr>
            <w:r w:rsidRPr="00021AF6">
              <w:t>Правильное расположение картинок по порядку, составление рассказа по картинкам.</w:t>
            </w:r>
          </w:p>
        </w:tc>
        <w:tc>
          <w:tcPr>
            <w:tcW w:w="4820" w:type="dxa"/>
          </w:tcPr>
          <w:p w:rsidR="00A46C6B" w:rsidRPr="00021AF6" w:rsidRDefault="00A46C6B" w:rsidP="00A46C6B">
            <w:pPr>
              <w:pStyle w:val="af7"/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Я правильно одеваюсь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pStyle w:val="af7"/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pStyle w:val="af7"/>
              <w:rPr>
                <w:b/>
                <w:bCs/>
              </w:rPr>
            </w:pPr>
            <w:r w:rsidRPr="00256B61">
              <w:t>Диалог на тему «Собираемся на прогулку» с опорой на сюжетную картинку.</w:t>
            </w:r>
          </w:p>
        </w:tc>
        <w:tc>
          <w:tcPr>
            <w:tcW w:w="4820" w:type="dxa"/>
          </w:tcPr>
          <w:p w:rsidR="00A46C6B" w:rsidRPr="00256B61" w:rsidRDefault="00EF4595" w:rsidP="00A46C6B">
            <w:pPr>
              <w:pStyle w:val="af7"/>
            </w:pPr>
            <w:hyperlink r:id="rId16" w:history="1">
              <w:r w:rsidR="00A46C6B" w:rsidRPr="00D36A4C">
                <w:rPr>
                  <w:rStyle w:val="ab"/>
                </w:rPr>
                <w:t>www.uchportal.ru</w:t>
              </w:r>
            </w:hyperlink>
            <w:r w:rsidR="00A46C6B" w:rsidRPr="00D36A4C">
              <w:rPr>
                <w:color w:val="0000FF"/>
              </w:rPr>
              <w:t> /</w:t>
            </w:r>
            <w:r w:rsidR="00A46C6B" w:rsidRPr="00D36A4C">
              <w:rPr>
                <w:color w:val="0D0D0D" w:themeColor="text1" w:themeTint="F2"/>
              </w:rPr>
              <w:t xml:space="preserve"> – Учительский портал.</w:t>
            </w:r>
          </w:p>
        </w:tc>
      </w:tr>
      <w:tr w:rsidR="00A46C6B" w:rsidRPr="00B93479" w:rsidTr="00A46C6B"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Pr="00717E57" w:rsidRDefault="00A46C6B" w:rsidP="00A46C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нас праздник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7 час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476A25" w:rsidRDefault="00A46C6B" w:rsidP="00A46C6B">
            <w:pPr>
              <w:pStyle w:val="af7"/>
              <w:rPr>
                <w:b/>
                <w:bCs/>
              </w:rPr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pStyle w:val="af7"/>
              <w:rPr>
                <w:b/>
                <w:bCs/>
              </w:rPr>
            </w:pPr>
          </w:p>
        </w:tc>
        <w:tc>
          <w:tcPr>
            <w:tcW w:w="4820" w:type="dxa"/>
          </w:tcPr>
          <w:p w:rsidR="00A46C6B" w:rsidRPr="00476A25" w:rsidRDefault="00A46C6B" w:rsidP="00A46C6B">
            <w:pPr>
              <w:pStyle w:val="af7"/>
              <w:rPr>
                <w:b/>
                <w:bCs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Приглашаем гостей.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 с гостями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 гостях.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Коллективное составление рассказа «Как мы ходили в гости» по опорным картинкам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Поздравляем папу и дедушку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поздравления папе и дедушке с опорой на условно-графические схемы предложений.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7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Знакомимся с гостями.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Коллективное составление рассказа «Как я </w:t>
            </w: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гостей встречал» по вопросам учителя.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Провожаем гостей.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 при расставании.</w:t>
            </w:r>
          </w:p>
        </w:tc>
        <w:tc>
          <w:tcPr>
            <w:tcW w:w="4820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Поздравляем маму.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Заучивание стихотворения к 8 Марта по выбору учащихся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:rsidR="00A46C6B" w:rsidRPr="00F55863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58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Накрываем праздничный стол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Ролевая игра «Кукла накрывает стол».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8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B93479" w:rsidTr="00A46C6B"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Pr="00717E57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Мамины помощники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7 час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A46C6B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 помогаю маме прибираться. Я помогаю маме прибираться в доме.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диалогов «Делаем уборку вместе» с опорой на сюжетные картинки и личный опыт детей. Разучивание стихотворения А. Барто «Помощница».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 помогаю маме прибирать на кухне 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рассказа  из личного опыта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A46C6B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Слушание отрывка из стихотворения К. И. Чуковского «Федорино горе». Игра с мячом </w:t>
            </w: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«Один-много».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Содержу одежду в чистоте.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диалога с опорой на сюжетную картинку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19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332C5C" w:rsidTr="00A46C6B">
        <w:trPr>
          <w:trHeight w:val="660"/>
        </w:trPr>
        <w:tc>
          <w:tcPr>
            <w:tcW w:w="568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Опрятному человеку нужны помощники.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Выполнение инструкций по заданию учителя (организационные инструкции).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rPr>
          <w:trHeight w:val="521"/>
        </w:trPr>
        <w:tc>
          <w:tcPr>
            <w:tcW w:w="568" w:type="dxa"/>
            <w:tcBorders>
              <w:top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одеваюсь и обуваюсь.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диалогов по заданной ситуации «Где мои вещи», «Положи вещи на своё место».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0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A46C6B" w:rsidRPr="00C203B1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ухаживаю за обувью.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Составление предложений по наблюдением за практическими действиями.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Pr="00F55863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8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природы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6 час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 нам весна шагает…»</w:t>
            </w:r>
          </w:p>
          <w:p w:rsid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6C6B" w:rsidRPr="00C203B1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диалога по сюжетной картинке «Весенняя экскурсия»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A46C6B" w:rsidRPr="00C203B1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Первоцветы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диалога по сюжетной картинке и картинно-графической схеме «Первые цветы»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1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B93479" w:rsidTr="00A46C6B">
        <w:trPr>
          <w:trHeight w:val="426"/>
        </w:trPr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543" w:type="dxa"/>
          </w:tcPr>
          <w:p w:rsidR="00A46C6B" w:rsidRPr="00C203B1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Весенняя прогулка.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на школьный двор.</w:t>
            </w:r>
          </w:p>
        </w:tc>
        <w:tc>
          <w:tcPr>
            <w:tcW w:w="4820" w:type="dxa"/>
          </w:tcPr>
          <w:p w:rsidR="00A46C6B" w:rsidRPr="00256B61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погоде одевайся.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Диалог «В чём пойти на улицу», «Как одеться, если дождик» с опорой на сюжетные картинки и заданные ситуации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 лужам прогулялся.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Игра «Кто знает, тот продолжает»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Мишка заболел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диалога о помощи заболевшим домашним животным, игрушкам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Pr="005975EE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Наши любимые животные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3 час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 у нас в квартире кот! </w:t>
            </w:r>
            <w:r w:rsidRPr="00B93479">
              <w:rPr>
                <w:rFonts w:ascii="Times New Roman" w:hAnsi="Times New Roman"/>
                <w:sz w:val="24"/>
                <w:szCs w:val="24"/>
              </w:rPr>
              <w:t>А у вас?»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Составление диалога о домашних любимцах по сюжетным картинкам и собственному опыту учащихся.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2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Учу попугая говорить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описания попугая по картинно- графическому плану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У меня есть щенок!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Игра с мячом «Кто </w:t>
            </w: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у кого».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A46C6B" w:rsidRPr="005975EE" w:rsidRDefault="00A46C6B" w:rsidP="00A46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природы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3 час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6C6B" w:rsidRPr="00B93479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 лето!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A25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4820" w:type="dxa"/>
          </w:tcPr>
          <w:p w:rsidR="00A46C6B" w:rsidRPr="00476A25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одежда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Диалог «В чём пойти на улицу», «Как одеться, если дождик» с опорой на сюжетные картинки и заданные ситуации.</w:t>
            </w:r>
          </w:p>
        </w:tc>
        <w:tc>
          <w:tcPr>
            <w:tcW w:w="4820" w:type="dxa"/>
          </w:tcPr>
          <w:p w:rsidR="00A46C6B" w:rsidRPr="00A46C6B" w:rsidRDefault="00EF4595" w:rsidP="00A4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hyperlink r:id="rId24" w:history="1"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46C6B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A46C6B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A46C6B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A46C6B" w:rsidRPr="00332C5C" w:rsidTr="00A46C6B">
        <w:tc>
          <w:tcPr>
            <w:tcW w:w="568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 развлечения</w:t>
            </w:r>
          </w:p>
        </w:tc>
        <w:tc>
          <w:tcPr>
            <w:tcW w:w="709" w:type="dxa"/>
          </w:tcPr>
          <w:p w:rsidR="00A46C6B" w:rsidRPr="00B93479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46C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Правила безопасного поведения во время каникул.</w:t>
            </w:r>
          </w:p>
        </w:tc>
        <w:tc>
          <w:tcPr>
            <w:tcW w:w="4820" w:type="dxa"/>
          </w:tcPr>
          <w:p w:rsidR="00A46C6B" w:rsidRPr="00A46C6B" w:rsidRDefault="00A46C6B" w:rsidP="00A46C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46C6B" w:rsidRPr="00332C5C" w:rsidRDefault="00A46C6B" w:rsidP="00A46C6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240A7E" w:rsidRPr="00AB1857" w:rsidRDefault="00240A7E" w:rsidP="00240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AB1857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c"/>
        <w:tblW w:w="0" w:type="auto"/>
        <w:tblInd w:w="-34" w:type="dxa"/>
        <w:tblLayout w:type="fixed"/>
        <w:tblLook w:val="04A0"/>
      </w:tblPr>
      <w:tblGrid>
        <w:gridCol w:w="568"/>
        <w:gridCol w:w="3543"/>
        <w:gridCol w:w="709"/>
        <w:gridCol w:w="1134"/>
        <w:gridCol w:w="2268"/>
        <w:gridCol w:w="4820"/>
      </w:tblGrid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-во час.</w:t>
            </w:r>
          </w:p>
        </w:tc>
        <w:tc>
          <w:tcPr>
            <w:tcW w:w="1134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Контролные работы</w:t>
            </w:r>
          </w:p>
        </w:tc>
        <w:tc>
          <w:tcPr>
            <w:tcW w:w="22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4820" w:type="dxa"/>
          </w:tcPr>
          <w:p w:rsidR="00240A7E" w:rsidRDefault="00240A7E" w:rsidP="00240A7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240A7E" w:rsidTr="00240A7E">
        <w:trPr>
          <w:trHeight w:val="864"/>
        </w:trPr>
        <w:tc>
          <w:tcPr>
            <w:tcW w:w="568" w:type="dxa"/>
            <w:tcBorders>
              <w:bottom w:val="single" w:sz="4" w:space="0" w:color="auto"/>
            </w:tcBorders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40A7E" w:rsidRPr="00240A7E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Школьная жизнь -  8 час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40A7E" w:rsidRPr="00B93479" w:rsidTr="00240A7E">
        <w:trPr>
          <w:trHeight w:val="508"/>
        </w:trPr>
        <w:tc>
          <w:tcPr>
            <w:tcW w:w="568" w:type="dxa"/>
            <w:tcBorders>
              <w:top w:val="single" w:sz="4" w:space="0" w:color="auto"/>
            </w:tcBorders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У нас новая ученица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25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нас лечит и кормит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Правила для школьника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rPr>
          <w:trHeight w:val="346"/>
        </w:trPr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Дежурим с другом (подругой)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26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«Ура! Перемена!»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о лете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расскажу вам, где отдыхал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27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525DA8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240A7E" w:rsidRPr="00525DA8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 игрушки – 5 ч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игрушка»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«Уложим куклу спать»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3C414B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«Мы уже не малыши»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A7E" w:rsidRPr="00525DA8" w:rsidRDefault="00525DA8" w:rsidP="0052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Играем в сказку – 4 ч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сказкой «Три медведя»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28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240A7E" w:rsidRPr="00525DA8" w:rsidRDefault="00525DA8" w:rsidP="00525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Инсценировка</w:t>
            </w:r>
            <w:r w:rsidR="00240A7E"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«Три поросенка»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«Три поросенка»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A7E" w:rsidRPr="00525DA8" w:rsidRDefault="00525DA8" w:rsidP="0052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Играем в сказку – 3 ч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 сказкой «Красная Шапочка»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29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 со стихотворением С. Михалкова  «Мой щенок»</w:t>
            </w:r>
          </w:p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sz w:val="24"/>
                <w:szCs w:val="24"/>
              </w:rPr>
              <w:t>Я дома – 4 ч</w:t>
            </w: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В воскресенье все дома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0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Расскажи о себе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Я звоню себе домой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4E124C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Моделирование диалога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звоню в экстренные службы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3C414B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1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240A7E" w:rsidRPr="00332C5C" w:rsidTr="00240A7E">
        <w:tc>
          <w:tcPr>
            <w:tcW w:w="568" w:type="dxa"/>
          </w:tcPr>
          <w:p w:rsidR="00240A7E" w:rsidRPr="00525DA8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240A7E" w:rsidRPr="00525DA8" w:rsidRDefault="00240A7E" w:rsidP="0052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5D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Мои товарищи в школе - 4 ч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40A7E" w:rsidRPr="00525DA8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240A7E" w:rsidRPr="00525DA8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Играем во дворе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Не надо больше ссориться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2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Дружат в нашем классе девочки и мальчики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Наш товарищ заболел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40A7E" w:rsidRPr="00525DA8" w:rsidRDefault="00240A7E" w:rsidP="0052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="00525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товим новогодний праздник - 3 ч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празднику 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чудеса 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3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3C414B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Готовим поздравление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Зимняя прогулка – 4 ч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Зимняя одежда 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rPr>
          <w:trHeight w:val="576"/>
        </w:trPr>
        <w:tc>
          <w:tcPr>
            <w:tcW w:w="568" w:type="dxa"/>
            <w:tcBorders>
              <w:top w:val="single" w:sz="4" w:space="0" w:color="auto"/>
            </w:tcBorders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40A7E" w:rsidRPr="00B93479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240A7E"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ие забавы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4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Мы катаемся с горы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40A7E" w:rsidRPr="00525DA8" w:rsidRDefault="00525DA8" w:rsidP="0052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Мойдодыр – 12 ч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Я умываюсь 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Я чищу зубы 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3C414B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режима дня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Я правильно одеваюсь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5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Вещи в моем шкафу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Я собираюсь на прогулку 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Содержу одежду в чистоте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Опрятному человеку нужны </w:t>
            </w:r>
            <w:r w:rsidRPr="00B9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помощники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6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70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Я обуваюсь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Я ухаживаю за обувью.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7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Я по лужам прогулялся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Мишка заболел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40A7E" w:rsidRPr="00525DA8" w:rsidRDefault="00240A7E" w:rsidP="00525D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D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за порогом дома </w:t>
            </w:r>
            <w:r w:rsidRPr="00525D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5ч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40A7E" w:rsidRPr="00525DA8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240A7E" w:rsidRPr="00525DA8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Садитесь, пожалуйста! (Поведение в автобусе)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3C414B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Ролевая игра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не знаем, как пройти, Как быть? 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Где я живу 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Моя дорога в школу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8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:rsidR="00240A7E" w:rsidRPr="00B93479" w:rsidRDefault="00C77B30" w:rsidP="0024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покупками в магазин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3C414B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Моделирование диалога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 за порогом дома</w:t>
            </w: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40A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6ч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иду в кружок. Кто со мной?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240A7E" w:rsidRP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в гостях на день рождении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:rsidR="00240A7E" w:rsidRPr="00240A7E" w:rsidRDefault="003C414B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рождения</w:t>
            </w:r>
            <w:r w:rsidR="00240A7E"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!Знакомимся с гостями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3C414B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Ролевая игра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Где я живу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39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Моя дорога в школу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Поздравляем маму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природы – 8 ч</w:t>
            </w:r>
          </w:p>
          <w:p w:rsidR="00240A7E" w:rsidRPr="00B93479" w:rsidRDefault="00240A7E" w:rsidP="00240A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«К нам весна шагает…» 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40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525DA8">
        <w:trPr>
          <w:trHeight w:val="119"/>
        </w:trPr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Первоцветы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Весенняя прогулка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0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 у нас в квартире кот! </w:t>
            </w: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А у вас?»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41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Учу попугая говорить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3C414B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Моделирование диалога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332C5C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У меня есть щенок!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525DA8" w:rsidRDefault="00EF4595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42" w:history="1"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25DA8"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="00525DA8"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="00525DA8"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лето!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Экскурсия на школьный двор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3C414B" w:rsidRDefault="00525DA8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820" w:type="dxa"/>
          </w:tcPr>
          <w:p w:rsidR="00240A7E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543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A7E" w:rsidRPr="00B93479" w:rsidTr="00240A7E">
        <w:tc>
          <w:tcPr>
            <w:tcW w:w="5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:rsidR="00240A7E" w:rsidRPr="00C77B30" w:rsidRDefault="00C77B30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709" w:type="dxa"/>
          </w:tcPr>
          <w:p w:rsidR="00240A7E" w:rsidRPr="003C414B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1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40A7E" w:rsidRPr="00B93479" w:rsidRDefault="00240A7E" w:rsidP="00240A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77B30" w:rsidRPr="00AB1857" w:rsidRDefault="00C77B30" w:rsidP="00C77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AB1857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</w:p>
    <w:tbl>
      <w:tblPr>
        <w:tblStyle w:val="ac"/>
        <w:tblW w:w="0" w:type="auto"/>
        <w:tblLayout w:type="fixed"/>
        <w:tblLook w:val="04A0"/>
      </w:tblPr>
      <w:tblGrid>
        <w:gridCol w:w="560"/>
        <w:gridCol w:w="3517"/>
        <w:gridCol w:w="709"/>
        <w:gridCol w:w="1134"/>
        <w:gridCol w:w="2268"/>
        <w:gridCol w:w="4820"/>
      </w:tblGrid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 -во час.</w:t>
            </w:r>
          </w:p>
        </w:tc>
        <w:tc>
          <w:tcPr>
            <w:tcW w:w="1134" w:type="dxa"/>
          </w:tcPr>
          <w:p w:rsidR="00C77B30" w:rsidRPr="00C77B30" w:rsidRDefault="00C77B30" w:rsidP="00332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268" w:type="dxa"/>
          </w:tcPr>
          <w:p w:rsidR="00C77B30" w:rsidRPr="00C13BD8" w:rsidRDefault="00C77B30" w:rsidP="00332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4820" w:type="dxa"/>
          </w:tcPr>
          <w:p w:rsidR="00C77B30" w:rsidRDefault="00C77B30" w:rsidP="00C77B30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7B30" w:rsidRPr="00C13BD8" w:rsidRDefault="00C77B30" w:rsidP="00332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Школьная жизнь 7ч.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Снова в школу!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Где же взять мне книгу почитать?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 библиотеке».  Экскурсия в школьную библиотеку.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ия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</w:tc>
      </w:tr>
      <w:tr w:rsidR="00C77B30" w:rsidRPr="00C13BD8" w:rsidTr="00C77B30">
        <w:tc>
          <w:tcPr>
            <w:tcW w:w="560" w:type="dxa"/>
          </w:tcPr>
          <w:p w:rsid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</w:tcPr>
          <w:p w:rsidR="00C77B30" w:rsidRPr="00BA19FD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готовлю уроки"</w:t>
            </w:r>
          </w:p>
        </w:tc>
        <w:tc>
          <w:tcPr>
            <w:tcW w:w="709" w:type="dxa"/>
          </w:tcPr>
          <w:p w:rsid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Успехи и неудачи бывают у каждого.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о лете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32C5C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расскажу вам, где отдыхал.  Игра «Где я был – не расскажу, а что делал - покажу»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C77B30" w:rsidRPr="00C77B30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«Где я был – не расскажу, а что делал - покажу»</w:t>
            </w:r>
          </w:p>
        </w:tc>
        <w:tc>
          <w:tcPr>
            <w:tcW w:w="4820" w:type="dxa"/>
          </w:tcPr>
          <w:p w:rsidR="00C77B30" w:rsidRPr="00C77B30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 собрались поиграть</w:t>
            </w:r>
            <w:r w:rsidRPr="00C13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4ч.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хотели поиграть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Игра«Рыбаки»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любимая игра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Играем в нашу любимую игру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332C5C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32C5C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 и мои товарищи</w:t>
            </w:r>
            <w:r w:rsidRPr="00C7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7ч.</w:t>
            </w:r>
          </w:p>
        </w:tc>
        <w:tc>
          <w:tcPr>
            <w:tcW w:w="709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7B30" w:rsidRPr="00C77B30" w:rsidRDefault="00C77B30" w:rsidP="00332C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меня!.</w:t>
            </w:r>
            <w:r w:rsidRPr="00C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мой, зеркальце. Скажи…».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Узнай одноклассника!Игра </w:t>
            </w:r>
            <w:r w:rsidRPr="00C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7B30" w:rsidRPr="00C13BD8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 «</w:t>
            </w: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Светофор»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после уроков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Хочешь со мной дружить? Игра «Что такое хорошо?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7B30" w:rsidRPr="00C13BD8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такое хорошо?»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нам не скучно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Привычки хорошие и не очень.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B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дома 13ч.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Мой дом и моя семья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Мой дом и моя семья. 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 маме помогу…»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Обмениваемся бытовыми советами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32C5C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Содержу одежду в чистоте Игра «Кто знает, пусть продолжает»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C77B30" w:rsidRPr="00C77B30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«Кто знает, пусть продолжает»</w:t>
            </w:r>
          </w:p>
        </w:tc>
        <w:tc>
          <w:tcPr>
            <w:tcW w:w="4820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 в моем шкафу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тебе позвоню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разговор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разговариваем по телефону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32C5C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Мой мобильный телефон Игра «Позвони мне на мобильный»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C77B30" w:rsidRPr="00C77B30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«Позвони мне на мобильный»</w:t>
            </w:r>
          </w:p>
        </w:tc>
        <w:tc>
          <w:tcPr>
            <w:tcW w:w="4820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вызываю пожарных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вызываю полицию и скорую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звоню в экстренные службы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32C5C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 за порогом дома 12ч</w:t>
            </w:r>
          </w:p>
        </w:tc>
        <w:tc>
          <w:tcPr>
            <w:tcW w:w="709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77B30" w:rsidRPr="00C77B30" w:rsidRDefault="00C77B30" w:rsidP="00332C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пешеход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дорожного движения достойны уважения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32C5C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зритель  Игра «Я дарю тебе билет».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77B30" w:rsidRDefault="00C77B30" w:rsidP="00332C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77B30" w:rsidRPr="00C77B30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«Я дарю тебе билет».</w:t>
            </w:r>
          </w:p>
        </w:tc>
        <w:tc>
          <w:tcPr>
            <w:tcW w:w="4820" w:type="dxa"/>
          </w:tcPr>
          <w:p w:rsidR="00C77B30" w:rsidRPr="00C77B30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в кино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332C5C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в кинотеатре Правила вежливого зрителя. Ролевая игра «Я в кинотеатре»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77B30" w:rsidRDefault="00C77B30" w:rsidP="00332C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C77B30" w:rsidRPr="00C77B30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Ролевая игра «Я в кинотеатре»</w:t>
            </w:r>
          </w:p>
        </w:tc>
        <w:tc>
          <w:tcPr>
            <w:tcW w:w="4820" w:type="dxa"/>
          </w:tcPr>
          <w:p w:rsidR="00C77B30" w:rsidRPr="00C77B30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Отправляюсь в магазин Ролевая игра «Магазин игрушек»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«Магазин игрушек»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в продуктовом магазине  Ролевая ситуация «Я пришел за продуктами»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в канцелярском магазине Ролевая игра «Канцелярский магазин»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игра«Канцелярский магазин»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идем на день рождения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мы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сегодня погода? Составление описания погоды сегодня.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Оденемся по погоде.  Игра «Оденься правильно»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«Оденься правильно»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Играем в сказку 15ч.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Вспоминаем сказку «Маша и Медведь»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Инсценировка сказки «Маша и медведь»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332C5C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новой сказки про Машу.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Вспоминаем сказку «Три медведя» Пересказ сказки с опорой на серию картинок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«Три медведя»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332C5C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Сказка «Три медведя»  Коллективное рассказывание сказки с опорой на картинки (рассказ по кругу)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сказкой«Морозко»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сказки«Морозко»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332C5C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«Настя и Марфуша в гостях у Морозко». 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Знакомство со сказкой «Гуси-Лебеди» 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«Гуси- Лебеди»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332C5C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Сказка «Гуси-лебеди». » Пересказ сказки с опорой на серию картинок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Вспоминаем сказку «Волк и семеро козлят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Инсценировка сказки «Волк и семеро козлят»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332C5C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«Волк и козлята». Коллективное рассказывание сказки с опорой на картинки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природы</w:t>
            </w:r>
            <w:r w:rsidRPr="00C13B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9ч.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пришла 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цветы 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прогулка.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понимать животных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ухаживаю за своим домашним животным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домашнее животное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зоопарке у зверей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321CA9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друзья или враги 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321CA9" w:rsidRDefault="00321CA9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17" w:type="dxa"/>
          </w:tcPr>
          <w:p w:rsidR="00C77B30" w:rsidRPr="00C77B30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7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Здравствуй, лето! Экскурсия в школьный двор.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B30" w:rsidRPr="00C13BD8" w:rsidRDefault="00332C5C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30" w:rsidRPr="00C13BD8" w:rsidTr="00C77B30">
        <w:tc>
          <w:tcPr>
            <w:tcW w:w="56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17" w:type="dxa"/>
          </w:tcPr>
          <w:p w:rsidR="00C77B30" w:rsidRPr="00C13BD8" w:rsidRDefault="00C77B30" w:rsidP="00332C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9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7B30" w:rsidRPr="00C13BD8" w:rsidRDefault="00C77B30" w:rsidP="00332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77B30" w:rsidRPr="00C13BD8" w:rsidRDefault="00C77B30" w:rsidP="0033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40A7E" w:rsidRPr="00332C5C" w:rsidRDefault="00332C5C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4 класс</w:t>
      </w:r>
    </w:p>
    <w:p w:rsidR="00332C5C" w:rsidRDefault="00332C5C" w:rsidP="00332C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2C5C" w:rsidRDefault="00332C5C" w:rsidP="00332C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c"/>
        <w:tblW w:w="13042" w:type="dxa"/>
        <w:tblInd w:w="-34" w:type="dxa"/>
        <w:tblLayout w:type="fixed"/>
        <w:tblLook w:val="04A0"/>
      </w:tblPr>
      <w:tblGrid>
        <w:gridCol w:w="568"/>
        <w:gridCol w:w="3543"/>
        <w:gridCol w:w="709"/>
        <w:gridCol w:w="1134"/>
        <w:gridCol w:w="2268"/>
        <w:gridCol w:w="4820"/>
      </w:tblGrid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3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Кол -во час.</w:t>
            </w:r>
          </w:p>
        </w:tc>
        <w:tc>
          <w:tcPr>
            <w:tcW w:w="1134" w:type="dxa"/>
          </w:tcPr>
          <w:p w:rsidR="00321CA9" w:rsidRPr="00321CA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2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4820" w:type="dxa"/>
          </w:tcPr>
          <w:p w:rsidR="00321CA9" w:rsidRDefault="00321CA9" w:rsidP="00321CA9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1CA9" w:rsidRPr="00B93479" w:rsidTr="00321CA9">
        <w:trPr>
          <w:trHeight w:val="864"/>
        </w:trPr>
        <w:tc>
          <w:tcPr>
            <w:tcW w:w="568" w:type="dxa"/>
            <w:tcBorders>
              <w:bottom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1CA9" w:rsidRPr="002730DF" w:rsidRDefault="00321CA9" w:rsidP="0033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0DF">
              <w:rPr>
                <w:rFonts w:ascii="Times New Roman" w:hAnsi="Times New Roman"/>
                <w:b/>
                <w:sz w:val="24"/>
                <w:szCs w:val="24"/>
              </w:rPr>
              <w:t>Игры с друзьями -13 час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1CA9" w:rsidRPr="00332C5C" w:rsidTr="00321CA9">
        <w:trPr>
          <w:trHeight w:val="508"/>
        </w:trPr>
        <w:tc>
          <w:tcPr>
            <w:tcW w:w="568" w:type="dxa"/>
            <w:tcBorders>
              <w:top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1CA9" w:rsidRPr="00332C5C" w:rsidRDefault="00321CA9" w:rsidP="007D4E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D4EE7" w:rsidRPr="00332C5C" w:rsidRDefault="007D4EE7" w:rsidP="007D4E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Рассказ о лете по картинке.</w:t>
            </w:r>
          </w:p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5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B93479" w:rsidTr="00321CA9">
        <w:trPr>
          <w:trHeight w:val="335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 xml:space="preserve"> «Прошлым летом»</w:t>
            </w: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 Гамазкова  «Прошлым летом» - наизусть. </w:t>
            </w: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B9271B">
              <w:rPr>
                <w:rFonts w:ascii="Times New Roman" w:hAnsi="Times New Roman"/>
                <w:sz w:val="24"/>
                <w:szCs w:val="24"/>
              </w:rPr>
              <w:t xml:space="preserve"> участия в полилоге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26286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Расскажи мне о своих летних каникулах</w:t>
            </w: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B93479" w:rsidRDefault="00321CA9" w:rsidP="007D4E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Игра «Вопрос за вопрос»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6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21CA9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Для друзей нет выходных</w:t>
            </w: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7D4EE7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D4EE7" w:rsidRPr="00332C5C" w:rsidRDefault="007D4EE7" w:rsidP="007D4E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песни «Для друзей нет выходных»</w:t>
            </w:r>
          </w:p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rPr>
          <w:trHeight w:val="346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Рассказываем о своих друзьях</w:t>
            </w: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7D4EE7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21CA9" w:rsidRPr="00B9271B" w:rsidRDefault="00321CA9" w:rsidP="00332C5C">
            <w:pPr>
              <w:pStyle w:val="TableParagraph"/>
              <w:kinsoku w:val="0"/>
              <w:overflowPunct w:val="0"/>
              <w:rPr>
                <w:spacing w:val="-1"/>
              </w:rPr>
            </w:pPr>
            <w:r w:rsidRPr="00B9271B">
              <w:t>Дружим – не дружим</w:t>
            </w: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21CA9" w:rsidRPr="00B93479" w:rsidRDefault="00321CA9" w:rsidP="007D4E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EE7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 Толстой  «Два </w:t>
            </w: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товарища»</w:t>
            </w:r>
          </w:p>
          <w:p w:rsidR="00321CA9" w:rsidRPr="00332C5C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Ответы на вопросы по содержанию рассказа. </w:t>
            </w:r>
            <w:r w:rsidRPr="007D4EE7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картинного плана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7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26286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543" w:type="dxa"/>
          </w:tcPr>
          <w:p w:rsidR="00321CA9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Наши чувства</w:t>
            </w: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EE7" w:rsidRPr="00332C5C" w:rsidRDefault="007D4EE7" w:rsidP="007D4E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«Свои чувства не скажу, а </w:t>
            </w:r>
          </w:p>
          <w:p w:rsidR="00321CA9" w:rsidRPr="00332C5C" w:rsidRDefault="007D4EE7" w:rsidP="007D4E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без слов вам покажу»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8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Игра по правилам</w:t>
            </w: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CF30AA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B9271B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Составление описания правил игры.</w:t>
            </w:r>
          </w:p>
        </w:tc>
        <w:tc>
          <w:tcPr>
            <w:tcW w:w="4820" w:type="dxa"/>
          </w:tcPr>
          <w:p w:rsidR="00321CA9" w:rsidRPr="00B9271B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A9" w:rsidRPr="00332C5C" w:rsidTr="00321CA9">
        <w:trPr>
          <w:trHeight w:val="584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Игра «Молчок»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составление рассказа о правилах игры.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pStyle w:val="TableParagraph"/>
              <w:kinsoku w:val="0"/>
              <w:overflowPunct w:val="0"/>
            </w:pPr>
            <w:r w:rsidRPr="00B9271B">
              <w:t>Твой старший друг. Почему с ним интересно?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Проигрывание диалогов между детьми с использованием соответствующей мимики, силы голоса, жестов.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9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0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Вместе в беде и в радости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D4EE7" w:rsidRPr="00332C5C" w:rsidRDefault="00321CA9" w:rsidP="007D4EE7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D4EE7" w:rsidRPr="00332C5C" w:rsidRDefault="007D4EE7" w:rsidP="007D4E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В. Осеева «Волшебное слово»</w:t>
            </w:r>
          </w:p>
          <w:p w:rsidR="00321CA9" w:rsidRPr="00332C5C" w:rsidRDefault="007D4EE7" w:rsidP="007D4E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Рассказ о ситуации, в которой приходилось испытывать подобные чувства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26286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Вместе в беде и в радости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B9271B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 xml:space="preserve">Рассказ по </w:t>
            </w:r>
            <w:r w:rsidRPr="00B9271B">
              <w:rPr>
                <w:rFonts w:ascii="Times New Roman" w:hAnsi="Times New Roman"/>
                <w:sz w:val="24"/>
                <w:szCs w:val="24"/>
              </w:rPr>
              <w:lastRenderedPageBreak/>
              <w:t>сюжетным картинкам</w:t>
            </w:r>
          </w:p>
        </w:tc>
        <w:tc>
          <w:tcPr>
            <w:tcW w:w="4820" w:type="dxa"/>
          </w:tcPr>
          <w:p w:rsidR="00321CA9" w:rsidRPr="0026286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1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B93479" w:rsidTr="00321CA9">
        <w:tc>
          <w:tcPr>
            <w:tcW w:w="568" w:type="dxa"/>
          </w:tcPr>
          <w:p w:rsidR="00321CA9" w:rsidRPr="0026286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0DF">
              <w:rPr>
                <w:rFonts w:ascii="Times New Roman" w:hAnsi="Times New Roman"/>
                <w:b/>
                <w:sz w:val="24"/>
                <w:szCs w:val="24"/>
              </w:rPr>
              <w:t>Играем в сказку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- 12 час</w:t>
            </w:r>
          </w:p>
          <w:p w:rsidR="00321CA9" w:rsidRPr="002730DF" w:rsidRDefault="00321CA9" w:rsidP="0033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сказкой «Петушок- Золотой гребешок»</w:t>
            </w:r>
          </w:p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7D4EE7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D4EE7" w:rsidRPr="00332C5C" w:rsidRDefault="007D4EE7" w:rsidP="007D4E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Пересказ сказки с опорой на серию картинок</w:t>
            </w:r>
          </w:p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 w:rsidRPr="00B9271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9271B">
              <w:rPr>
                <w:rFonts w:ascii="Times New Roman" w:hAnsi="Times New Roman"/>
                <w:sz w:val="24"/>
                <w:szCs w:val="24"/>
              </w:rPr>
              <w:t>етушок- Золотой гребешок»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рассказывание сказки с опорой на картинки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Инсценировка сказки «Петушок- Золотой гребешок»</w:t>
            </w:r>
          </w:p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2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Инсценировка сказки «Петушок- Золотой гребешок»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сказкой «Двенадцать месяцев»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 w:rsidRPr="00B9271B">
              <w:rPr>
                <w:rFonts w:ascii="Times New Roman" w:hAnsi="Times New Roman"/>
                <w:sz w:val="24"/>
                <w:szCs w:val="24"/>
              </w:rPr>
              <w:t xml:space="preserve"> «Двенадцать месяцев»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7D4E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321CA9" w:rsidRPr="00332C5C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рассказывание сказки с опорой на картинки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3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Инсценировка сказки «Двенадцать месяцев»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предложений по сюжету сказки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Инсценировка сказки «Двенадцать месяцев»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4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сказкой «Бременские музыканты»(Сцены из сказок)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7D4E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A9" w:rsidRPr="00332C5C" w:rsidTr="00321CA9">
        <w:trPr>
          <w:trHeight w:val="421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 w:rsidRPr="00B9271B">
              <w:rPr>
                <w:rFonts w:ascii="Times New Roman" w:hAnsi="Times New Roman"/>
                <w:sz w:val="24"/>
                <w:szCs w:val="24"/>
              </w:rPr>
              <w:t xml:space="preserve"> «Бременские музыканты»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Инсценировка сказки «Бременские музыканты»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7D4EE7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B9271B" w:rsidRDefault="007D4EE7" w:rsidP="00332C5C">
            <w:pPr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</w:t>
            </w:r>
          </w:p>
        </w:tc>
        <w:tc>
          <w:tcPr>
            <w:tcW w:w="4820" w:type="dxa"/>
          </w:tcPr>
          <w:p w:rsidR="00321CA9" w:rsidRPr="00B9271B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A9" w:rsidRPr="00332C5C" w:rsidTr="00321CA9">
        <w:trPr>
          <w:trHeight w:val="953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321CA9" w:rsidRPr="00411F4E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Инсценировка сказки «Бременские музыканты»</w:t>
            </w: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B93479" w:rsidTr="00321CA9">
        <w:trPr>
          <w:trHeight w:val="711"/>
        </w:trPr>
        <w:tc>
          <w:tcPr>
            <w:tcW w:w="5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321CA9" w:rsidRPr="00411F4E" w:rsidRDefault="00321CA9" w:rsidP="0033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F4E">
              <w:rPr>
                <w:rFonts w:ascii="Times New Roman" w:hAnsi="Times New Roman"/>
                <w:b/>
                <w:sz w:val="24"/>
                <w:szCs w:val="24"/>
              </w:rPr>
              <w:t>Мы писатели - 1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11F4E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709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CA9" w:rsidRPr="00B9271B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B9271B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Pr="00B9271B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Книга - лучший собеседник</w:t>
            </w: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 четверостишья «Книга может дать совет».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5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B9271B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Игра «Выбери нужную книгу»</w:t>
            </w:r>
          </w:p>
        </w:tc>
        <w:tc>
          <w:tcPr>
            <w:tcW w:w="4820" w:type="dxa"/>
          </w:tcPr>
          <w:p w:rsidR="00321CA9" w:rsidRPr="00B9271B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A9" w:rsidRPr="0026286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B9271B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Pr="0026286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6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411F4E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F4E"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  <w:r w:rsidRPr="00B9271B">
              <w:rPr>
                <w:rFonts w:ascii="Times New Roman" w:hAnsi="Times New Roman"/>
                <w:sz w:val="24"/>
                <w:szCs w:val="24"/>
              </w:rPr>
              <w:t xml:space="preserve"> в школьную библиотеку</w:t>
            </w:r>
          </w:p>
        </w:tc>
        <w:tc>
          <w:tcPr>
            <w:tcW w:w="4820" w:type="dxa"/>
          </w:tcPr>
          <w:p w:rsidR="00321CA9" w:rsidRPr="00411F4E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Мы сказочники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Мы сказочники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7D4EE7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D4EE7" w:rsidRPr="00332C5C" w:rsidRDefault="007D4EE7" w:rsidP="007D4E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стихотворения «Вот бы стать писателем»</w:t>
            </w:r>
          </w:p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26286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Составляем сказку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7D4E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EE7" w:rsidRPr="00B9271B" w:rsidRDefault="007D4EE7" w:rsidP="007D4EE7">
            <w:pPr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Коллективное составление сказки</w:t>
            </w:r>
          </w:p>
          <w:p w:rsidR="00321CA9" w:rsidRPr="00B9271B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Pr="0026286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7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B93479" w:rsidTr="00321CA9">
        <w:trPr>
          <w:trHeight w:val="450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321CA9" w:rsidRPr="00B9271B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Загадки о сказках</w:t>
            </w: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B9271B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Pr="00B9271B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Я пишу свою сказку</w:t>
            </w:r>
          </w:p>
          <w:p w:rsidR="00321CA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rPr>
          <w:trHeight w:val="537"/>
        </w:trPr>
        <w:tc>
          <w:tcPr>
            <w:tcW w:w="568" w:type="dxa"/>
            <w:tcBorders>
              <w:bottom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35</w:t>
            </w: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Я пишу свою сказку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1CA9" w:rsidRPr="00332C5C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Написание собственной сказки по плану и опорным словам.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8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B93479" w:rsidTr="00321CA9">
        <w:trPr>
          <w:trHeight w:val="279"/>
        </w:trPr>
        <w:tc>
          <w:tcPr>
            <w:tcW w:w="568" w:type="dxa"/>
            <w:tcBorders>
              <w:top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Мой любимый рассказ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1CA9" w:rsidRPr="006D3775" w:rsidRDefault="00321CA9" w:rsidP="00332C5C">
            <w:pPr>
              <w:pStyle w:val="TableParagraph"/>
              <w:kinsoku w:val="0"/>
              <w:overflowPunct w:val="0"/>
              <w:ind w:left="97" w:right="179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1CA9" w:rsidRDefault="00321CA9" w:rsidP="00332C5C">
            <w:pPr>
              <w:pStyle w:val="TableParagraph"/>
              <w:kinsoku w:val="0"/>
              <w:overflowPunct w:val="0"/>
              <w:ind w:left="97" w:right="179"/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21CA9" w:rsidRDefault="00321CA9" w:rsidP="00332C5C">
            <w:pPr>
              <w:pStyle w:val="TableParagraph"/>
              <w:kinsoku w:val="0"/>
              <w:overflowPunct w:val="0"/>
              <w:ind w:left="97" w:right="179"/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9271B">
              <w:rPr>
                <w:rFonts w:ascii="Times New Roman" w:hAnsi="Times New Roman"/>
                <w:sz w:val="24"/>
                <w:szCs w:val="24"/>
              </w:rPr>
              <w:t>Составляем рассказ о природе</w:t>
            </w: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составление рассказа о природе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26286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pStyle w:val="TableParagraph"/>
              <w:kinsoku w:val="0"/>
              <w:overflowPunct w:val="0"/>
            </w:pPr>
            <w:r>
              <w:t>Мое любимое стихотворение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Практ.  зан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ятие</w:t>
            </w:r>
            <w:r w:rsidR="007D4EE7">
              <w:rPr>
                <w:rFonts w:ascii="Times New Roman" w:hAnsi="Times New Roman"/>
                <w:sz w:val="24"/>
                <w:szCs w:val="24"/>
              </w:rPr>
              <w:t xml:space="preserve"> : Составляем  стихотворение</w:t>
            </w:r>
          </w:p>
        </w:tc>
        <w:tc>
          <w:tcPr>
            <w:tcW w:w="4820" w:type="dxa"/>
          </w:tcPr>
          <w:p w:rsidR="00321CA9" w:rsidRPr="0026286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9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любимое стихотворение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pStyle w:val="af7"/>
              <w:rPr>
                <w:b/>
                <w:bCs/>
              </w:rPr>
            </w:pPr>
          </w:p>
        </w:tc>
        <w:tc>
          <w:tcPr>
            <w:tcW w:w="2268" w:type="dxa"/>
          </w:tcPr>
          <w:p w:rsidR="00321CA9" w:rsidRDefault="00321CA9" w:rsidP="00332C5C">
            <w:pPr>
              <w:pStyle w:val="af7"/>
            </w:pPr>
          </w:p>
        </w:tc>
        <w:tc>
          <w:tcPr>
            <w:tcW w:w="4820" w:type="dxa"/>
          </w:tcPr>
          <w:p w:rsidR="00321CA9" w:rsidRDefault="00321CA9" w:rsidP="00332C5C">
            <w:pPr>
              <w:pStyle w:val="af7"/>
            </w:pPr>
          </w:p>
        </w:tc>
      </w:tr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Мы поэты. Сочиняем свое стихотворение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pStyle w:val="af7"/>
              <w:rPr>
                <w:b/>
                <w:bCs/>
              </w:rPr>
            </w:pPr>
          </w:p>
        </w:tc>
        <w:tc>
          <w:tcPr>
            <w:tcW w:w="2268" w:type="dxa"/>
          </w:tcPr>
          <w:p w:rsidR="007D4EE7" w:rsidRDefault="007D4EE7" w:rsidP="007D4E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коллективно составленного</w:t>
            </w:r>
          </w:p>
          <w:p w:rsidR="00321CA9" w:rsidRPr="0026286C" w:rsidRDefault="007D4EE7" w:rsidP="007D4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86C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</w:tc>
        <w:tc>
          <w:tcPr>
            <w:tcW w:w="4820" w:type="dxa"/>
          </w:tcPr>
          <w:p w:rsidR="00321CA9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помощник телефон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0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 телевизора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b/>
                <w:bCs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B93479" w:rsidTr="00321CA9">
        <w:trPr>
          <w:trHeight w:val="569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 вредные  телепередачи</w:t>
            </w: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321CA9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свою телевизионную  программу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7D4EE7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составление плана телепередач по картинкам и с опорой на личный опыт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1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26286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помощник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Default="007D4EE7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Заходер «Переплетчица» - наизусть.</w:t>
            </w:r>
          </w:p>
        </w:tc>
        <w:tc>
          <w:tcPr>
            <w:tcW w:w="4820" w:type="dxa"/>
          </w:tcPr>
          <w:p w:rsidR="00321CA9" w:rsidRPr="0026286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2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техника в доме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CA9" w:rsidRPr="00B93479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CA9" w:rsidRDefault="00321CA9" w:rsidP="00332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за порогом дома - 13</w:t>
            </w:r>
            <w:r w:rsidRPr="00B74707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  <w:p w:rsidR="00321CA9" w:rsidRPr="00B74707" w:rsidRDefault="00321CA9" w:rsidP="00332C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CA9" w:rsidRPr="00476A2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476A2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Pr="00476A2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Знаки- Помощники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Заучивание стихотворения «У ме</w:t>
            </w: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ня живет дружок».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Знаки-  Помощники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3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Правила дорожного движения</w:t>
            </w:r>
          </w:p>
          <w:p w:rsidR="00321CA9" w:rsidRPr="00332C5C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достойны уважения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Слушание песенки «Светофор» и заучивание наизусть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Правила дорожного движения</w:t>
            </w:r>
          </w:p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достойны уважения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ситуации «Я на дороге» и «Я велосипедист».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rPr>
          <w:trHeight w:val="910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Веселый праздник</w:t>
            </w: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Веселый праздник</w:t>
            </w:r>
          </w:p>
          <w:p w:rsidR="00321CA9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1CA9" w:rsidRPr="006D3775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диалогов, содержащих принятие приглашения или вежливый отказ.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4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Стихотворение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А. Усачева «Приглашение улитке»</w:t>
            </w: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и заучивание наизусть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pStyle w:val="ae"/>
              <w:tabs>
                <w:tab w:val="num" w:pos="284"/>
              </w:tabs>
              <w:ind w:left="0"/>
              <w:rPr>
                <w:b/>
                <w:bCs/>
              </w:rPr>
            </w:pPr>
          </w:p>
        </w:tc>
        <w:tc>
          <w:tcPr>
            <w:tcW w:w="2268" w:type="dxa"/>
          </w:tcPr>
          <w:p w:rsidR="00321CA9" w:rsidRPr="0026286C" w:rsidRDefault="0026286C" w:rsidP="00332C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86C">
              <w:rPr>
                <w:rFonts w:ascii="Times New Roman" w:hAnsi="Times New Roman" w:cs="Times New Roman"/>
              </w:rPr>
              <w:t>Оформление письменного приглашения.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5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Поздравляю!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Заучивание стихотворения «Я Наташу с днем рождения поздравлял».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rPr>
          <w:trHeight w:val="660"/>
        </w:trPr>
        <w:tc>
          <w:tcPr>
            <w:tcW w:w="568" w:type="dxa"/>
            <w:tcBorders>
              <w:bottom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Поздравляю!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rPr>
          <w:trHeight w:val="1000"/>
        </w:trPr>
        <w:tc>
          <w:tcPr>
            <w:tcW w:w="568" w:type="dxa"/>
            <w:tcBorders>
              <w:top w:val="single" w:sz="4" w:space="0" w:color="auto"/>
            </w:tcBorders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ветеранам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Слушание стихотворения «Ушел из жизни ветеран»и заучивание наизусть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6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ветеранам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поздравления ветеранам с опорой на план и опорные слова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во дворе»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Игра «Свой, чужой».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7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B93479" w:rsidTr="00321CA9">
        <w:tc>
          <w:tcPr>
            <w:tcW w:w="5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95">
              <w:rPr>
                <w:rFonts w:ascii="Times New Roman" w:hAnsi="Times New Roman"/>
                <w:b/>
                <w:sz w:val="24"/>
                <w:szCs w:val="24"/>
              </w:rPr>
              <w:t>Я в мире природы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- 8 час</w:t>
            </w:r>
          </w:p>
          <w:p w:rsidR="00321CA9" w:rsidRPr="00982695" w:rsidRDefault="00321CA9" w:rsidP="0033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21CA9" w:rsidRPr="00332C5C" w:rsidTr="00321CA9">
        <w:trPr>
          <w:trHeight w:val="696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Мы друзья или враги природы?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леса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рассказа «В гостях у леса»</w:t>
            </w: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543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Я на прогулке в парке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предложений по </w:t>
            </w: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картинкам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8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default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asp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ob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=16970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Российский образовательный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4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понимать животных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332C5C" w:rsidTr="00321CA9">
        <w:trPr>
          <w:trHeight w:val="627"/>
        </w:trPr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понимать животных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2C5C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связных высказываний по собственному замыслу</w:t>
            </w:r>
          </w:p>
        </w:tc>
        <w:tc>
          <w:tcPr>
            <w:tcW w:w="4820" w:type="dxa"/>
          </w:tcPr>
          <w:p w:rsidR="00321CA9" w:rsidRPr="00332C5C" w:rsidRDefault="0026286C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9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1CA9" w:rsidRPr="0026286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543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Летом. В поход</w:t>
            </w:r>
          </w:p>
        </w:tc>
        <w:tc>
          <w:tcPr>
            <w:tcW w:w="709" w:type="dxa"/>
          </w:tcPr>
          <w:p w:rsidR="00321CA9" w:rsidRPr="006D3775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7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6D3775" w:rsidRDefault="00321CA9" w:rsidP="00332C5C">
            <w:pPr>
              <w:tabs>
                <w:tab w:val="left" w:pos="95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21CA9" w:rsidRPr="006D3775" w:rsidRDefault="0026286C" w:rsidP="00332C5C">
            <w:pPr>
              <w:tabs>
                <w:tab w:val="left" w:pos="954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 ситуация «В походе»</w:t>
            </w:r>
          </w:p>
        </w:tc>
        <w:tc>
          <w:tcPr>
            <w:tcW w:w="4820" w:type="dxa"/>
          </w:tcPr>
          <w:p w:rsidR="00321CA9" w:rsidRPr="0026286C" w:rsidRDefault="0026286C" w:rsidP="00332C5C">
            <w:pPr>
              <w:tabs>
                <w:tab w:val="left" w:pos="954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hyperlink r:id="rId90" w:history="1"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36A4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36A4C"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  <w:t>/</w:t>
            </w:r>
            <w:r w:rsidRPr="00D36A4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– Учительский портал.</w:t>
            </w:r>
          </w:p>
        </w:tc>
      </w:tr>
      <w:tr w:rsidR="00321CA9" w:rsidRPr="00332C5C" w:rsidTr="00321CA9">
        <w:tc>
          <w:tcPr>
            <w:tcW w:w="568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:rsidR="00321CA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21CA9" w:rsidRPr="00B93479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21CA9" w:rsidRPr="00332C5C" w:rsidRDefault="00321CA9" w:rsidP="0033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32C5C" w:rsidRDefault="00332C5C" w:rsidP="00332C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2C5C" w:rsidRDefault="00332C5C" w:rsidP="00332C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2C5C" w:rsidRDefault="00332C5C" w:rsidP="00332C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40A7E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40A7E" w:rsidRPr="00446D28" w:rsidRDefault="00240A7E" w:rsidP="00240A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46C6B" w:rsidRDefault="00A46C6B" w:rsidP="00A46C6B"/>
    <w:p w:rsidR="00A46C6B" w:rsidRDefault="00A46C6B" w:rsidP="00A46C6B"/>
    <w:p w:rsidR="00A46C6B" w:rsidRDefault="00A46C6B" w:rsidP="00A46C6B"/>
    <w:p w:rsidR="004C47EB" w:rsidRPr="00D36A4C" w:rsidRDefault="004C47EB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01AC" w:rsidRPr="00D36A4C" w:rsidRDefault="00A301AC" w:rsidP="005A62C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62C6" w:rsidRPr="00D36A4C" w:rsidRDefault="005A62C6" w:rsidP="005A62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DEC" w:rsidRPr="00D36A4C" w:rsidRDefault="00F14DEC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47EB" w:rsidRPr="00D36A4C" w:rsidRDefault="004C47E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C4156B" w:rsidRDefault="0033725B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156B" w:rsidRDefault="003D36FB" w:rsidP="003D36F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C4156B" w:rsidRPr="00046B68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Учебно-методическое обеспечение:</w:t>
      </w:r>
    </w:p>
    <w:p w:rsidR="00C4156B" w:rsidRDefault="00C4156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4156B">
        <w:rPr>
          <w:rFonts w:ascii="Times New Roman" w:hAnsi="Times New Roman" w:cs="Times New Roman"/>
          <w:sz w:val="28"/>
          <w:szCs w:val="28"/>
          <w:lang w:val="ru-RU"/>
        </w:rPr>
        <w:t xml:space="preserve"> С.В.Комарова. Речевая практика. Методические рекомендации. 1-4 классы: учебное пособие для общеобразовательных организаций, реализующих адаптированные основные общеобразовательные программы. – М.: Просвещение, 2016. 2. </w:t>
      </w:r>
      <w:r w:rsidRPr="00C4156B">
        <w:rPr>
          <w:rFonts w:ascii="Times New Roman" w:hAnsi="Times New Roman" w:cs="Times New Roman"/>
          <w:b/>
          <w:sz w:val="28"/>
          <w:szCs w:val="28"/>
          <w:lang w:val="ru-RU"/>
        </w:rPr>
        <w:t>Учебники:</w:t>
      </w:r>
      <w:r w:rsidRPr="00C4156B">
        <w:rPr>
          <w:rFonts w:ascii="Times New Roman" w:hAnsi="Times New Roman" w:cs="Times New Roman"/>
          <w:sz w:val="28"/>
          <w:szCs w:val="28"/>
          <w:lang w:val="ru-RU"/>
        </w:rPr>
        <w:t xml:space="preserve"> - С.В. Комарова. Речевая практика 1 класс. Учебник для общеобразовательных организаций, реализующих адаптированные основные общеобразовательные программы. – М.: Просвещение, 201</w:t>
      </w:r>
      <w:r w:rsidR="00046B6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4156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046B68" w:rsidRDefault="00C4156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4156B">
        <w:rPr>
          <w:rFonts w:ascii="Times New Roman" w:hAnsi="Times New Roman" w:cs="Times New Roman"/>
          <w:sz w:val="28"/>
          <w:szCs w:val="28"/>
          <w:lang w:val="ru-RU"/>
        </w:rPr>
        <w:t xml:space="preserve">С.В. Комарова. Речевая практика 2 класс. Учебник для общеобразовательных организаций, реализующих адаптированные основные общеобразовательные программы. – М.: Просвещение, 2019. </w:t>
      </w:r>
    </w:p>
    <w:p w:rsidR="00046B68" w:rsidRDefault="00C4156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4156B">
        <w:rPr>
          <w:rFonts w:ascii="Times New Roman" w:hAnsi="Times New Roman" w:cs="Times New Roman"/>
          <w:sz w:val="28"/>
          <w:szCs w:val="28"/>
          <w:lang w:val="ru-RU"/>
        </w:rPr>
        <w:t xml:space="preserve"> С.В. Комарова. Речевая практика 3 класс. Учебник для общеобразовательных организаций, реализующих адаптированные основные общеобразовательные программы. – М.: Просвещение, 2019. </w:t>
      </w:r>
    </w:p>
    <w:p w:rsidR="00046B68" w:rsidRDefault="00C4156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4156B">
        <w:rPr>
          <w:rFonts w:ascii="Times New Roman" w:hAnsi="Times New Roman" w:cs="Times New Roman"/>
          <w:sz w:val="28"/>
          <w:szCs w:val="28"/>
          <w:lang w:val="ru-RU"/>
        </w:rPr>
        <w:t xml:space="preserve"> С.В. Комарова. Речевая практика 4 класс. Учебник для общеобразовательных организаций, реализующих адаптированные основные общеобразовательные программы. – М.: Просвещение, 2019. </w:t>
      </w:r>
    </w:p>
    <w:p w:rsidR="00046B68" w:rsidRDefault="00C4156B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46B68">
        <w:rPr>
          <w:rFonts w:ascii="Times New Roman" w:hAnsi="Times New Roman" w:cs="Times New Roman"/>
          <w:b/>
          <w:sz w:val="28"/>
          <w:szCs w:val="28"/>
          <w:lang w:val="ru-RU"/>
        </w:rPr>
        <w:t>Рабочие тетради</w:t>
      </w:r>
      <w:r w:rsidRPr="00C4156B">
        <w:rPr>
          <w:rFonts w:ascii="Times New Roman" w:hAnsi="Times New Roman" w:cs="Times New Roman"/>
          <w:sz w:val="28"/>
          <w:szCs w:val="28"/>
          <w:lang w:val="ru-RU"/>
        </w:rPr>
        <w:t>: - С.В. Комарова, Т.М. Головкина, С.В. Саакян. Речевая практика. Рабочая тетрадь 1 класс. Учебное пособие для общеобразовательных организаций, реализующих адаптированные основные общеобразовательные программы. – М.: Просвещение, 2018.</w:t>
      </w:r>
    </w:p>
    <w:p w:rsidR="00046B68" w:rsidRDefault="00046B68" w:rsidP="00284F7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56B" w:rsidRPr="00C4156B">
        <w:rPr>
          <w:rFonts w:ascii="Times New Roman" w:hAnsi="Times New Roman" w:cs="Times New Roman"/>
          <w:sz w:val="28"/>
          <w:szCs w:val="28"/>
          <w:lang w:val="ru-RU"/>
        </w:rPr>
        <w:t xml:space="preserve"> С.В. Комарова, Т.М. Головкина, С.В. Саакян. Речевая практика. Рабочая тетрадь 2 класс. Учебное пособие для общеобразовательных организаций, реализующих адаптированные основные общеобразовательные программы. – М.: Просвещение, 2018</w:t>
      </w:r>
    </w:p>
    <w:p w:rsidR="0033725B" w:rsidRPr="00C4156B" w:rsidRDefault="00C4156B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156B">
        <w:rPr>
          <w:rFonts w:ascii="Times New Roman" w:hAnsi="Times New Roman" w:cs="Times New Roman"/>
          <w:sz w:val="28"/>
          <w:szCs w:val="28"/>
          <w:lang w:val="ru-RU"/>
        </w:rPr>
        <w:t>С.В. Комарова, Т.М. Головкина. Речевая практика. Рабочая тетрадь 3 класс. Учебное пособие для общеобразовательных организаций, реализующих адаптированные основные общеобразовательные программы. – М.: Просвещение, 20</w:t>
      </w:r>
      <w:r w:rsidR="00046B68">
        <w:rPr>
          <w:rFonts w:ascii="Times New Roman" w:hAnsi="Times New Roman" w:cs="Times New Roman"/>
          <w:sz w:val="28"/>
          <w:szCs w:val="28"/>
          <w:lang w:val="ru-RU"/>
        </w:rPr>
        <w:t>18</w:t>
      </w:r>
    </w:p>
    <w:p w:rsidR="0033725B" w:rsidRPr="00C4156B" w:rsidRDefault="0033725B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725B" w:rsidRPr="00C4156B" w:rsidRDefault="0033725B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725B" w:rsidRPr="00D36A4C" w:rsidRDefault="0033725B" w:rsidP="00284F72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4DEC" w:rsidRPr="0097614B" w:rsidRDefault="00F14DEC" w:rsidP="00C4156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4DEC" w:rsidRPr="0097614B" w:rsidRDefault="00F14DEC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7C6D" w:rsidRDefault="003D36FB" w:rsidP="00F47C6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/>
          <w:sz w:val="28"/>
          <w:szCs w:val="28"/>
        </w:rPr>
      </w:pPr>
      <w:r>
        <w:rPr>
          <w:rStyle w:val="c0"/>
          <w:b/>
          <w:bCs/>
          <w:color w:val="0D0D0D"/>
          <w:sz w:val="28"/>
          <w:szCs w:val="28"/>
        </w:rPr>
        <w:t>10.</w:t>
      </w:r>
      <w:r w:rsidR="00F47C6D">
        <w:rPr>
          <w:rStyle w:val="c0"/>
          <w:b/>
          <w:bCs/>
          <w:color w:val="0D0D0D"/>
          <w:sz w:val="28"/>
          <w:szCs w:val="28"/>
        </w:rPr>
        <w:t xml:space="preserve">Перечень ЦОР по </w:t>
      </w:r>
      <w:r w:rsidR="00F1673C">
        <w:rPr>
          <w:rStyle w:val="c0"/>
          <w:b/>
          <w:bCs/>
          <w:color w:val="0D0D0D"/>
          <w:sz w:val="28"/>
          <w:szCs w:val="28"/>
        </w:rPr>
        <w:t>предмету «Речевая практика»</w:t>
      </w:r>
    </w:p>
    <w:p w:rsidR="00F1673C" w:rsidRDefault="00F1673C" w:rsidP="00F47C6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/>
          <w:sz w:val="28"/>
          <w:szCs w:val="28"/>
        </w:rPr>
      </w:pP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1. Логопед-мастер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91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logopedmaster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2. Логопункт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92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logopunkt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3. Азбука логопеда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93" w:history="1">
        <w:r>
          <w:rPr>
            <w:rStyle w:val="ab"/>
            <w:rFonts w:ascii="Calibri" w:hAnsi="Calibri"/>
            <w:sz w:val="28"/>
            <w:szCs w:val="28"/>
          </w:rPr>
          <w:t>azbukalogopeda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ucoz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4.Логозаврия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94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logozavr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5. Логопед-плюс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95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logopedplus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6. Логопед.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96" w:history="1">
        <w:r>
          <w:rPr>
            <w:rStyle w:val="ab"/>
            <w:rFonts w:ascii="Calibri" w:hAnsi="Calibri"/>
            <w:sz w:val="28"/>
            <w:szCs w:val="28"/>
          </w:rPr>
          <w:t>logoped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org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7. Логопед.</w:t>
      </w:r>
      <w:r>
        <w:rPr>
          <w:rStyle w:val="c0"/>
          <w:rFonts w:ascii="Calibri" w:hAnsi="Calibri"/>
          <w:color w:val="000000"/>
          <w:sz w:val="28"/>
          <w:szCs w:val="28"/>
        </w:rPr>
        <w:t>ru </w:t>
      </w:r>
      <w:hyperlink r:id="rId97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logoped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8. Логопедический кабинет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98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logos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pp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9.Заикание и его преодоление.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99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zaikanie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com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10.Заикание и логоневрозы у детей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00" w:history="1">
        <w:r>
          <w:rPr>
            <w:rStyle w:val="ab"/>
            <w:rFonts w:ascii="Calibri" w:hAnsi="Calibri"/>
            <w:sz w:val="28"/>
            <w:szCs w:val="28"/>
          </w:rPr>
          <w:t>ogonevrozy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11.Искусство говорить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01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corrects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12. Практическая логопедия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02" w:history="1">
        <w:r>
          <w:rPr>
            <w:rStyle w:val="ab"/>
            <w:rFonts w:ascii="Calibri" w:hAnsi="Calibri"/>
            <w:sz w:val="28"/>
            <w:szCs w:val="28"/>
          </w:rPr>
          <w:t>logopedi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narod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13.Развитие речи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03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rech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14.Болтунишка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04" w:history="1"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boltun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spb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 w:rsidRPr="00F1673C">
        <w:rPr>
          <w:rFonts w:ascii="Calibri" w:hAnsi="Calibri"/>
          <w:color w:val="000000"/>
          <w:sz w:val="28"/>
          <w:szCs w:val="28"/>
          <w:lang w:val="ru-RU"/>
        </w:rPr>
        <w:br/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b/>
          <w:bCs/>
          <w:i/>
          <w:iCs/>
          <w:color w:val="000000"/>
          <w:sz w:val="28"/>
          <w:szCs w:val="28"/>
          <w:lang w:val="ru-RU"/>
        </w:rPr>
        <w:t>15.</w:t>
      </w:r>
      <w:hyperlink r:id="rId105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bibliofond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</w:t>
        </w:r>
        <w:r>
          <w:rPr>
            <w:rStyle w:val="ab"/>
            <w:rFonts w:ascii="Calibri" w:hAnsi="Calibri"/>
            <w:sz w:val="28"/>
            <w:szCs w:val="28"/>
          </w:rPr>
          <w:t>view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aspx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?</w:t>
        </w:r>
        <w:r>
          <w:rPr>
            <w:rStyle w:val="ab"/>
            <w:rFonts w:ascii="Calibri" w:hAnsi="Calibri"/>
            <w:sz w:val="28"/>
            <w:szCs w:val="28"/>
          </w:rPr>
          <w:t>id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=514830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 xml:space="preserve"> Логопедические игры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16.«Родная тропинка»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hyperlink r:id="rId106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rodnaya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tropinka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</w:t>
        </w:r>
        <w:r>
          <w:rPr>
            <w:rStyle w:val="ab"/>
            <w:rFonts w:ascii="Calibri" w:hAnsi="Calibri"/>
            <w:sz w:val="28"/>
            <w:szCs w:val="28"/>
          </w:rPr>
          <w:t>category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</w:t>
        </w:r>
        <w:r>
          <w:rPr>
            <w:rStyle w:val="ab"/>
            <w:rFonts w:ascii="Calibri" w:hAnsi="Calibri"/>
            <w:sz w:val="28"/>
            <w:szCs w:val="28"/>
          </w:rPr>
          <w:t>rech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doshkol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nika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</w:t>
        </w:r>
        <w:r>
          <w:rPr>
            <w:rStyle w:val="ab"/>
            <w:rFonts w:ascii="Calibri" w:hAnsi="Calibri"/>
            <w:sz w:val="28"/>
            <w:szCs w:val="28"/>
          </w:rPr>
          <w:t>zvukoproiznoshenie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</w:t>
        </w:r>
      </w:hyperlink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17.«Логонадежда»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hyperlink r:id="rId107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logo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my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1.</w:t>
        </w:r>
        <w:r>
          <w:rPr>
            <w:rStyle w:val="ab"/>
            <w:rFonts w:ascii="Calibri" w:hAnsi="Calibri"/>
            <w:sz w:val="28"/>
            <w:szCs w:val="28"/>
          </w:rPr>
          <w:t>ru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</w:t>
        </w:r>
        <w:r>
          <w:rPr>
            <w:rStyle w:val="ab"/>
            <w:rFonts w:ascii="Calibri" w:hAnsi="Calibri"/>
            <w:sz w:val="28"/>
            <w:szCs w:val="28"/>
          </w:rPr>
          <w:t>index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</w:t>
        </w:r>
        <w:r>
          <w:rPr>
            <w:rStyle w:val="ab"/>
            <w:rFonts w:ascii="Calibri" w:hAnsi="Calibri"/>
            <w:sz w:val="28"/>
            <w:szCs w:val="28"/>
          </w:rPr>
          <w:t>posobija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_</w:t>
        </w:r>
        <w:r>
          <w:rPr>
            <w:rStyle w:val="ab"/>
            <w:rFonts w:ascii="Calibri" w:hAnsi="Calibri"/>
            <w:sz w:val="28"/>
            <w:szCs w:val="28"/>
          </w:rPr>
          <w:t>po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_</w:t>
        </w:r>
        <w:r>
          <w:rPr>
            <w:rStyle w:val="ab"/>
            <w:rFonts w:ascii="Calibri" w:hAnsi="Calibri"/>
            <w:sz w:val="28"/>
            <w:szCs w:val="28"/>
          </w:rPr>
          <w:t>zkr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_</w:t>
        </w:r>
        <w:r>
          <w:rPr>
            <w:rStyle w:val="ab"/>
            <w:rFonts w:ascii="Calibri" w:hAnsi="Calibri"/>
            <w:sz w:val="28"/>
            <w:szCs w:val="28"/>
          </w:rPr>
          <w:t>i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_</w:t>
        </w:r>
        <w:r>
          <w:rPr>
            <w:rStyle w:val="ab"/>
            <w:rFonts w:ascii="Calibri" w:hAnsi="Calibri"/>
            <w:sz w:val="28"/>
            <w:szCs w:val="28"/>
          </w:rPr>
          <w:t>podgotovke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_</w:t>
        </w:r>
        <w:r>
          <w:rPr>
            <w:rStyle w:val="ab"/>
            <w:rFonts w:ascii="Calibri" w:hAnsi="Calibri"/>
            <w:sz w:val="28"/>
            <w:szCs w:val="28"/>
          </w:rPr>
          <w:t>k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_</w:t>
        </w:r>
        <w:r>
          <w:rPr>
            <w:rStyle w:val="ab"/>
            <w:rFonts w:ascii="Calibri" w:hAnsi="Calibri"/>
            <w:sz w:val="28"/>
            <w:szCs w:val="28"/>
          </w:rPr>
          <w:t>obucheniju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_</w:t>
        </w:r>
        <w:r>
          <w:rPr>
            <w:rStyle w:val="ab"/>
            <w:rFonts w:ascii="Calibri" w:hAnsi="Calibri"/>
            <w:sz w:val="28"/>
            <w:szCs w:val="28"/>
          </w:rPr>
          <w:t>gramote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/0-77</w:t>
        </w:r>
      </w:hyperlink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18.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08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logoburg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com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 xml:space="preserve"> «Логобург» 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19.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09" w:history="1">
        <w:r>
          <w:rPr>
            <w:rStyle w:val="ab"/>
            <w:rFonts w:ascii="Calibri" w:hAnsi="Calibri"/>
            <w:sz w:val="28"/>
            <w:szCs w:val="28"/>
            <w:shd w:val="clear" w:color="auto" w:fill="FFFFFF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  <w:shd w:val="clear" w:color="auto" w:fill="FFFFFF"/>
          </w:rPr>
          <w:t>rechhel</w:t>
        </w:r>
        <w:r w:rsidRPr="00F1673C">
          <w:rPr>
            <w:rStyle w:val="ab"/>
            <w:rFonts w:ascii="Calibri" w:hAnsi="Calibri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  <w:shd w:val="clear" w:color="auto" w:fill="FFFFFF"/>
          </w:rPr>
          <w:t>blogspot</w:t>
        </w:r>
        <w:r w:rsidRPr="00F1673C">
          <w:rPr>
            <w:rStyle w:val="ab"/>
            <w:rFonts w:ascii="Calibri" w:hAnsi="Calibri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  <w:shd w:val="clear" w:color="auto" w:fill="FFFFFF"/>
          </w:rPr>
          <w:t>com</w:t>
        </w:r>
        <w:r w:rsidRPr="00F1673C">
          <w:rPr>
            <w:rStyle w:val="ab"/>
            <w:rFonts w:ascii="Calibri" w:hAnsi="Calibri"/>
            <w:sz w:val="28"/>
            <w:szCs w:val="28"/>
            <w:shd w:val="clear" w:color="auto" w:fill="FFFFFF"/>
            <w:lang w:val="ru-RU"/>
          </w:rPr>
          <w:t>/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«Речецветик»</w:t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 </w:t>
      </w:r>
    </w:p>
    <w:p w:rsidR="00F1673C" w:rsidRDefault="00F1673C" w:rsidP="00F1673C">
      <w:pPr>
        <w:pStyle w:val="c2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</w:t>
      </w:r>
      <w:r>
        <w:rPr>
          <w:rStyle w:val="c0"/>
          <w:rFonts w:ascii="Calibri" w:hAnsi="Calibri"/>
          <w:b/>
          <w:bCs/>
          <w:color w:val="000000"/>
          <w:sz w:val="28"/>
          <w:szCs w:val="28"/>
        </w:rPr>
        <w:t>ЦОР для развития фонематических представлений.</w:t>
      </w:r>
    </w:p>
    <w:p w:rsidR="00F1673C" w:rsidRDefault="00F1673C" w:rsidP="00F167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110" w:history="1">
        <w:r>
          <w:rPr>
            <w:rStyle w:val="ab"/>
            <w:rFonts w:ascii="Calibri" w:eastAsiaTheme="majorEastAsia" w:hAnsi="Calibri"/>
            <w:sz w:val="28"/>
            <w:szCs w:val="28"/>
          </w:rPr>
          <w:t>http://rechhel.blogspot.com/2010/01/blog-post.html</w:t>
        </w:r>
      </w:hyperlink>
    </w:p>
    <w:p w:rsidR="00F1673C" w:rsidRDefault="00F1673C" w:rsidP="00F167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111" w:history="1">
        <w:r>
          <w:rPr>
            <w:rStyle w:val="ab"/>
            <w:rFonts w:ascii="Calibri" w:eastAsiaTheme="majorEastAsia" w:hAnsi="Calibri"/>
            <w:sz w:val="28"/>
            <w:szCs w:val="28"/>
          </w:rPr>
          <w:t>http://rechhel.blogspot.com/2009/12/blog-post.html</w:t>
        </w:r>
      </w:hyperlink>
    </w:p>
    <w:p w:rsidR="00F1673C" w:rsidRDefault="00F1673C" w:rsidP="00F1673C">
      <w:pPr>
        <w:pStyle w:val="c2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​ </w:t>
      </w:r>
      <w:r>
        <w:rPr>
          <w:rStyle w:val="c0"/>
          <w:rFonts w:ascii="Calibri" w:hAnsi="Calibri"/>
          <w:b/>
          <w:bCs/>
          <w:color w:val="000000"/>
          <w:sz w:val="28"/>
          <w:szCs w:val="28"/>
        </w:rPr>
        <w:t>Материал на изученный звук и букву:</w:t>
      </w:r>
    </w:p>
    <w:p w:rsidR="00F1673C" w:rsidRDefault="00F1673C" w:rsidP="00F167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112" w:history="1">
        <w:r>
          <w:rPr>
            <w:rStyle w:val="ab"/>
            <w:rFonts w:ascii="Calibri" w:eastAsiaTheme="majorEastAsia" w:hAnsi="Calibri"/>
            <w:sz w:val="28"/>
            <w:szCs w:val="28"/>
          </w:rPr>
          <w:t>http://rechhel.blogspot.com/2009/11/blog-post_29.html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)</w:t>
      </w:r>
    </w:p>
    <w:p w:rsidR="00F1673C" w:rsidRDefault="00F1673C" w:rsidP="00F1673C">
      <w:pPr>
        <w:pStyle w:val="c2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color w:val="000000"/>
          <w:sz w:val="28"/>
          <w:szCs w:val="28"/>
        </w:rPr>
        <w:t>ЦОР для развития лексико-грамматического строя речи.</w:t>
      </w:r>
    </w:p>
    <w:p w:rsidR="00F1673C" w:rsidRDefault="00F1673C" w:rsidP="00F167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113" w:history="1">
        <w:r>
          <w:rPr>
            <w:rStyle w:val="ab"/>
            <w:rFonts w:ascii="Calibri" w:eastAsiaTheme="majorEastAsia" w:hAnsi="Calibri"/>
            <w:sz w:val="28"/>
            <w:szCs w:val="28"/>
          </w:rPr>
          <w:t>http://rechhel.blogspot.com/2009/11/blog-post_06.html</w:t>
        </w:r>
      </w:hyperlink>
    </w:p>
    <w:p w:rsidR="00F1673C" w:rsidRDefault="00F1673C" w:rsidP="00F1673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114" w:history="1">
        <w:r>
          <w:rPr>
            <w:rStyle w:val="ab"/>
            <w:rFonts w:ascii="Calibri" w:eastAsiaTheme="majorEastAsia" w:hAnsi="Calibri"/>
            <w:sz w:val="28"/>
            <w:szCs w:val="28"/>
          </w:rPr>
          <w:t>http://rechhel.blogspot.com/2009/09/blog-post_26.html</w:t>
        </w:r>
      </w:hyperlink>
    </w:p>
    <w:p w:rsid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20. </w:t>
      </w:r>
      <w:hyperlink r:id="rId115" w:history="1">
        <w:r>
          <w:rPr>
            <w:rStyle w:val="ab"/>
            <w:rFonts w:ascii="Calibri" w:hAnsi="Calibri"/>
            <w:sz w:val="28"/>
            <w:szCs w:val="28"/>
          </w:rPr>
          <w:t>https://mersibo.ru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 «Мерсибо»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21.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16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logozavr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 xml:space="preserve"> «Логозаврия»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22.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17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pae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alina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narod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«Детский игровой сайт»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23.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18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shishkinles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«Шишкин лес»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24.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19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games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for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kids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«Веселые уроки»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25.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20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igrobukvoteka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«ИгробуковТека»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26.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21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samouchka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com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ua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«Самоучка»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27.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22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www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uchportal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</w:hyperlink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«Учительский портал»</w:t>
      </w:r>
    </w:p>
    <w:p w:rsidR="00F1673C" w:rsidRP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  <w:lang w:val="ru-RU"/>
        </w:rPr>
      </w:pPr>
      <w:r w:rsidRPr="00F1673C">
        <w:rPr>
          <w:rStyle w:val="c0"/>
          <w:rFonts w:ascii="Calibri" w:hAnsi="Calibri"/>
          <w:color w:val="000000"/>
          <w:sz w:val="28"/>
          <w:szCs w:val="28"/>
          <w:lang w:val="ru-RU"/>
        </w:rPr>
        <w:t>28.</w:t>
      </w:r>
      <w:r>
        <w:rPr>
          <w:rStyle w:val="c0"/>
          <w:rFonts w:ascii="Calibri" w:hAnsi="Calibri"/>
          <w:color w:val="000000"/>
          <w:sz w:val="28"/>
          <w:szCs w:val="28"/>
        </w:rPr>
        <w:t> </w:t>
      </w:r>
      <w:hyperlink r:id="rId123" w:history="1">
        <w:r>
          <w:rPr>
            <w:rStyle w:val="ab"/>
            <w:rFonts w:ascii="Calibri" w:hAnsi="Calibri"/>
            <w:sz w:val="28"/>
            <w:szCs w:val="28"/>
          </w:rPr>
          <w:t>http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://</w:t>
        </w:r>
        <w:r>
          <w:rPr>
            <w:rStyle w:val="ab"/>
            <w:rFonts w:ascii="Calibri" w:hAnsi="Calibri"/>
            <w:sz w:val="28"/>
            <w:szCs w:val="28"/>
          </w:rPr>
          <w:t>razviv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ru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</w:t>
        </w:r>
        <w:r>
          <w:rPr>
            <w:rStyle w:val="ab"/>
            <w:rFonts w:ascii="Calibri" w:hAnsi="Calibri"/>
            <w:sz w:val="28"/>
            <w:szCs w:val="28"/>
          </w:rPr>
          <w:t>skachat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razvivaiuschie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igri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dlya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detey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</w:t>
        </w:r>
        <w:r>
          <w:rPr>
            <w:rStyle w:val="ab"/>
            <w:rFonts w:ascii="Calibri" w:hAnsi="Calibri"/>
            <w:sz w:val="28"/>
            <w:szCs w:val="28"/>
          </w:rPr>
          <w:t>do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-7-</w:t>
        </w:r>
        <w:r>
          <w:rPr>
            <w:rStyle w:val="ab"/>
            <w:rFonts w:ascii="Calibri" w:hAnsi="Calibri"/>
            <w:sz w:val="28"/>
            <w:szCs w:val="28"/>
          </w:rPr>
          <w:t>let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/</w:t>
        </w:r>
        <w:r>
          <w:rPr>
            <w:rStyle w:val="ab"/>
            <w:rFonts w:ascii="Calibri" w:hAnsi="Calibri"/>
            <w:sz w:val="28"/>
            <w:szCs w:val="28"/>
          </w:rPr>
          <w:t>blog</w:t>
        </w:r>
        <w:r w:rsidRPr="00F1673C">
          <w:rPr>
            <w:rStyle w:val="ab"/>
            <w:rFonts w:ascii="Calibri" w:hAnsi="Calibri"/>
            <w:sz w:val="28"/>
            <w:szCs w:val="28"/>
            <w:lang w:val="ru-RU"/>
          </w:rPr>
          <w:t>.</w:t>
        </w:r>
        <w:r>
          <w:rPr>
            <w:rStyle w:val="ab"/>
            <w:rFonts w:ascii="Calibri" w:hAnsi="Calibri"/>
            <w:sz w:val="28"/>
            <w:szCs w:val="28"/>
          </w:rPr>
          <w:t>html</w:t>
        </w:r>
      </w:hyperlink>
    </w:p>
    <w:p w:rsidR="00F1673C" w:rsidRDefault="00F1673C" w:rsidP="00F1673C">
      <w:pPr>
        <w:shd w:val="clear" w:color="auto" w:fill="FFFFFF"/>
        <w:spacing w:after="0"/>
        <w:rPr>
          <w:rFonts w:ascii="Calibri" w:hAnsi="Calibri"/>
          <w:color w:val="00000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«Развивашки»</w:t>
      </w:r>
    </w:p>
    <w:p w:rsidR="00F1673C" w:rsidRDefault="00F1673C" w:rsidP="00F47C6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/>
          <w:sz w:val="28"/>
          <w:szCs w:val="28"/>
        </w:rPr>
      </w:pPr>
    </w:p>
    <w:p w:rsidR="00F1673C" w:rsidRDefault="00F1673C" w:rsidP="00F47C6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/>
          <w:sz w:val="28"/>
          <w:szCs w:val="28"/>
        </w:rPr>
      </w:pPr>
    </w:p>
    <w:p w:rsidR="00F1673C" w:rsidRDefault="00F1673C" w:rsidP="00F47C6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/>
          <w:sz w:val="28"/>
          <w:szCs w:val="28"/>
        </w:rPr>
      </w:pPr>
    </w:p>
    <w:p w:rsidR="00F1673C" w:rsidRDefault="00F1673C" w:rsidP="00F47C6D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D0D0D"/>
          <w:sz w:val="28"/>
          <w:szCs w:val="28"/>
        </w:rPr>
      </w:pPr>
    </w:p>
    <w:p w:rsidR="00284F72" w:rsidRPr="00284F72" w:rsidRDefault="00284F72" w:rsidP="00284F7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284F72" w:rsidRPr="00284F72" w:rsidSect="004C47EB">
          <w:pgSz w:w="16839" w:h="11907" w:orient="landscape" w:code="9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663D7C" w:rsidRPr="00663D7C" w:rsidRDefault="00663D7C" w:rsidP="003D36FB">
      <w:pPr>
        <w:rPr>
          <w:b/>
          <w:lang w:val="ru-RU"/>
        </w:rPr>
      </w:pPr>
    </w:p>
    <w:sectPr w:rsidR="00663D7C" w:rsidRPr="00663D7C" w:rsidSect="00754C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94E"/>
    <w:multiLevelType w:val="multilevel"/>
    <w:tmpl w:val="19DED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B3C12"/>
    <w:multiLevelType w:val="multilevel"/>
    <w:tmpl w:val="958A6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37D72"/>
    <w:multiLevelType w:val="multilevel"/>
    <w:tmpl w:val="A358E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14E25"/>
    <w:multiLevelType w:val="hybridMultilevel"/>
    <w:tmpl w:val="8B303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D795A"/>
    <w:multiLevelType w:val="multilevel"/>
    <w:tmpl w:val="76F8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62E28"/>
    <w:multiLevelType w:val="multilevel"/>
    <w:tmpl w:val="01B60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D61B82"/>
    <w:multiLevelType w:val="multilevel"/>
    <w:tmpl w:val="E6A83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C045EC"/>
    <w:multiLevelType w:val="multilevel"/>
    <w:tmpl w:val="4828B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B32012"/>
    <w:multiLevelType w:val="multilevel"/>
    <w:tmpl w:val="08983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E26DB2"/>
    <w:multiLevelType w:val="multilevel"/>
    <w:tmpl w:val="4CF01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577BC0"/>
    <w:multiLevelType w:val="hybridMultilevel"/>
    <w:tmpl w:val="A1DACAAE"/>
    <w:lvl w:ilvl="0" w:tplc="0BA64C14">
      <w:start w:val="1"/>
      <w:numFmt w:val="bullet"/>
      <w:lvlText w:val="-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A63E90">
      <w:start w:val="1"/>
      <w:numFmt w:val="bullet"/>
      <w:lvlText w:val="o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0568E">
      <w:start w:val="1"/>
      <w:numFmt w:val="bullet"/>
      <w:lvlText w:val="▪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E7316">
      <w:start w:val="1"/>
      <w:numFmt w:val="bullet"/>
      <w:lvlText w:val="•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45D40">
      <w:start w:val="1"/>
      <w:numFmt w:val="bullet"/>
      <w:lvlText w:val="o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6F6EC">
      <w:start w:val="1"/>
      <w:numFmt w:val="bullet"/>
      <w:lvlText w:val="▪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2EF1C">
      <w:start w:val="1"/>
      <w:numFmt w:val="bullet"/>
      <w:lvlText w:val="•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866EA">
      <w:start w:val="1"/>
      <w:numFmt w:val="bullet"/>
      <w:lvlText w:val="o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E352A">
      <w:start w:val="1"/>
      <w:numFmt w:val="bullet"/>
      <w:lvlText w:val="▪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611060"/>
    <w:multiLevelType w:val="hybridMultilevel"/>
    <w:tmpl w:val="D7E4D8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3BE645B2">
      <w:start w:val="1"/>
      <w:numFmt w:val="upperRoman"/>
      <w:lvlText w:val="%3."/>
      <w:lvlJc w:val="left"/>
      <w:pPr>
        <w:tabs>
          <w:tab w:val="num" w:pos="2595"/>
        </w:tabs>
        <w:ind w:left="2595" w:hanging="720"/>
      </w:pPr>
      <w:rPr>
        <w:rFonts w:cs="Times New Roman" w:hint="default"/>
        <w:b/>
        <w:i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1F6179FB"/>
    <w:multiLevelType w:val="hybridMultilevel"/>
    <w:tmpl w:val="AE3A5DB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215A304A"/>
    <w:multiLevelType w:val="hybridMultilevel"/>
    <w:tmpl w:val="89669EBA"/>
    <w:lvl w:ilvl="0" w:tplc="EC367C36">
      <w:numFmt w:val="bullet"/>
      <w:lvlText w:val="-"/>
      <w:lvlJc w:val="left"/>
      <w:pPr>
        <w:ind w:left="49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2A441E">
      <w:numFmt w:val="bullet"/>
      <w:lvlText w:val="•"/>
      <w:lvlJc w:val="left"/>
      <w:pPr>
        <w:ind w:left="1482" w:hanging="443"/>
      </w:pPr>
      <w:rPr>
        <w:rFonts w:hint="default"/>
        <w:lang w:val="ru-RU" w:eastAsia="en-US" w:bidi="ar-SA"/>
      </w:rPr>
    </w:lvl>
    <w:lvl w:ilvl="2" w:tplc="BCCED500">
      <w:numFmt w:val="bullet"/>
      <w:lvlText w:val="•"/>
      <w:lvlJc w:val="left"/>
      <w:pPr>
        <w:ind w:left="2464" w:hanging="443"/>
      </w:pPr>
      <w:rPr>
        <w:rFonts w:hint="default"/>
        <w:lang w:val="ru-RU" w:eastAsia="en-US" w:bidi="ar-SA"/>
      </w:rPr>
    </w:lvl>
    <w:lvl w:ilvl="3" w:tplc="0A3030DA">
      <w:numFmt w:val="bullet"/>
      <w:lvlText w:val="•"/>
      <w:lvlJc w:val="left"/>
      <w:pPr>
        <w:ind w:left="3447" w:hanging="443"/>
      </w:pPr>
      <w:rPr>
        <w:rFonts w:hint="default"/>
        <w:lang w:val="ru-RU" w:eastAsia="en-US" w:bidi="ar-SA"/>
      </w:rPr>
    </w:lvl>
    <w:lvl w:ilvl="4" w:tplc="A5066530">
      <w:numFmt w:val="bullet"/>
      <w:lvlText w:val="•"/>
      <w:lvlJc w:val="left"/>
      <w:pPr>
        <w:ind w:left="4429" w:hanging="443"/>
      </w:pPr>
      <w:rPr>
        <w:rFonts w:hint="default"/>
        <w:lang w:val="ru-RU" w:eastAsia="en-US" w:bidi="ar-SA"/>
      </w:rPr>
    </w:lvl>
    <w:lvl w:ilvl="5" w:tplc="5D167504">
      <w:numFmt w:val="bullet"/>
      <w:lvlText w:val="•"/>
      <w:lvlJc w:val="left"/>
      <w:pPr>
        <w:ind w:left="5412" w:hanging="443"/>
      </w:pPr>
      <w:rPr>
        <w:rFonts w:hint="default"/>
        <w:lang w:val="ru-RU" w:eastAsia="en-US" w:bidi="ar-SA"/>
      </w:rPr>
    </w:lvl>
    <w:lvl w:ilvl="6" w:tplc="B346F9E8">
      <w:numFmt w:val="bullet"/>
      <w:lvlText w:val="•"/>
      <w:lvlJc w:val="left"/>
      <w:pPr>
        <w:ind w:left="6394" w:hanging="443"/>
      </w:pPr>
      <w:rPr>
        <w:rFonts w:hint="default"/>
        <w:lang w:val="ru-RU" w:eastAsia="en-US" w:bidi="ar-SA"/>
      </w:rPr>
    </w:lvl>
    <w:lvl w:ilvl="7" w:tplc="F66C1D8E">
      <w:numFmt w:val="bullet"/>
      <w:lvlText w:val="•"/>
      <w:lvlJc w:val="left"/>
      <w:pPr>
        <w:ind w:left="7376" w:hanging="443"/>
      </w:pPr>
      <w:rPr>
        <w:rFonts w:hint="default"/>
        <w:lang w:val="ru-RU" w:eastAsia="en-US" w:bidi="ar-SA"/>
      </w:rPr>
    </w:lvl>
    <w:lvl w:ilvl="8" w:tplc="4092A52A">
      <w:numFmt w:val="bullet"/>
      <w:lvlText w:val="•"/>
      <w:lvlJc w:val="left"/>
      <w:pPr>
        <w:ind w:left="8359" w:hanging="443"/>
      </w:pPr>
      <w:rPr>
        <w:rFonts w:hint="default"/>
        <w:lang w:val="ru-RU" w:eastAsia="en-US" w:bidi="ar-SA"/>
      </w:rPr>
    </w:lvl>
  </w:abstractNum>
  <w:abstractNum w:abstractNumId="14">
    <w:nsid w:val="21EB77FE"/>
    <w:multiLevelType w:val="hybridMultilevel"/>
    <w:tmpl w:val="5DBA0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55312A"/>
    <w:multiLevelType w:val="hybridMultilevel"/>
    <w:tmpl w:val="B966F9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349E5"/>
    <w:multiLevelType w:val="hybridMultilevel"/>
    <w:tmpl w:val="34D658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>
    <w:nsid w:val="373A6697"/>
    <w:multiLevelType w:val="hybridMultilevel"/>
    <w:tmpl w:val="0658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A6808"/>
    <w:multiLevelType w:val="multilevel"/>
    <w:tmpl w:val="7D582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5B47E4"/>
    <w:multiLevelType w:val="hybridMultilevel"/>
    <w:tmpl w:val="921CD46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4488672F"/>
    <w:multiLevelType w:val="multilevel"/>
    <w:tmpl w:val="91260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FF4E5C"/>
    <w:multiLevelType w:val="hybridMultilevel"/>
    <w:tmpl w:val="04F206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5D6551"/>
    <w:multiLevelType w:val="multilevel"/>
    <w:tmpl w:val="56766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8125D0"/>
    <w:multiLevelType w:val="multilevel"/>
    <w:tmpl w:val="87F8B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6252BD"/>
    <w:multiLevelType w:val="hybridMultilevel"/>
    <w:tmpl w:val="AF08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130C2"/>
    <w:multiLevelType w:val="hybridMultilevel"/>
    <w:tmpl w:val="E6F84C4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6">
    <w:nsid w:val="5CF14766"/>
    <w:multiLevelType w:val="multilevel"/>
    <w:tmpl w:val="B110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00801"/>
    <w:multiLevelType w:val="multilevel"/>
    <w:tmpl w:val="92984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73218B"/>
    <w:multiLevelType w:val="hybridMultilevel"/>
    <w:tmpl w:val="2A0084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6D04EB7"/>
    <w:multiLevelType w:val="multilevel"/>
    <w:tmpl w:val="EFA65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704865"/>
    <w:multiLevelType w:val="multilevel"/>
    <w:tmpl w:val="3F0E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C70AF"/>
    <w:multiLevelType w:val="multilevel"/>
    <w:tmpl w:val="5CAC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E664CA"/>
    <w:multiLevelType w:val="multilevel"/>
    <w:tmpl w:val="C584E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CE4820"/>
    <w:multiLevelType w:val="hybridMultilevel"/>
    <w:tmpl w:val="2C3A2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2"/>
  </w:num>
  <w:num w:numId="6">
    <w:abstractNumId w:val="18"/>
  </w:num>
  <w:num w:numId="7">
    <w:abstractNumId w:val="29"/>
  </w:num>
  <w:num w:numId="8">
    <w:abstractNumId w:val="22"/>
  </w:num>
  <w:num w:numId="9">
    <w:abstractNumId w:val="1"/>
  </w:num>
  <w:num w:numId="10">
    <w:abstractNumId w:val="26"/>
  </w:num>
  <w:num w:numId="11">
    <w:abstractNumId w:val="6"/>
  </w:num>
  <w:num w:numId="12">
    <w:abstractNumId w:val="20"/>
  </w:num>
  <w:num w:numId="13">
    <w:abstractNumId w:val="27"/>
  </w:num>
  <w:num w:numId="14">
    <w:abstractNumId w:val="9"/>
  </w:num>
  <w:num w:numId="15">
    <w:abstractNumId w:val="7"/>
  </w:num>
  <w:num w:numId="16">
    <w:abstractNumId w:val="4"/>
  </w:num>
  <w:num w:numId="17">
    <w:abstractNumId w:val="31"/>
  </w:num>
  <w:num w:numId="18">
    <w:abstractNumId w:val="23"/>
  </w:num>
  <w:num w:numId="19">
    <w:abstractNumId w:val="30"/>
  </w:num>
  <w:num w:numId="20">
    <w:abstractNumId w:val="10"/>
  </w:num>
  <w:num w:numId="21">
    <w:abstractNumId w:val="13"/>
  </w:num>
  <w:num w:numId="22">
    <w:abstractNumId w:val="15"/>
  </w:num>
  <w:num w:numId="23">
    <w:abstractNumId w:val="14"/>
  </w:num>
  <w:num w:numId="24">
    <w:abstractNumId w:val="21"/>
  </w:num>
  <w:num w:numId="25">
    <w:abstractNumId w:val="33"/>
  </w:num>
  <w:num w:numId="26">
    <w:abstractNumId w:val="3"/>
  </w:num>
  <w:num w:numId="27">
    <w:abstractNumId w:val="24"/>
  </w:num>
  <w:num w:numId="28">
    <w:abstractNumId w:val="17"/>
  </w:num>
  <w:num w:numId="29">
    <w:abstractNumId w:val="11"/>
  </w:num>
  <w:num w:numId="30">
    <w:abstractNumId w:val="16"/>
  </w:num>
  <w:num w:numId="31">
    <w:abstractNumId w:val="28"/>
  </w:num>
  <w:num w:numId="32">
    <w:abstractNumId w:val="25"/>
  </w:num>
  <w:num w:numId="33">
    <w:abstractNumId w:val="1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AB76DE"/>
    <w:rsid w:val="00016435"/>
    <w:rsid w:val="00017BDF"/>
    <w:rsid w:val="00046B68"/>
    <w:rsid w:val="00123521"/>
    <w:rsid w:val="001559C2"/>
    <w:rsid w:val="001814BD"/>
    <w:rsid w:val="001A7D87"/>
    <w:rsid w:val="001C4665"/>
    <w:rsid w:val="00206963"/>
    <w:rsid w:val="002238EB"/>
    <w:rsid w:val="00226A87"/>
    <w:rsid w:val="00240A7E"/>
    <w:rsid w:val="0026286C"/>
    <w:rsid w:val="00275094"/>
    <w:rsid w:val="00281F78"/>
    <w:rsid w:val="00284F72"/>
    <w:rsid w:val="002B28D4"/>
    <w:rsid w:val="002D3D5A"/>
    <w:rsid w:val="002E016A"/>
    <w:rsid w:val="002E07D8"/>
    <w:rsid w:val="00321CA9"/>
    <w:rsid w:val="00332C5C"/>
    <w:rsid w:val="0033725B"/>
    <w:rsid w:val="003645C9"/>
    <w:rsid w:val="003C414B"/>
    <w:rsid w:val="003D36FB"/>
    <w:rsid w:val="004A065B"/>
    <w:rsid w:val="004A3008"/>
    <w:rsid w:val="004C47EB"/>
    <w:rsid w:val="004E124C"/>
    <w:rsid w:val="004F3BB5"/>
    <w:rsid w:val="00525DA8"/>
    <w:rsid w:val="00562C64"/>
    <w:rsid w:val="005865FF"/>
    <w:rsid w:val="005A62C6"/>
    <w:rsid w:val="00605F32"/>
    <w:rsid w:val="0061132A"/>
    <w:rsid w:val="00663D7C"/>
    <w:rsid w:val="00686F42"/>
    <w:rsid w:val="00703173"/>
    <w:rsid w:val="00754C14"/>
    <w:rsid w:val="00785ECE"/>
    <w:rsid w:val="007B37B5"/>
    <w:rsid w:val="007D4D20"/>
    <w:rsid w:val="007D4EE7"/>
    <w:rsid w:val="00867119"/>
    <w:rsid w:val="00886E7A"/>
    <w:rsid w:val="008C0AF5"/>
    <w:rsid w:val="00907141"/>
    <w:rsid w:val="0092573B"/>
    <w:rsid w:val="0097614B"/>
    <w:rsid w:val="009A2090"/>
    <w:rsid w:val="009F2D6B"/>
    <w:rsid w:val="00A301AC"/>
    <w:rsid w:val="00A46C6B"/>
    <w:rsid w:val="00A66099"/>
    <w:rsid w:val="00AB76DE"/>
    <w:rsid w:val="00B92211"/>
    <w:rsid w:val="00BB7A96"/>
    <w:rsid w:val="00C4156B"/>
    <w:rsid w:val="00C73540"/>
    <w:rsid w:val="00C77B30"/>
    <w:rsid w:val="00D36A4C"/>
    <w:rsid w:val="00DE18DA"/>
    <w:rsid w:val="00DF0D5C"/>
    <w:rsid w:val="00E308E0"/>
    <w:rsid w:val="00E479CE"/>
    <w:rsid w:val="00EF4595"/>
    <w:rsid w:val="00F132B1"/>
    <w:rsid w:val="00F14DEC"/>
    <w:rsid w:val="00F1673C"/>
    <w:rsid w:val="00F47C6D"/>
    <w:rsid w:val="00F91429"/>
    <w:rsid w:val="00F9771C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76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7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14D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rsid w:val="00F1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F14DEC"/>
  </w:style>
  <w:style w:type="paragraph" w:customStyle="1" w:styleId="Default">
    <w:name w:val="Default"/>
    <w:uiPriority w:val="99"/>
    <w:rsid w:val="005A62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ru-RU"/>
    </w:rPr>
  </w:style>
  <w:style w:type="paragraph" w:styleId="af0">
    <w:name w:val="Body Text"/>
    <w:basedOn w:val="a"/>
    <w:link w:val="af1"/>
    <w:uiPriority w:val="99"/>
    <w:qFormat/>
    <w:rsid w:val="009F2D6B"/>
    <w:pPr>
      <w:widowControl w:val="0"/>
      <w:autoSpaceDE w:val="0"/>
      <w:autoSpaceDN w:val="0"/>
      <w:spacing w:after="0" w:line="240" w:lineRule="auto"/>
      <w:ind w:left="499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99"/>
    <w:rsid w:val="009F2D6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8">
    <w:name w:val="c8"/>
    <w:basedOn w:val="a"/>
    <w:rsid w:val="009F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qFormat/>
    <w:rsid w:val="0097614B"/>
    <w:rPr>
      <w:rFonts w:ascii="Times New Roman" w:hAnsi="Times New Roman" w:cs="Times New Roman" w:hint="default"/>
      <w:b/>
      <w:bCs/>
    </w:rPr>
  </w:style>
  <w:style w:type="character" w:customStyle="1" w:styleId="31">
    <w:name w:val="Основной текст (3)_"/>
    <w:link w:val="32"/>
    <w:locked/>
    <w:rsid w:val="0097614B"/>
    <w:rPr>
      <w:b/>
      <w:sz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7614B"/>
    <w:pPr>
      <w:shd w:val="clear" w:color="auto" w:fill="FFFFFF"/>
      <w:spacing w:after="420" w:line="240" w:lineRule="atLeast"/>
    </w:pPr>
    <w:rPr>
      <w:b/>
      <w:sz w:val="30"/>
      <w:shd w:val="clear" w:color="auto" w:fill="FFFFFF"/>
    </w:rPr>
  </w:style>
  <w:style w:type="paragraph" w:customStyle="1" w:styleId="11">
    <w:name w:val="Абзац списка1"/>
    <w:basedOn w:val="a"/>
    <w:rsid w:val="0097614B"/>
    <w:pPr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msonormalcxspmiddle">
    <w:name w:val="msonormalcxspmiddle"/>
    <w:basedOn w:val="a"/>
    <w:rsid w:val="0097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cxspmiddle">
    <w:name w:val="1cxspmiddle"/>
    <w:basedOn w:val="a"/>
    <w:rsid w:val="0097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7614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14B"/>
    <w:rPr>
      <w:rFonts w:ascii="Segoe UI" w:eastAsia="Times New Roman" w:hAnsi="Segoe UI" w:cs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97614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97614B"/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F47C6D"/>
  </w:style>
  <w:style w:type="character" w:customStyle="1" w:styleId="c1">
    <w:name w:val="c1"/>
    <w:basedOn w:val="a0"/>
    <w:rsid w:val="00F47C6D"/>
  </w:style>
  <w:style w:type="character" w:customStyle="1" w:styleId="c5">
    <w:name w:val="c5"/>
    <w:basedOn w:val="a0"/>
    <w:rsid w:val="00F47C6D"/>
  </w:style>
  <w:style w:type="character" w:customStyle="1" w:styleId="c3">
    <w:name w:val="c3"/>
    <w:basedOn w:val="a0"/>
    <w:rsid w:val="00F47C6D"/>
  </w:style>
  <w:style w:type="paragraph" w:styleId="af7">
    <w:name w:val="No Spacing"/>
    <w:uiPriority w:val="1"/>
    <w:qFormat/>
    <w:rsid w:val="00A4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46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21">
    <w:name w:val="2"/>
    <w:basedOn w:val="a"/>
    <w:rsid w:val="00C4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F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F16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chportal.ru/" TargetMode="External"/><Relationship Id="rId117" Type="http://schemas.openxmlformats.org/officeDocument/2006/relationships/hyperlink" Target="https://www.google.com/url?q=http://pae-alina.narod.ru&amp;sa=D&amp;ust=1454524750300000&amp;usg=AFQjCNGrsRwottOqcVZF5npUe32Rk8iCBg" TargetMode="External"/><Relationship Id="rId21" Type="http://schemas.openxmlformats.org/officeDocument/2006/relationships/hyperlink" Target="http://www.uchportal.ru/" TargetMode="External"/><Relationship Id="rId42" Type="http://schemas.openxmlformats.org/officeDocument/2006/relationships/hyperlink" Target="http://www.uchportal.ru/" TargetMode="External"/><Relationship Id="rId47" Type="http://schemas.openxmlformats.org/officeDocument/2006/relationships/hyperlink" Target="http://www.uchportal.ru/" TargetMode="External"/><Relationship Id="rId63" Type="http://schemas.openxmlformats.org/officeDocument/2006/relationships/hyperlink" Target="http://www.uchportal.ru/" TargetMode="External"/><Relationship Id="rId68" Type="http://schemas.openxmlformats.org/officeDocument/2006/relationships/hyperlink" Target="http://www.uchportal.ru/" TargetMode="External"/><Relationship Id="rId84" Type="http://schemas.openxmlformats.org/officeDocument/2006/relationships/hyperlink" Target="http://collection.edu.ru/default.asp?ob_no=16970" TargetMode="External"/><Relationship Id="rId89" Type="http://schemas.openxmlformats.org/officeDocument/2006/relationships/hyperlink" Target="http://www.uchportal.ru/" TargetMode="External"/><Relationship Id="rId112" Type="http://schemas.openxmlformats.org/officeDocument/2006/relationships/hyperlink" Target="https://www.google.com/url?q=http://clck.yandex.ru/redir/dv/*data%3Durl%253Dhttp%25253A%25252F%25252Frechhel.blogspot.com%25252F2009%25252F11%25252Fblog-post_29.html%2526ts%253D1448734434%2526uid%253D2948447761378051062%26sign%3D3620bc4a34602242c9deb44fa971d0c3%26keyno%3D1&amp;sa=D&amp;ust=1454524750293000&amp;usg=AFQjCNEszU3sySnxHh0_P1RBd_-Ude8m9Q" TargetMode="External"/><Relationship Id="rId16" Type="http://schemas.openxmlformats.org/officeDocument/2006/relationships/hyperlink" Target="http://www.uchportal.ru/" TargetMode="External"/><Relationship Id="rId107" Type="http://schemas.openxmlformats.org/officeDocument/2006/relationships/hyperlink" Target="https://www.google.com/url?q=http://logo.my1.ru/index/posobija_po_zkr_i_podgotovke_k_obucheniju_gramote/0-77&amp;sa=D&amp;ust=1454524750285000&amp;usg=AFQjCNFHjXv_U5rG_TzBKPDDFsWQWBkImw" TargetMode="External"/><Relationship Id="rId11" Type="http://schemas.openxmlformats.org/officeDocument/2006/relationships/hyperlink" Target="http://www.uchportal.ru/" TargetMode="External"/><Relationship Id="rId32" Type="http://schemas.openxmlformats.org/officeDocument/2006/relationships/hyperlink" Target="http://www.uchportal.ru/" TargetMode="External"/><Relationship Id="rId37" Type="http://schemas.openxmlformats.org/officeDocument/2006/relationships/hyperlink" Target="http://www.uchportal.ru/" TargetMode="External"/><Relationship Id="rId53" Type="http://schemas.openxmlformats.org/officeDocument/2006/relationships/hyperlink" Target="http://www.uchportal.ru/" TargetMode="External"/><Relationship Id="rId58" Type="http://schemas.openxmlformats.org/officeDocument/2006/relationships/hyperlink" Target="http://www.uchportal.ru/" TargetMode="External"/><Relationship Id="rId74" Type="http://schemas.openxmlformats.org/officeDocument/2006/relationships/hyperlink" Target="http://www.uchportal.ru/" TargetMode="External"/><Relationship Id="rId79" Type="http://schemas.openxmlformats.org/officeDocument/2006/relationships/hyperlink" Target="http://collection.edu.ru/default.asp?ob_no=16970" TargetMode="External"/><Relationship Id="rId102" Type="http://schemas.openxmlformats.org/officeDocument/2006/relationships/hyperlink" Target="https://www.google.com/url?q=http://logopedi.narod.ru/&amp;sa=D&amp;ust=1454524750279000&amp;usg=AFQjCNFHczjvGONkBBro_J1njrqeUS5iVg" TargetMode="External"/><Relationship Id="rId123" Type="http://schemas.openxmlformats.org/officeDocument/2006/relationships/hyperlink" Target="https://www.google.com/url?q=http://razviv.ru/skachat-razvivaiuschie-igri-dlya-detey-do-7-let/blog.html&amp;sa=D&amp;ust=1454524750305000&amp;usg=AFQjCNHCLzwuBlLk049oRIUulCsqTYY7X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uchportal.ru/" TargetMode="External"/><Relationship Id="rId82" Type="http://schemas.openxmlformats.org/officeDocument/2006/relationships/hyperlink" Target="http://www.uchportal.ru/" TargetMode="External"/><Relationship Id="rId90" Type="http://schemas.openxmlformats.org/officeDocument/2006/relationships/hyperlink" Target="http://www.uchportal.ru/" TargetMode="External"/><Relationship Id="rId95" Type="http://schemas.openxmlformats.org/officeDocument/2006/relationships/hyperlink" Target="https://www.google.com/url?q=http://www.logopedplus.ru/&amp;sa=D&amp;ust=1454524750274000&amp;usg=AFQjCNEpDLyG_8knnlIcLdd9GWnqQ3H_YQ" TargetMode="External"/><Relationship Id="rId19" Type="http://schemas.openxmlformats.org/officeDocument/2006/relationships/hyperlink" Target="http://www.uchportal.ru/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hyperlink" Target="http://www.uchportal.ru/" TargetMode="External"/><Relationship Id="rId27" Type="http://schemas.openxmlformats.org/officeDocument/2006/relationships/hyperlink" Target="http://www.uchportal.ru/" TargetMode="External"/><Relationship Id="rId30" Type="http://schemas.openxmlformats.org/officeDocument/2006/relationships/hyperlink" Target="http://www.uchportal.ru/" TargetMode="External"/><Relationship Id="rId35" Type="http://schemas.openxmlformats.org/officeDocument/2006/relationships/hyperlink" Target="http://www.uchportal.ru/" TargetMode="External"/><Relationship Id="rId43" Type="http://schemas.openxmlformats.org/officeDocument/2006/relationships/hyperlink" Target="http://www.uchportal.ru/" TargetMode="External"/><Relationship Id="rId48" Type="http://schemas.openxmlformats.org/officeDocument/2006/relationships/hyperlink" Target="http://www.uchportal.ru/" TargetMode="External"/><Relationship Id="rId56" Type="http://schemas.openxmlformats.org/officeDocument/2006/relationships/hyperlink" Target="http://www.uchportal.ru/" TargetMode="External"/><Relationship Id="rId64" Type="http://schemas.openxmlformats.org/officeDocument/2006/relationships/hyperlink" Target="http://collection.edu.ru/default.asp?ob_no=16970" TargetMode="External"/><Relationship Id="rId69" Type="http://schemas.openxmlformats.org/officeDocument/2006/relationships/hyperlink" Target="http://collection.edu.ru/default.asp?ob_no=16970" TargetMode="External"/><Relationship Id="rId77" Type="http://schemas.openxmlformats.org/officeDocument/2006/relationships/hyperlink" Target="http://www.uchportal.ru/" TargetMode="External"/><Relationship Id="rId100" Type="http://schemas.openxmlformats.org/officeDocument/2006/relationships/hyperlink" Target="https://www.google.com/url?q=http://ogonevrozy.ru/&amp;sa=D&amp;ust=1454524750278000&amp;usg=AFQjCNFiPS7zAVQ_rdK-uZkSeHkAdZxrwQ" TargetMode="External"/><Relationship Id="rId105" Type="http://schemas.openxmlformats.org/officeDocument/2006/relationships/hyperlink" Target="https://www.google.com/url?q=http://bibliofond.ru/view.aspx?id%3D514830&amp;sa=D&amp;ust=1454524750282000&amp;usg=AFQjCNG4-ZaWZVh4Ukz-QElyW_SFUs2O6Q" TargetMode="External"/><Relationship Id="rId113" Type="http://schemas.openxmlformats.org/officeDocument/2006/relationships/hyperlink" Target="https://www.google.com/url?q=http://clck.yandex.ru/redir/dv/*data%3Durl%253Dhttp%25253A%25252F%25252Frechhel.blogspot.com%25252F2009%25252F11%25252Fblog-post_06.html%2526ts%253D1448734434%2526uid%253D2948447761378051062%26sign%3Dd4821af8660c19750832c5b96adaa138%26keyno%3D1&amp;sa=D&amp;ust=1454524750295000&amp;usg=AFQjCNGwZ_ozX6bBAHpXysk7VnY3t2-2BA" TargetMode="External"/><Relationship Id="rId118" Type="http://schemas.openxmlformats.org/officeDocument/2006/relationships/hyperlink" Target="https://www.google.com/url?q=http://shishkinles.ru&amp;sa=D&amp;ust=1454524750301000&amp;usg=AFQjCNHAudxgqn3w7KqDQME_dtLT_minYA" TargetMode="External"/><Relationship Id="rId8" Type="http://schemas.openxmlformats.org/officeDocument/2006/relationships/hyperlink" Target="http://www.uchportal.ru/" TargetMode="External"/><Relationship Id="rId51" Type="http://schemas.openxmlformats.org/officeDocument/2006/relationships/hyperlink" Target="http://www.uchportal.ru/" TargetMode="External"/><Relationship Id="rId72" Type="http://schemas.openxmlformats.org/officeDocument/2006/relationships/hyperlink" Target="http://www.uchportal.ru/" TargetMode="External"/><Relationship Id="rId80" Type="http://schemas.openxmlformats.org/officeDocument/2006/relationships/hyperlink" Target="http://www.uchportal.ru/" TargetMode="External"/><Relationship Id="rId85" Type="http://schemas.openxmlformats.org/officeDocument/2006/relationships/hyperlink" Target="http://www.uchportal.ru/" TargetMode="External"/><Relationship Id="rId93" Type="http://schemas.openxmlformats.org/officeDocument/2006/relationships/hyperlink" Target="https://www.google.com/url?q=http://azbukalogopeda.ucoz.ru/&amp;sa=D&amp;ust=1454524750272000&amp;usg=AFQjCNHiQuaRDaJqdqYNRsuCtjlDjGK_Jw" TargetMode="External"/><Relationship Id="rId98" Type="http://schemas.openxmlformats.org/officeDocument/2006/relationships/hyperlink" Target="https://www.google.com/url?q=http://www.logos.pp.ru/&amp;sa=D&amp;ust=1454524750276000&amp;usg=AFQjCNFwepPyFkykExnvJxMEWzs3RhMhCA" TargetMode="External"/><Relationship Id="rId121" Type="http://schemas.openxmlformats.org/officeDocument/2006/relationships/hyperlink" Target="https://www.google.com/url?q=http://samouchka.com.ua&amp;sa=D&amp;ust=1454524750303000&amp;usg=AFQjCNGqeW1QRCY9FrmqEsIpxJGzxln2eQ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collection.edu.ru/default.asp?ob_no=16970" TargetMode="External"/><Relationship Id="rId25" Type="http://schemas.openxmlformats.org/officeDocument/2006/relationships/hyperlink" Target="http://www.uchportal.ru/" TargetMode="External"/><Relationship Id="rId33" Type="http://schemas.openxmlformats.org/officeDocument/2006/relationships/hyperlink" Target="http://www.uchportal.ru/" TargetMode="External"/><Relationship Id="rId38" Type="http://schemas.openxmlformats.org/officeDocument/2006/relationships/hyperlink" Target="http://www.uchportal.ru/" TargetMode="External"/><Relationship Id="rId46" Type="http://schemas.openxmlformats.org/officeDocument/2006/relationships/hyperlink" Target="http://collection.edu.ru/default.asp?ob_no=16970" TargetMode="External"/><Relationship Id="rId59" Type="http://schemas.openxmlformats.org/officeDocument/2006/relationships/hyperlink" Target="http://collection.edu.ru/default.asp?ob_no=16970" TargetMode="External"/><Relationship Id="rId67" Type="http://schemas.openxmlformats.org/officeDocument/2006/relationships/hyperlink" Target="http://collection.edu.ru/default.asp?ob_no=16970" TargetMode="External"/><Relationship Id="rId103" Type="http://schemas.openxmlformats.org/officeDocument/2006/relationships/hyperlink" Target="https://www.google.com/url?q=http://www.r-rech.ru/&amp;sa=D&amp;ust=1454524750280000&amp;usg=AFQjCNF5lx9_9wqMirhQCrAfbyK6vw43Ag" TargetMode="External"/><Relationship Id="rId108" Type="http://schemas.openxmlformats.org/officeDocument/2006/relationships/hyperlink" Target="https://www.google.com/url?q=http://logoburg.com&amp;sa=D&amp;ust=1454524750286000&amp;usg=AFQjCNEKl-VkWyOSiUoJKWuSlzZwOlQLiw" TargetMode="External"/><Relationship Id="rId116" Type="http://schemas.openxmlformats.org/officeDocument/2006/relationships/hyperlink" Target="https://www.google.com/url?q=http://www.logozavr.ru&amp;sa=D&amp;ust=1454524750299000&amp;usg=AFQjCNGQlwn9eB1K5avMhpVUgB6Gptoq2g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www.uchportal.ru/" TargetMode="External"/><Relationship Id="rId41" Type="http://schemas.openxmlformats.org/officeDocument/2006/relationships/hyperlink" Target="http://collection.edu.ru/default.asp?ob_no=16970" TargetMode="External"/><Relationship Id="rId54" Type="http://schemas.openxmlformats.org/officeDocument/2006/relationships/hyperlink" Target="http://www.uchportal.ru/" TargetMode="External"/><Relationship Id="rId62" Type="http://schemas.openxmlformats.org/officeDocument/2006/relationships/hyperlink" Target="http://collection.edu.ru/default.asp?ob_no=16970" TargetMode="External"/><Relationship Id="rId70" Type="http://schemas.openxmlformats.org/officeDocument/2006/relationships/hyperlink" Target="http://www.uchportal.ru/" TargetMode="External"/><Relationship Id="rId75" Type="http://schemas.openxmlformats.org/officeDocument/2006/relationships/hyperlink" Target="http://collection.edu.ru/default.asp?ob_no=16970" TargetMode="External"/><Relationship Id="rId83" Type="http://schemas.openxmlformats.org/officeDocument/2006/relationships/hyperlink" Target="http://www.uchportal.ru/" TargetMode="External"/><Relationship Id="rId88" Type="http://schemas.openxmlformats.org/officeDocument/2006/relationships/hyperlink" Target="http://collection.edu.ru/default.asp?ob_no=16970" TargetMode="External"/><Relationship Id="rId91" Type="http://schemas.openxmlformats.org/officeDocument/2006/relationships/hyperlink" Target="https://www.google.com/url?q=http://www.logopedmaster.ru/&amp;sa=D&amp;ust=1454524750271000&amp;usg=AFQjCNEksNGgOwax8bJmp8LSRzuNd80NuQ" TargetMode="External"/><Relationship Id="rId96" Type="http://schemas.openxmlformats.org/officeDocument/2006/relationships/hyperlink" Target="https://www.google.com/url?q=http://logoped.org/&amp;sa=D&amp;ust=1454524750274000&amp;usg=AFQjCNHiUdfZuJMcdtSD32oZwJKZ6hy6eQ" TargetMode="External"/><Relationship Id="rId111" Type="http://schemas.openxmlformats.org/officeDocument/2006/relationships/hyperlink" Target="https://www.google.com/url?q=http://clck.yandex.ru/redir/dv/*data%3Durl%253Dhttp%25253A%25252F%25252Frechhel.blogspot.com%25252F2009%25252F12%25252Fblog-post.html%2526ts%253D1448734434%2526uid%253D2948447761378051062%26sign%3Dc7ee59f23c187e8e253a8f0d50385b0f%26keyno%3D1&amp;sa=D&amp;ust=1454524750291000&amp;usg=AFQjCNEWntzoxH_ydPpyYdSH6mT9cb4om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chportal.ru/" TargetMode="External"/><Relationship Id="rId15" Type="http://schemas.openxmlformats.org/officeDocument/2006/relationships/hyperlink" Target="http://www.uchportal.ru/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://www.uchportal.ru/" TargetMode="External"/><Relationship Id="rId36" Type="http://schemas.openxmlformats.org/officeDocument/2006/relationships/hyperlink" Target="http://collection.edu.ru/default.asp?ob_no=16970" TargetMode="External"/><Relationship Id="rId49" Type="http://schemas.openxmlformats.org/officeDocument/2006/relationships/hyperlink" Target="http://www.uchportal.ru/" TargetMode="External"/><Relationship Id="rId57" Type="http://schemas.openxmlformats.org/officeDocument/2006/relationships/hyperlink" Target="http://www.uchportal.ru/" TargetMode="External"/><Relationship Id="rId106" Type="http://schemas.openxmlformats.org/officeDocument/2006/relationships/hyperlink" Target="https://www.google.com/url?q=http://rodnaya-tropinka.ru/category/rech-doshkol-nika/zvukoproiznoshenie/&amp;sa=D&amp;ust=1454524750283000&amp;usg=AFQjCNEUv70d30n5jqp2p9FxpBKwNK_V0A" TargetMode="External"/><Relationship Id="rId114" Type="http://schemas.openxmlformats.org/officeDocument/2006/relationships/hyperlink" Target="https://www.google.com/url?q=http://clck.yandex.ru/redir/dv/*data%3Durl%253Dhttp%25253A%25252F%25252Frechhel.blogspot.com%25252F2009%25252F09%25252Fblog-post_26.html%2526ts%253D1448734434%2526uid%253D2948447761378051062%26sign%3De90004c0f95a6d8d85484add466ee4a4%26keyno%3D1&amp;sa=D&amp;ust=1454524750297000&amp;usg=AFQjCNEMF0aa9rbipS-_I1WKhgS120e0XQ" TargetMode="External"/><Relationship Id="rId119" Type="http://schemas.openxmlformats.org/officeDocument/2006/relationships/hyperlink" Target="https://www.google.com/url?q=http://games-for-kids.ru&amp;sa=D&amp;ust=1454524750302000&amp;usg=AFQjCNHn-RIDCCVCtI95fURAO6AmVmKj5w" TargetMode="External"/><Relationship Id="rId10" Type="http://schemas.openxmlformats.org/officeDocument/2006/relationships/hyperlink" Target="http://www.uchportal.ru/" TargetMode="External"/><Relationship Id="rId31" Type="http://schemas.openxmlformats.org/officeDocument/2006/relationships/hyperlink" Target="http://collection.edu.ru/default.asp?ob_no=16970" TargetMode="External"/><Relationship Id="rId44" Type="http://schemas.openxmlformats.org/officeDocument/2006/relationships/hyperlink" Target="http://www.uchportal.ru/" TargetMode="External"/><Relationship Id="rId52" Type="http://schemas.openxmlformats.org/officeDocument/2006/relationships/hyperlink" Target="http://collection.edu.ru/default.asp?ob_no=16970" TargetMode="External"/><Relationship Id="rId60" Type="http://schemas.openxmlformats.org/officeDocument/2006/relationships/hyperlink" Target="http://www.uchportal.ru/" TargetMode="External"/><Relationship Id="rId65" Type="http://schemas.openxmlformats.org/officeDocument/2006/relationships/hyperlink" Target="http://collection.edu.ru/default.asp?ob_no=16970" TargetMode="External"/><Relationship Id="rId73" Type="http://schemas.openxmlformats.org/officeDocument/2006/relationships/hyperlink" Target="http://collection.edu.ru/default.asp?ob_no=16970" TargetMode="External"/><Relationship Id="rId78" Type="http://schemas.openxmlformats.org/officeDocument/2006/relationships/hyperlink" Target="http://www.uchportal.ru/" TargetMode="External"/><Relationship Id="rId81" Type="http://schemas.openxmlformats.org/officeDocument/2006/relationships/hyperlink" Target="http://collection.edu.ru/default.asp?ob_no=16970" TargetMode="External"/><Relationship Id="rId86" Type="http://schemas.openxmlformats.org/officeDocument/2006/relationships/hyperlink" Target="http://collection.edu.ru/default.asp?ob_no=16970" TargetMode="External"/><Relationship Id="rId94" Type="http://schemas.openxmlformats.org/officeDocument/2006/relationships/hyperlink" Target="https://www.google.com/url?q=http://www.logozavr.ru/&amp;sa=D&amp;ust=1454524750273000&amp;usg=AFQjCNE7AGtzZiCrqO_fQJPebedEtscGDQ" TargetMode="External"/><Relationship Id="rId99" Type="http://schemas.openxmlformats.org/officeDocument/2006/relationships/hyperlink" Target="https://www.google.com/url?q=http://www.zaikanie.com/&amp;sa=D&amp;ust=1454524750277000&amp;usg=AFQjCNHO3I4YtYKyE66jgCgmId5iyiWsrw" TargetMode="External"/><Relationship Id="rId101" Type="http://schemas.openxmlformats.org/officeDocument/2006/relationships/hyperlink" Target="https://www.google.com/url?q=http://www.corrects.ru/&amp;sa=D&amp;ust=1454524750278000&amp;usg=AFQjCNENEm9bnkYRDl7NKN0t2jO7pWYTJg" TargetMode="External"/><Relationship Id="rId122" Type="http://schemas.openxmlformats.org/officeDocument/2006/relationships/hyperlink" Target="https://www.google.com/url?q=http://www.uchportal.ru&amp;sa=D&amp;ust=1454524750304000&amp;usg=AFQjCNGchb3eFmIEfbNfBzTCbHO0YUWHo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edu.ru/default.asp?ob_no=16970" TargetMode="External"/><Relationship Id="rId13" Type="http://schemas.openxmlformats.org/officeDocument/2006/relationships/hyperlink" Target="http://collection.edu.ru/default.asp?ob_no=16970" TargetMode="External"/><Relationship Id="rId18" Type="http://schemas.openxmlformats.org/officeDocument/2006/relationships/hyperlink" Target="http://www.uchportal.ru/" TargetMode="External"/><Relationship Id="rId39" Type="http://schemas.openxmlformats.org/officeDocument/2006/relationships/hyperlink" Target="http://www.uchportal.ru/" TargetMode="External"/><Relationship Id="rId109" Type="http://schemas.openxmlformats.org/officeDocument/2006/relationships/hyperlink" Target="https://www.google.com/url?q=http://clck.yandex.ru/redir/dv/*data%3Durl%253Dhttp%25253A%25252F%25252Frechhel.blogspot.com%25252F%252522%252520%25255Ct%252520%252522_parent%2526ts%253D1448734434%2526uid%253D2948447761378051062%26sign%3Dc9315a562c537a5143e0185559f3423a%26keyno%3D1&amp;sa=D&amp;ust=1454524750287000&amp;usg=AFQjCNHCascus-p5tiZ6GVO9VqzIlKMGNQ" TargetMode="External"/><Relationship Id="rId34" Type="http://schemas.openxmlformats.org/officeDocument/2006/relationships/hyperlink" Target="http://www.uchportal.ru/" TargetMode="External"/><Relationship Id="rId50" Type="http://schemas.openxmlformats.org/officeDocument/2006/relationships/hyperlink" Target="http://www.uchportal.ru/" TargetMode="External"/><Relationship Id="rId55" Type="http://schemas.openxmlformats.org/officeDocument/2006/relationships/hyperlink" Target="http://collection.edu.ru/default.asp?ob_no=16970" TargetMode="External"/><Relationship Id="rId76" Type="http://schemas.openxmlformats.org/officeDocument/2006/relationships/hyperlink" Target="http://www.uchportal.ru/" TargetMode="External"/><Relationship Id="rId97" Type="http://schemas.openxmlformats.org/officeDocument/2006/relationships/hyperlink" Target="https://www.google.com/url?q=http://www.logoped.ru/&amp;sa=D&amp;ust=1454524750275000&amp;usg=AFQjCNGZgevF45RC6A2h0lq9KLYHKLabBg" TargetMode="External"/><Relationship Id="rId104" Type="http://schemas.openxmlformats.org/officeDocument/2006/relationships/hyperlink" Target="https://www.google.com/url?q=http://www.boltun-spb.ru/&amp;sa=D&amp;ust=1454524750281000&amp;usg=AFQjCNFggsY9UJOxXXndd37VYOAmxUezqQ" TargetMode="External"/><Relationship Id="rId120" Type="http://schemas.openxmlformats.org/officeDocument/2006/relationships/hyperlink" Target="https://www.google.com/url?q=http://igrobukvoteka.ru&amp;sa=D&amp;ust=1454524750302000&amp;usg=AFQjCNHjTJj_Bj4SvnvzURoqq8-VbT9BIA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collection.edu.ru/default.asp?ob_no=16970" TargetMode="External"/><Relationship Id="rId71" Type="http://schemas.openxmlformats.org/officeDocument/2006/relationships/hyperlink" Target="http://www.uchportal.ru/" TargetMode="External"/><Relationship Id="rId92" Type="http://schemas.openxmlformats.org/officeDocument/2006/relationships/hyperlink" Target="https://www.google.com/url?q=http://www.logopunkt.ru/&amp;sa=D&amp;ust=1454524750271000&amp;usg=AFQjCNF3hJ61dhxqQ-amGg_HfqBizwgvxQ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chportal.ru/" TargetMode="External"/><Relationship Id="rId24" Type="http://schemas.openxmlformats.org/officeDocument/2006/relationships/hyperlink" Target="http://www.uchportal.ru/" TargetMode="External"/><Relationship Id="rId40" Type="http://schemas.openxmlformats.org/officeDocument/2006/relationships/hyperlink" Target="http://www.uchportal.ru/" TargetMode="External"/><Relationship Id="rId45" Type="http://schemas.openxmlformats.org/officeDocument/2006/relationships/hyperlink" Target="http://www.uchportal.ru/" TargetMode="External"/><Relationship Id="rId66" Type="http://schemas.openxmlformats.org/officeDocument/2006/relationships/hyperlink" Target="http://www.uchportal.ru/" TargetMode="External"/><Relationship Id="rId87" Type="http://schemas.openxmlformats.org/officeDocument/2006/relationships/hyperlink" Target="http://www.uchportal.ru/" TargetMode="External"/><Relationship Id="rId110" Type="http://schemas.openxmlformats.org/officeDocument/2006/relationships/hyperlink" Target="https://www.google.com/url?q=http://clck.yandex.ru/redir/dv/*data%3Durl%253Dhttp%25253A%25252F%25252Frechhel.blogspot.com%25252F2010%25252F01%25252Fblog-post.html%2526ts%253D1448734434%2526uid%253D2948447761378051062%26sign%3D272d89f13c82371b84c5b7fbbafe6a1f%26keyno%3D1&amp;sa=D&amp;ust=1454524750289000&amp;usg=AFQjCNGCJMHuO2DYnTEGl3wHikXd2NSVSg" TargetMode="External"/><Relationship Id="rId115" Type="http://schemas.openxmlformats.org/officeDocument/2006/relationships/hyperlink" Target="https://www.google.com/url?q=https://mersibo.ru&amp;sa=D&amp;ust=1454524750298000&amp;usg=AFQjCNFyKHCXxSO_gMAAw6Dsv3NVQgcq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5A4F-1311-4785-BA45-07611FD6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51</Pages>
  <Words>11786</Words>
  <Characters>67186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28</cp:revision>
  <dcterms:created xsi:type="dcterms:W3CDTF">2023-09-14T12:48:00Z</dcterms:created>
  <dcterms:modified xsi:type="dcterms:W3CDTF">2023-10-18T11:20:00Z</dcterms:modified>
</cp:coreProperties>
</file>