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B0" w:rsidRDefault="009647B0" w:rsidP="009647B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ПРОСВЕЩЕНИЯ РОССИЙСКОЙ ФЕДЕРАЦИИ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‌Департамент образования Ярославской области </w:t>
      </w:r>
      <w:r>
        <w:rPr>
          <w:sz w:val="32"/>
          <w:szCs w:val="32"/>
        </w:rPr>
        <w:br/>
        <w:t xml:space="preserve"> Администрация Гаврилов - Ямского района</w:t>
      </w:r>
      <w:bookmarkStart w:id="0" w:name="860646c2-889a-4569-8575-2a8bf8f7bf01"/>
      <w:bookmarkEnd w:id="0"/>
      <w:r>
        <w:rPr>
          <w:sz w:val="32"/>
          <w:szCs w:val="32"/>
        </w:rPr>
        <w:t>‌‌​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МОУ СШ №3 </w:t>
      </w:r>
      <w:proofErr w:type="spellStart"/>
      <w:r>
        <w:rPr>
          <w:sz w:val="32"/>
          <w:szCs w:val="32"/>
        </w:rPr>
        <w:t>г.Гаврилов</w:t>
      </w:r>
      <w:proofErr w:type="spellEnd"/>
      <w:r>
        <w:rPr>
          <w:sz w:val="32"/>
          <w:szCs w:val="32"/>
        </w:rPr>
        <w:t>-Яма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2936"/>
        <w:gridCol w:w="4056"/>
      </w:tblGrid>
      <w:tr w:rsidR="009647B0" w:rsidTr="009647B0">
        <w:tc>
          <w:tcPr>
            <w:tcW w:w="3114" w:type="dxa"/>
          </w:tcPr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5" w:type="dxa"/>
          </w:tcPr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5" w:type="dxa"/>
          </w:tcPr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УТВЕРЖДЕНО</w:t>
            </w:r>
          </w:p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Директор школы</w:t>
            </w:r>
          </w:p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________________________</w:t>
            </w:r>
          </w:p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Онегина - Кузьмина Н. П.</w:t>
            </w:r>
          </w:p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Приказ № 285/01-02 от «01» </w:t>
            </w:r>
            <w:proofErr w:type="gramStart"/>
            <w:r>
              <w:rPr>
                <w:color w:val="000000"/>
                <w:sz w:val="32"/>
                <w:szCs w:val="32"/>
              </w:rPr>
              <w:t>сентября  2023</w:t>
            </w:r>
            <w:proofErr w:type="gramEnd"/>
            <w:r>
              <w:rPr>
                <w:color w:val="000000"/>
                <w:sz w:val="32"/>
                <w:szCs w:val="32"/>
              </w:rPr>
              <w:t>-2024 г.</w:t>
            </w:r>
          </w:p>
          <w:p w:rsidR="009647B0" w:rsidRDefault="009647B0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‌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  <w:lang w:eastAsia="ru-RU"/>
        </w:rPr>
        <w:t>РАБОЧАЯ ПРОГРАММА</w:t>
      </w:r>
      <w:r>
        <w:rPr>
          <w:b/>
          <w:sz w:val="32"/>
          <w:szCs w:val="32"/>
        </w:rPr>
        <w:t xml:space="preserve"> УЧЕБНОГО ПРЕДМЕТА</w:t>
      </w:r>
    </w:p>
    <w:p w:rsidR="009647B0" w:rsidRDefault="009647B0" w:rsidP="009647B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«Музыка»</w:t>
      </w:r>
    </w:p>
    <w:p w:rsidR="009647B0" w:rsidRDefault="009647B0" w:rsidP="009647B0">
      <w:pPr>
        <w:pStyle w:val="a3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ДЛЯ ОБУЧАЮЩИХСЯ</w:t>
      </w:r>
    </w:p>
    <w:p w:rsidR="009647B0" w:rsidRDefault="009647B0" w:rsidP="009647B0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с ограниченными возможностями здоровья,</w:t>
      </w:r>
      <w:r>
        <w:rPr>
          <w:b/>
          <w:spacing w:val="-77"/>
          <w:sz w:val="32"/>
          <w:szCs w:val="32"/>
        </w:rPr>
        <w:t xml:space="preserve"> </w:t>
      </w:r>
      <w:r>
        <w:rPr>
          <w:b/>
          <w:sz w:val="32"/>
          <w:szCs w:val="32"/>
        </w:rPr>
        <w:t>имеющих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умственную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отсталость (интеллектуальные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нарушения).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Вариант 1.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для обучающихся </w:t>
      </w:r>
      <w:r>
        <w:rPr>
          <w:color w:val="000000"/>
          <w:sz w:val="32"/>
          <w:szCs w:val="32"/>
        </w:rPr>
        <w:t>1-5</w:t>
      </w:r>
      <w:r>
        <w:rPr>
          <w:color w:val="000000"/>
          <w:sz w:val="32"/>
          <w:szCs w:val="32"/>
        </w:rPr>
        <w:t xml:space="preserve"> классов</w:t>
      </w: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  <w:bookmarkStart w:id="1" w:name="_GoBack"/>
      <w:bookmarkEnd w:id="1"/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sz w:val="32"/>
          <w:szCs w:val="32"/>
        </w:rPr>
      </w:pPr>
    </w:p>
    <w:p w:rsidR="009647B0" w:rsidRDefault="009647B0" w:rsidP="009647B0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​</w:t>
      </w:r>
      <w:bookmarkStart w:id="2" w:name="6efb4b3f-b311-4243-8bdc-9c68fbe3f27d"/>
      <w:r>
        <w:rPr>
          <w:b/>
          <w:color w:val="000000"/>
          <w:sz w:val="32"/>
          <w:szCs w:val="32"/>
        </w:rPr>
        <w:t xml:space="preserve">Гаврилов - Ям </w:t>
      </w:r>
      <w:bookmarkEnd w:id="2"/>
      <w:r>
        <w:rPr>
          <w:b/>
          <w:color w:val="000000"/>
          <w:sz w:val="32"/>
          <w:szCs w:val="32"/>
        </w:rPr>
        <w:t xml:space="preserve">‌ </w:t>
      </w:r>
      <w:bookmarkStart w:id="3" w:name="f1911595-c9b0-48c8-8fd6-d0b6f2c1f773"/>
      <w:r>
        <w:rPr>
          <w:b/>
          <w:color w:val="000000"/>
          <w:sz w:val="32"/>
          <w:szCs w:val="32"/>
        </w:rPr>
        <w:t>2023</w:t>
      </w:r>
      <w:bookmarkEnd w:id="3"/>
      <w:r>
        <w:rPr>
          <w:b/>
          <w:color w:val="000000"/>
          <w:sz w:val="32"/>
          <w:szCs w:val="32"/>
        </w:rPr>
        <w:t>‌</w:t>
      </w:r>
      <w:r>
        <w:rPr>
          <w:color w:val="000000"/>
          <w:sz w:val="32"/>
          <w:szCs w:val="32"/>
        </w:rPr>
        <w:t>​</w:t>
      </w:r>
    </w:p>
    <w:p w:rsidR="00882788" w:rsidRDefault="00AF26C7">
      <w:pPr>
        <w:spacing w:after="0" w:line="259" w:lineRule="auto"/>
        <w:ind w:left="4962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sz w:val="40"/>
        </w:rPr>
        <w:t xml:space="preserve"> </w:t>
      </w:r>
    </w:p>
    <w:p w:rsidR="00882788" w:rsidRDefault="00AF26C7">
      <w:pPr>
        <w:tabs>
          <w:tab w:val="center" w:pos="798"/>
          <w:tab w:val="center" w:pos="275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записка. </w:t>
      </w:r>
    </w:p>
    <w:p w:rsidR="00882788" w:rsidRDefault="00AF26C7">
      <w:pPr>
        <w:ind w:left="-15" w:right="282"/>
      </w:pPr>
      <w: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</w:t>
      </w:r>
      <w:r>
        <w:t xml:space="preserve">обностей, мотивации к музыкальной деятельности. </w:t>
      </w:r>
    </w:p>
    <w:p w:rsidR="00882788" w:rsidRDefault="00AF26C7">
      <w:pPr>
        <w:ind w:left="-15" w:right="282"/>
      </w:pPr>
      <w:r>
        <w:t xml:space="preserve"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 </w:t>
      </w:r>
    </w:p>
    <w:p w:rsidR="00882788" w:rsidRDefault="00AF26C7">
      <w:pPr>
        <w:ind w:left="708" w:right="282" w:firstLine="0"/>
      </w:pPr>
      <w:r>
        <w:t xml:space="preserve">Задачи учебного предмета: </w:t>
      </w:r>
    </w:p>
    <w:p w:rsidR="00882788" w:rsidRDefault="00AF26C7">
      <w:pPr>
        <w:spacing w:after="15" w:line="267" w:lineRule="auto"/>
        <w:ind w:right="286" w:firstLine="59"/>
        <w:jc w:val="right"/>
      </w:pPr>
      <w:r>
        <w:t xml:space="preserve">накопление первоначальных </w:t>
      </w:r>
      <w:r>
        <w:t xml:space="preserve">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умениями); приобщение </w:t>
      </w:r>
      <w:r>
        <w:tab/>
        <w:t xml:space="preserve">к </w:t>
      </w:r>
      <w:r>
        <w:tab/>
        <w:t xml:space="preserve">культурной </w:t>
      </w:r>
      <w:r>
        <w:tab/>
        <w:t xml:space="preserve">среде, </w:t>
      </w:r>
      <w:r>
        <w:tab/>
        <w:t xml:space="preserve">дающей </w:t>
      </w:r>
      <w:r>
        <w:tab/>
        <w:t xml:space="preserve">обучающемуся </w:t>
      </w:r>
      <w:r>
        <w:tab/>
        <w:t xml:space="preserve">впечатления </w:t>
      </w:r>
      <w:r>
        <w:tab/>
        <w:t>от музыкального</w:t>
      </w:r>
      <w:r>
        <w:t xml:space="preserve"> искусства, формирование стремления и привычки к слушанию музыки, посещению концертов, самостоятельной музыкальной деятельности; развитие способности получать удовольствие от музыкальных произведений, выделение собственных предпочтений в восприятии музыки,</w:t>
      </w:r>
      <w:r>
        <w:t xml:space="preserve"> приобретение опыта самостоятельной музыкально деятельности; формирование простейших эстетических ориентиров и их использование в </w:t>
      </w:r>
    </w:p>
    <w:p w:rsidR="00882788" w:rsidRDefault="00AF26C7">
      <w:pPr>
        <w:ind w:left="693" w:right="282" w:hanging="708"/>
      </w:pPr>
      <w:r>
        <w:t xml:space="preserve">организации обыденной жизни и праздника; развитие восприятия, в том числе восприятия музыки, мыслительных процессов, </w:t>
      </w:r>
    </w:p>
    <w:p w:rsidR="00882788" w:rsidRDefault="00AF26C7">
      <w:pPr>
        <w:ind w:left="-15" w:right="282" w:firstLine="0"/>
      </w:pPr>
      <w:r>
        <w:t xml:space="preserve">певческого голоса, творческих способностей обучающихся. </w:t>
      </w:r>
    </w:p>
    <w:p w:rsidR="00882788" w:rsidRDefault="00AF26C7">
      <w:pPr>
        <w:ind w:left="-15" w:right="282"/>
      </w:pPr>
      <w: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</w:t>
      </w:r>
      <w:r>
        <w:t xml:space="preserve">и обучения, доступности, систематичности и последовательности, наглядности. </w:t>
      </w:r>
    </w:p>
    <w:p w:rsidR="00882788" w:rsidRDefault="00AF26C7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</w:rPr>
        <w:t xml:space="preserve">Общая характеристика учебного предмета. </w:t>
      </w:r>
    </w:p>
    <w:p w:rsidR="00882788" w:rsidRDefault="00AF26C7">
      <w:pPr>
        <w:ind w:left="-15" w:right="282"/>
      </w:pPr>
      <w:r>
        <w:t>«Музыка» – учебный предмет, предназначенный для формирования у обучающихся с умственной отсталостью (интеллектуальными нарушениями) элемен</w:t>
      </w:r>
      <w:r>
        <w:t>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</w:t>
      </w:r>
      <w:r>
        <w:t>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</w:t>
      </w:r>
      <w:r>
        <w:t xml:space="preserve">льно-исполнительские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 обеспечивается специфическими </w:t>
      </w:r>
      <w:proofErr w:type="spellStart"/>
      <w:r>
        <w:t>психокоррекционными</w:t>
      </w:r>
      <w:proofErr w:type="spellEnd"/>
      <w:r>
        <w:t xml:space="preserve"> и психотерап</w:t>
      </w:r>
      <w:r>
        <w:t xml:space="preserve">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>
        <w:t>природосообразности</w:t>
      </w:r>
      <w:proofErr w:type="spellEnd"/>
      <w:r>
        <w:t xml:space="preserve">, </w:t>
      </w:r>
      <w:proofErr w:type="spellStart"/>
      <w:r>
        <w:t>культуросообразности</w:t>
      </w:r>
      <w:proofErr w:type="spellEnd"/>
      <w:r>
        <w:t>, индивидуализации и дифференциации процесса музыкального воспитания, взаимосвязи обучения и в</w:t>
      </w:r>
      <w:r>
        <w:t xml:space="preserve">оспитания, оптимистической перспективы, комплексности, доступности, систематичности и последовательности, наглядности. </w:t>
      </w:r>
    </w:p>
    <w:p w:rsidR="00882788" w:rsidRDefault="00AF26C7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</w:rPr>
        <w:t xml:space="preserve">Описание места учебного предмета в учебном плане. </w:t>
      </w:r>
    </w:p>
    <w:p w:rsidR="00882788" w:rsidRDefault="00AF26C7">
      <w:pPr>
        <w:ind w:left="-15" w:right="282"/>
      </w:pPr>
      <w:r>
        <w:t>В соответствии с ФГОС образования обучающихся с умственной отсталостью (интеллектуаль</w:t>
      </w:r>
      <w:r>
        <w:t xml:space="preserve">ными нарушениями) и примерной АООП образования обучающихся с </w:t>
      </w:r>
      <w:r>
        <w:lastRenderedPageBreak/>
        <w:t xml:space="preserve">умственной отсталостью (интеллектуальными нарушениями) (вариант 1) учебный предмет «Музыка» является обязательным учебным предметом предметной области «Искусство.  </w:t>
      </w:r>
    </w:p>
    <w:p w:rsidR="00882788" w:rsidRDefault="00AF26C7">
      <w:pPr>
        <w:ind w:left="-15" w:right="282"/>
      </w:pPr>
      <w:r>
        <w:t>Учебный предмет «Музыка» прово</w:t>
      </w:r>
      <w:r>
        <w:t xml:space="preserve">дится в дополнительном 1, 1 – 5 классах. В дополнительном 1 и 1 классах – 2 часа в неделю, во 2 – 5 классах – 1 час в неделю.  </w:t>
      </w:r>
    </w:p>
    <w:p w:rsidR="00882788" w:rsidRDefault="00AF26C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82788" w:rsidRDefault="00AF26C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82788" w:rsidRDefault="00AF26C7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</w:rPr>
        <w:t xml:space="preserve">Личностные и предметные результаты освоения учебного предмета.  </w:t>
      </w:r>
    </w:p>
    <w:p w:rsidR="00882788" w:rsidRDefault="00AF26C7">
      <w:pPr>
        <w:ind w:left="-15" w:right="282"/>
      </w:pPr>
      <w:r>
        <w:t>Результаты освоения с обучающимися с легкой умственной отст</w:t>
      </w:r>
      <w:r>
        <w:t xml:space="preserve">алостью (интеллектуальными нарушениями) АООП оцениваются как итоговые на момент завершения образования (на конец 5 класса). </w:t>
      </w:r>
    </w:p>
    <w:p w:rsidR="00882788" w:rsidRDefault="00AF26C7">
      <w:pPr>
        <w:ind w:left="-15" w:right="282"/>
      </w:pPr>
      <w:r>
        <w:t xml:space="preserve">Освоение обучающимися с легкой степенью умственной отсталости (интеллектуальными нарушениями) АООП, которая создана на основе ФГОС </w:t>
      </w:r>
      <w:r>
        <w:t>образования, обучающихся с умственной отсталостью (интеллектуальными нарушениями), предполагает достижение ими двух видов результатов: личностных и предметных</w:t>
      </w:r>
      <w:r>
        <w:rPr>
          <w:i/>
        </w:rPr>
        <w:t xml:space="preserve">. </w:t>
      </w:r>
      <w:r>
        <w:t xml:space="preserve"> </w:t>
      </w:r>
    </w:p>
    <w:p w:rsidR="00882788" w:rsidRDefault="00AF26C7">
      <w:pPr>
        <w:ind w:left="-15" w:right="282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введения, о</w:t>
      </w:r>
      <w:r>
        <w:t xml:space="preserve">бучающихся с умственной отсталостью (интеллектуальными нарушениями) в культуру, овладение ими социокультурным опытом. </w:t>
      </w:r>
    </w:p>
    <w:p w:rsidR="00882788" w:rsidRDefault="00AF26C7">
      <w:pPr>
        <w:ind w:left="-15" w:right="282"/>
      </w:pPr>
      <w:r>
        <w:t xml:space="preserve">Личностные результаты освоения АООП образования включают </w:t>
      </w:r>
      <w:proofErr w:type="spellStart"/>
      <w:r>
        <w:t>индивидуальноличностные</w:t>
      </w:r>
      <w:proofErr w:type="spellEnd"/>
      <w:r>
        <w:t xml:space="preserve"> качества и социальные (жизненные) компетенции, необходим</w:t>
      </w:r>
      <w:r>
        <w:t xml:space="preserve">ые для решения практико-ориентированных задач и обеспечивающие формирование и развитие социальных отношений, обучающихся в различных средах. </w:t>
      </w:r>
      <w:r>
        <w:rPr>
          <w:b/>
        </w:rPr>
        <w:t xml:space="preserve">Личностные результаты: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положительная </w:t>
      </w:r>
      <w:r>
        <w:tab/>
        <w:t xml:space="preserve">мотивация </w:t>
      </w:r>
      <w:r>
        <w:tab/>
        <w:t xml:space="preserve">к </w:t>
      </w:r>
      <w:r>
        <w:tab/>
        <w:t xml:space="preserve">занятиям </w:t>
      </w:r>
      <w:r>
        <w:tab/>
        <w:t xml:space="preserve">различными </w:t>
      </w:r>
      <w:r>
        <w:tab/>
        <w:t xml:space="preserve">видами </w:t>
      </w:r>
      <w:r>
        <w:tab/>
        <w:t xml:space="preserve">музыкальной </w:t>
      </w:r>
    </w:p>
    <w:p w:rsidR="00882788" w:rsidRDefault="00AF26C7">
      <w:pPr>
        <w:ind w:left="-15" w:right="282" w:firstLine="0"/>
      </w:pPr>
      <w:r>
        <w:t xml:space="preserve">деятельности; </w:t>
      </w:r>
    </w:p>
    <w:p w:rsidR="00882788" w:rsidRDefault="00AF26C7">
      <w:pPr>
        <w:numPr>
          <w:ilvl w:val="0"/>
          <w:numId w:val="2"/>
        </w:numPr>
        <w:ind w:right="282"/>
      </w:pPr>
      <w:r>
        <w:t>гото</w:t>
      </w:r>
      <w:r>
        <w:t xml:space="preserve">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 </w:t>
      </w:r>
    </w:p>
    <w:p w:rsidR="00882788" w:rsidRDefault="00AF26C7">
      <w:pPr>
        <w:numPr>
          <w:ilvl w:val="0"/>
          <w:numId w:val="2"/>
        </w:numPr>
        <w:ind w:right="282"/>
      </w:pPr>
      <w:r>
        <w:t>готовность к практиче</w:t>
      </w:r>
      <w:r>
        <w:t xml:space="preserve">скому применению приобретенного музыкального опыта в урочной и внеурочной деятельности, в том числе, в </w:t>
      </w:r>
      <w:proofErr w:type="spellStart"/>
      <w:r>
        <w:t>социокультурых</w:t>
      </w:r>
      <w:proofErr w:type="spellEnd"/>
      <w:r>
        <w:t xml:space="preserve"> проектах с </w:t>
      </w:r>
    </w:p>
    <w:p w:rsidR="00882788" w:rsidRDefault="00AF26C7">
      <w:pPr>
        <w:ind w:left="-15" w:right="282" w:firstLine="0"/>
      </w:pPr>
      <w:r>
        <w:t xml:space="preserve">обучающимися с нормативным развитием и другими окружающими людьми;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осознание себя гражданином России, гордящимся своей Родиной;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адекватная самооценка собственных музыкальных способностей;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начальные навыки реагирования на изменения социального мира; </w:t>
      </w:r>
    </w:p>
    <w:p w:rsidR="00882788" w:rsidRDefault="00AF26C7">
      <w:pPr>
        <w:numPr>
          <w:ilvl w:val="0"/>
          <w:numId w:val="2"/>
        </w:numPr>
        <w:ind w:right="282"/>
      </w:pPr>
      <w:proofErr w:type="spellStart"/>
      <w:r>
        <w:t>сформированность</w:t>
      </w:r>
      <w:proofErr w:type="spellEnd"/>
      <w:r>
        <w:t xml:space="preserve"> музыкально-эстетических предпочтений, потребностей, це</w:t>
      </w:r>
      <w:r>
        <w:t xml:space="preserve">нностей, чувств и оценочных суждений;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наличие доброжелательности, отзывчивости, открытости, понимания и сопереживания чувствам других людей; </w:t>
      </w:r>
    </w:p>
    <w:p w:rsidR="00882788" w:rsidRDefault="00AF26C7">
      <w:pPr>
        <w:numPr>
          <w:ilvl w:val="0"/>
          <w:numId w:val="2"/>
        </w:numPr>
        <w:ind w:right="282"/>
      </w:pPr>
      <w:proofErr w:type="spellStart"/>
      <w:r>
        <w:t>сформированность</w:t>
      </w:r>
      <w:proofErr w:type="spellEnd"/>
      <w:r>
        <w:t xml:space="preserve"> установки на здоровый образ жизни, бережное отношение к собственному здоровью, к материальным и </w:t>
      </w:r>
      <w:r>
        <w:t xml:space="preserve">духовным ценностям. </w:t>
      </w:r>
      <w:r>
        <w:rPr>
          <w:b/>
        </w:rPr>
        <w:t xml:space="preserve">Предметные результаты. </w:t>
      </w:r>
    </w:p>
    <w:p w:rsidR="00882788" w:rsidRDefault="00AF26C7">
      <w:pPr>
        <w:ind w:left="708" w:right="282" w:firstLine="0"/>
      </w:pPr>
      <w:r>
        <w:t xml:space="preserve">Минимальный уровень: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определение характера и содержания знакомых музыкальных произведений, предусмотренных Программой; </w:t>
      </w:r>
    </w:p>
    <w:p w:rsidR="00882788" w:rsidRDefault="00AF26C7">
      <w:pPr>
        <w:numPr>
          <w:ilvl w:val="0"/>
          <w:numId w:val="2"/>
        </w:numPr>
        <w:ind w:right="282"/>
      </w:pPr>
      <w:r>
        <w:lastRenderedPageBreak/>
        <w:t xml:space="preserve">представления о некоторых музыкальных инструментах и их звучании (труба, баян, гитара); </w:t>
      </w:r>
    </w:p>
    <w:p w:rsidR="00882788" w:rsidRDefault="00AF26C7">
      <w:pPr>
        <w:numPr>
          <w:ilvl w:val="0"/>
          <w:numId w:val="2"/>
        </w:numPr>
        <w:ind w:right="282"/>
      </w:pPr>
      <w:r>
        <w:t>пе</w:t>
      </w:r>
      <w:r>
        <w:t xml:space="preserve">ние с инструментальным сопровождением и без него (с помощью педагогического работника);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выразительное, слаженное и достаточно эмоциональное исполнение выученных песен с простейшими элементами динамических оттенков; </w:t>
      </w:r>
    </w:p>
    <w:p w:rsidR="00882788" w:rsidRDefault="00AF26C7">
      <w:pPr>
        <w:numPr>
          <w:ilvl w:val="0"/>
          <w:numId w:val="2"/>
        </w:numPr>
        <w:ind w:right="282"/>
      </w:pPr>
      <w:r>
        <w:t>правильное формирование при пении гласн</w:t>
      </w:r>
      <w:r>
        <w:t xml:space="preserve">ых звуков и отчетливое произнесение согласных звуков в конце и в середине слов;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правильная передача мелодии в диапазоне ре1 - си1;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различение вступления, запева, припева, проигрыша, окончания песни;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различение песни, танца, марша; </w:t>
      </w:r>
    </w:p>
    <w:p w:rsidR="00882788" w:rsidRDefault="00AF26C7">
      <w:pPr>
        <w:numPr>
          <w:ilvl w:val="0"/>
          <w:numId w:val="2"/>
        </w:numPr>
        <w:ind w:right="282"/>
      </w:pPr>
      <w:r>
        <w:t>передача ритмического</w:t>
      </w:r>
      <w:r>
        <w:t xml:space="preserve">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определение разнообразных по содержанию и характеру музыкальных произведений </w:t>
      </w:r>
    </w:p>
    <w:p w:rsidR="00882788" w:rsidRDefault="00AF26C7">
      <w:pPr>
        <w:ind w:left="-15" w:right="282" w:firstLine="0"/>
      </w:pPr>
      <w:r>
        <w:t xml:space="preserve">(весёлые, грустные и спокойные);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владение элементарными представлениями о нотной грамоте. </w:t>
      </w:r>
    </w:p>
    <w:p w:rsidR="00882788" w:rsidRDefault="00AF26C7">
      <w:pPr>
        <w:ind w:left="708" w:right="282" w:firstLine="0"/>
      </w:pPr>
      <w:r>
        <w:t xml:space="preserve">Достаточный уровень: </w:t>
      </w:r>
    </w:p>
    <w:p w:rsidR="00882788" w:rsidRDefault="00AF26C7">
      <w:pPr>
        <w:numPr>
          <w:ilvl w:val="0"/>
          <w:numId w:val="2"/>
        </w:numPr>
        <w:ind w:right="282"/>
      </w:pPr>
      <w:r>
        <w:t>самостоят</w:t>
      </w:r>
      <w:r>
        <w:t xml:space="preserve">ельное исполнение разученных детских песен; 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 </w:t>
      </w:r>
    </w:p>
    <w:p w:rsidR="00882788" w:rsidRDefault="00AF26C7">
      <w:pPr>
        <w:numPr>
          <w:ilvl w:val="0"/>
          <w:numId w:val="2"/>
        </w:numPr>
        <w:ind w:right="282"/>
      </w:pPr>
      <w:r>
        <w:t>предс</w:t>
      </w:r>
      <w:r>
        <w:t xml:space="preserve">тавления о народных музыкальных инструментах и их звучании (домра, мандолина, баян, гусли, свирель, гармонь, трещотка);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представления об особенностях мелодического голосоведения (плавно, отрывисто, скачкообразно);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сольное пение и пение хором с выполнением требований художественного исполнения с учетом средств музыкальной выразительности;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ясное и четкое произнесение слов в песнях подвижного характера; </w:t>
      </w:r>
    </w:p>
    <w:p w:rsidR="00882788" w:rsidRDefault="00AF26C7">
      <w:pPr>
        <w:numPr>
          <w:ilvl w:val="0"/>
          <w:numId w:val="2"/>
        </w:numPr>
        <w:ind w:right="282"/>
      </w:pPr>
      <w:r>
        <w:t>исполнение выученных песен без музыкального сопровождения, самос</w:t>
      </w:r>
      <w:r>
        <w:t xml:space="preserve">тоятельно;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различение разнообразных по характеру и звучанию песен, маршей, танцев; </w:t>
      </w:r>
    </w:p>
    <w:p w:rsidR="00882788" w:rsidRDefault="00AF26C7">
      <w:pPr>
        <w:numPr>
          <w:ilvl w:val="0"/>
          <w:numId w:val="2"/>
        </w:numPr>
        <w:ind w:right="282"/>
      </w:pPr>
      <w:r>
        <w:t xml:space="preserve">владение элементами музыкальной грамоты, как средства осознания музыкальной речи. </w:t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предмета.  </w:t>
      </w:r>
    </w:p>
    <w:p w:rsidR="00882788" w:rsidRDefault="00AF26C7">
      <w:pPr>
        <w:ind w:left="-15" w:right="282"/>
      </w:pPr>
      <w:r>
        <w:t>В содержание программы входит овладение обучающимися с</w:t>
      </w:r>
      <w:r>
        <w:t xml:space="preserve">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</w:t>
      </w:r>
      <w:r>
        <w:t xml:space="preserve">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 </w:t>
      </w:r>
    </w:p>
    <w:p w:rsidR="00882788" w:rsidRDefault="00AF26C7">
      <w:pPr>
        <w:ind w:left="708" w:right="282" w:firstLine="0"/>
      </w:pPr>
      <w:r>
        <w:t xml:space="preserve">1. Восприятие музыки: </w:t>
      </w:r>
    </w:p>
    <w:p w:rsidR="00882788" w:rsidRDefault="00AF26C7">
      <w:pPr>
        <w:ind w:left="-15" w:right="282"/>
      </w:pPr>
      <w:r>
        <w:t>Репертуар для слушания: произ</w:t>
      </w:r>
      <w:r>
        <w:t xml:space="preserve">ведения отечественной музыкальной культуры; музыка народная и композиторская; детская, классическая, современная. </w:t>
      </w:r>
    </w:p>
    <w:p w:rsidR="00882788" w:rsidRDefault="00AF26C7">
      <w:pPr>
        <w:ind w:left="-15" w:right="282"/>
      </w:pPr>
      <w:r>
        <w:t xml:space="preserve">Примерная тематика произведений: о природе, труде, профессиях, общественных явлениях, детстве, школьной жизни. </w:t>
      </w:r>
    </w:p>
    <w:p w:rsidR="00882788" w:rsidRDefault="00AF26C7">
      <w:pPr>
        <w:ind w:left="708" w:right="282" w:firstLine="0"/>
      </w:pPr>
      <w:r>
        <w:lastRenderedPageBreak/>
        <w:t>Жанровое разнообразие: праздн</w:t>
      </w:r>
      <w:r>
        <w:t xml:space="preserve">ичная, маршевая, колыбельная песни. </w:t>
      </w:r>
    </w:p>
    <w:p w:rsidR="00882788" w:rsidRDefault="00AF26C7">
      <w:pPr>
        <w:ind w:left="708" w:right="282" w:firstLine="0"/>
      </w:pPr>
      <w:r>
        <w:t xml:space="preserve">Слушание музыки: </w:t>
      </w:r>
    </w:p>
    <w:p w:rsidR="00882788" w:rsidRDefault="00AF26C7">
      <w:pPr>
        <w:ind w:left="-15" w:right="282"/>
      </w:pPr>
      <w: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</w:t>
      </w:r>
      <w:r>
        <w:t xml:space="preserve">ержания прослушиваемых произведений; </w:t>
      </w:r>
    </w:p>
    <w:p w:rsidR="00882788" w:rsidRDefault="00AF26C7">
      <w:pPr>
        <w:ind w:left="708" w:right="282" w:firstLine="0"/>
      </w:pPr>
      <w:r>
        <w:t xml:space="preserve">б) развитие эмоциональной отзывчивости и эмоционального реагирования на </w:t>
      </w:r>
    </w:p>
    <w:p w:rsidR="00882788" w:rsidRDefault="00AF26C7">
      <w:pPr>
        <w:ind w:left="-15" w:right="282" w:firstLine="0"/>
      </w:pPr>
      <w:r>
        <w:t xml:space="preserve">произведения различных музыкальных жанров и разных по своему характеру; </w:t>
      </w:r>
    </w:p>
    <w:p w:rsidR="00882788" w:rsidRDefault="00AF26C7">
      <w:pPr>
        <w:ind w:left="708" w:right="282" w:firstLine="0"/>
      </w:pPr>
      <w:r>
        <w:t xml:space="preserve">в) развитие умения передавать словами внутреннее содержание музыкального </w:t>
      </w:r>
    </w:p>
    <w:p w:rsidR="00882788" w:rsidRDefault="00AF26C7">
      <w:pPr>
        <w:ind w:left="-15" w:right="282" w:firstLine="0"/>
      </w:pPr>
      <w:r>
        <w:t xml:space="preserve">произведения; </w:t>
      </w:r>
    </w:p>
    <w:p w:rsidR="00882788" w:rsidRDefault="00AF26C7">
      <w:pPr>
        <w:ind w:left="708" w:right="282" w:firstLine="0"/>
      </w:pPr>
      <w:r>
        <w:t xml:space="preserve">г) развитие умения определять разнообразные по форме и характеру музыкальные </w:t>
      </w:r>
    </w:p>
    <w:p w:rsidR="00882788" w:rsidRDefault="00AF26C7">
      <w:pPr>
        <w:ind w:left="-15" w:right="282" w:firstLine="0"/>
      </w:pPr>
      <w:r>
        <w:t xml:space="preserve">произведения (марш, танец, песня, весела, грустная, спокойная мелодия); </w:t>
      </w:r>
    </w:p>
    <w:p w:rsidR="00882788" w:rsidRDefault="00AF26C7">
      <w:pPr>
        <w:ind w:left="-15" w:right="282"/>
      </w:pPr>
      <w:r>
        <w:t>д) развитие умен</w:t>
      </w:r>
      <w:r>
        <w:t xml:space="preserve">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 </w:t>
      </w:r>
    </w:p>
    <w:p w:rsidR="00882788" w:rsidRDefault="00AF26C7">
      <w:pPr>
        <w:ind w:left="708" w:right="282" w:firstLine="0"/>
      </w:pPr>
      <w:r>
        <w:t xml:space="preserve">е) развитие умения различать части песни (запев, припев, проигрыш, окончание); </w:t>
      </w:r>
    </w:p>
    <w:p w:rsidR="00882788" w:rsidRDefault="00AF26C7">
      <w:pPr>
        <w:ind w:left="708" w:right="282" w:firstLine="0"/>
      </w:pPr>
      <w:r>
        <w:t>ж) ознакомление с пение</w:t>
      </w:r>
      <w:r>
        <w:t xml:space="preserve">м соло и хором; формирование представлений о различных </w:t>
      </w:r>
    </w:p>
    <w:p w:rsidR="00882788" w:rsidRDefault="00AF26C7">
      <w:pPr>
        <w:ind w:left="-15" w:right="282" w:firstLine="0"/>
      </w:pPr>
      <w:r>
        <w:t xml:space="preserve">музыкальных коллективах (ансамбль, оркестр); </w:t>
      </w:r>
    </w:p>
    <w:p w:rsidR="00882788" w:rsidRDefault="00AF26C7">
      <w:pPr>
        <w:ind w:left="708" w:right="282" w:firstLine="0"/>
      </w:pPr>
      <w:r>
        <w:t xml:space="preserve">з) знакомство с музыкальными инструментами и их звучанием (фортепиано, барабан, </w:t>
      </w:r>
    </w:p>
    <w:p w:rsidR="00882788" w:rsidRDefault="00AF26C7">
      <w:pPr>
        <w:ind w:left="-15" w:right="282" w:firstLine="0"/>
      </w:pPr>
      <w:r>
        <w:t xml:space="preserve">скрипка и т.д.). </w:t>
      </w:r>
    </w:p>
    <w:p w:rsidR="00882788" w:rsidRDefault="00AF26C7">
      <w:pPr>
        <w:ind w:left="708" w:right="282" w:firstLine="0"/>
      </w:pPr>
      <w:r>
        <w:t xml:space="preserve">2. Хоровое пение: </w:t>
      </w:r>
    </w:p>
    <w:p w:rsidR="00882788" w:rsidRDefault="00AF26C7">
      <w:pPr>
        <w:ind w:left="-15" w:right="282"/>
      </w:pPr>
      <w: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</w:t>
      </w:r>
      <w:r>
        <w:t xml:space="preserve">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 </w:t>
      </w:r>
    </w:p>
    <w:p w:rsidR="00882788" w:rsidRDefault="00AF26C7">
      <w:pPr>
        <w:ind w:left="-15" w:right="282"/>
      </w:pPr>
      <w:r>
        <w:t xml:space="preserve">Примерная тематика произведений: о природе, труде, профессиях, общественных явлениях, детстве, школьной </w:t>
      </w:r>
      <w:r>
        <w:t xml:space="preserve">жизни. </w:t>
      </w:r>
    </w:p>
    <w:p w:rsidR="00882788" w:rsidRDefault="00AF26C7">
      <w:pPr>
        <w:ind w:left="-15" w:right="282"/>
      </w:pPr>
      <w:r>
        <w:t xml:space="preserve">Жанровое разнообразие: игровые песни, песни-прибаутки, трудовые песни, колыбельные песни. </w:t>
      </w:r>
    </w:p>
    <w:p w:rsidR="00882788" w:rsidRDefault="00AF26C7">
      <w:pPr>
        <w:ind w:left="708" w:right="282" w:firstLine="0"/>
      </w:pPr>
      <w:r>
        <w:t xml:space="preserve">Навык пения: </w:t>
      </w:r>
    </w:p>
    <w:p w:rsidR="00882788" w:rsidRDefault="00AF26C7">
      <w:pPr>
        <w:numPr>
          <w:ilvl w:val="0"/>
          <w:numId w:val="3"/>
        </w:numPr>
        <w:ind w:right="282"/>
      </w:pPr>
      <w: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</w:t>
      </w:r>
      <w:r>
        <w:t xml:space="preserve">овы, устойчивая опора на обе ноги, свободные руки; </w:t>
      </w:r>
    </w:p>
    <w:p w:rsidR="00882788" w:rsidRDefault="00AF26C7">
      <w:pPr>
        <w:numPr>
          <w:ilvl w:val="0"/>
          <w:numId w:val="3"/>
        </w:numPr>
        <w:ind w:right="282"/>
      </w:pPr>
      <w: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</w:t>
      </w:r>
      <w:r>
        <w:t>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</w:t>
      </w:r>
      <w:r>
        <w:t xml:space="preserve">ыми динамическими оттенками (при усилении и ослаблении дыхания);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пение коротких </w:t>
      </w:r>
      <w:proofErr w:type="spellStart"/>
      <w:r>
        <w:t>попевок</w:t>
      </w:r>
      <w:proofErr w:type="spellEnd"/>
      <w:r>
        <w:t xml:space="preserve"> на одном дыхании; </w:t>
      </w:r>
    </w:p>
    <w:p w:rsidR="00882788" w:rsidRDefault="00AF26C7">
      <w:pPr>
        <w:numPr>
          <w:ilvl w:val="0"/>
          <w:numId w:val="3"/>
        </w:numPr>
        <w:ind w:right="282"/>
      </w:pPr>
      <w: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</w:t>
      </w:r>
      <w:r>
        <w:t xml:space="preserve">ные звуки, интонационно выделять гласные звуки в зависимости от смысла текста песни; развитие </w:t>
      </w:r>
      <w:r>
        <w:lastRenderedPageBreak/>
        <w:t xml:space="preserve">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 </w:t>
      </w:r>
    </w:p>
    <w:p w:rsidR="00882788" w:rsidRDefault="00AF26C7">
      <w:pPr>
        <w:numPr>
          <w:ilvl w:val="0"/>
          <w:numId w:val="3"/>
        </w:numPr>
        <w:ind w:right="282"/>
      </w:pPr>
      <w:r>
        <w:t>разви</w:t>
      </w:r>
      <w:r>
        <w:t xml:space="preserve">тие умения мягкого, напевного, легкого пения (работа над кантиленой - способностью певческого голоса к напевному исполнению мелодии); </w:t>
      </w:r>
    </w:p>
    <w:p w:rsidR="00882788" w:rsidRDefault="00AF26C7">
      <w:pPr>
        <w:numPr>
          <w:ilvl w:val="0"/>
          <w:numId w:val="3"/>
        </w:numPr>
        <w:ind w:right="282"/>
      </w:pPr>
      <w:r>
        <w:t>активизация внимания к единой правильной интонации; развитие точного интонирования мотива выученных песен в составе групп</w:t>
      </w:r>
      <w:r>
        <w:t xml:space="preserve">ы и индивидуально;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 </w:t>
      </w:r>
    </w:p>
    <w:p w:rsidR="00882788" w:rsidRDefault="00AF26C7">
      <w:pPr>
        <w:numPr>
          <w:ilvl w:val="0"/>
          <w:numId w:val="3"/>
        </w:numPr>
        <w:ind w:right="282"/>
      </w:pPr>
      <w:r>
        <w:t>развитие слухового</w:t>
      </w:r>
      <w:r>
        <w:t xml:space="preserve">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</w:t>
      </w:r>
    </w:p>
    <w:p w:rsidR="00882788" w:rsidRDefault="00AF26C7">
      <w:pPr>
        <w:numPr>
          <w:ilvl w:val="0"/>
          <w:numId w:val="3"/>
        </w:numPr>
        <w:ind w:right="282"/>
      </w:pPr>
      <w:r>
        <w:t>дифференцирование звуков по высоте и направлению движения мелодии (з</w:t>
      </w:r>
      <w:r>
        <w:t xml:space="preserve">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</w:t>
      </w:r>
      <w:proofErr w:type="gramStart"/>
      <w:r>
        <w:t>снизу вверх</w:t>
      </w:r>
      <w:proofErr w:type="gramEnd"/>
      <w:r>
        <w:t xml:space="preserve">); развитие умения определять сильную долю на слух;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развитие понимания содержания песни </w:t>
      </w:r>
      <w:r>
        <w:t xml:space="preserve">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формирование понимания дирижерских жестов (внимание, вдох, начало и окончание </w:t>
      </w:r>
      <w:r>
        <w:t xml:space="preserve">пения); </w:t>
      </w:r>
    </w:p>
    <w:p w:rsidR="00882788" w:rsidRDefault="00AF26C7">
      <w:pPr>
        <w:numPr>
          <w:ilvl w:val="0"/>
          <w:numId w:val="3"/>
        </w:numPr>
        <w:ind w:right="282"/>
      </w:pPr>
      <w: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</w:t>
      </w:r>
      <w:r>
        <w:t xml:space="preserve">, выразительно с сохранением строя и ансамбля;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развитие умения использовать разнообразные музыкальные средства (темп, динамические оттенки) для работы над выразительностью исполнения песен; </w:t>
      </w:r>
    </w:p>
    <w:p w:rsidR="00882788" w:rsidRDefault="00AF26C7">
      <w:pPr>
        <w:numPr>
          <w:ilvl w:val="0"/>
          <w:numId w:val="3"/>
        </w:numPr>
        <w:ind w:right="282"/>
      </w:pPr>
      <w:r>
        <w:t>пение спокойное, умеренное по темпу, ненапряженное и плавное в п</w:t>
      </w:r>
      <w:r>
        <w:t xml:space="preserve">ределах </w:t>
      </w:r>
      <w:proofErr w:type="spellStart"/>
      <w:r>
        <w:t>mezzopiano</w:t>
      </w:r>
      <w:proofErr w:type="spellEnd"/>
      <w:r>
        <w:t xml:space="preserve"> (умеренно тихо) и </w:t>
      </w:r>
      <w:proofErr w:type="spellStart"/>
      <w:r>
        <w:t>mezzoforte</w:t>
      </w:r>
      <w:proofErr w:type="spellEnd"/>
      <w:r>
        <w:t xml:space="preserve"> (умеренно громко);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укрепление и постепенное расширение певческого диапазона ми1 - ля1, ре1 - си1, до1 - до2. </w:t>
      </w:r>
    </w:p>
    <w:p w:rsidR="00882788" w:rsidRDefault="00AF26C7">
      <w:pPr>
        <w:numPr>
          <w:ilvl w:val="0"/>
          <w:numId w:val="3"/>
        </w:numPr>
        <w:ind w:right="282"/>
      </w:pPr>
      <w:r>
        <w:t xml:space="preserve">получение эстетического наслаждения от собственного пения. </w:t>
      </w:r>
    </w:p>
    <w:p w:rsidR="00882788" w:rsidRDefault="00AF26C7">
      <w:pPr>
        <w:ind w:left="-15" w:right="282"/>
      </w:pPr>
      <w:r>
        <w:t>3. В содержание программного материал</w:t>
      </w:r>
      <w:r>
        <w:t xml:space="preserve">а уроков по изучению элементов музыкальной грамоты входит: </w:t>
      </w:r>
    </w:p>
    <w:p w:rsidR="00882788" w:rsidRDefault="00AF26C7">
      <w:pPr>
        <w:numPr>
          <w:ilvl w:val="0"/>
          <w:numId w:val="4"/>
        </w:numPr>
        <w:ind w:right="282"/>
      </w:pPr>
      <w:r>
        <w:t xml:space="preserve">ознакомление с высотой звука (высокие, средние, низкие); </w:t>
      </w:r>
    </w:p>
    <w:p w:rsidR="00882788" w:rsidRDefault="00AF26C7">
      <w:pPr>
        <w:numPr>
          <w:ilvl w:val="0"/>
          <w:numId w:val="4"/>
        </w:numPr>
        <w:ind w:right="282"/>
      </w:pPr>
      <w:r>
        <w:t xml:space="preserve">ознакомление с динамическими особенностями музыки (громкая - </w:t>
      </w:r>
      <w:proofErr w:type="spellStart"/>
      <w:r>
        <w:t>forte</w:t>
      </w:r>
      <w:proofErr w:type="spellEnd"/>
      <w:r>
        <w:t xml:space="preserve">, тихая - </w:t>
      </w:r>
    </w:p>
    <w:p w:rsidR="00882788" w:rsidRDefault="00AF26C7">
      <w:pPr>
        <w:ind w:left="-15" w:right="282" w:firstLine="0"/>
      </w:pPr>
      <w:proofErr w:type="spellStart"/>
      <w:r>
        <w:t>piano</w:t>
      </w:r>
      <w:proofErr w:type="spellEnd"/>
      <w:r>
        <w:t xml:space="preserve">); </w:t>
      </w:r>
    </w:p>
    <w:p w:rsidR="00882788" w:rsidRDefault="00AF26C7">
      <w:pPr>
        <w:numPr>
          <w:ilvl w:val="0"/>
          <w:numId w:val="4"/>
        </w:numPr>
        <w:ind w:right="282"/>
      </w:pPr>
      <w:r>
        <w:t xml:space="preserve">развитие умения различать звук по длительности (долгие, короткие): </w:t>
      </w:r>
    </w:p>
    <w:p w:rsidR="00882788" w:rsidRDefault="00AF26C7">
      <w:pPr>
        <w:numPr>
          <w:ilvl w:val="0"/>
          <w:numId w:val="4"/>
        </w:numPr>
        <w:ind w:right="282"/>
      </w:pPr>
      <w: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>
        <w:t>до мажор</w:t>
      </w:r>
      <w:proofErr w:type="gramEnd"/>
      <w:r>
        <w:t xml:space="preserve">). </w:t>
      </w:r>
    </w:p>
    <w:p w:rsidR="00882788" w:rsidRDefault="00AF26C7">
      <w:pPr>
        <w:ind w:left="708" w:right="282" w:firstLine="0"/>
      </w:pPr>
      <w:r>
        <w:t>4. Игра на музыкальных инструментах де</w:t>
      </w:r>
      <w:r>
        <w:t xml:space="preserve">тского оркестра: </w:t>
      </w:r>
    </w:p>
    <w:p w:rsidR="00882788" w:rsidRDefault="00AF26C7">
      <w:pPr>
        <w:ind w:left="-15" w:right="282"/>
      </w:pPr>
      <w:r>
        <w:t xml:space="preserve">Репертуар для исполнения: фольклорные произведения, произведения </w:t>
      </w:r>
      <w:proofErr w:type="spellStart"/>
      <w:r>
        <w:t>композиторовклассиков</w:t>
      </w:r>
      <w:proofErr w:type="spellEnd"/>
      <w:r>
        <w:t xml:space="preserve"> и современных авторов. </w:t>
      </w:r>
    </w:p>
    <w:p w:rsidR="00882788" w:rsidRDefault="00AF26C7">
      <w:pPr>
        <w:ind w:left="708" w:right="3184" w:firstLine="0"/>
      </w:pPr>
      <w:r>
        <w:t xml:space="preserve">Жанровое разнообразие: марш, полька, вальс Содержание: </w:t>
      </w:r>
    </w:p>
    <w:p w:rsidR="00882788" w:rsidRDefault="00AF26C7">
      <w:pPr>
        <w:ind w:left="-15" w:right="282"/>
      </w:pPr>
      <w:r>
        <w:lastRenderedPageBreak/>
        <w:t>- обучение игре на ударно-шумовых инструментах (маракасы, бубен, треуго</w:t>
      </w:r>
      <w:r>
        <w:t xml:space="preserve">льник; металлофон; ложки); </w:t>
      </w:r>
    </w:p>
    <w:p w:rsidR="00882788" w:rsidRDefault="00AF26C7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882788" w:rsidRDefault="00AF26C7">
      <w:pPr>
        <w:tabs>
          <w:tab w:val="center" w:pos="1202"/>
          <w:tab w:val="center" w:pos="5173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Тематическое планирование учебного предмета «МУЗЫКА». </w:t>
      </w:r>
    </w:p>
    <w:p w:rsidR="00882788" w:rsidRDefault="00AF26C7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882788" w:rsidRDefault="00AF26C7">
      <w:pPr>
        <w:spacing w:after="0" w:line="259" w:lineRule="auto"/>
        <w:ind w:left="2775" w:right="0" w:hanging="10"/>
        <w:jc w:val="left"/>
      </w:pPr>
      <w:r>
        <w:rPr>
          <w:b/>
        </w:rPr>
        <w:t>ТЕМАТИЧЕСКОЕ ПЛАНИРОВАНИЕ 1 КЛАСС</w:t>
      </w:r>
      <w:r>
        <w:t xml:space="preserve"> </w:t>
      </w:r>
    </w:p>
    <w:tbl>
      <w:tblPr>
        <w:tblStyle w:val="TableGrid"/>
        <w:tblW w:w="10207" w:type="dxa"/>
        <w:tblInd w:w="-142" w:type="dxa"/>
        <w:tblCellMar>
          <w:top w:w="8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6381"/>
        <w:gridCol w:w="850"/>
      </w:tblGrid>
      <w:tr w:rsidR="0088278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</w:pPr>
            <w: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Наименование разделов и тем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25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882788">
        <w:trPr>
          <w:trHeight w:val="3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8" w:line="259" w:lineRule="auto"/>
              <w:ind w:left="-22" w:right="0" w:firstLine="0"/>
              <w:jc w:val="left"/>
            </w:pPr>
            <w:r>
              <w:t xml:space="preserve">1«Здравствуй,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музыка!»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3" w:lineRule="auto"/>
              <w:ind w:left="111" w:right="0" w:firstLine="0"/>
              <w:jc w:val="left"/>
            </w:pPr>
            <w:r>
              <w:t xml:space="preserve">Ознакомление </w:t>
            </w:r>
            <w:r>
              <w:tab/>
              <w:t xml:space="preserve">с </w:t>
            </w:r>
            <w:r>
              <w:tab/>
              <w:t xml:space="preserve">содержанием </w:t>
            </w:r>
            <w:r>
              <w:tab/>
              <w:t xml:space="preserve">учебного </w:t>
            </w:r>
            <w:r>
              <w:tab/>
              <w:t xml:space="preserve">предмета «Музыка» </w:t>
            </w:r>
          </w:p>
          <w:p w:rsidR="00882788" w:rsidRDefault="00AF26C7">
            <w:pPr>
              <w:spacing w:after="0" w:line="248" w:lineRule="auto"/>
              <w:ind w:left="111" w:right="64" w:firstLine="0"/>
            </w:pPr>
            <w:r>
              <w:t>Знакомство обучающихся с музыкальным кабинетом, правилами поведения на уроках музыки и краткое описание последующей музыкальной деятельности. Выявление предыдущего музыкального опыта, интересов и п</w:t>
            </w:r>
            <w:r>
              <w:t xml:space="preserve">редпочтений обучающихся. </w:t>
            </w:r>
          </w:p>
          <w:p w:rsidR="00882788" w:rsidRDefault="00AF26C7">
            <w:pPr>
              <w:spacing w:after="0" w:line="276" w:lineRule="auto"/>
              <w:ind w:left="111" w:right="0" w:firstLine="0"/>
            </w:pPr>
            <w:r>
              <w:t xml:space="preserve">Хоровое пение: исполнение известных и любимых детьми песен. </w:t>
            </w:r>
          </w:p>
          <w:p w:rsidR="00882788" w:rsidRDefault="00AF26C7">
            <w:pPr>
              <w:spacing w:after="0" w:line="259" w:lineRule="auto"/>
              <w:ind w:left="111" w:right="68" w:firstLine="0"/>
            </w:pPr>
            <w:r>
              <w:t xml:space="preserve">Слушание музыки: детские песни из популярных отечественных мультфильмов Музыкально-дидактические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30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9" w:line="259" w:lineRule="auto"/>
              <w:ind w:left="-22" w:right="0" w:firstLine="0"/>
              <w:jc w:val="left"/>
            </w:pPr>
            <w:r>
              <w:t xml:space="preserve">2«Домашние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животные»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1" w:right="60" w:firstLine="0"/>
            </w:pPr>
            <w:r>
              <w:t xml:space="preserve">Формирование элементарных певческих умений и навыков слушания музыки Хоровое пение: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r>
              <w:t xml:space="preserve">Серенькая кошечка. Музыка В. Витлина, слова Н.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r>
              <w:t xml:space="preserve">Найденовой </w:t>
            </w:r>
          </w:p>
          <w:p w:rsidR="00882788" w:rsidRDefault="00AF26C7">
            <w:pPr>
              <w:spacing w:after="1" w:line="278" w:lineRule="auto"/>
              <w:ind w:left="111" w:right="754" w:firstLine="0"/>
              <w:jc w:val="left"/>
            </w:pPr>
            <w:r>
              <w:t xml:space="preserve">Веселые гуси. Украинская народная песня Слушание музыки: </w:t>
            </w:r>
          </w:p>
          <w:p w:rsidR="00882788" w:rsidRDefault="00AF26C7">
            <w:pPr>
              <w:spacing w:after="44" w:line="238" w:lineRule="auto"/>
              <w:ind w:left="111" w:right="0" w:firstLine="0"/>
            </w:pPr>
            <w:r>
              <w:t>Три поросенка. Музыка М. Протасова, слова Н. Соловьев</w:t>
            </w:r>
            <w:r>
              <w:t xml:space="preserve">ой Бабушкин козлик. Русская народная песня. Обработка Ю.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proofErr w:type="spellStart"/>
            <w:r>
              <w:t>Слонова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7" w:type="dxa"/>
        <w:tblInd w:w="-14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6381"/>
        <w:gridCol w:w="850"/>
      </w:tblGrid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-4" w:firstLine="0"/>
            </w:pPr>
            <w:r>
              <w:t xml:space="preserve">3Обобщение по . теме: «Домашние животные»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9" w:lineRule="auto"/>
              <w:ind w:left="111" w:right="0" w:firstLine="0"/>
              <w:jc w:val="left"/>
            </w:pPr>
            <w:r>
              <w:t xml:space="preserve">Закрепление сформировавшихся ранее умений и навыков </w:t>
            </w:r>
          </w:p>
          <w:p w:rsidR="00882788" w:rsidRDefault="00AF26C7">
            <w:pPr>
              <w:tabs>
                <w:tab w:val="center" w:pos="547"/>
                <w:tab w:val="center" w:pos="1603"/>
                <w:tab w:val="center" w:pos="2855"/>
                <w:tab w:val="center" w:pos="4355"/>
                <w:tab w:val="center" w:pos="5746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репертуара по теме </w:t>
            </w:r>
          </w:p>
          <w:p w:rsidR="00882788" w:rsidRDefault="00AF26C7">
            <w:pPr>
              <w:spacing w:after="0" w:line="278" w:lineRule="auto"/>
              <w:ind w:left="111" w:right="0" w:firstLine="0"/>
            </w:pPr>
            <w:r>
              <w:t xml:space="preserve">Слушание музыки: закрепление изученного музыкального материала для слушания по теме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8" w:line="259" w:lineRule="auto"/>
              <w:ind w:left="-22" w:right="0" w:firstLine="0"/>
              <w:jc w:val="left"/>
            </w:pPr>
            <w:r>
              <w:t xml:space="preserve">4«Урожай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собирай»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1" w:right="0" w:firstLine="0"/>
              <w:jc w:val="left"/>
            </w:pPr>
            <w:r>
              <w:t xml:space="preserve">Знакомство с музыкальными произведениями об осени Хоровое пение: </w:t>
            </w:r>
          </w:p>
          <w:p w:rsidR="00882788" w:rsidRDefault="00AF26C7">
            <w:pPr>
              <w:spacing w:after="2" w:line="277" w:lineRule="auto"/>
              <w:ind w:left="111" w:right="0" w:firstLine="0"/>
              <w:jc w:val="left"/>
            </w:pPr>
            <w:r>
              <w:t xml:space="preserve">Урожай собирай. Музыка А. Филиппенко, слова Т. Волгиной </w:t>
            </w:r>
          </w:p>
          <w:p w:rsidR="00882788" w:rsidRDefault="00AF26C7">
            <w:pPr>
              <w:spacing w:after="0" w:line="278" w:lineRule="auto"/>
              <w:ind w:left="111" w:right="785" w:firstLine="0"/>
              <w:jc w:val="left"/>
            </w:pPr>
            <w:r>
              <w:t xml:space="preserve">Во поле береза стояла. Русская народная песня Савка и Гришка. Белорусская народная песня Слушание музыки: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>На горе-</w:t>
            </w:r>
            <w:r>
              <w:t xml:space="preserve">то калина. Русская народная песня. </w:t>
            </w:r>
          </w:p>
          <w:p w:rsidR="00882788" w:rsidRDefault="00AF26C7">
            <w:pPr>
              <w:spacing w:after="21" w:line="259" w:lineRule="auto"/>
              <w:ind w:left="111" w:right="0" w:firstLine="0"/>
            </w:pPr>
            <w:r>
              <w:t xml:space="preserve">Огородная-хороводная. Музыка Б. </w:t>
            </w:r>
            <w:proofErr w:type="spellStart"/>
            <w:r>
              <w:t>Можжевелова</w:t>
            </w:r>
            <w:proofErr w:type="spellEnd"/>
            <w:r>
              <w:t xml:space="preserve">, слова А.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proofErr w:type="spellStart"/>
            <w:r>
              <w:t>Пассовой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138" w:firstLine="0"/>
            </w:pPr>
            <w:r>
              <w:t xml:space="preserve">5Обобщение по . теме: «Урожай собирай»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5" w:lineRule="auto"/>
              <w:ind w:left="111" w:right="-1" w:firstLine="0"/>
            </w:pPr>
            <w:r>
              <w:t xml:space="preserve">Закрепление сформированных представлений на уроках по теме </w:t>
            </w:r>
          </w:p>
          <w:p w:rsidR="00882788" w:rsidRDefault="00AF26C7">
            <w:pPr>
              <w:tabs>
                <w:tab w:val="center" w:pos="547"/>
                <w:tab w:val="center" w:pos="1603"/>
                <w:tab w:val="center" w:pos="2855"/>
                <w:tab w:val="center" w:pos="4355"/>
                <w:tab w:val="center" w:pos="5746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репертуара по теме </w:t>
            </w:r>
          </w:p>
          <w:p w:rsidR="00882788" w:rsidRDefault="00AF26C7">
            <w:pPr>
              <w:spacing w:after="0" w:line="259" w:lineRule="auto"/>
              <w:ind w:left="111" w:right="112" w:firstLine="0"/>
            </w:pPr>
            <w:r>
              <w:t xml:space="preserve">Слушание музыки: закрепление изученного музыкального материала для слушания по теме Музыкально-дидактические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41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8" w:line="259" w:lineRule="auto"/>
              <w:ind w:left="-22" w:right="0" w:firstLine="0"/>
              <w:jc w:val="left"/>
            </w:pPr>
            <w:r>
              <w:t xml:space="preserve">1«К нам гости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пришли»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720"/>
                <w:tab w:val="center" w:pos="2424"/>
                <w:tab w:val="center" w:pos="3971"/>
                <w:tab w:val="center" w:pos="5474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Воспитание </w:t>
            </w:r>
            <w:r>
              <w:tab/>
              <w:t xml:space="preserve">гостеприимства, </w:t>
            </w:r>
            <w:r>
              <w:tab/>
              <w:t xml:space="preserve">развитие </w:t>
            </w:r>
            <w:r>
              <w:tab/>
              <w:t xml:space="preserve">эмоциональной </w:t>
            </w:r>
          </w:p>
          <w:p w:rsidR="00882788" w:rsidRDefault="00AF26C7">
            <w:pPr>
              <w:spacing w:after="0" w:line="278" w:lineRule="auto"/>
              <w:ind w:left="111" w:right="422" w:firstLine="0"/>
              <w:jc w:val="left"/>
            </w:pPr>
            <w:r>
              <w:t xml:space="preserve">отзывчивости на песни праздничного характера Хоровое пение: </w:t>
            </w:r>
          </w:p>
          <w:p w:rsidR="00882788" w:rsidRDefault="00AF26C7">
            <w:pPr>
              <w:spacing w:after="2" w:line="276" w:lineRule="auto"/>
              <w:ind w:left="111" w:right="0" w:firstLine="0"/>
              <w:jc w:val="left"/>
            </w:pPr>
            <w:r>
              <w:t xml:space="preserve">К нам гости пришли. Музыка Ан. Александрова, слова М. </w:t>
            </w:r>
            <w:proofErr w:type="spellStart"/>
            <w:r>
              <w:t>Ивенсен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1" w:line="259" w:lineRule="auto"/>
              <w:ind w:left="111" w:right="0" w:firstLine="0"/>
            </w:pPr>
            <w:r>
              <w:t>Частушки-</w:t>
            </w:r>
            <w:proofErr w:type="spellStart"/>
            <w:r>
              <w:t>топотушки</w:t>
            </w:r>
            <w:proofErr w:type="spellEnd"/>
            <w:r>
              <w:t xml:space="preserve">. Музыка Л. Маковской, слова И.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proofErr w:type="spellStart"/>
            <w:r>
              <w:t>Черницкой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15" w:line="265" w:lineRule="auto"/>
              <w:ind w:left="111" w:right="111" w:firstLine="0"/>
            </w:pPr>
            <w:r>
              <w:t xml:space="preserve">Неприятность эту мы переживем. Из мультфильма «Лето кота Леопольда». Музыка Б. Савельева, слова А. Хайта. Если добрый ты. Из мультфильма «День рождения кота Леопольда». Музыка Б. Савельева, слова А. Хайта.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2" w:line="259" w:lineRule="auto"/>
              <w:ind w:left="-22" w:right="0" w:firstLine="0"/>
              <w:jc w:val="left"/>
            </w:pPr>
            <w:r>
              <w:t xml:space="preserve">2Обобщение по </w:t>
            </w:r>
          </w:p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. теме: «К нам гости пришли»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9" w:lineRule="auto"/>
              <w:ind w:left="111" w:right="0" w:firstLine="0"/>
              <w:jc w:val="left"/>
            </w:pPr>
            <w:r>
              <w:t xml:space="preserve">Закрепление сформированных на уроках по теме качеств </w:t>
            </w:r>
          </w:p>
          <w:p w:rsidR="00882788" w:rsidRDefault="00AF26C7">
            <w:pPr>
              <w:spacing w:after="0" w:line="283" w:lineRule="auto"/>
              <w:ind w:left="111" w:right="0" w:firstLine="0"/>
              <w:jc w:val="left"/>
            </w:pP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репертуара по теме </w:t>
            </w:r>
          </w:p>
          <w:p w:rsidR="00882788" w:rsidRDefault="00AF26C7">
            <w:pPr>
              <w:spacing w:after="0" w:line="278" w:lineRule="auto"/>
              <w:ind w:left="111" w:right="0" w:firstLine="0"/>
            </w:pPr>
            <w:r>
              <w:t xml:space="preserve">Слушание музыки: закрепление изученного музыкального материала для слушания по теме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8" w:line="259" w:lineRule="auto"/>
              <w:ind w:left="-22" w:right="0" w:firstLine="0"/>
              <w:jc w:val="left"/>
            </w:pPr>
            <w:r>
              <w:t xml:space="preserve">3«Новогодний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хоровод»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Создание </w:t>
            </w:r>
            <w:r>
              <w:tab/>
              <w:t xml:space="preserve">праздничного, </w:t>
            </w:r>
            <w:r>
              <w:tab/>
              <w:t xml:space="preserve">радостного, </w:t>
            </w:r>
            <w:r>
              <w:tab/>
              <w:t xml:space="preserve">предновогоднего настроения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7" w:type="dxa"/>
        <w:tblInd w:w="-142" w:type="dxa"/>
        <w:tblCellMar>
          <w:top w:w="6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6381"/>
        <w:gridCol w:w="850"/>
      </w:tblGrid>
      <w:tr w:rsidR="00882788">
        <w:trPr>
          <w:trHeight w:val="33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78" w:lineRule="auto"/>
              <w:ind w:left="111" w:right="0" w:firstLine="0"/>
              <w:jc w:val="left"/>
            </w:pPr>
            <w:r>
              <w:t xml:space="preserve">Что за дерево такое? Музыка М. </w:t>
            </w:r>
            <w:proofErr w:type="spellStart"/>
            <w:r>
              <w:t>Старокадомского</w:t>
            </w:r>
            <w:proofErr w:type="spellEnd"/>
            <w:r>
              <w:t xml:space="preserve">, слова Л. Некрасовой </w:t>
            </w:r>
          </w:p>
          <w:p w:rsidR="00882788" w:rsidRDefault="00AF26C7">
            <w:pPr>
              <w:spacing w:after="0" w:line="278" w:lineRule="auto"/>
              <w:ind w:left="111" w:right="95" w:firstLine="0"/>
            </w:pPr>
            <w:r>
              <w:t xml:space="preserve">Елочка. Музыка А. Филиппенко, слова М. </w:t>
            </w:r>
            <w:proofErr w:type="spellStart"/>
            <w:r>
              <w:t>Познанской</w:t>
            </w:r>
            <w:proofErr w:type="spellEnd"/>
            <w:r>
              <w:t xml:space="preserve"> (перевод с украинского А. Ковальчука) Слушание музыки: </w:t>
            </w:r>
          </w:p>
          <w:p w:rsidR="00882788" w:rsidRDefault="00AF26C7">
            <w:pPr>
              <w:spacing w:after="0" w:line="279" w:lineRule="auto"/>
              <w:ind w:left="111" w:right="0" w:firstLine="0"/>
              <w:jc w:val="left"/>
            </w:pPr>
            <w:r>
              <w:t xml:space="preserve">Новогодняя. Музыка А. Филиппенко, слова Г. Бойко (перевод с украинского М. </w:t>
            </w:r>
            <w:proofErr w:type="spellStart"/>
            <w:r>
              <w:t>Ивенсен</w:t>
            </w:r>
            <w:proofErr w:type="spellEnd"/>
            <w:r>
              <w:t xml:space="preserve">) </w:t>
            </w:r>
          </w:p>
          <w:p w:rsidR="00882788" w:rsidRDefault="00AF26C7">
            <w:pPr>
              <w:spacing w:after="20" w:line="259" w:lineRule="auto"/>
              <w:ind w:left="111" w:right="0" w:firstLine="0"/>
            </w:pPr>
            <w:r>
              <w:t xml:space="preserve">Новогодняя хороводная. Музыка А. Островского, слова Ю.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Леднева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1898"/>
              </w:tabs>
              <w:spacing w:after="25" w:line="259" w:lineRule="auto"/>
              <w:ind w:left="-22" w:right="0" w:firstLine="0"/>
              <w:jc w:val="left"/>
            </w:pPr>
            <w:r>
              <w:t xml:space="preserve">4Обобщение </w:t>
            </w:r>
            <w:r>
              <w:tab/>
              <w:t xml:space="preserve">по </w:t>
            </w:r>
          </w:p>
          <w:p w:rsidR="00882788" w:rsidRDefault="00AF26C7">
            <w:pPr>
              <w:spacing w:after="0" w:line="259" w:lineRule="auto"/>
              <w:ind w:left="110" w:right="36" w:hanging="132"/>
              <w:jc w:val="left"/>
            </w:pPr>
            <w:r>
              <w:t xml:space="preserve">. теме: «Новогодний хоровод»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3" w:line="264" w:lineRule="auto"/>
              <w:ind w:left="111" w:right="0" w:firstLine="0"/>
              <w:jc w:val="left"/>
            </w:pPr>
            <w:r>
              <w:t xml:space="preserve">Закрепление качеств, полученных на уроках по теме 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>репертуара по теме</w:t>
            </w:r>
            <w:r>
              <w:t xml:space="preserve"> </w:t>
            </w:r>
          </w:p>
          <w:p w:rsidR="00882788" w:rsidRDefault="00AF26C7">
            <w:pPr>
              <w:spacing w:after="1" w:line="278" w:lineRule="auto"/>
              <w:ind w:left="111" w:right="97" w:firstLine="0"/>
            </w:pPr>
            <w:r>
              <w:t xml:space="preserve">Слушание музыки: закрепление изученного музыкального материала для слушания по теме 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0" w:line="259" w:lineRule="auto"/>
              <w:ind w:left="-22" w:right="0" w:firstLine="0"/>
              <w:jc w:val="left"/>
            </w:pPr>
            <w:r>
              <w:t>5Контрольно-</w:t>
            </w:r>
          </w:p>
          <w:p w:rsidR="00882788" w:rsidRDefault="00AF26C7">
            <w:pPr>
              <w:spacing w:after="0" w:line="259" w:lineRule="auto"/>
              <w:ind w:left="-22" w:right="0" w:firstLine="0"/>
            </w:pPr>
            <w:r>
              <w:t xml:space="preserve">. обобщающий урок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1" w:right="0" w:firstLine="0"/>
            </w:pPr>
            <w:r>
              <w:t xml:space="preserve">Выявление успешности овладения обучающимися ранее изученным материалом </w:t>
            </w:r>
          </w:p>
          <w:p w:rsidR="00882788" w:rsidRDefault="00AF26C7">
            <w:pPr>
              <w:spacing w:after="0" w:line="284" w:lineRule="auto"/>
              <w:ind w:left="111" w:right="0" w:firstLine="0"/>
              <w:jc w:val="left"/>
            </w:pP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повторение </w:t>
            </w:r>
            <w:r>
              <w:tab/>
              <w:t xml:space="preserve">изученного </w:t>
            </w:r>
            <w:r>
              <w:tab/>
              <w:t xml:space="preserve">песенного репертуара за полугодие. </w:t>
            </w:r>
          </w:p>
          <w:p w:rsidR="00882788" w:rsidRDefault="00AF26C7">
            <w:pPr>
              <w:spacing w:after="0" w:line="279" w:lineRule="auto"/>
              <w:ind w:left="111" w:right="0" w:firstLine="0"/>
            </w:pPr>
            <w:r>
              <w:t xml:space="preserve">Слушание музыки: повторение и обобщение изученного музыкального материала для слушания за полугодие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9" w:line="259" w:lineRule="auto"/>
              <w:ind w:left="-22" w:right="0" w:firstLine="0"/>
              <w:jc w:val="left"/>
            </w:pPr>
            <w:r>
              <w:t xml:space="preserve">1«Защитники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Отечества»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1" w:lineRule="auto"/>
              <w:ind w:left="111" w:right="95" w:firstLine="0"/>
              <w:jc w:val="left"/>
            </w:pPr>
            <w:r>
              <w:t xml:space="preserve">Формирование </w:t>
            </w:r>
            <w:r>
              <w:tab/>
              <w:t xml:space="preserve">патриотических </w:t>
            </w:r>
            <w:r>
              <w:tab/>
              <w:t xml:space="preserve">чувств, </w:t>
            </w:r>
            <w:r>
              <w:tab/>
              <w:t xml:space="preserve">готовности </w:t>
            </w:r>
            <w:r>
              <w:tab/>
              <w:t xml:space="preserve">к защите Родины Хоровое пение: </w:t>
            </w:r>
          </w:p>
          <w:p w:rsidR="00882788" w:rsidRDefault="00AF26C7">
            <w:pPr>
              <w:spacing w:after="0" w:line="278" w:lineRule="auto"/>
              <w:ind w:left="111" w:right="286" w:firstLine="0"/>
              <w:jc w:val="left"/>
            </w:pPr>
            <w:r>
              <w:t xml:space="preserve">Ракеты. Музыка Ю. </w:t>
            </w:r>
            <w:proofErr w:type="spellStart"/>
            <w:r>
              <w:t>Чичкова</w:t>
            </w:r>
            <w:proofErr w:type="spellEnd"/>
            <w:r>
              <w:t xml:space="preserve">, слова Я. </w:t>
            </w:r>
            <w:proofErr w:type="spellStart"/>
            <w:r>
              <w:t>Серпина</w:t>
            </w:r>
            <w:proofErr w:type="spellEnd"/>
            <w:r>
              <w:t xml:space="preserve"> Слушание музыки: </w:t>
            </w:r>
          </w:p>
          <w:p w:rsidR="00882788" w:rsidRDefault="00AF26C7">
            <w:pPr>
              <w:tabs>
                <w:tab w:val="center" w:pos="704"/>
                <w:tab w:val="center" w:pos="1965"/>
                <w:tab w:val="center" w:pos="3043"/>
                <w:tab w:val="center" w:pos="4306"/>
                <w:tab w:val="center" w:pos="5448"/>
                <w:tab w:val="center" w:pos="6178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Бескозырка </w:t>
            </w:r>
            <w:r>
              <w:tab/>
              <w:t xml:space="preserve">белая. </w:t>
            </w:r>
            <w:r>
              <w:tab/>
              <w:t xml:space="preserve">Музыка </w:t>
            </w:r>
            <w:r>
              <w:tab/>
              <w:t xml:space="preserve">народная, </w:t>
            </w:r>
            <w:r>
              <w:tab/>
              <w:t xml:space="preserve">слова </w:t>
            </w:r>
            <w:r>
              <w:tab/>
              <w:t xml:space="preserve">З.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Александровой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</w:tr>
      <w:tr w:rsidR="0088278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16" w:hanging="132"/>
              <w:jc w:val="left"/>
            </w:pPr>
            <w:r>
              <w:t xml:space="preserve"> Обобщающий урок по теме: «Защитники Отечества»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1" w:right="0" w:firstLine="0"/>
              <w:jc w:val="left"/>
            </w:pPr>
            <w:r>
              <w:t xml:space="preserve">Хоровое пение: закрепление изученного песенного репертуара по теме. </w:t>
            </w:r>
          </w:p>
          <w:p w:rsidR="00882788" w:rsidRDefault="00AF26C7">
            <w:pPr>
              <w:spacing w:after="0" w:line="278" w:lineRule="auto"/>
              <w:ind w:left="111" w:right="0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теме.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lastRenderedPageBreak/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1685"/>
              </w:tabs>
              <w:spacing w:after="27" w:line="259" w:lineRule="auto"/>
              <w:ind w:left="-22" w:right="0" w:firstLine="0"/>
              <w:jc w:val="left"/>
            </w:pPr>
            <w:r>
              <w:t xml:space="preserve">2«Девочек </w:t>
            </w:r>
            <w:r>
              <w:tab/>
              <w:t xml:space="preserve">наших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мы поздравляем»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1" w:right="0" w:firstLine="0"/>
              <w:jc w:val="left"/>
            </w:pPr>
            <w:r>
              <w:t xml:space="preserve">Воспитание заботливого отношения мальчиков к девочкам Хоровое пение:  </w:t>
            </w:r>
          </w:p>
          <w:p w:rsidR="00882788" w:rsidRDefault="00AF26C7">
            <w:pPr>
              <w:spacing w:after="0" w:line="277" w:lineRule="auto"/>
              <w:ind w:left="111" w:right="0" w:firstLine="0"/>
              <w:jc w:val="left"/>
            </w:pPr>
            <w:r>
              <w:t xml:space="preserve">Песню девочкам поем. Музыка Т. </w:t>
            </w:r>
            <w:proofErr w:type="spellStart"/>
            <w:r>
              <w:t>Попатенко</w:t>
            </w:r>
            <w:proofErr w:type="spellEnd"/>
            <w:r>
              <w:t xml:space="preserve">, слова З. Петровой </w:t>
            </w:r>
          </w:p>
          <w:p w:rsidR="00882788" w:rsidRDefault="00AF26C7">
            <w:pPr>
              <w:spacing w:after="20" w:line="259" w:lineRule="auto"/>
              <w:ind w:left="111" w:right="0" w:firstLine="0"/>
              <w:jc w:val="left"/>
            </w:pPr>
            <w:r>
              <w:t xml:space="preserve">Маме в день 8 марта. Музыка Е. Тиличеевой, слова М.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proofErr w:type="spellStart"/>
            <w:r>
              <w:t>Ивенсен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1" w:line="278" w:lineRule="auto"/>
              <w:ind w:left="111" w:right="0" w:firstLine="0"/>
              <w:jc w:val="left"/>
            </w:pPr>
            <w:r>
              <w:t xml:space="preserve">П. Чайковский. Танец маленьких лебедей. Из балета «Лебединое озеро»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r>
              <w:t xml:space="preserve">Белые кораблики.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Л. Яхнина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7" w:type="dxa"/>
        <w:tblInd w:w="-14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6381"/>
        <w:gridCol w:w="850"/>
      </w:tblGrid>
      <w:tr w:rsidR="00882788">
        <w:trPr>
          <w:trHeight w:val="16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9" w:line="238" w:lineRule="auto"/>
              <w:ind w:left="110" w:right="104" w:hanging="132"/>
            </w:pPr>
            <w:r>
              <w:t xml:space="preserve"> Обобщение по теме: «Девочек наших мы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>поздравляем»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Закрепление качеств, полученных на уроках по темам </w:t>
            </w:r>
          </w:p>
          <w:p w:rsidR="00882788" w:rsidRDefault="00AF26C7">
            <w:pPr>
              <w:spacing w:after="2" w:line="277" w:lineRule="auto"/>
              <w:ind w:left="111" w:right="0" w:firstLine="34"/>
            </w:pPr>
            <w:r>
              <w:t xml:space="preserve">Хоровое пение: закрепление изученного песенного репертуара по теме. </w:t>
            </w:r>
          </w:p>
          <w:p w:rsidR="00882788" w:rsidRDefault="00AF26C7">
            <w:pPr>
              <w:spacing w:after="1" w:line="278" w:lineRule="auto"/>
              <w:ind w:left="111" w:right="0" w:firstLine="34"/>
            </w:pPr>
            <w:r>
              <w:t xml:space="preserve">Слушание музыки: закрепление изученного музыкального материала для слушания по теме. </w:t>
            </w:r>
          </w:p>
          <w:p w:rsidR="00882788" w:rsidRDefault="00AF26C7">
            <w:pPr>
              <w:spacing w:after="0" w:line="259" w:lineRule="auto"/>
              <w:ind w:left="145" w:right="0" w:firstLine="0"/>
              <w:jc w:val="left"/>
            </w:pPr>
            <w:r>
              <w:t xml:space="preserve">Игра на музыкальных инструментах детского оркестра.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8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</w:pPr>
            <w:r>
              <w:t xml:space="preserve">3«Дружба крепкая»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1" w:right="111" w:firstLine="0"/>
            </w:pPr>
            <w:r>
              <w:t xml:space="preserve">Развитие понимания содержания песни на основе текста и характера ее мелодии (веселого, грустного, спокойного) Хоровое пение:  </w:t>
            </w:r>
          </w:p>
          <w:p w:rsidR="00882788" w:rsidRDefault="00AF26C7">
            <w:pPr>
              <w:spacing w:after="0" w:line="279" w:lineRule="auto"/>
              <w:ind w:left="111" w:right="0" w:firstLine="0"/>
            </w:pPr>
            <w:r>
              <w:t xml:space="preserve">Песня друзей. Из Мультфильма «Бременские музыканты». Музыка Г. Гладкова, слова Ю. </w:t>
            </w:r>
            <w:proofErr w:type="spellStart"/>
            <w:r>
              <w:t>Энтина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1" w:line="259" w:lineRule="auto"/>
              <w:ind w:left="111" w:right="0" w:firstLine="0"/>
            </w:pPr>
            <w:r>
              <w:t xml:space="preserve">Все мы делим пополам.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1" w:line="279" w:lineRule="auto"/>
              <w:ind w:left="111" w:right="0" w:firstLine="0"/>
            </w:pPr>
            <w:proofErr w:type="gramStart"/>
            <w:r>
              <w:t>На крутом бережку</w:t>
            </w:r>
            <w:proofErr w:type="gramEnd"/>
            <w:r>
              <w:t xml:space="preserve">. Из мультфильма «Леопольд и Золотая рыбка». Музыка Б. Савельева, слова А. Хайта. </w:t>
            </w:r>
          </w:p>
          <w:p w:rsidR="00882788" w:rsidRDefault="00AF26C7">
            <w:pPr>
              <w:spacing w:after="21" w:line="259" w:lineRule="auto"/>
              <w:ind w:left="111" w:right="0" w:firstLine="0"/>
            </w:pPr>
            <w:r>
              <w:t xml:space="preserve">А. </w:t>
            </w:r>
            <w:proofErr w:type="spellStart"/>
            <w:r>
              <w:t>Спадавеккиа</w:t>
            </w:r>
            <w:proofErr w:type="spellEnd"/>
            <w:r>
              <w:t xml:space="preserve"> — Е. Шварц. Добрый жук. Из кинофильма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r>
              <w:t xml:space="preserve">«Золушка»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-4" w:firstLine="0"/>
              <w:jc w:val="left"/>
            </w:pPr>
            <w:r>
              <w:t xml:space="preserve">4Обобщение </w:t>
            </w:r>
            <w:r>
              <w:tab/>
              <w:t xml:space="preserve">по . теме: </w:t>
            </w:r>
            <w:r>
              <w:tab/>
              <w:t xml:space="preserve">«Дружба крепкая»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3" w:line="264" w:lineRule="auto"/>
              <w:ind w:left="111" w:right="0" w:firstLine="0"/>
              <w:jc w:val="left"/>
            </w:pPr>
            <w:r>
              <w:t xml:space="preserve">Закрепление качеств, полученных на уроках по теме 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репертуара по теме </w:t>
            </w:r>
          </w:p>
          <w:p w:rsidR="00882788" w:rsidRDefault="00AF26C7">
            <w:pPr>
              <w:spacing w:after="1" w:line="278" w:lineRule="auto"/>
              <w:ind w:left="111" w:right="112" w:firstLine="0"/>
            </w:pPr>
            <w:r>
              <w:t xml:space="preserve">Слушание музыки: закрепление изученного музыкального материала для слушания по теме 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lastRenderedPageBreak/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1965"/>
              </w:tabs>
              <w:spacing w:after="24" w:line="259" w:lineRule="auto"/>
              <w:ind w:left="-22" w:right="0" w:firstLine="0"/>
              <w:jc w:val="left"/>
            </w:pPr>
            <w:r>
              <w:t xml:space="preserve">1«Трудимся </w:t>
            </w:r>
            <w:r>
              <w:tab/>
              <w:t xml:space="preserve">с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охотой»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7" w:lineRule="auto"/>
              <w:ind w:left="111" w:right="0" w:firstLine="0"/>
              <w:jc w:val="left"/>
            </w:pPr>
            <w:r>
              <w:t xml:space="preserve">Формирование положительной мотивации к трудовой деятельности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1" w:line="278" w:lineRule="auto"/>
              <w:ind w:left="111" w:right="0" w:firstLine="0"/>
            </w:pPr>
            <w:r>
              <w:t xml:space="preserve">Трудимся с охотой. Музыка Е. Тиличеевой, слова Ю. Ермолаева и В. Коркина </w:t>
            </w:r>
          </w:p>
          <w:p w:rsidR="00882788" w:rsidRDefault="00AF26C7">
            <w:pPr>
              <w:spacing w:after="1" w:line="278" w:lineRule="auto"/>
              <w:ind w:left="111" w:right="0" w:firstLine="0"/>
              <w:jc w:val="left"/>
            </w:pPr>
            <w:r>
              <w:t xml:space="preserve">На </w:t>
            </w:r>
            <w:proofErr w:type="spellStart"/>
            <w:r>
              <w:t>мосточке</w:t>
            </w:r>
            <w:proofErr w:type="spellEnd"/>
            <w:r>
              <w:t xml:space="preserve">. Музыка А. Филиппенко, слова Г. Бойко Слушание музыки: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r>
              <w:t xml:space="preserve">К. Вебер. Хор охотников. Из оперы «Волшебный стрелок»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>
              <w:t xml:space="preserve">. Клоуны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right" w:pos="2130"/>
              </w:tabs>
              <w:spacing w:after="28" w:line="259" w:lineRule="auto"/>
              <w:ind w:left="-22" w:right="-4" w:firstLine="0"/>
              <w:jc w:val="left"/>
            </w:pPr>
            <w:r>
              <w:t xml:space="preserve">2Обобщение </w:t>
            </w:r>
            <w:r>
              <w:tab/>
              <w:t>по</w:t>
            </w:r>
          </w:p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. теме: «Трудимся с охотой»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46" w:line="238" w:lineRule="auto"/>
              <w:ind w:left="111" w:right="0" w:firstLine="0"/>
            </w:pPr>
            <w:r>
              <w:t xml:space="preserve">Закрепление качеств, сформированных на уроках по теме Хоровое пение: закрепление изученного песенного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репертуара по теме </w:t>
            </w:r>
          </w:p>
          <w:p w:rsidR="00882788" w:rsidRDefault="00AF26C7">
            <w:pPr>
              <w:spacing w:after="1" w:line="278" w:lineRule="auto"/>
              <w:ind w:left="111" w:right="112" w:firstLine="0"/>
            </w:pPr>
            <w:r>
              <w:t xml:space="preserve">Слушание музыки: закрепление изученного музыкального материала для слушания по теме 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>Игра на музыкальны</w:t>
            </w:r>
            <w:r>
              <w:t xml:space="preserve">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9" w:line="259" w:lineRule="auto"/>
              <w:ind w:left="-22" w:right="0" w:firstLine="0"/>
            </w:pPr>
            <w:r>
              <w:t xml:space="preserve">3«Вот оно какое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наше лето»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705"/>
                <w:tab w:val="center" w:pos="1875"/>
                <w:tab w:val="center" w:pos="3224"/>
                <w:tab w:val="center" w:pos="5399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музыкальными </w:t>
            </w:r>
            <w:r>
              <w:tab/>
              <w:t xml:space="preserve">произведениями, </w:t>
            </w:r>
          </w:p>
          <w:p w:rsidR="00882788" w:rsidRDefault="00AF26C7">
            <w:pPr>
              <w:spacing w:after="0" w:line="278" w:lineRule="auto"/>
              <w:ind w:left="111" w:right="2061" w:firstLine="0"/>
              <w:jc w:val="left"/>
            </w:pPr>
            <w:r>
              <w:t xml:space="preserve">посвященными летнему отдыху Хоровое пение: </w:t>
            </w:r>
          </w:p>
          <w:p w:rsidR="00882788" w:rsidRDefault="00AF26C7">
            <w:pPr>
              <w:spacing w:after="0" w:line="258" w:lineRule="auto"/>
              <w:ind w:left="111" w:right="113" w:firstLine="0"/>
            </w:pPr>
            <w:r>
              <w:t xml:space="preserve">Песенка Львенка и Черепахи. Из мультфильма «Как Львенок и Черепаха пели песню». Музыка Г. Гладкова, слова С. Козлова </w:t>
            </w:r>
          </w:p>
          <w:p w:rsidR="00882788" w:rsidRDefault="00AF26C7">
            <w:pPr>
              <w:spacing w:after="0" w:line="259" w:lineRule="auto"/>
              <w:ind w:left="111" w:right="0" w:firstLine="0"/>
            </w:pPr>
            <w:r>
              <w:t xml:space="preserve">Песенка про кузнечика. Из мультфильма «Приключения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</w:tr>
      <w:tr w:rsidR="00882788">
        <w:trPr>
          <w:trHeight w:val="24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" w:line="278" w:lineRule="auto"/>
              <w:ind w:left="111" w:right="0" w:firstLine="0"/>
              <w:jc w:val="left"/>
            </w:pPr>
            <w:r>
              <w:t xml:space="preserve">Незнайки».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Н. Носова Слушание музыки: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r>
              <w:t xml:space="preserve">Е. </w:t>
            </w:r>
            <w:proofErr w:type="spellStart"/>
            <w:r>
              <w:t>Крылатов</w:t>
            </w:r>
            <w:proofErr w:type="spellEnd"/>
            <w:r>
              <w:t xml:space="preserve"> - </w:t>
            </w:r>
            <w:r>
              <w:t xml:space="preserve">Ю. </w:t>
            </w:r>
            <w:proofErr w:type="spellStart"/>
            <w:r>
              <w:t>Энтин</w:t>
            </w:r>
            <w:proofErr w:type="spellEnd"/>
            <w:r>
              <w:t xml:space="preserve">. Песенка о лете. Из мультфильма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«Дед Мороз и лето»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r>
              <w:t>М. Мусоргский. Гопак. Из оперы «</w:t>
            </w:r>
            <w:proofErr w:type="spellStart"/>
            <w:r>
              <w:t>Сорочинская</w:t>
            </w:r>
            <w:proofErr w:type="spellEnd"/>
            <w:r>
              <w:t xml:space="preserve"> ярмарка» </w:t>
            </w:r>
          </w:p>
          <w:p w:rsidR="00882788" w:rsidRDefault="00AF26C7">
            <w:pPr>
              <w:spacing w:after="22" w:line="259" w:lineRule="auto"/>
              <w:ind w:left="111" w:right="0" w:firstLine="0"/>
              <w:jc w:val="left"/>
            </w:pPr>
            <w:r>
              <w:t xml:space="preserve">И. Бах. Шутка. Из сюиты 2, 1067 </w:t>
            </w:r>
          </w:p>
          <w:p w:rsidR="00882788" w:rsidRDefault="00AF26C7">
            <w:pPr>
              <w:spacing w:after="21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38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126" w:firstLine="0"/>
              <w:jc w:val="left"/>
            </w:pPr>
            <w:r>
              <w:t>4</w:t>
            </w:r>
            <w:proofErr w:type="gramStart"/>
            <w:r>
              <w:t>Итоговое .</w:t>
            </w:r>
            <w:proofErr w:type="gramEnd"/>
            <w:r>
              <w:t xml:space="preserve"> повторение. Обобщающий урок по темам, изученным </w:t>
            </w:r>
            <w:r>
              <w:tab/>
              <w:t xml:space="preserve">в </w:t>
            </w:r>
            <w:r>
              <w:tab/>
              <w:t xml:space="preserve">1 классе.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11" w:right="98" w:firstLine="0"/>
            </w:pPr>
            <w:r>
              <w:t xml:space="preserve">Закрепление знаний, сформированных на уроках по темам Хоровое пение: закрепление изученного песенного репертуара по темам </w:t>
            </w:r>
          </w:p>
          <w:p w:rsidR="00882788" w:rsidRDefault="00AF26C7">
            <w:pPr>
              <w:spacing w:after="0" w:line="278" w:lineRule="auto"/>
              <w:ind w:left="111" w:right="0" w:firstLine="0"/>
            </w:pPr>
            <w:r>
              <w:t>Слушание музыки: закрепление изученного музыкального матери</w:t>
            </w:r>
            <w:r>
              <w:t xml:space="preserve">ала для слушания по темам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79" w:lineRule="auto"/>
              <w:ind w:left="111" w:right="0" w:firstLine="0"/>
            </w:pPr>
            <w:r>
              <w:t xml:space="preserve">Выявление успешности овладения обучающимися ранее изученным материалом </w:t>
            </w:r>
          </w:p>
          <w:p w:rsidR="00882788" w:rsidRDefault="00AF26C7">
            <w:pPr>
              <w:tabs>
                <w:tab w:val="center" w:pos="1625"/>
                <w:tab w:val="center" w:pos="2856"/>
                <w:tab w:val="center" w:pos="4334"/>
                <w:tab w:val="right" w:pos="6381"/>
              </w:tabs>
              <w:spacing w:after="29" w:line="259" w:lineRule="auto"/>
              <w:ind w:right="0" w:firstLine="0"/>
              <w:jc w:val="left"/>
            </w:pP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повторение </w:t>
            </w:r>
            <w:r>
              <w:tab/>
              <w:t xml:space="preserve">изученного </w:t>
            </w:r>
            <w:r>
              <w:tab/>
              <w:t xml:space="preserve">песенного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репертуара за учебный год </w:t>
            </w:r>
          </w:p>
          <w:p w:rsidR="00882788" w:rsidRDefault="00AF26C7">
            <w:pPr>
              <w:spacing w:after="0" w:line="279" w:lineRule="auto"/>
              <w:ind w:left="111" w:right="0" w:firstLine="0"/>
            </w:pPr>
            <w:r>
              <w:t xml:space="preserve">Слушание музыки: закрепление изученного музыкального материала для слушания за учебный год </w:t>
            </w:r>
          </w:p>
          <w:p w:rsidR="00882788" w:rsidRDefault="00AF26C7">
            <w:pPr>
              <w:spacing w:after="23" w:line="259" w:lineRule="auto"/>
              <w:ind w:left="111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t xml:space="preserve">Игра на музыкальных инструментах детского оркестра.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882788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268" w:hanging="132"/>
              <w:jc w:val="left"/>
            </w:pPr>
            <w:r>
              <w:t xml:space="preserve"> Резервные уроки по темам «Вот оно какое наше лето»,  </w:t>
            </w:r>
            <w:r>
              <w:t xml:space="preserve">«К нам гости пришли»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35" w:line="249" w:lineRule="auto"/>
              <w:ind w:left="111" w:right="0" w:firstLine="0"/>
              <w:jc w:val="left"/>
            </w:pPr>
            <w:r>
              <w:t xml:space="preserve">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песни.  </w:t>
            </w:r>
          </w:p>
          <w:p w:rsidR="00882788" w:rsidRDefault="00AF26C7">
            <w:pPr>
              <w:spacing w:after="0" w:line="259" w:lineRule="auto"/>
              <w:ind w:left="1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-212422</wp:posOffset>
                      </wp:positionV>
                      <wp:extent cx="76200" cy="530352"/>
                      <wp:effectExtent l="0" t="0" r="0" b="0"/>
                      <wp:wrapNone/>
                      <wp:docPr id="71920" name="Group 71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30352"/>
                                <a:chOff x="0" y="0"/>
                                <a:chExt cx="76200" cy="530352"/>
                              </a:xfrm>
                            </wpg:grpSpPr>
                            <wps:wsp>
                              <wps:cNvPr id="92915" name="Shape 92915"/>
                              <wps:cNvSpPr/>
                              <wps:spPr>
                                <a:xfrm>
                                  <a:off x="15240" y="0"/>
                                  <a:ext cx="381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79832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CF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16" name="Shape 92916"/>
                              <wps:cNvSpPr/>
                              <wps:spPr>
                                <a:xfrm>
                                  <a:off x="0" y="350520"/>
                                  <a:ext cx="762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83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CF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1920" style="width:6pt;height:41.76pt;position:absolute;z-index:-2147483525;mso-position-horizontal-relative:text;mso-position-horizontal:absolute;margin-left:34.35pt;mso-position-vertical-relative:text;margin-top:-16.7262pt;" coordsize="762,5303">
                      <v:shape id="Shape 92917" style="position:absolute;width:381;height:1798;left:152;top:0;" coordsize="38100,179832" path="m0,0l38100,0l38100,179832l0,179832l0,0">
                        <v:stroke weight="0pt" endcap="flat" joinstyle="miter" miterlimit="10" on="false" color="#000000" opacity="0"/>
                        <v:fill on="true" color="#fffcf3"/>
                      </v:shape>
                      <v:shape id="Shape 92918" style="position:absolute;width:762;height:1798;left:0;top:3505;" coordsize="76200,179832" path="m0,0l76200,0l76200,179832l0,179832l0,0">
                        <v:stroke weight="0pt" endcap="flat" joinstyle="miter" miterlimit="10" on="false" color="#000000" opacity="0"/>
                        <v:fill on="true" color="#fffcf3"/>
                      </v:shape>
                    </v:group>
                  </w:pict>
                </mc:Fallback>
              </mc:AlternateContent>
            </w:r>
            <w:r>
              <w:t xml:space="preserve">Выразительно-эмоциональное исполнение выученных песен. </w:t>
            </w:r>
            <w:proofErr w:type="spellStart"/>
            <w:r>
              <w:t>Инсценирование</w:t>
            </w:r>
            <w:proofErr w:type="spellEnd"/>
            <w:r>
              <w:t>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344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91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66 </w:t>
            </w:r>
          </w:p>
        </w:tc>
      </w:tr>
    </w:tbl>
    <w:p w:rsidR="00882788" w:rsidRDefault="00AF26C7">
      <w:pPr>
        <w:spacing w:after="25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882788" w:rsidRDefault="00AF26C7">
      <w:pPr>
        <w:spacing w:after="0" w:line="259" w:lineRule="auto"/>
        <w:ind w:left="10" w:right="2512" w:hanging="10"/>
        <w:jc w:val="right"/>
      </w:pPr>
      <w:r>
        <w:rPr>
          <w:b/>
        </w:rPr>
        <w:t xml:space="preserve">ПОУРОЧНОЕ ПЛАНИРОВАНИЕ 1 КЛАСС </w:t>
      </w:r>
    </w:p>
    <w:tbl>
      <w:tblPr>
        <w:tblStyle w:val="TableGrid"/>
        <w:tblW w:w="10209" w:type="dxa"/>
        <w:tblInd w:w="-142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0"/>
        <w:gridCol w:w="1550"/>
        <w:gridCol w:w="6847"/>
        <w:gridCol w:w="852"/>
      </w:tblGrid>
      <w:tr w:rsidR="0088278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</w:pPr>
            <w:r>
              <w:t xml:space="preserve">№ п/п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71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Вводный урок.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2.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>«Здравствуй, музыка!»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3.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Музыкальный инструмент. Пианино. Рояль.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4.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Домашние животные. Серенькая кошечка.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5.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Три поросенка.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>1</w:t>
            </w:r>
            <w:r>
              <w:t xml:space="preserve">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6.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Весёлые гуси. Украинская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7.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Бабушкин козлик.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8.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Обобщение по теме «Домашние животные».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9.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Урожай собирай.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10.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Во поле береза стояла.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11.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Музыкальные инструменты. Балалайка.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12.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Савка и Гришка. Белорусская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13.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Музыкальный инструмент- барабан. Барабанщик.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14.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Огородная-хороводная.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15. </w:t>
            </w: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F3"/>
          </w:tcPr>
          <w:p w:rsidR="00882788" w:rsidRDefault="00AF26C7">
            <w:pPr>
              <w:spacing w:after="0" w:line="259" w:lineRule="auto"/>
              <w:ind w:right="-2" w:firstLine="0"/>
            </w:pPr>
            <w:r>
              <w:t>Ну-ка повтори.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16.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Обобщение по теме «Урожай собирай».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7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50"/>
        <w:gridCol w:w="8507"/>
        <w:gridCol w:w="852"/>
      </w:tblGrid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17.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К нам гости пришли.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18.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Музыкальный инструмент- баян. Баянист.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lastRenderedPageBreak/>
              <w:t xml:space="preserve">19.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Песни из </w:t>
            </w:r>
            <w:proofErr w:type="spellStart"/>
            <w:r>
              <w:t>мульфильмов</w:t>
            </w:r>
            <w:proofErr w:type="spellEnd"/>
            <w: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20.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>Частушки-</w:t>
            </w:r>
            <w:proofErr w:type="spellStart"/>
            <w:r>
              <w:t>топотушки</w:t>
            </w:r>
            <w:proofErr w:type="spellEnd"/>
            <w: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21.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Все захлопали в ладоши.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22.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Обобщающий урок по теме «К нам гости пришли».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23.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«Что за дерево такое?»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24.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Новогодний хоровод.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Новогодняя.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26.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 и движения.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27.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Елочка (перевод с украинского).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28.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Новогодняя хороводная.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29.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Песни о детстве. «Баба-яга»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30.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Обобщающий урок по теме «Новогодний хоровод».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31.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Контрольно-обобщающий урок по изученным темам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32.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«Ракеты».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33.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Защитники Отечества.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34.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«Бескозырка белая».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Обобщающий урок по теме: «Защитники Отечества».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>1</w:t>
            </w:r>
            <w:r>
              <w:t xml:space="preserve">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36.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Девочек наших мы поздравляем.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37.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Песню девочкам поем.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38.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П. Чайковский. Танец маленьких лебедей. Из балета «Лебединое озеро».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39.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Маме в день 8 марта.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40.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 и движение. Белые кораблики.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41.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Обобщение по теме: «Девочек наших мы поздравляем».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42.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Дружба крепкая. Песня друзей.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43.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Музыкальные инструменты. Гитара. Труба.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44.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На крутом бережку</w:t>
            </w:r>
            <w:proofErr w:type="gramEnd"/>
            <w: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Музыкальные инструменты. Маракасы. Румба.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46.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Все мы делим пополам.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47.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Музыкальные инструменты. Бубен. Треугольник.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48.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 и движения «Дождик».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49.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Обобщение по теме: «Дружба крепкая».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50.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Песня «Трудимся с охотой».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51.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Карусель.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52.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 и движения «Медведь».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53.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К. </w:t>
            </w:r>
            <w:r>
              <w:t xml:space="preserve">Вебер. Хор охотников. Опера «Волшебный стрелок».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54.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На </w:t>
            </w:r>
            <w:proofErr w:type="spellStart"/>
            <w:r>
              <w:t>мосточке</w:t>
            </w:r>
            <w:proofErr w:type="spellEnd"/>
            <w: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Игровые песни «Петушок».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56.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4" w:right="0" w:firstLine="0"/>
              <w:jc w:val="lef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>
              <w:t xml:space="preserve">. Клоуны.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57.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Обобщение по теме: «Трудимся с охотой».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58.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Вот оно какое наше лето.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59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</w:pPr>
            <w:r>
              <w:t xml:space="preserve">Песенка Львенка и Черепахи. Из мультфильма «Как Львенок и Черепаха пели песню».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60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Музыкальный инструмент и его исполнитель. Скрипка. Скрипач.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61.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Песенка про кузнечика. Из мультфильма «Приключения Незнайки».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62.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>М. Мусоргский. Гопак. Из оперы «</w:t>
            </w:r>
            <w:proofErr w:type="spellStart"/>
            <w:r>
              <w:t>Сорочинская</w:t>
            </w:r>
            <w:proofErr w:type="spellEnd"/>
            <w:r>
              <w:t xml:space="preserve"> ярмарка».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lastRenderedPageBreak/>
              <w:t xml:space="preserve">63.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Прелюдия </w:t>
            </w:r>
            <w:proofErr w:type="gramStart"/>
            <w:r>
              <w:t>до мажор</w:t>
            </w:r>
            <w:proofErr w:type="gramEnd"/>
            <w:r>
              <w:t xml:space="preserve"> И. С. Бах.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64.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Резервный урок по теме: «Вот оно какое наше лето»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65.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Резервный урок по теме: «К нам гости пришли»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31" w:right="0" w:firstLine="0"/>
              <w:jc w:val="left"/>
            </w:pPr>
            <w:r>
              <w:t xml:space="preserve">66.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Итоговое повторение. Обобщающий урок по темам, изученным в 1 классе.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4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AF26C7">
      <w:pPr>
        <w:spacing w:after="26" w:line="259" w:lineRule="auto"/>
        <w:ind w:right="0" w:firstLine="0"/>
        <w:jc w:val="left"/>
      </w:pPr>
      <w:r>
        <w:rPr>
          <w:b/>
        </w:rPr>
        <w:t xml:space="preserve">  </w:t>
      </w:r>
    </w:p>
    <w:p w:rsidR="00882788" w:rsidRDefault="00AF26C7">
      <w:pPr>
        <w:spacing w:after="0" w:line="259" w:lineRule="auto"/>
        <w:ind w:left="10" w:right="2275" w:hanging="10"/>
        <w:jc w:val="right"/>
      </w:pPr>
      <w:r>
        <w:rPr>
          <w:b/>
        </w:rPr>
        <w:t xml:space="preserve">ТЕМАТИЧЕСКОЕ ПЛАНИРОВАНИЕ 2 КЛАСС </w:t>
      </w: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413"/>
        <w:gridCol w:w="6094"/>
        <w:gridCol w:w="852"/>
      </w:tblGrid>
      <w:tr w:rsidR="00882788">
        <w:trPr>
          <w:trHeight w:val="8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</w:pPr>
            <w:r>
              <w:t xml:space="preserve">№ п/п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Наименование разделов и тем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16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882788">
        <w:trPr>
          <w:trHeight w:val="38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1Вводный урок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46" w:lineRule="auto"/>
              <w:ind w:left="108" w:right="0" w:firstLine="0"/>
              <w:jc w:val="left"/>
            </w:pPr>
            <w:r>
              <w:t xml:space="preserve">Ознакомление с содержанием учебного предмета «Музыка» второго класса. 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 </w:t>
            </w:r>
          </w:p>
          <w:p w:rsidR="00882788" w:rsidRDefault="00AF26C7">
            <w:pPr>
              <w:spacing w:after="24" w:line="258" w:lineRule="auto"/>
              <w:ind w:left="108" w:right="0" w:firstLine="0"/>
              <w:jc w:val="left"/>
            </w:pPr>
            <w:r>
              <w:t>Хор</w:t>
            </w:r>
            <w:r>
              <w:t xml:space="preserve">овое пение: исполнение известных и любимых детьми песен, выученных на предыдущих годах обучения. </w:t>
            </w:r>
          </w:p>
          <w:p w:rsidR="00882788" w:rsidRDefault="00AF26C7">
            <w:pPr>
              <w:spacing w:after="23" w:line="258" w:lineRule="auto"/>
              <w:ind w:left="108" w:right="1295" w:firstLine="0"/>
              <w:jc w:val="left"/>
            </w:pPr>
            <w:r>
              <w:t xml:space="preserve">Слушание музыки: детские песни из популярных отечественных мультфильмов;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А. Глазунов. Вальс для арфы.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Музыкально-дидактические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1ч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8" w:line="259" w:lineRule="auto"/>
              <w:ind w:left="-22" w:right="0" w:firstLine="0"/>
              <w:jc w:val="left"/>
            </w:pPr>
            <w:r>
              <w:t>2</w:t>
            </w:r>
            <w:r>
              <w:t xml:space="preserve">«Здравствуй,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>. музыка!»</w:t>
            </w: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Работа с учебным материалом. Повторение правил поведения на уроке музыки.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Знакомство с музыкальным инструментом и его звучанием: арфа. Арфистка.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А. Глазунов. Вальс для арфы.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>Музыкально-дидактические игры.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1ч </w:t>
            </w:r>
          </w:p>
        </w:tc>
      </w:tr>
      <w:tr w:rsidR="00882788">
        <w:trPr>
          <w:trHeight w:val="6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 «Урожай собирай»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Знакомство с музыкальными произведениями об осени.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На горе-то калина. Русская народная песня.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Каравай. Русская народная песня. </w:t>
            </w:r>
          </w:p>
          <w:p w:rsidR="00882788" w:rsidRDefault="00AF26C7">
            <w:pPr>
              <w:spacing w:after="44" w:line="238" w:lineRule="auto"/>
              <w:ind w:left="108" w:right="48" w:firstLine="0"/>
              <w:jc w:val="left"/>
            </w:pPr>
            <w:r>
              <w:t xml:space="preserve">Неприятность эту мы переживем. Из мультфильма «Лето кота Леопольда». Музыка Б. Савельева, слова А.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Хайта. </w:t>
            </w:r>
          </w:p>
          <w:p w:rsidR="00882788" w:rsidRDefault="00AF26C7">
            <w:pPr>
              <w:spacing w:after="0" w:line="277" w:lineRule="auto"/>
              <w:ind w:left="108" w:right="0" w:firstLine="0"/>
              <w:jc w:val="left"/>
            </w:pPr>
            <w:r>
              <w:t xml:space="preserve">Огородная-хороводная. Музыка Б. </w:t>
            </w:r>
            <w:proofErr w:type="spellStart"/>
            <w:r>
              <w:t>Можжевелова</w:t>
            </w:r>
            <w:proofErr w:type="spellEnd"/>
            <w:r>
              <w:t xml:space="preserve">, слова А. </w:t>
            </w:r>
            <w:proofErr w:type="spellStart"/>
            <w:r>
              <w:t>Пассовой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left="108" w:right="31" w:firstLine="0"/>
              <w:jc w:val="left"/>
            </w:pPr>
            <w:r>
              <w:t xml:space="preserve">Формирование представлений о различных музыкальных коллективах: ансамбль, оркестр.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Развитие умения различать звуки по высоте (высокие).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А. </w:t>
            </w:r>
            <w:proofErr w:type="spellStart"/>
            <w:r>
              <w:t>Рамирес</w:t>
            </w:r>
            <w:proofErr w:type="spellEnd"/>
            <w:r>
              <w:t xml:space="preserve"> (П. </w:t>
            </w:r>
            <w:proofErr w:type="spellStart"/>
            <w:r>
              <w:t>Мориа</w:t>
            </w:r>
            <w:proofErr w:type="spellEnd"/>
            <w:r>
              <w:t xml:space="preserve">). Жаворонок. Из кантаты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«Рождество Господне»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А. </w:t>
            </w:r>
            <w:proofErr w:type="spellStart"/>
            <w:r>
              <w:t>Спадавеккиа</w:t>
            </w:r>
            <w:proofErr w:type="spellEnd"/>
            <w:r>
              <w:t xml:space="preserve"> – Е. Шварц. Добрый жук. Из кинофильма «Золушка» </w:t>
            </w:r>
          </w:p>
          <w:p w:rsidR="00882788" w:rsidRDefault="00AF26C7">
            <w:pPr>
              <w:spacing w:after="23" w:line="258" w:lineRule="auto"/>
              <w:ind w:left="108" w:right="0" w:firstLine="0"/>
              <w:jc w:val="left"/>
            </w:pPr>
            <w:proofErr w:type="spellStart"/>
            <w:r>
              <w:t>Кашалотик</w:t>
            </w:r>
            <w:proofErr w:type="spellEnd"/>
            <w:r>
              <w:t xml:space="preserve">. Музыка Р. </w:t>
            </w:r>
            <w:proofErr w:type="spellStart"/>
            <w:r>
              <w:t>Паулса</w:t>
            </w:r>
            <w:proofErr w:type="spellEnd"/>
            <w:r>
              <w:t xml:space="preserve">, слова И. Резника </w:t>
            </w:r>
            <w:r>
              <w:t xml:space="preserve">Знакомство с музыкальным инструментом и его звучанием: флейта. </w:t>
            </w:r>
          </w:p>
          <w:p w:rsidR="00882788" w:rsidRDefault="00AF26C7">
            <w:pPr>
              <w:spacing w:after="0" w:line="278" w:lineRule="auto"/>
              <w:ind w:left="108" w:right="3685" w:firstLine="0"/>
              <w:jc w:val="left"/>
            </w:pPr>
            <w:r>
              <w:t xml:space="preserve">Слушание музыки: И. Бах. Шутка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5 </w:t>
            </w:r>
          </w:p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2413"/>
        <w:gridCol w:w="6094"/>
        <w:gridCol w:w="852"/>
      </w:tblGrid>
      <w:tr w:rsidR="00882788">
        <w:trPr>
          <w:trHeight w:val="16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</w:pPr>
            <w:r>
              <w:t xml:space="preserve"> Обобщение по теме: «Урожай собирай»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08" w:right="0" w:firstLine="0"/>
              <w:jc w:val="left"/>
            </w:pPr>
            <w:r>
              <w:t xml:space="preserve">Закрепление сформированных представлений на уроках по теме. Хоровое пение: закрепление изученного песенного репертуара по теме </w:t>
            </w:r>
          </w:p>
          <w:p w:rsidR="00882788" w:rsidRDefault="00AF26C7">
            <w:pPr>
              <w:spacing w:after="0" w:line="279" w:lineRule="auto"/>
              <w:ind w:left="108" w:right="0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теме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5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8" w:line="259" w:lineRule="auto"/>
              <w:ind w:left="-22" w:right="0" w:firstLine="0"/>
              <w:jc w:val="left"/>
            </w:pPr>
            <w:r>
              <w:t>1</w:t>
            </w:r>
            <w:r>
              <w:t xml:space="preserve">«Новогодний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хоровод»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Создание праздничного, радостного, предновогоднего </w:t>
            </w:r>
            <w:proofErr w:type="gramStart"/>
            <w:r>
              <w:t>настроения .</w:t>
            </w:r>
            <w:proofErr w:type="gramEnd"/>
            <w:r>
              <w:t xml:space="preserve"> Хоровое пение: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Как на тоненький ледок. Русская народная песня.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Обработка И. Иорданского.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Новогодняя. Музыка А. Филиппенко, слова Г. Бойко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>(перевод с украинского М.</w:t>
            </w:r>
            <w:r>
              <w:t xml:space="preserve"> </w:t>
            </w:r>
            <w:proofErr w:type="spellStart"/>
            <w:r>
              <w:t>Ивенсен</w:t>
            </w:r>
            <w:proofErr w:type="spellEnd"/>
            <w:r>
              <w:t xml:space="preserve">) </w:t>
            </w:r>
          </w:p>
          <w:p w:rsidR="00882788" w:rsidRDefault="00AF26C7">
            <w:pPr>
              <w:spacing w:after="0" w:line="277" w:lineRule="auto"/>
              <w:ind w:left="108" w:right="0" w:firstLine="0"/>
            </w:pPr>
            <w:r>
              <w:t xml:space="preserve">Новогодняя хороводная. Музыка А. Островского, слова Ю. </w:t>
            </w:r>
            <w:proofErr w:type="spellStart"/>
            <w:r>
              <w:t>Леднева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Формирование представлений о плавном и отрывистом проведении мелодии в музыкальных произведениях.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Колыбельная Медведицы. Из мультфильма «Умка».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Яковлева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Песенка Деда Мороза. Из мультфильма «Дед Мороз и лето».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44" w:line="238" w:lineRule="auto"/>
              <w:ind w:left="108" w:right="0" w:firstLine="0"/>
            </w:pPr>
            <w:r>
              <w:t xml:space="preserve">Будьте добры. Из мультфильма «Новогоднее приключение». Музыка А. </w:t>
            </w:r>
            <w:proofErr w:type="spellStart"/>
            <w:r>
              <w:t>Флярковского</w:t>
            </w:r>
            <w:proofErr w:type="spellEnd"/>
            <w:r>
              <w:t xml:space="preserve">, слова А.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Санина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-22" w:right="0" w:firstLine="0"/>
            </w:pPr>
            <w:r>
              <w:t xml:space="preserve">2Обобщение по теме: </w:t>
            </w:r>
          </w:p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. «Новогодний хоровод»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8" w:lineRule="auto"/>
              <w:ind w:left="108" w:right="64" w:firstLine="0"/>
            </w:pPr>
            <w:r>
              <w:t xml:space="preserve">Закрепление качеств, полученных на уроках по теме. Хоровое пение: закрепление изученного песенного репертуара по теме. </w:t>
            </w:r>
          </w:p>
          <w:p w:rsidR="00882788" w:rsidRDefault="00AF26C7">
            <w:pPr>
              <w:spacing w:after="0" w:line="285" w:lineRule="auto"/>
              <w:ind w:left="108" w:right="0" w:firstLine="0"/>
              <w:jc w:val="left"/>
            </w:pP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 xml:space="preserve">изученного музыкального материала для слушания по теме.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>Игра на музыкал</w:t>
            </w:r>
            <w:r>
              <w:t xml:space="preserve">ьных инструментах детского оркестра.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0" w:line="259" w:lineRule="auto"/>
              <w:ind w:left="-22" w:right="0" w:firstLine="0"/>
              <w:jc w:val="left"/>
            </w:pPr>
            <w:r>
              <w:t>3Контрольно-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обобщающий урок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08" w:right="0" w:firstLine="0"/>
              <w:jc w:val="left"/>
            </w:pPr>
            <w:r>
              <w:t xml:space="preserve">Выявление успешности овладения обучающимися ранее изученным материалом. Хоровое пение: повторение изученного песенного репертуара за полугодие. </w:t>
            </w:r>
          </w:p>
          <w:p w:rsidR="00882788" w:rsidRDefault="00AF26C7">
            <w:pPr>
              <w:spacing w:after="46" w:line="238" w:lineRule="auto"/>
              <w:ind w:left="108" w:right="0" w:firstLine="0"/>
            </w:pPr>
            <w:r>
              <w:t xml:space="preserve">Слушание музыки: повторение и обобщение изученного музыкального материала для слушания за полугодие.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9" w:line="259" w:lineRule="auto"/>
              <w:ind w:left="-22" w:right="0" w:firstLine="0"/>
              <w:jc w:val="left"/>
            </w:pPr>
            <w:r>
              <w:t xml:space="preserve">1«Защитники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Отечества»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08" w:right="0" w:firstLine="0"/>
              <w:jc w:val="left"/>
            </w:pPr>
            <w:r>
              <w:t xml:space="preserve">Формирование патриотических чувств, готовности к защите </w:t>
            </w:r>
            <w:proofErr w:type="gramStart"/>
            <w:r>
              <w:t>Родины .</w:t>
            </w:r>
            <w:proofErr w:type="gramEnd"/>
            <w:r>
              <w:t xml:space="preserve"> Хоровое пение: </w:t>
            </w:r>
          </w:p>
          <w:p w:rsidR="00882788" w:rsidRDefault="00AF26C7">
            <w:pPr>
              <w:spacing w:after="1" w:line="277" w:lineRule="auto"/>
              <w:ind w:left="108" w:right="0" w:firstLine="0"/>
            </w:pPr>
            <w:r>
              <w:t xml:space="preserve">Песня о пограничнике. Музыка С. Богославского, слова О. </w:t>
            </w:r>
            <w:proofErr w:type="spellStart"/>
            <w:r>
              <w:t>Высотской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Развитие умения различать звуки по высоте (высокие – низкие) и длительности (короткие).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19" w:line="259" w:lineRule="auto"/>
              <w:ind w:left="108" w:right="0" w:firstLine="0"/>
            </w:pPr>
            <w:r>
              <w:t xml:space="preserve">С. Прокофьев. Марш. Из симфонической сказки «Петя и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Волк»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П. Чайковский. Марш деревянных солдатиков. Из «Детского альбома»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748"/>
        <w:gridCol w:w="5811"/>
        <w:gridCol w:w="814"/>
      </w:tblGrid>
      <w:tr w:rsidR="0088278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С. Рахманинов. Итальянская полька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38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1397"/>
                <w:tab w:val="center" w:pos="2144"/>
              </w:tabs>
              <w:spacing w:after="23" w:line="259" w:lineRule="auto"/>
              <w:ind w:left="-22" w:right="0" w:firstLine="0"/>
              <w:jc w:val="left"/>
            </w:pPr>
            <w:r>
              <w:t xml:space="preserve">2«Маме </w:t>
            </w:r>
            <w:r>
              <w:tab/>
              <w:t xml:space="preserve">песню </w:t>
            </w:r>
            <w:r>
              <w:tab/>
              <w:t xml:space="preserve">мы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споём»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4" w:lineRule="auto"/>
              <w:ind w:left="108" w:right="0" w:firstLine="0"/>
              <w:jc w:val="left"/>
            </w:pPr>
            <w:r>
              <w:t xml:space="preserve">Воспитание </w:t>
            </w:r>
            <w:r>
              <w:tab/>
              <w:t xml:space="preserve">заботливого </w:t>
            </w:r>
            <w:r>
              <w:tab/>
              <w:t xml:space="preserve">отношения </w:t>
            </w:r>
            <w:r>
              <w:tab/>
              <w:t xml:space="preserve">мальчиков </w:t>
            </w:r>
            <w:r>
              <w:tab/>
              <w:t xml:space="preserve">к девочкам.  Хоровое пение:  </w:t>
            </w:r>
          </w:p>
          <w:p w:rsidR="00882788" w:rsidRDefault="00AF26C7">
            <w:pPr>
              <w:spacing w:after="0" w:line="278" w:lineRule="auto"/>
              <w:ind w:left="108" w:right="0" w:firstLine="0"/>
              <w:jc w:val="left"/>
            </w:pPr>
            <w:r>
              <w:t xml:space="preserve">Мы поздравляем маму. Музыка В. Сорокина, слова Р. </w:t>
            </w:r>
            <w:proofErr w:type="spellStart"/>
            <w:r>
              <w:t>Красильщиковой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77" w:lineRule="auto"/>
              <w:ind w:left="108" w:right="0" w:firstLine="0"/>
              <w:jc w:val="left"/>
            </w:pPr>
            <w:r>
              <w:t xml:space="preserve">Мамин праздник. Музыка Ю. Гурьева, слова С. Вигдорова </w:t>
            </w:r>
          </w:p>
          <w:p w:rsidR="00882788" w:rsidRDefault="00AF26C7">
            <w:pPr>
              <w:spacing w:after="20" w:line="259" w:lineRule="auto"/>
              <w:ind w:left="108" w:right="0" w:firstLine="0"/>
            </w:pPr>
            <w:r>
              <w:t xml:space="preserve">Развитие умения различать звуки по длительности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>(долгие).</w:t>
            </w:r>
            <w:r>
              <w:t xml:space="preserve">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К. Сен-Санс. Лебедь. Из сюиты «Карнавал животных» </w:t>
            </w:r>
          </w:p>
          <w:p w:rsidR="00882788" w:rsidRDefault="00AF26C7">
            <w:pPr>
              <w:spacing w:after="22" w:line="259" w:lineRule="auto"/>
              <w:ind w:left="108" w:right="0" w:firstLine="0"/>
            </w:pPr>
            <w:r>
              <w:t xml:space="preserve">Ф. Мендельсон. Свадебный марш. Из музыки к комедии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В. Шекспира «Сон в летнюю ночь»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4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2181"/>
              </w:tabs>
              <w:spacing w:after="29" w:line="259" w:lineRule="auto"/>
              <w:ind w:left="-22" w:right="0" w:firstLine="0"/>
              <w:jc w:val="left"/>
            </w:pPr>
            <w:r>
              <w:t>2</w:t>
            </w:r>
            <w:r>
              <w:t xml:space="preserve">Обобщение </w:t>
            </w:r>
            <w:r>
              <w:tab/>
              <w:t xml:space="preserve">по </w:t>
            </w:r>
          </w:p>
          <w:p w:rsidR="00882788" w:rsidRDefault="00AF26C7">
            <w:pPr>
              <w:spacing w:after="0" w:line="244" w:lineRule="auto"/>
              <w:ind w:left="110" w:right="0" w:hanging="132"/>
              <w:jc w:val="left"/>
            </w:pPr>
            <w:r>
              <w:t xml:space="preserve">. темам: </w:t>
            </w:r>
            <w:r>
              <w:tab/>
              <w:t xml:space="preserve">«Защитники Отечества»;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«Девочек наших мы поздравляем»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8" w:lineRule="auto"/>
              <w:ind w:left="108" w:right="96" w:firstLine="0"/>
            </w:pPr>
            <w:r>
              <w:t xml:space="preserve">Закрепление качеств, полученных на уроках по темам. Хоровое пение: закрепление изученного песенного репертуара по темам </w:t>
            </w:r>
          </w:p>
          <w:p w:rsidR="00882788" w:rsidRDefault="00AF26C7">
            <w:pPr>
              <w:tabs>
                <w:tab w:val="center" w:pos="635"/>
                <w:tab w:val="center" w:pos="2100"/>
                <w:tab w:val="center" w:pos="3672"/>
                <w:tab w:val="center" w:pos="5403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музыкального материала для слушания по темам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3«Дружба крепкая»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08" w:right="98" w:firstLine="0"/>
            </w:pPr>
            <w:r>
              <w:t xml:space="preserve">Развитие понимания содержания песни на основе текста и характера ее мелодии (веселого, грустного, спокойного). Хоровое пение:  </w:t>
            </w:r>
          </w:p>
          <w:p w:rsidR="00882788" w:rsidRDefault="00AF26C7">
            <w:pPr>
              <w:spacing w:after="0" w:line="278" w:lineRule="auto"/>
              <w:ind w:left="108" w:right="99" w:firstLine="0"/>
            </w:pPr>
            <w:r>
              <w:t xml:space="preserve">Улыбка. Из мультфильма «Крошка Енот».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 Слушание музыки: </w:t>
            </w:r>
          </w:p>
          <w:p w:rsidR="00882788" w:rsidRDefault="00AF26C7">
            <w:pPr>
              <w:spacing w:after="0" w:line="258" w:lineRule="auto"/>
              <w:ind w:left="108" w:right="91" w:firstLine="0"/>
            </w:pPr>
            <w:r>
              <w:t xml:space="preserve">Когда мои друзья со мной. Из </w:t>
            </w:r>
            <w:r>
              <w:t xml:space="preserve">кинофильма «По секрету всему свету».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1" w:line="259" w:lineRule="auto"/>
              <w:ind w:left="108" w:right="0" w:firstLine="0"/>
            </w:pPr>
            <w:r>
              <w:t xml:space="preserve">Настоящий друг. Музыка Б. Савельева, слова М.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0" w:line="259" w:lineRule="auto"/>
              <w:ind w:left="-22" w:right="0" w:firstLine="0"/>
            </w:pPr>
            <w:r>
              <w:t xml:space="preserve">4Обобщение по теме: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«Дружба крепкая»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8" w:lineRule="auto"/>
              <w:ind w:left="108" w:right="96" w:firstLine="0"/>
            </w:pPr>
            <w:r>
              <w:t xml:space="preserve">Закрепление качеств, полученных на уроках по теме. Хоровое пение: закрепление изученного песенного репертуара по теме </w:t>
            </w:r>
          </w:p>
          <w:p w:rsidR="00882788" w:rsidRDefault="00AF26C7">
            <w:pPr>
              <w:spacing w:after="0" w:line="284" w:lineRule="auto"/>
              <w:ind w:left="108" w:right="0" w:firstLine="0"/>
              <w:jc w:val="left"/>
            </w:pP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 xml:space="preserve">изученного музыкального материала для слушания по теме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>Музыкально-дидактические игры</w:t>
            </w:r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lastRenderedPageBreak/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59" w:lineRule="auto"/>
              <w:ind w:left="-22" w:right="0" w:firstLine="0"/>
            </w:pPr>
            <w:r>
              <w:t xml:space="preserve">1«Вот оно какое наше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лето»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5" w:lineRule="auto"/>
              <w:ind w:left="108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музыкальными </w:t>
            </w:r>
            <w:r>
              <w:tab/>
              <w:t xml:space="preserve">произведениями, посвященными летнему отдыху. Хоровое пение: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Бабушкин козлик. Русская народная песня. </w:t>
            </w:r>
          </w:p>
          <w:p w:rsidR="00882788" w:rsidRDefault="00AF26C7">
            <w:pPr>
              <w:spacing w:after="15" w:line="265" w:lineRule="auto"/>
              <w:ind w:left="108" w:right="229" w:firstLine="0"/>
              <w:jc w:val="left"/>
            </w:pPr>
            <w:r>
              <w:t xml:space="preserve">Если добрый ты. Из мультфильма «День рождения кота Леопольда». Музыка Б. Савельева, слова А. Хайта. </w:t>
            </w:r>
            <w:proofErr w:type="gramStart"/>
            <w:r>
              <w:t>На крутом бережку</w:t>
            </w:r>
            <w:proofErr w:type="gramEnd"/>
            <w:r>
              <w:t xml:space="preserve">. Из мультфильма «Леопольд и Золотая рыбка». Музыка Б. Савельева, слова А. Хайта.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59" w:lineRule="auto"/>
              <w:ind w:left="108" w:right="0" w:firstLine="0"/>
            </w:pPr>
            <w:r>
              <w:t>Волшебный цветок. Из мультфильма «Шелк</w:t>
            </w:r>
            <w:r>
              <w:t xml:space="preserve">овая кисточка». Музыка Ю. </w:t>
            </w:r>
            <w:proofErr w:type="spellStart"/>
            <w:r>
              <w:t>Чичкова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</w:tr>
      <w:tr w:rsidR="00882788">
        <w:trPr>
          <w:trHeight w:val="24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5" w:line="259" w:lineRule="auto"/>
              <w:ind w:left="108" w:right="0" w:firstLine="0"/>
              <w:jc w:val="left"/>
            </w:pPr>
            <w:r>
              <w:t xml:space="preserve">Л. </w:t>
            </w:r>
            <w:proofErr w:type="spellStart"/>
            <w:r>
              <w:t>Боккерини</w:t>
            </w:r>
            <w:proofErr w:type="spellEnd"/>
            <w:r>
              <w:t xml:space="preserve">. Менуэт </w:t>
            </w:r>
          </w:p>
          <w:p w:rsidR="00882788" w:rsidRDefault="00AF26C7">
            <w:pPr>
              <w:spacing w:after="0" w:line="284" w:lineRule="auto"/>
              <w:ind w:left="108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музыкальным </w:t>
            </w:r>
            <w:r>
              <w:tab/>
              <w:t xml:space="preserve">инструментом </w:t>
            </w:r>
            <w:r>
              <w:tab/>
              <w:t xml:space="preserve">и </w:t>
            </w:r>
            <w:r>
              <w:tab/>
              <w:t xml:space="preserve">его звучанием: орган.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1" w:line="277" w:lineRule="auto"/>
              <w:ind w:left="108" w:right="0" w:firstLine="0"/>
            </w:pPr>
            <w:r>
              <w:t xml:space="preserve">И. Бах – А. Вивальди. Аллегро. Из концерта для органа №2, ля-минор, к. 593.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2" w:line="259" w:lineRule="auto"/>
              <w:ind w:left="-22" w:right="0" w:firstLine="0"/>
            </w:pPr>
            <w:r>
              <w:t xml:space="preserve">2Обобщение по теме: </w:t>
            </w:r>
          </w:p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. «Вот оно какое наше лето»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8" w:lineRule="auto"/>
              <w:ind w:left="108" w:right="112" w:firstLine="0"/>
            </w:pPr>
            <w:r>
              <w:t xml:space="preserve">Закрепление знаний, сформированных на уроках по теме. Хоровое пение: закрепление изученного песенного репертуара по теме </w:t>
            </w:r>
          </w:p>
          <w:p w:rsidR="00882788" w:rsidRDefault="00AF26C7">
            <w:pPr>
              <w:tabs>
                <w:tab w:val="center" w:pos="2099"/>
                <w:tab w:val="center" w:pos="3671"/>
                <w:tab w:val="right" w:pos="6095"/>
              </w:tabs>
              <w:spacing w:after="29" w:line="259" w:lineRule="auto"/>
              <w:ind w:right="0" w:firstLine="0"/>
              <w:jc w:val="left"/>
            </w:pP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музыкального материала для слушания по теме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>Музыкально-дидактические игры</w:t>
            </w:r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 </w:t>
            </w:r>
            <w:proofErr w:type="spellStart"/>
            <w:r>
              <w:t>Контрольнообобщающий</w:t>
            </w:r>
            <w:proofErr w:type="spellEnd"/>
            <w:r>
              <w:t xml:space="preserve"> урок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6" w:line="258" w:lineRule="auto"/>
              <w:ind w:left="108" w:right="110" w:firstLine="0"/>
            </w:pPr>
            <w:r>
              <w:t xml:space="preserve">Выявление успешности овладения обучающимися ранее изученным материалом.  Хоровое пение: повторение изученного песенного репертуара за учебный год </w:t>
            </w:r>
          </w:p>
          <w:p w:rsidR="00882788" w:rsidRDefault="00AF26C7">
            <w:pPr>
              <w:tabs>
                <w:tab w:val="center" w:pos="2099"/>
                <w:tab w:val="center" w:pos="3671"/>
                <w:tab w:val="right" w:pos="6095"/>
              </w:tabs>
              <w:spacing w:after="29" w:line="259" w:lineRule="auto"/>
              <w:ind w:right="0" w:firstLine="0"/>
              <w:jc w:val="left"/>
            </w:pP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музыкального материала для слушания за учебный год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0" w:right="0" w:hanging="132"/>
            </w:pPr>
            <w:r>
              <w:t xml:space="preserve"> Резервный урок по </w:t>
            </w:r>
            <w:proofErr w:type="gramStart"/>
            <w:r>
              <w:t>темам :</w:t>
            </w:r>
            <w:proofErr w:type="gramEnd"/>
            <w:r>
              <w:t xml:space="preserve">«Вот оно </w:t>
            </w:r>
          </w:p>
          <w:p w:rsidR="00882788" w:rsidRDefault="00AF26C7">
            <w:pPr>
              <w:spacing w:after="0" w:line="259" w:lineRule="auto"/>
              <w:ind w:left="110" w:right="111" w:firstLine="0"/>
            </w:pPr>
            <w:r>
              <w:t xml:space="preserve">какое наше лето» и  «Пение песен по выбору учащихся»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442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106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882788" w:rsidRDefault="00AF26C7">
      <w:pPr>
        <w:spacing w:after="4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82788" w:rsidRDefault="00AF26C7">
      <w:pPr>
        <w:spacing w:after="0" w:line="259" w:lineRule="auto"/>
        <w:ind w:left="10" w:right="2512" w:hanging="10"/>
        <w:jc w:val="right"/>
      </w:pPr>
      <w:r>
        <w:rPr>
          <w:b/>
        </w:rPr>
        <w:t xml:space="preserve">ПОУРОЧНОЕ ПЛАНИРОВАНИЕ 2 КЛАСС </w:t>
      </w:r>
    </w:p>
    <w:tbl>
      <w:tblPr>
        <w:tblStyle w:val="TableGrid"/>
        <w:tblW w:w="10176" w:type="dxa"/>
        <w:tblInd w:w="-108" w:type="dxa"/>
        <w:tblCellMar>
          <w:top w:w="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52"/>
        <w:gridCol w:w="8472"/>
        <w:gridCol w:w="852"/>
      </w:tblGrid>
      <w:tr w:rsidR="00882788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59" w:lineRule="auto"/>
              <w:ind w:left="142" w:right="0" w:firstLine="0"/>
              <w:jc w:val="left"/>
            </w:pPr>
            <w:r>
              <w:t xml:space="preserve">№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9"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>Кол-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во часов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Вводный урок</w:t>
            </w:r>
            <w: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Здравствуй, музыка!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«На горе-то калина».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Звуки по высоте и длительности.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«Каравай»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А. </w:t>
            </w:r>
            <w:proofErr w:type="spellStart"/>
            <w:r>
              <w:t>Спадавеккиа</w:t>
            </w:r>
            <w:proofErr w:type="spellEnd"/>
            <w:r>
              <w:t xml:space="preserve"> – Е. Шварц. Добрый жук.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Неприятность эту мы переживем.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Музыкальные инструменты.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Огородная-хороводная.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теме: «Урожай собирай».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Как на тоненький ледок. Русская народная песня.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Новогоднее приключение.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Будьте добры.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теме: «Новогодний хоровод».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Песня о пограничнике.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С. Прокофьев. Марш. Из симфонической сказки «Петя и Волк».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С. Рахманинов. Итальянская полька.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Мы поздравляем маму.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К. Сен-Санс. Лебедь. Из сюиты «Карнавал животных».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Мамин праздник.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Колыбельная Медведицы.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Ф. Мендельсон. Свадебный марш.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hanging="132"/>
              <w:jc w:val="left"/>
            </w:pPr>
            <w:r>
              <w:t xml:space="preserve"> Обобщение по темам: «Защитники Отечества» и «Девочек наших мы поздравляем».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Улыбка. Из мультфильма «Крошка Енот».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Когда мои друзья со мной.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теме: «Дружба крепкая».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Бабушкин козлик.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Л. </w:t>
            </w:r>
            <w:proofErr w:type="spellStart"/>
            <w:r>
              <w:t>Боккерини</w:t>
            </w:r>
            <w:proofErr w:type="spellEnd"/>
            <w:r>
              <w:t xml:space="preserve">. Менуэт.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Песни кота Леопольда.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Песня «Волшебный цветок».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теме: «Вот оно какое наше лето»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Контрольно-обобщающий урок.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 «Вот оно какое наше лето».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 «Пение песен по выбору учащихся»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AF26C7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882788" w:rsidRDefault="00AF26C7">
      <w:pPr>
        <w:spacing w:after="0" w:line="259" w:lineRule="auto"/>
        <w:ind w:left="10" w:right="2243" w:hanging="10"/>
        <w:jc w:val="right"/>
      </w:pPr>
      <w:r>
        <w:rPr>
          <w:b/>
        </w:rPr>
        <w:t xml:space="preserve"> ТЕМАТИЧЕСКОЕ ПЛАНИРОВАНИЕ 3 КЛАСС </w:t>
      </w: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6520"/>
        <w:gridCol w:w="852"/>
      </w:tblGrid>
      <w:tr w:rsidR="0088278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20" w:right="0" w:firstLine="0"/>
              <w:jc w:val="left"/>
            </w:pPr>
            <w:r>
              <w:t xml:space="preserve">№ п/п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4" w:right="0" w:firstLine="0"/>
              <w:jc w:val="center"/>
            </w:pPr>
            <w:r>
              <w:t xml:space="preserve">виды учебной деятельности обучающихся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92" w:right="42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882788">
        <w:trPr>
          <w:trHeight w:val="3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 Вводный урок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2" w:lineRule="auto"/>
              <w:ind w:left="108" w:right="58" w:firstLine="0"/>
            </w:pPr>
            <w:r>
              <w:t xml:space="preserve"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Хоровое пение: исполнение известных и любимых детьми песен, выученных на предыдущих годах обучения. </w:t>
            </w:r>
          </w:p>
          <w:p w:rsidR="00882788" w:rsidRDefault="00AF26C7">
            <w:pPr>
              <w:spacing w:after="21" w:line="259" w:lineRule="auto"/>
              <w:ind w:left="108" w:right="0" w:firstLine="0"/>
            </w:pPr>
            <w:r>
              <w:t xml:space="preserve">Знакомство с музыкальным инструментом и его звучанием: </w:t>
            </w:r>
          </w:p>
          <w:p w:rsidR="00882788" w:rsidRDefault="00AF26C7">
            <w:pPr>
              <w:spacing w:after="1" w:line="278" w:lineRule="auto"/>
              <w:ind w:left="108" w:right="4158" w:firstLine="0"/>
              <w:jc w:val="left"/>
            </w:pPr>
            <w:r>
              <w:t xml:space="preserve">балалайка. Слушание музыки: </w:t>
            </w:r>
          </w:p>
          <w:p w:rsidR="00882788" w:rsidRDefault="00AF26C7">
            <w:pPr>
              <w:spacing w:after="23" w:line="258" w:lineRule="auto"/>
              <w:ind w:left="108" w:right="66" w:firstLine="0"/>
            </w:pPr>
            <w:r>
              <w:t>детские песни из популярных отечественных мультфильмов; Калинка. Русск</w:t>
            </w:r>
            <w:r>
              <w:t xml:space="preserve">ая народная песня. Оркестр им. Н.Е. Осипова (балалайка).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Музыкально-дидактические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 «Дружба школьных лет»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Знакомство с музыкальными произведениями о школе и дружбе. Хоровое пение: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Веселые путешественники. Из одноименного кинофильма. Музыка М. </w:t>
            </w:r>
            <w:proofErr w:type="spellStart"/>
            <w:r>
              <w:t>Старокадомского</w:t>
            </w:r>
            <w:proofErr w:type="spellEnd"/>
            <w:r>
              <w:t xml:space="preserve">, слова С. Михалкова.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Песенка Крокодила Гены. Из мультфильма «Чебурашка».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А. </w:t>
            </w:r>
            <w:proofErr w:type="spellStart"/>
            <w:r>
              <w:t>Тимофеевского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Первоклашка. Из кинофильма «Утро без отметок».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8" w:lineRule="auto"/>
              <w:ind w:left="108" w:right="0" w:firstLine="0"/>
              <w:jc w:val="left"/>
            </w:pPr>
            <w:r>
              <w:t xml:space="preserve">Дружба школьных лет. Музыка М. </w:t>
            </w:r>
            <w:proofErr w:type="spellStart"/>
            <w:r>
              <w:t>Парцхаладзе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tabs>
                <w:tab w:val="center" w:pos="1722"/>
                <w:tab w:val="center" w:pos="2890"/>
                <w:tab w:val="center" w:pos="4152"/>
                <w:tab w:val="center" w:pos="4997"/>
                <w:tab w:val="center" w:pos="5665"/>
                <w:tab w:val="right" w:pos="6473"/>
              </w:tabs>
              <w:spacing w:after="0" w:line="259" w:lineRule="auto"/>
              <w:ind w:right="0" w:firstLine="0"/>
              <w:jc w:val="left"/>
            </w:pPr>
            <w:r>
              <w:t xml:space="preserve">Развитие </w:t>
            </w:r>
            <w:r>
              <w:tab/>
              <w:t xml:space="preserve">умения </w:t>
            </w:r>
            <w:r>
              <w:tab/>
              <w:t xml:space="preserve">выделять </w:t>
            </w:r>
            <w:r>
              <w:tab/>
              <w:t xml:space="preserve">мелодию </w:t>
            </w:r>
            <w:r>
              <w:tab/>
              <w:t xml:space="preserve">в </w:t>
            </w:r>
            <w:r>
              <w:tab/>
              <w:t xml:space="preserve">песне </w:t>
            </w:r>
            <w:r>
              <w:tab/>
              <w:t xml:space="preserve">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6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6520"/>
        <w:gridCol w:w="852"/>
      </w:tblGrid>
      <w:tr w:rsidR="00882788">
        <w:trPr>
          <w:trHeight w:val="38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0" w:line="259" w:lineRule="auto"/>
              <w:ind w:left="108" w:right="0" w:firstLine="0"/>
              <w:jc w:val="left"/>
            </w:pPr>
            <w:r>
              <w:t xml:space="preserve">инструментальном произведении.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58" w:lineRule="auto"/>
              <w:ind w:left="108" w:right="66" w:firstLine="0"/>
            </w:pPr>
            <w:r>
              <w:t xml:space="preserve">Чему учат в школе.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В. Моцарт. Аллегро. Из «Маленькой ночной серенады», к. 525. М. </w:t>
            </w:r>
            <w:proofErr w:type="spellStart"/>
            <w:r>
              <w:t>Теодоракис</w:t>
            </w:r>
            <w:proofErr w:type="spellEnd"/>
            <w:r>
              <w:t xml:space="preserve">. Сиртаки. </w:t>
            </w:r>
          </w:p>
          <w:p w:rsidR="00882788" w:rsidRDefault="00AF26C7">
            <w:pPr>
              <w:spacing w:after="1" w:line="277" w:lineRule="auto"/>
              <w:ind w:left="108" w:right="0" w:firstLine="0"/>
              <w:jc w:val="left"/>
            </w:pPr>
            <w:r>
              <w:t xml:space="preserve">Знакомство с музыкальным инструментом и его звучанием: саксофон.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1" w:line="277" w:lineRule="auto"/>
              <w:ind w:left="108" w:right="0" w:firstLine="0"/>
              <w:jc w:val="left"/>
            </w:pPr>
            <w:r>
              <w:t xml:space="preserve">Р. </w:t>
            </w:r>
            <w:proofErr w:type="spellStart"/>
            <w:r>
              <w:t>Паулс</w:t>
            </w:r>
            <w:proofErr w:type="spellEnd"/>
            <w:r>
              <w:t xml:space="preserve">. Мелодия. Из кинофильма «Долгая дорога в дюнах» (саксофон).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61" w:hanging="132"/>
            </w:pPr>
            <w:r>
              <w:t xml:space="preserve"> Обобщение по теме: «Дружба школьных лет»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08" w:right="65" w:firstLine="0"/>
            </w:pPr>
            <w:r>
              <w:t xml:space="preserve">Закрепление сформированных представлений на уроках по теме. </w:t>
            </w:r>
            <w:r>
              <w:t xml:space="preserve">Хоровое пение: закрепление изученного песенного репертуара по теме </w:t>
            </w:r>
          </w:p>
          <w:p w:rsidR="00882788" w:rsidRDefault="00AF26C7">
            <w:pPr>
              <w:spacing w:after="0" w:line="259" w:lineRule="auto"/>
              <w:ind w:left="108" w:right="65" w:firstLine="0"/>
            </w:pPr>
            <w:r>
              <w:t xml:space="preserve">Слушание музыки: закрепление изученного музыкального материала для слушания по теме Музыкально-дидактические игры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8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1599"/>
              </w:tabs>
              <w:spacing w:after="27" w:line="259" w:lineRule="auto"/>
              <w:ind w:left="-22" w:right="0" w:firstLine="0"/>
              <w:jc w:val="left"/>
            </w:pPr>
            <w:r>
              <w:t xml:space="preserve"> «Что </w:t>
            </w:r>
            <w:r>
              <w:tab/>
              <w:t xml:space="preserve">такое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Новый год?»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1" w:lineRule="auto"/>
              <w:ind w:left="108" w:right="0" w:firstLine="0"/>
              <w:jc w:val="left"/>
            </w:pPr>
            <w:r>
              <w:t xml:space="preserve">Создание </w:t>
            </w:r>
            <w:r>
              <w:tab/>
              <w:t xml:space="preserve">праздничного, </w:t>
            </w:r>
            <w:r>
              <w:tab/>
              <w:t xml:space="preserve">радостного, </w:t>
            </w:r>
            <w:r>
              <w:tab/>
              <w:t xml:space="preserve">предновогоднего </w:t>
            </w:r>
            <w:proofErr w:type="gramStart"/>
            <w:r>
              <w:t>настроения .</w:t>
            </w:r>
            <w:proofErr w:type="gramEnd"/>
            <w:r>
              <w:t xml:space="preserve"> Хоровое пение: </w:t>
            </w:r>
          </w:p>
          <w:p w:rsidR="00882788" w:rsidRDefault="00AF26C7">
            <w:pPr>
              <w:spacing w:after="0" w:line="277" w:lineRule="auto"/>
              <w:ind w:left="108" w:right="0" w:firstLine="0"/>
              <w:jc w:val="left"/>
            </w:pPr>
            <w:r>
              <w:t>Снежная песенка. Музыка Д. Львова-</w:t>
            </w:r>
            <w:proofErr w:type="spellStart"/>
            <w:r>
              <w:t>Компанейца</w:t>
            </w:r>
            <w:proofErr w:type="spellEnd"/>
            <w:r>
              <w:t xml:space="preserve">, слова С. </w:t>
            </w:r>
            <w:proofErr w:type="spellStart"/>
            <w:r>
              <w:t>Богомазова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7" w:lineRule="auto"/>
              <w:ind w:left="108" w:right="0" w:firstLine="0"/>
              <w:jc w:val="left"/>
            </w:pPr>
            <w:r>
              <w:t xml:space="preserve">Почему медведь зимой спит? Музыка Л. </w:t>
            </w:r>
            <w:proofErr w:type="spellStart"/>
            <w:r>
              <w:t>Книппера</w:t>
            </w:r>
            <w:proofErr w:type="spellEnd"/>
            <w:r>
              <w:t xml:space="preserve">, слова А. Коваленкова. </w:t>
            </w:r>
          </w:p>
          <w:p w:rsidR="00882788" w:rsidRDefault="00AF26C7">
            <w:pPr>
              <w:spacing w:after="19" w:line="259" w:lineRule="auto"/>
              <w:ind w:left="108" w:right="0" w:firstLine="0"/>
            </w:pPr>
            <w:r>
              <w:t>Новогодний хоровод. Музыка А. Филип</w:t>
            </w:r>
            <w:r>
              <w:t xml:space="preserve">пенко, слова Г.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Бойко.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Три поросенка. Музыка М. Протасова, слова Н. Соловьевой. </w:t>
            </w:r>
          </w:p>
          <w:p w:rsidR="00882788" w:rsidRDefault="00AF26C7">
            <w:pPr>
              <w:spacing w:after="0" w:line="278" w:lineRule="auto"/>
              <w:ind w:left="108" w:right="62" w:firstLine="0"/>
            </w:pPr>
            <w:r>
              <w:t xml:space="preserve">Развитие умения дифференцировать части музыкального произведения. Слушание музыки: </w:t>
            </w:r>
          </w:p>
          <w:p w:rsidR="00882788" w:rsidRDefault="00AF26C7">
            <w:pPr>
              <w:tabs>
                <w:tab w:val="center" w:pos="383"/>
                <w:tab w:val="center" w:pos="1063"/>
                <w:tab w:val="center" w:pos="1729"/>
                <w:tab w:val="center" w:pos="2577"/>
                <w:tab w:val="center" w:pos="3296"/>
                <w:tab w:val="center" w:pos="4405"/>
                <w:tab w:val="center" w:pos="5696"/>
                <w:tab w:val="center" w:pos="6350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Кабы </w:t>
            </w:r>
            <w:r>
              <w:tab/>
              <w:t xml:space="preserve">не </w:t>
            </w:r>
            <w:r>
              <w:tab/>
              <w:t xml:space="preserve">было </w:t>
            </w:r>
            <w:r>
              <w:tab/>
              <w:t xml:space="preserve">зимы. </w:t>
            </w:r>
            <w:r>
              <w:tab/>
              <w:t xml:space="preserve">Из </w:t>
            </w:r>
            <w:r>
              <w:tab/>
              <w:t xml:space="preserve">мультфильма </w:t>
            </w:r>
            <w:r>
              <w:tab/>
              <w:t xml:space="preserve">«Зима </w:t>
            </w:r>
            <w:r>
              <w:tab/>
              <w:t xml:space="preserve">в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Простоквашино».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left="108" w:right="0" w:firstLine="0"/>
              <w:jc w:val="left"/>
            </w:pPr>
            <w:proofErr w:type="spellStart"/>
            <w:proofErr w:type="gramStart"/>
            <w:r>
              <w:t>Бу</w:t>
            </w:r>
            <w:proofErr w:type="spellEnd"/>
            <w:r>
              <w:t>-</w:t>
            </w:r>
            <w:proofErr w:type="spellStart"/>
            <w:r>
              <w:t>ра</w:t>
            </w:r>
            <w:proofErr w:type="spellEnd"/>
            <w:proofErr w:type="gramEnd"/>
            <w:r>
              <w:t>-</w:t>
            </w:r>
            <w:proofErr w:type="spellStart"/>
            <w:r>
              <w:t>ти</w:t>
            </w:r>
            <w:proofErr w:type="spellEnd"/>
            <w:r>
              <w:t xml:space="preserve">-но. Из телефильма «Приключения Буратино». Музыка А. Рыбникова,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2" w:line="259" w:lineRule="auto"/>
              <w:ind w:left="108" w:right="0" w:firstLine="0"/>
            </w:pPr>
            <w:r>
              <w:t>Облака. Из мультфильма «</w:t>
            </w:r>
            <w:proofErr w:type="spellStart"/>
            <w:r>
              <w:t>Трям</w:t>
            </w:r>
            <w:proofErr w:type="spellEnd"/>
            <w:r>
              <w:t xml:space="preserve">! Здравствуйте!». Музыка В.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proofErr w:type="spellStart"/>
            <w:r>
              <w:t>Шаинского</w:t>
            </w:r>
            <w:proofErr w:type="spellEnd"/>
            <w:r>
              <w:t xml:space="preserve">, слова С. Козлова.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>Ф. Шуберт. Музыкальный м</w:t>
            </w:r>
            <w:r>
              <w:t xml:space="preserve">омент. Соч. 94, № 3.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6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tabs>
                <w:tab w:val="center" w:pos="1756"/>
              </w:tabs>
              <w:spacing w:after="28" w:line="259" w:lineRule="auto"/>
              <w:ind w:left="-22" w:right="0" w:firstLine="0"/>
              <w:jc w:val="left"/>
            </w:pPr>
            <w:r>
              <w:t xml:space="preserve">2Обобщение </w:t>
            </w:r>
            <w:r>
              <w:tab/>
              <w:t xml:space="preserve">по </w:t>
            </w:r>
          </w:p>
          <w:p w:rsidR="00882788" w:rsidRDefault="00AF26C7">
            <w:pPr>
              <w:spacing w:after="0" w:line="259" w:lineRule="auto"/>
              <w:ind w:left="110" w:right="0" w:hanging="132"/>
            </w:pPr>
            <w:r>
              <w:t xml:space="preserve">. теме: «Что такое Новый год?»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08" w:right="62" w:firstLine="0"/>
            </w:pPr>
            <w:r>
              <w:t xml:space="preserve">Закрепление качеств, полученных на уроках по теме. </w:t>
            </w:r>
            <w:r>
              <w:t xml:space="preserve">Хоровое пение: закрепление изученного песенного репертуара по теме.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Слушание музыки: закрепление изученного музыкального материала для слушания по теме.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Музыкально-дидактические игры.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-22" w:right="0" w:firstLine="0"/>
              <w:jc w:val="left"/>
            </w:pPr>
            <w:r>
              <w:t>3Контрольно-</w:t>
            </w:r>
          </w:p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. </w:t>
            </w:r>
            <w:r>
              <w:t xml:space="preserve">обобщающий урок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08" w:right="59" w:firstLine="0"/>
            </w:pPr>
            <w:r>
              <w:t xml:space="preserve">Выявление успешности овладения обучающимися ранее изученным материалом. Хоровое пение: повторение изученного песенного репертуара за полугодие. </w:t>
            </w:r>
          </w:p>
          <w:p w:rsidR="00882788" w:rsidRDefault="00AF26C7">
            <w:pPr>
              <w:spacing w:after="0" w:line="259" w:lineRule="auto"/>
              <w:ind w:left="108" w:right="0" w:firstLine="0"/>
            </w:pPr>
            <w:r>
              <w:t xml:space="preserve">Слушание музыки: повторение и обобщение изученного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460"/>
        <w:gridCol w:w="344"/>
        <w:gridCol w:w="5818"/>
        <w:gridCol w:w="769"/>
      </w:tblGrid>
      <w:tr w:rsidR="00882788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0" w:line="259" w:lineRule="auto"/>
              <w:ind w:left="108" w:right="0" w:firstLine="0"/>
            </w:pPr>
            <w:r>
              <w:t xml:space="preserve">музыкального материала для слушания за полугодие.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Музыкально-дидактические игры.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3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88" w:rsidRDefault="00AF26C7">
            <w:pPr>
              <w:spacing w:after="18" w:line="259" w:lineRule="auto"/>
              <w:ind w:left="-22" w:right="-245" w:firstLine="0"/>
              <w:jc w:val="left"/>
            </w:pPr>
            <w:r>
              <w:t xml:space="preserve">1«Будем в армии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служить» 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" w:line="276" w:lineRule="auto"/>
              <w:ind w:left="108" w:right="0" w:firstLine="0"/>
            </w:pPr>
            <w:r>
              <w:t xml:space="preserve">Формирование патриотических чувств, готовности к защите Родины. Хоровое пение: </w:t>
            </w:r>
          </w:p>
          <w:p w:rsidR="00882788" w:rsidRDefault="00AF26C7">
            <w:pPr>
              <w:spacing w:after="0" w:line="278" w:lineRule="auto"/>
              <w:ind w:left="108" w:right="0" w:firstLine="0"/>
              <w:jc w:val="left"/>
            </w:pPr>
            <w:r>
              <w:t xml:space="preserve">Стой, кто идет? Музыка В. Соловьева-Седого, слова С. </w:t>
            </w:r>
            <w:proofErr w:type="spellStart"/>
            <w:r>
              <w:t>Погореловского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tabs>
                <w:tab w:val="center" w:pos="701"/>
                <w:tab w:val="center" w:pos="1991"/>
                <w:tab w:val="center" w:pos="3097"/>
                <w:tab w:val="center" w:pos="4390"/>
                <w:tab w:val="center" w:pos="5560"/>
                <w:tab w:val="center" w:pos="6318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Бескозырка </w:t>
            </w:r>
            <w:r>
              <w:tab/>
              <w:t xml:space="preserve">белая. </w:t>
            </w:r>
            <w:r>
              <w:tab/>
              <w:t xml:space="preserve">Музыка </w:t>
            </w:r>
            <w:r>
              <w:tab/>
              <w:t xml:space="preserve">народная, </w:t>
            </w:r>
            <w:r>
              <w:tab/>
              <w:t xml:space="preserve">слова </w:t>
            </w:r>
            <w:r>
              <w:tab/>
              <w:t xml:space="preserve">З.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Александровой. </w:t>
            </w:r>
          </w:p>
          <w:p w:rsidR="00882788" w:rsidRDefault="00AF26C7">
            <w:pPr>
              <w:spacing w:after="23" w:line="258" w:lineRule="auto"/>
              <w:ind w:left="108" w:right="110" w:firstLine="0"/>
            </w:pPr>
            <w:r>
              <w:t xml:space="preserve">Формирование представлений о музыкальной форме (одночастная, двухчастная, трехчастная, </w:t>
            </w:r>
            <w:proofErr w:type="spellStart"/>
            <w:r>
              <w:t>четырехчастная</w:t>
            </w:r>
            <w:proofErr w:type="spellEnd"/>
            <w:r>
              <w:t xml:space="preserve">, куплетная).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>Слу</w:t>
            </w:r>
            <w:r>
              <w:t xml:space="preserve">шание музыки: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Дж. Бизе. Ария Тореадора. Из оперы «Кармен».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Дж. Верди. Триумфальный марш. Из оперы «Аида».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4 </w:t>
            </w:r>
          </w:p>
        </w:tc>
      </w:tr>
      <w:tr w:rsidR="00882788">
        <w:trPr>
          <w:trHeight w:val="38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88" w:rsidRDefault="00AF26C7">
            <w:pPr>
              <w:spacing w:after="0" w:line="259" w:lineRule="auto"/>
              <w:ind w:left="-22" w:right="451" w:firstLine="0"/>
              <w:jc w:val="left"/>
            </w:pPr>
            <w:r>
              <w:t xml:space="preserve">2«Мамин . праздник» 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6" w:lineRule="auto"/>
              <w:ind w:left="108" w:right="0" w:firstLine="0"/>
            </w:pPr>
            <w:r>
              <w:t xml:space="preserve">Воспитание заботливого отношения мальчиков к девочкам и мамам. Хоровое пение:  </w:t>
            </w:r>
          </w:p>
          <w:p w:rsidR="00882788" w:rsidRDefault="00AF26C7">
            <w:pPr>
              <w:spacing w:after="0" w:line="277" w:lineRule="auto"/>
              <w:ind w:left="108" w:right="0" w:firstLine="0"/>
              <w:jc w:val="left"/>
            </w:pPr>
            <w:r>
              <w:t xml:space="preserve">Праздничный вальс. Музыка А. Филиппенко, слова Т. Волгиной.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Белые кораблики. Из мультфильма «Площадь картонных часов».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Л. Яхнина. </w:t>
            </w:r>
          </w:p>
          <w:p w:rsidR="00882788" w:rsidRDefault="00AF26C7">
            <w:pPr>
              <w:spacing w:after="23" w:line="258" w:lineRule="auto"/>
              <w:ind w:left="108" w:right="110" w:firstLine="0"/>
            </w:pPr>
            <w:r>
              <w:t xml:space="preserve">Формирование представлений о музыкальной форме (одночастная, двухчастная, трехчастная, </w:t>
            </w:r>
            <w:proofErr w:type="spellStart"/>
            <w:r>
              <w:t>четырехчас</w:t>
            </w:r>
            <w:r>
              <w:t>тная</w:t>
            </w:r>
            <w:proofErr w:type="spellEnd"/>
            <w:r>
              <w:t xml:space="preserve">, куплетная).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П. Чайковский. Вальс цветов. Из балета «Щелкунчик».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r>
              <w:t xml:space="preserve">Ф. Шуберт. Аве Мария.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</w:tr>
      <w:tr w:rsidR="0088278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106" w:firstLine="0"/>
            </w:pPr>
            <w:r>
              <w:t xml:space="preserve">2Обобщение по . темам: «Будем в армии служить»; «Мамин праздник»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08" w:right="112" w:firstLine="0"/>
            </w:pPr>
            <w:r>
              <w:t xml:space="preserve">Закрепление качеств, полученных на уроках по темам. Хоровое пение: закрепление изученного песенного репертуара по темам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Слушание музыки: закрепление изученного музыкального материала для слушания по темам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41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82" w:firstLine="0"/>
              <w:jc w:val="righ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59" w:lineRule="auto"/>
              <w:ind w:left="-22" w:right="0" w:firstLine="0"/>
            </w:pPr>
            <w:r>
              <w:t xml:space="preserve">1«Пойте вместе с </w:t>
            </w:r>
          </w:p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. нами»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3" w:lineRule="auto"/>
              <w:ind w:left="108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музыкальными </w:t>
            </w:r>
            <w:r>
              <w:tab/>
              <w:t xml:space="preserve">произведениями, посвященными дружбе и взаимопомощи. 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Пойте вместе с нами. Музыка и слова А. </w:t>
            </w:r>
            <w:proofErr w:type="spellStart"/>
            <w:r>
              <w:t>Пряжникова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proofErr w:type="spellStart"/>
            <w:r>
              <w:t>Чунга-</w:t>
            </w:r>
            <w:r>
              <w:t>Чанга</w:t>
            </w:r>
            <w:proofErr w:type="spellEnd"/>
            <w:r>
              <w:t xml:space="preserve">. Из мультфильма «Катерок».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2" w:line="259" w:lineRule="auto"/>
              <w:ind w:left="108" w:right="0" w:firstLine="0"/>
            </w:pPr>
            <w:r>
              <w:t xml:space="preserve">Голубой вагон. Из мультфильма «Старуха Шапокляк».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Э. Успенского.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proofErr w:type="spellStart"/>
            <w:r>
              <w:t>Кашалотик</w:t>
            </w:r>
            <w:proofErr w:type="spellEnd"/>
            <w:r>
              <w:t xml:space="preserve">. Музыка Р. </w:t>
            </w:r>
            <w:proofErr w:type="spellStart"/>
            <w:r>
              <w:t>Паулса</w:t>
            </w:r>
            <w:proofErr w:type="spellEnd"/>
            <w:r>
              <w:t xml:space="preserve">, слова И. Резника.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Мир похож на цветной луг. Из мультфильма «Однажды утром».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left="108" w:right="0" w:firstLine="0"/>
            </w:pPr>
            <w:r>
              <w:t xml:space="preserve">Прекрасное далеко. Из телефильма «Гостья из будущего».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tabs>
                <w:tab w:val="center" w:pos="628"/>
                <w:tab w:val="center" w:pos="1895"/>
                <w:tab w:val="center" w:pos="2777"/>
                <w:tab w:val="center" w:pos="3885"/>
                <w:tab w:val="center" w:pos="563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Крылатые </w:t>
            </w:r>
            <w:r>
              <w:tab/>
              <w:t xml:space="preserve">качели. </w:t>
            </w:r>
            <w:r>
              <w:tab/>
              <w:t xml:space="preserve">Из </w:t>
            </w:r>
            <w:r>
              <w:tab/>
              <w:t xml:space="preserve">телефильма </w:t>
            </w:r>
            <w:r>
              <w:tab/>
              <w:t xml:space="preserve">«Приключения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</w:tr>
      <w:tr w:rsidR="00882788">
        <w:trPr>
          <w:trHeight w:val="24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65" w:lineRule="auto"/>
              <w:ind w:left="108" w:right="99" w:firstLine="0"/>
            </w:pPr>
            <w:r>
              <w:t xml:space="preserve">Электроника».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Знакомство с музыкальным инструментом и его звучанием: виолончель. Слушание музыки: </w:t>
            </w:r>
          </w:p>
          <w:p w:rsidR="00882788" w:rsidRDefault="00AF26C7">
            <w:pPr>
              <w:spacing w:after="1" w:line="277" w:lineRule="auto"/>
              <w:ind w:left="108" w:right="0" w:firstLine="0"/>
            </w:pPr>
            <w:r>
              <w:t xml:space="preserve">П. Чайковский Ноктюрн для виолончели с оркестром </w:t>
            </w:r>
            <w:proofErr w:type="spellStart"/>
            <w:r>
              <w:t>додиез</w:t>
            </w:r>
            <w:proofErr w:type="spellEnd"/>
            <w:r>
              <w:t xml:space="preserve"> минор, соч. 19 № 4.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>Музыкально-</w:t>
            </w:r>
            <w:r>
              <w:t xml:space="preserve">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92" w:firstLine="0"/>
            </w:pPr>
            <w:r>
              <w:t xml:space="preserve">2Обобщение по . теме: «Пойте вместе с нами»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46" w:line="238" w:lineRule="auto"/>
              <w:ind w:left="108" w:right="0" w:firstLine="0"/>
            </w:pPr>
            <w:r>
              <w:t xml:space="preserve">Закрепление знаний, сформированных на уроках по теме. Хоровое пение: закрепление изученного песенного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репертуара по теме </w:t>
            </w:r>
          </w:p>
          <w:p w:rsidR="00882788" w:rsidRDefault="00AF26C7">
            <w:pPr>
              <w:spacing w:after="0" w:line="278" w:lineRule="auto"/>
              <w:ind w:left="108" w:right="0" w:firstLine="0"/>
            </w:pPr>
            <w:r>
              <w:t xml:space="preserve">Слушание музыки: закрепление изученного музыкального материала для слушания по теме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42" w:line="238" w:lineRule="auto"/>
              <w:ind w:left="110" w:right="0" w:hanging="132"/>
              <w:jc w:val="left"/>
            </w:pPr>
            <w:r>
              <w:t xml:space="preserve"> </w:t>
            </w:r>
            <w:proofErr w:type="spellStart"/>
            <w:r>
              <w:t>Контрольнообобщающий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урок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47" w:line="238" w:lineRule="auto"/>
              <w:ind w:left="108" w:right="0" w:firstLine="0"/>
            </w:pPr>
            <w:r>
              <w:t xml:space="preserve">Выявление успешности овладения обучающимися ранее изученным материалом Хоровое пение: повторение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изученного песенного репертуара за учебный год </w:t>
            </w:r>
          </w:p>
          <w:p w:rsidR="00882788" w:rsidRDefault="00AF26C7">
            <w:pPr>
              <w:spacing w:after="22" w:line="259" w:lineRule="auto"/>
              <w:ind w:left="108" w:right="0" w:firstLine="0"/>
            </w:pPr>
            <w:r>
              <w:t xml:space="preserve">Слушание музыки: закрепление изученного музыкального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материала для слушания за учебный год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lastRenderedPageBreak/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9" w:line="238" w:lineRule="auto"/>
              <w:ind w:left="110" w:right="94" w:hanging="132"/>
            </w:pPr>
            <w:r>
              <w:t xml:space="preserve"> Резервный урок по теме: «Пойте вместе с нами»,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«Игра </w:t>
            </w:r>
            <w:r>
              <w:tab/>
              <w:t xml:space="preserve">на музыкальных инструментах»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3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-22" w:right="0" w:firstLine="0"/>
              <w:jc w:val="left"/>
            </w:pPr>
            <w:r>
              <w:t>3Контрольно-</w:t>
            </w:r>
          </w:p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. обобщающий урок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47" w:line="238" w:lineRule="auto"/>
              <w:ind w:left="108" w:right="0" w:firstLine="0"/>
            </w:pPr>
            <w:r>
              <w:t xml:space="preserve">Выявление успешности овладения обучающимися ранее изученным материалом Хоровое пение: повторение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изученного песенного репертуара за учебный год </w:t>
            </w:r>
          </w:p>
          <w:p w:rsidR="00882788" w:rsidRDefault="00AF26C7">
            <w:pPr>
              <w:spacing w:after="22" w:line="259" w:lineRule="auto"/>
              <w:ind w:left="108" w:right="0" w:firstLine="0"/>
            </w:pPr>
            <w:r>
              <w:t xml:space="preserve">Слушание музыки: закрепление изученного музыкального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материала для слушания за учебный год </w:t>
            </w:r>
          </w:p>
          <w:p w:rsidR="00882788" w:rsidRDefault="00AF26C7">
            <w:pPr>
              <w:spacing w:after="21" w:line="259" w:lineRule="auto"/>
              <w:ind w:left="108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2" w:line="259" w:lineRule="auto"/>
              <w:ind w:left="108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93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34 </w:t>
            </w:r>
          </w:p>
        </w:tc>
      </w:tr>
    </w:tbl>
    <w:p w:rsidR="00882788" w:rsidRDefault="00AF26C7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:rsidR="00882788" w:rsidRDefault="00AF26C7">
      <w:pPr>
        <w:spacing w:after="0" w:line="259" w:lineRule="auto"/>
        <w:ind w:left="10" w:right="2512" w:hanging="10"/>
        <w:jc w:val="right"/>
      </w:pPr>
      <w:r>
        <w:rPr>
          <w:b/>
        </w:rPr>
        <w:t xml:space="preserve">ПОУРОЧНОЕ ПЛАНИРОВАНИЕ 3 КЛАСС </w:t>
      </w: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52"/>
        <w:gridCol w:w="8505"/>
        <w:gridCol w:w="852"/>
      </w:tblGrid>
      <w:tr w:rsidR="00882788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59" w:lineRule="auto"/>
              <w:ind w:left="142" w:right="0" w:firstLine="0"/>
              <w:jc w:val="left"/>
            </w:pPr>
            <w:r>
              <w:t xml:space="preserve">№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81"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21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88278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Вводный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Дружба школьных лет. Калинка.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hanging="132"/>
            </w:pPr>
            <w:r>
              <w:t xml:space="preserve"> Музыкальные инструменты. Саксофон. Р. </w:t>
            </w:r>
            <w:proofErr w:type="spellStart"/>
            <w:r>
              <w:t>Паулс</w:t>
            </w:r>
            <w:proofErr w:type="spellEnd"/>
            <w:r>
              <w:t xml:space="preserve">. Мелодия. Из кинофильма «Долгая дорога в дюнах».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Веселые путешественники.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М. </w:t>
            </w:r>
            <w:proofErr w:type="spellStart"/>
            <w:r>
              <w:t>Теодоракис</w:t>
            </w:r>
            <w:proofErr w:type="spellEnd"/>
            <w:r>
              <w:t xml:space="preserve">. Сиртаки.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Первоклашка. Чему учат в школе.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В. Моцарт. Аллегро. Из «Маленькой ночной серенады»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теме: «Дружба школьных лет». Песенка Крокодила Гены.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«Что такое Новый год?» Снежная песенка.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Почему медведь зимой спит?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Кабы не было зимы.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Ф. Шуберт. Музыкальный момент.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proofErr w:type="spellStart"/>
            <w:proofErr w:type="gramStart"/>
            <w:r>
              <w:t>Бу</w:t>
            </w:r>
            <w:proofErr w:type="spellEnd"/>
            <w:r>
              <w:t>-</w:t>
            </w:r>
            <w:proofErr w:type="spellStart"/>
            <w:r>
              <w:t>ра</w:t>
            </w:r>
            <w:proofErr w:type="spellEnd"/>
            <w:proofErr w:type="gramEnd"/>
            <w:r>
              <w:t>-</w:t>
            </w:r>
            <w:proofErr w:type="spellStart"/>
            <w:r>
              <w:t>ти</w:t>
            </w:r>
            <w:proofErr w:type="spellEnd"/>
            <w:r>
              <w:t xml:space="preserve">-но. Из телефильма «Приключения Буратино».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Облака. Из мультфильма «</w:t>
            </w:r>
            <w:proofErr w:type="spellStart"/>
            <w:r>
              <w:t>Трям</w:t>
            </w:r>
            <w:proofErr w:type="spellEnd"/>
            <w:r>
              <w:t xml:space="preserve">! Здравствуйте!».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Обобщение по теме: «Что такое Новый год?»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«Будем в армии служить»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88278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Дж. Бизе. Ария Тореадора. Из оперы «Кармен».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Песня «Стой, кто идет».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Дж. Верди. Триумфальный марш. Из оперы «Аида».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Мамин праздник. Праздничный вальс.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hanging="132"/>
            </w:pPr>
            <w:r>
              <w:t xml:space="preserve"> Музыкальная форма (одночастная, двухчастная, трехчастная, </w:t>
            </w:r>
            <w:proofErr w:type="spellStart"/>
            <w:r>
              <w:t>четырехчастная</w:t>
            </w:r>
            <w:proofErr w:type="spellEnd"/>
            <w:r>
              <w:t xml:space="preserve">, куплетная). Белые кораблики.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Белые кораблики.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88278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lastRenderedPageBreak/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Ф. Шуберт. Аве Мария.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П. Чайковский. Вальс цветов. Из балета «Щелкунчик».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темам: «Будем в армии служить»; «Мамин праздник»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«Пойте вместе с нами» Крылатые качели.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Прекрасное далеко. Из телефильма «Гостья из будущего».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Музыкальный инструмент. Виолончель.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Песни из мультфильмов. Песни В. </w:t>
            </w:r>
            <w:proofErr w:type="spellStart"/>
            <w:r>
              <w:t>Шаинского</w:t>
            </w:r>
            <w:proofErr w:type="spellEnd"/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88278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П. Чайковский Ноктюрн для виолончели с оркестром до-диез минор.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теме: «Пойте вместе с нами»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Контрольно-обобщающий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  <w:r>
              <w:t xml:space="preserve">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теме: «Пойте вместе с нами».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теме: «Игра на музыкальных инструментах».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AF26C7">
      <w:pPr>
        <w:spacing w:after="26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882788" w:rsidRDefault="00AF26C7">
      <w:pPr>
        <w:spacing w:after="0" w:line="259" w:lineRule="auto"/>
        <w:ind w:left="10" w:right="1992" w:hanging="10"/>
        <w:jc w:val="right"/>
      </w:pPr>
      <w:r>
        <w:rPr>
          <w:b/>
        </w:rPr>
        <w:t xml:space="preserve">ТЕМАТИЧЕСКОЕ ПЛАНИРОВАНИЕ 4 КЛАСС </w:t>
      </w: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6238"/>
        <w:gridCol w:w="852"/>
      </w:tblGrid>
      <w:tr w:rsidR="00882788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20" w:right="0" w:firstLine="0"/>
              <w:jc w:val="left"/>
            </w:pPr>
            <w:r>
              <w:t xml:space="preserve">№ 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9" w:right="0" w:firstLine="0"/>
              <w:jc w:val="center"/>
            </w:pPr>
            <w:r>
              <w:t xml:space="preserve">виды учебной деятельности обучающихся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92" w:right="38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</w:t>
            </w:r>
            <w:r>
              <w:t xml:space="preserve"> </w:t>
            </w:r>
          </w:p>
        </w:tc>
      </w:tr>
      <w:tr w:rsidR="00882788">
        <w:trPr>
          <w:trHeight w:val="3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 Вводный урок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2" w:lineRule="auto"/>
              <w:ind w:left="110" w:right="58" w:firstLine="0"/>
            </w:pPr>
            <w:r>
              <w:t xml:space="preserve"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Хоровое пение: исполнение известных и любимых детьми песен, выученных на предыдущих годах обучения. </w:t>
            </w:r>
          </w:p>
          <w:p w:rsidR="00882788" w:rsidRDefault="00AF26C7">
            <w:pPr>
              <w:spacing w:after="0" w:line="278" w:lineRule="auto"/>
              <w:ind w:left="110" w:right="0" w:firstLine="0"/>
              <w:jc w:val="left"/>
            </w:pPr>
            <w:r>
              <w:t xml:space="preserve">Знакомство со звучанием музыкального инструмента: аккордеон. </w:t>
            </w:r>
          </w:p>
          <w:p w:rsidR="00882788" w:rsidRDefault="00AF26C7">
            <w:pPr>
              <w:spacing w:after="5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83" w:lineRule="auto"/>
              <w:ind w:left="110" w:right="0" w:firstLine="0"/>
              <w:jc w:val="left"/>
            </w:pPr>
            <w:r>
              <w:t xml:space="preserve">детские </w:t>
            </w:r>
            <w:r>
              <w:tab/>
              <w:t xml:space="preserve">песни </w:t>
            </w:r>
            <w:r>
              <w:tab/>
              <w:t xml:space="preserve">из </w:t>
            </w:r>
            <w:r>
              <w:tab/>
              <w:t xml:space="preserve">популярных </w:t>
            </w:r>
            <w:r>
              <w:tab/>
              <w:t xml:space="preserve">отечественных мультфильмов;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А. </w:t>
            </w:r>
            <w:proofErr w:type="spellStart"/>
            <w:r>
              <w:t>Пьяццолла</w:t>
            </w:r>
            <w:proofErr w:type="spellEnd"/>
            <w:r>
              <w:t xml:space="preserve">. </w:t>
            </w:r>
            <w:proofErr w:type="spellStart"/>
            <w:r>
              <w:t>Либертанго</w:t>
            </w:r>
            <w:proofErr w:type="spellEnd"/>
            <w:r>
              <w:t xml:space="preserve"> (аккордеон). Музыкально-дидактические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 «Без труда не проживешь»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59" w:lineRule="auto"/>
              <w:ind w:left="110" w:right="0" w:firstLine="0"/>
            </w:pPr>
            <w:r>
              <w:t xml:space="preserve">Без труда не проживешь. Музыка В. </w:t>
            </w:r>
            <w:proofErr w:type="spellStart"/>
            <w:r>
              <w:t>Агафонникова</w:t>
            </w:r>
            <w:proofErr w:type="spellEnd"/>
            <w:r>
              <w:t xml:space="preserve">, слова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53" w:right="0" w:firstLine="0"/>
              <w:jc w:val="center"/>
            </w:pPr>
            <w:r>
              <w:t xml:space="preserve">6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6238"/>
        <w:gridCol w:w="852"/>
      </w:tblGrid>
      <w:tr w:rsidR="00882788">
        <w:trPr>
          <w:trHeight w:val="7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В. Викторова и Л. Кондрашенко. </w:t>
            </w:r>
          </w:p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r>
              <w:t xml:space="preserve">Золотистая пшеница. Музыка Т. </w:t>
            </w:r>
            <w:proofErr w:type="spellStart"/>
            <w:r>
              <w:t>Попатенко</w:t>
            </w:r>
            <w:proofErr w:type="spellEnd"/>
            <w:r>
              <w:t xml:space="preserve">, слова Н.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Найденовой.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Осень. Музыка Ц. Кюи, слова А. Плещеева.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Во кузнице. Русская народная песня. </w:t>
            </w:r>
          </w:p>
          <w:p w:rsidR="00882788" w:rsidRDefault="00AF26C7">
            <w:pPr>
              <w:spacing w:after="0" w:line="278" w:lineRule="auto"/>
              <w:ind w:left="110" w:right="0" w:firstLine="0"/>
              <w:jc w:val="left"/>
            </w:pPr>
            <w:r>
              <w:t xml:space="preserve">Чему учат в школе.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38" w:line="245" w:lineRule="auto"/>
              <w:ind w:left="110" w:right="62" w:firstLine="0"/>
            </w:pPr>
            <w:r>
              <w:t>Развитие умения отчетливого произнесения текста в быстром темпе исполняемого произведения. 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 Развити</w:t>
            </w:r>
            <w:r>
              <w:t xml:space="preserve">е умения показа рукой направления мелодии (сверху вниз или </w:t>
            </w:r>
            <w:proofErr w:type="gramStart"/>
            <w:r>
              <w:t>снизу вверх</w:t>
            </w:r>
            <w:proofErr w:type="gramEnd"/>
            <w:r>
              <w:t xml:space="preserve">).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В Подмосковье водятся лещи. Из мультфильма «Старуха Шапокляк».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Э. Успенского. </w:t>
            </w:r>
          </w:p>
          <w:p w:rsidR="00882788" w:rsidRDefault="00AF26C7">
            <w:pPr>
              <w:spacing w:after="5" w:line="275" w:lineRule="auto"/>
              <w:ind w:left="110" w:right="0" w:firstLine="0"/>
              <w:jc w:val="left"/>
            </w:pPr>
            <w:r>
              <w:t xml:space="preserve">Наша школьная страна. Музыка Ю. </w:t>
            </w:r>
            <w:proofErr w:type="spellStart"/>
            <w:r>
              <w:t>Чичкова</w:t>
            </w:r>
            <w:proofErr w:type="spellEnd"/>
            <w:r>
              <w:t xml:space="preserve">, слова К. </w:t>
            </w:r>
            <w:proofErr w:type="spellStart"/>
            <w:r>
              <w:t>Ибряева</w:t>
            </w:r>
            <w:proofErr w:type="spellEnd"/>
            <w:r>
              <w:t>.</w:t>
            </w:r>
            <w:r>
              <w:t xml:space="preserve"> </w:t>
            </w:r>
          </w:p>
          <w:p w:rsidR="00882788" w:rsidRDefault="00AF26C7">
            <w:pPr>
              <w:spacing w:after="0" w:line="278" w:lineRule="auto"/>
              <w:ind w:left="110" w:right="0" w:firstLine="0"/>
              <w:jc w:val="left"/>
            </w:pPr>
            <w:r>
              <w:t xml:space="preserve">Дважды два – четыре.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84" w:lineRule="auto"/>
              <w:ind w:left="110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музыкальным </w:t>
            </w:r>
            <w:r>
              <w:tab/>
              <w:t xml:space="preserve">инструментом </w:t>
            </w:r>
            <w:r>
              <w:tab/>
              <w:t xml:space="preserve">и </w:t>
            </w:r>
            <w:r>
              <w:tab/>
              <w:t xml:space="preserve">его звучанием: валторна. </w:t>
            </w:r>
          </w:p>
          <w:p w:rsidR="00882788" w:rsidRDefault="00AF26C7">
            <w:pPr>
              <w:spacing w:after="8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П. Чайковский. Симфония №5. Часть II. </w:t>
            </w:r>
            <w:proofErr w:type="spellStart"/>
            <w:r>
              <w:t>Andante</w:t>
            </w:r>
            <w:proofErr w:type="spellEnd"/>
            <w:r>
              <w:t xml:space="preserve"> </w:t>
            </w:r>
            <w:proofErr w:type="spellStart"/>
            <w:r>
              <w:t>cantabile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>Музыкально-</w:t>
            </w:r>
            <w:r>
              <w:t xml:space="preserve">дидактические игры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1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 Обобщение по теме «Без труда не проживешь»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3" w:lineRule="auto"/>
              <w:ind w:left="110" w:right="0" w:firstLine="0"/>
              <w:jc w:val="left"/>
            </w:pP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репертуара по теме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>Слушание музыки: закрепление изученного музыкального материала для слушания по теме Музыкально-дидактические игры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</w:tr>
      <w:tr w:rsidR="00882788">
        <w:trPr>
          <w:trHeight w:val="55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 «Будьте добры»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Колыбельная Медведицы. Из мультфильма «Умка».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Яковлева. </w:t>
            </w:r>
          </w:p>
          <w:p w:rsidR="00882788" w:rsidRDefault="00AF26C7">
            <w:pPr>
              <w:spacing w:after="7" w:line="257" w:lineRule="auto"/>
              <w:ind w:left="110" w:right="63" w:firstLine="0"/>
            </w:pPr>
            <w:r>
              <w:t xml:space="preserve">Будьте добры. Из мультфильма «Новогоднее приключение». Музыка А. </w:t>
            </w:r>
            <w:proofErr w:type="spellStart"/>
            <w:r>
              <w:t>Флярковского</w:t>
            </w:r>
            <w:proofErr w:type="spellEnd"/>
            <w:r>
              <w:t xml:space="preserve">, слова А. Санина. </w:t>
            </w:r>
          </w:p>
          <w:p w:rsidR="00882788" w:rsidRDefault="00AF26C7">
            <w:pPr>
              <w:tabs>
                <w:tab w:val="center" w:pos="546"/>
                <w:tab w:val="center" w:pos="1519"/>
                <w:tab w:val="center" w:pos="2461"/>
                <w:tab w:val="center" w:pos="3245"/>
                <w:tab w:val="center" w:pos="4224"/>
                <w:tab w:val="center" w:pos="5377"/>
                <w:tab w:val="center" w:pos="6026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Розовый </w:t>
            </w:r>
            <w:r>
              <w:tab/>
              <w:t xml:space="preserve">слон. </w:t>
            </w:r>
            <w:r>
              <w:tab/>
              <w:t xml:space="preserve">Музыка </w:t>
            </w:r>
            <w:r>
              <w:tab/>
              <w:t xml:space="preserve">С. </w:t>
            </w:r>
            <w:r>
              <w:tab/>
            </w:r>
            <w:proofErr w:type="spellStart"/>
            <w:r>
              <w:t>Пожлакова</w:t>
            </w:r>
            <w:proofErr w:type="spellEnd"/>
            <w:r>
              <w:t xml:space="preserve">, </w:t>
            </w:r>
            <w:r>
              <w:tab/>
              <w:t xml:space="preserve">слова </w:t>
            </w:r>
            <w:r>
              <w:tab/>
              <w:t xml:space="preserve">Г.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Горбовского.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Волшебный цветок. Из мультфильма «Шелковая кисточка». Музыка Ю. </w:t>
            </w:r>
            <w:proofErr w:type="spellStart"/>
            <w:r>
              <w:t>Чичкова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Настоящий друг. Музыка Б. Савельева, слова М.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Развитие умения определять сильную долю на слух. </w:t>
            </w:r>
          </w:p>
          <w:p w:rsidR="00882788" w:rsidRDefault="00AF26C7">
            <w:pPr>
              <w:spacing w:after="37" w:line="246" w:lineRule="auto"/>
              <w:ind w:left="110" w:right="62" w:firstLine="0"/>
            </w:pPr>
            <w:r>
              <w:t>Развитие умения определять и передавать идейное и художественное содержание сказочных сюжетов в музыкальных произведениях; выделять и формулировать характеристики музыкальных средств (средств музыкальной вы</w:t>
            </w:r>
            <w:r>
              <w:t xml:space="preserve">разительности), с помощью которых создаются образы.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48" w:right="0" w:firstLine="0"/>
              <w:jc w:val="center"/>
            </w:pPr>
            <w:r>
              <w:t xml:space="preserve">6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6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345"/>
        <w:gridCol w:w="496"/>
        <w:gridCol w:w="5777"/>
        <w:gridCol w:w="768"/>
      </w:tblGrid>
      <w:tr w:rsidR="00882788">
        <w:trPr>
          <w:trHeight w:val="38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left="110" w:right="61" w:firstLine="0"/>
            </w:pPr>
            <w:r>
              <w:t xml:space="preserve">Ужасно интересно все то, что неизвестно. Из мультфильма «Тридцать восемь попугаев».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Г. </w:t>
            </w:r>
            <w:proofErr w:type="spellStart"/>
            <w:r>
              <w:t>Остера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8" w:lineRule="auto"/>
              <w:ind w:left="110" w:right="0" w:firstLine="0"/>
            </w:pPr>
            <w:r>
              <w:t xml:space="preserve">Три белых коня. Из телефильма «Чародеи».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Л. </w:t>
            </w:r>
            <w:proofErr w:type="spellStart"/>
            <w:r>
              <w:t>Дербенева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Песенка странного зверя. Из мультфильма «Странный зверь». Музыка В. </w:t>
            </w:r>
            <w:proofErr w:type="spellStart"/>
            <w:r>
              <w:t>Казенина</w:t>
            </w:r>
            <w:proofErr w:type="spellEnd"/>
            <w:r>
              <w:t xml:space="preserve">, слова Р. </w:t>
            </w:r>
            <w:proofErr w:type="spellStart"/>
            <w:r>
              <w:t>Лаубе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Э. Григ. В пещере горного короля. Шествие гномов. Из музыки к драме Г. Ибсена </w:t>
            </w:r>
            <w:r>
              <w:t xml:space="preserve">«Пер </w:t>
            </w:r>
            <w:proofErr w:type="spellStart"/>
            <w:r>
              <w:t>Гюнт</w:t>
            </w:r>
            <w:proofErr w:type="spellEnd"/>
            <w:r>
              <w:t xml:space="preserve">». </w:t>
            </w:r>
          </w:p>
          <w:p w:rsidR="00882788" w:rsidRDefault="00AF26C7">
            <w:pPr>
              <w:spacing w:after="23" w:line="258" w:lineRule="auto"/>
              <w:ind w:left="110" w:right="64" w:firstLine="0"/>
            </w:pPr>
            <w:r>
              <w:t xml:space="preserve">П. Чайковский. Баба-Яга. Из «Детского альбома». М. Глинка. Марш Черномора из оперы «Руслан и Людмила».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</w:pPr>
            <w:r>
              <w:t xml:space="preserve"> Обобщение по теме «Будьте добры»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83" w:lineRule="auto"/>
              <w:ind w:left="110" w:right="0" w:firstLine="0"/>
              <w:jc w:val="left"/>
            </w:pP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 xml:space="preserve">изученного </w:t>
            </w:r>
            <w:r>
              <w:tab/>
              <w:t xml:space="preserve">песенного репертуара по теме </w:t>
            </w:r>
          </w:p>
          <w:p w:rsidR="00882788" w:rsidRDefault="00AF26C7">
            <w:pPr>
              <w:spacing w:after="1" w:line="278" w:lineRule="auto"/>
              <w:ind w:left="110" w:right="0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теме 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</w:tr>
      <w:tr w:rsidR="00882788">
        <w:trPr>
          <w:trHeight w:val="6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 «Моя Россия»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78" w:lineRule="auto"/>
              <w:ind w:left="110" w:right="0" w:firstLine="0"/>
            </w:pPr>
            <w:r>
              <w:t xml:space="preserve">Пусть всегда будет солнце! Музыка А. Островского, слова Л. </w:t>
            </w:r>
            <w:proofErr w:type="spellStart"/>
            <w:r>
              <w:t>Ошанина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r>
              <w:t xml:space="preserve">Солнечная капель. Музыка С. Соснина, слова И.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Вахрушевой.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Моя Россия. Музыка Г. Струве, слова Н. Соловьевой. </w:t>
            </w:r>
          </w:p>
          <w:p w:rsidR="00882788" w:rsidRDefault="00AF26C7">
            <w:pPr>
              <w:spacing w:after="19" w:line="259" w:lineRule="auto"/>
              <w:ind w:left="110" w:right="0" w:firstLine="0"/>
            </w:pPr>
            <w:r>
              <w:t xml:space="preserve">Мальчишки и девчонки. Музыка А. Островского, слова И.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Дика.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Наш край. Музыка Д. </w:t>
            </w:r>
            <w:proofErr w:type="spellStart"/>
            <w:r>
              <w:t>Кабалевского</w:t>
            </w:r>
            <w:proofErr w:type="spellEnd"/>
            <w:r>
              <w:t xml:space="preserve">, слова А. Пришельца.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Работа над кантиленой. Развитие умения различать марши, танцы (вальс, полька, полонез, танго, хоровод).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7" w:lineRule="auto"/>
              <w:ind w:left="110" w:right="0" w:firstLine="0"/>
              <w:jc w:val="left"/>
            </w:pPr>
            <w:r>
              <w:t xml:space="preserve">Н. Римский-Корсаков. Три чуда. Из оперы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». </w:t>
            </w:r>
          </w:p>
          <w:p w:rsidR="00882788" w:rsidRDefault="00AF26C7">
            <w:pPr>
              <w:spacing w:after="22" w:line="259" w:lineRule="auto"/>
              <w:ind w:left="110" w:right="0" w:firstLine="0"/>
            </w:pPr>
            <w:r>
              <w:t xml:space="preserve">Спортивный марш. Из кинофильма «Вратарь». Музыка И. </w:t>
            </w:r>
          </w:p>
          <w:p w:rsidR="00882788" w:rsidRDefault="00AF26C7">
            <w:pPr>
              <w:spacing w:after="0" w:line="278" w:lineRule="auto"/>
              <w:ind w:left="110" w:right="1568" w:firstLine="0"/>
              <w:jc w:val="left"/>
            </w:pPr>
            <w:r>
              <w:t xml:space="preserve">Дунаевского. Слова В. Лебедева-Кумача. В. Агапкин. Прощание славянки. </w:t>
            </w:r>
          </w:p>
          <w:p w:rsidR="00882788" w:rsidRDefault="00AF26C7">
            <w:pPr>
              <w:spacing w:after="5" w:line="259" w:lineRule="auto"/>
              <w:ind w:left="110" w:right="0" w:firstLine="0"/>
              <w:jc w:val="left"/>
            </w:pPr>
            <w:r>
              <w:t xml:space="preserve">П. Чайковский. Полька. Из «Детского альбома». </w:t>
            </w:r>
          </w:p>
          <w:p w:rsidR="00882788" w:rsidRDefault="00AF26C7">
            <w:pPr>
              <w:spacing w:after="0" w:line="284" w:lineRule="auto"/>
              <w:ind w:left="110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музыкальным </w:t>
            </w:r>
            <w:r>
              <w:tab/>
              <w:t xml:space="preserve">инструментом </w:t>
            </w:r>
            <w:r>
              <w:tab/>
              <w:t xml:space="preserve">и </w:t>
            </w:r>
            <w:r>
              <w:tab/>
              <w:t xml:space="preserve">его звучанием: литавры.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>Слушание музыки</w:t>
            </w:r>
            <w:r>
              <w:t xml:space="preserve">: </w:t>
            </w:r>
          </w:p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r>
              <w:t xml:space="preserve">П. Чайковский. Полонез. Из оперы «Евгений Онегин».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50" w:right="0" w:firstLine="0"/>
              <w:jc w:val="center"/>
            </w:pPr>
            <w:r>
              <w:t xml:space="preserve">8 </w:t>
            </w:r>
          </w:p>
        </w:tc>
      </w:tr>
      <w:tr w:rsidR="00882788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 Обобщение по теме «Моя Россия»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left="110" w:right="0" w:firstLine="0"/>
            </w:pPr>
            <w:r>
              <w:t xml:space="preserve">Хоровое пение: закрепление изученного песенного репертуара по темам </w:t>
            </w:r>
          </w:p>
          <w:p w:rsidR="00882788" w:rsidRDefault="00AF26C7">
            <w:pPr>
              <w:spacing w:after="0" w:line="278" w:lineRule="auto"/>
              <w:ind w:left="110" w:right="0" w:firstLine="0"/>
            </w:pPr>
            <w:r>
              <w:t xml:space="preserve">Слушание музыки: закрепление изученного музыкального материала для слушания по темам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2" w:right="0" w:firstLine="0"/>
              <w:jc w:val="left"/>
            </w:pPr>
            <w:r>
              <w:t xml:space="preserve"> «Великая Победа»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59" w:lineRule="auto"/>
              <w:ind w:left="110" w:right="0" w:firstLine="0"/>
            </w:pPr>
            <w:r>
              <w:t xml:space="preserve">Три танкиста. Из кинофильма «Трактористы». Музыка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50" w:right="0" w:firstLine="0"/>
              <w:jc w:val="center"/>
            </w:pPr>
            <w:r>
              <w:t xml:space="preserve">2 </w:t>
            </w:r>
          </w:p>
        </w:tc>
      </w:tr>
      <w:tr w:rsidR="00882788">
        <w:trPr>
          <w:trHeight w:val="16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proofErr w:type="spellStart"/>
            <w:r>
              <w:t>Дм</w:t>
            </w:r>
            <w:proofErr w:type="spellEnd"/>
            <w:r>
              <w:t xml:space="preserve">. </w:t>
            </w:r>
            <w:proofErr w:type="spellStart"/>
            <w:r>
              <w:t>Покрасса</w:t>
            </w:r>
            <w:proofErr w:type="spellEnd"/>
            <w:r>
              <w:t xml:space="preserve">, слова Б. </w:t>
            </w:r>
            <w:proofErr w:type="spellStart"/>
            <w:r>
              <w:t>Ласкина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Катюша. Музыка М. </w:t>
            </w:r>
            <w:proofErr w:type="spellStart"/>
            <w:r>
              <w:t>Блантера</w:t>
            </w:r>
            <w:proofErr w:type="spellEnd"/>
            <w:r>
              <w:t xml:space="preserve">, слова М. Исаковского. </w:t>
            </w:r>
          </w:p>
          <w:p w:rsidR="00882788" w:rsidRDefault="00AF26C7">
            <w:pPr>
              <w:spacing w:after="21" w:line="259" w:lineRule="auto"/>
              <w:ind w:left="110" w:right="0" w:firstLine="0"/>
            </w:pPr>
            <w:r>
              <w:t xml:space="preserve">День Победы. Музыка Д. </w:t>
            </w:r>
            <w:proofErr w:type="spellStart"/>
            <w:r>
              <w:t>Тухманова</w:t>
            </w:r>
            <w:proofErr w:type="spellEnd"/>
            <w:r>
              <w:t xml:space="preserve">, слова В. Харитонова.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52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788" w:rsidRDefault="00AF26C7">
            <w:pPr>
              <w:spacing w:after="0" w:line="259" w:lineRule="auto"/>
              <w:ind w:left="110" w:right="0" w:hanging="132"/>
              <w:jc w:val="left"/>
            </w:pPr>
            <w:r>
              <w:t xml:space="preserve"> «Мир </w:t>
            </w:r>
            <w:r>
              <w:tab/>
              <w:t xml:space="preserve">похож цветной луг»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" w:right="0" w:firstLine="0"/>
            </w:pPr>
            <w:r>
              <w:t xml:space="preserve">на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77" w:lineRule="auto"/>
              <w:ind w:left="110" w:right="0" w:firstLine="0"/>
              <w:jc w:val="left"/>
            </w:pPr>
            <w:r>
              <w:t xml:space="preserve">Песня о волшебниках. Музыка Г. Гладкова, слова В. Лугового. </w:t>
            </w:r>
          </w:p>
          <w:p w:rsidR="00882788" w:rsidRDefault="00AF26C7">
            <w:pPr>
              <w:spacing w:after="0" w:line="279" w:lineRule="auto"/>
              <w:ind w:left="110" w:right="0" w:firstLine="0"/>
            </w:pPr>
            <w:r>
              <w:t xml:space="preserve">Мир похож на цветной луг. Из мультфильма «Однажды утром».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tabs>
                <w:tab w:val="center" w:pos="1528"/>
                <w:tab w:val="center" w:pos="2630"/>
                <w:tab w:val="center" w:pos="3456"/>
                <w:tab w:val="center" w:pos="4336"/>
                <w:tab w:val="center" w:pos="5346"/>
                <w:tab w:val="right" w:pos="6224"/>
              </w:tabs>
              <w:spacing w:after="27" w:line="259" w:lineRule="auto"/>
              <w:ind w:right="0" w:firstLine="0"/>
              <w:jc w:val="left"/>
            </w:pPr>
            <w:r>
              <w:t xml:space="preserve">Родная </w:t>
            </w:r>
            <w:r>
              <w:tab/>
              <w:t xml:space="preserve">песенка. </w:t>
            </w:r>
            <w:r>
              <w:tab/>
              <w:t xml:space="preserve">Музыка </w:t>
            </w:r>
            <w:r>
              <w:tab/>
              <w:t xml:space="preserve">Ю. </w:t>
            </w:r>
            <w:r>
              <w:tab/>
            </w:r>
            <w:proofErr w:type="spellStart"/>
            <w:r>
              <w:t>Чичкова</w:t>
            </w:r>
            <w:proofErr w:type="spellEnd"/>
            <w:r>
              <w:t xml:space="preserve">, </w:t>
            </w:r>
            <w:r>
              <w:tab/>
              <w:t xml:space="preserve">слова </w:t>
            </w:r>
            <w:r>
              <w:tab/>
              <w:t xml:space="preserve">П. </w:t>
            </w:r>
          </w:p>
          <w:p w:rsidR="00882788" w:rsidRDefault="00AF26C7">
            <w:pPr>
              <w:spacing w:after="5" w:line="259" w:lineRule="auto"/>
              <w:ind w:left="110" w:right="0" w:firstLine="0"/>
              <w:jc w:val="left"/>
            </w:pPr>
            <w:r>
              <w:t xml:space="preserve">Синявского. </w:t>
            </w:r>
          </w:p>
          <w:p w:rsidR="00882788" w:rsidRDefault="00AF26C7">
            <w:pPr>
              <w:spacing w:after="0" w:line="281" w:lineRule="auto"/>
              <w:ind w:left="110" w:right="0" w:firstLine="0"/>
              <w:jc w:val="left"/>
            </w:pPr>
            <w:r>
              <w:t xml:space="preserve">Формирование </w:t>
            </w:r>
            <w:r>
              <w:tab/>
              <w:t xml:space="preserve">элементарных </w:t>
            </w:r>
            <w:r>
              <w:tab/>
              <w:t xml:space="preserve">представлений </w:t>
            </w:r>
            <w:r>
              <w:tab/>
              <w:t xml:space="preserve">о выразительном значении динамических оттенков (форте – громко, пиано – тихо).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8" w:lineRule="auto"/>
              <w:ind w:left="110" w:right="92" w:firstLine="0"/>
              <w:jc w:val="left"/>
            </w:pPr>
            <w:r>
              <w:t>С. Прокофьев. Марш. Из оперы «Любовь к трем апельси</w:t>
            </w:r>
            <w:r>
              <w:t xml:space="preserve">нам». В. Монти. Чардаш. </w:t>
            </w:r>
          </w:p>
          <w:p w:rsidR="00882788" w:rsidRDefault="00AF26C7">
            <w:pPr>
              <w:spacing w:after="0" w:line="277" w:lineRule="auto"/>
              <w:ind w:left="110" w:right="0" w:firstLine="0"/>
            </w:pPr>
            <w:r>
              <w:t xml:space="preserve">В. Моцарт. Турецкое рондо. Из сонаты для фортепиано ля минор, к. 331. </w:t>
            </w:r>
          </w:p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22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17" w:right="0" w:firstLine="0"/>
              <w:jc w:val="center"/>
            </w:pPr>
            <w:r>
              <w:t xml:space="preserve">4 </w:t>
            </w:r>
          </w:p>
        </w:tc>
      </w:tr>
      <w:tr w:rsidR="00882788">
        <w:trPr>
          <w:trHeight w:val="30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88" w:hanging="132"/>
            </w:pPr>
            <w:r>
              <w:t xml:space="preserve"> </w:t>
            </w:r>
            <w:r>
              <w:t xml:space="preserve">Обобщение по темам: «Великая Победа», «Мир похож на цветной луг». </w:t>
            </w:r>
            <w:proofErr w:type="spellStart"/>
            <w:r>
              <w:t>Контрольнообобщающий</w:t>
            </w:r>
            <w:proofErr w:type="spellEnd"/>
            <w:r>
              <w:t xml:space="preserve"> урок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9" w:lineRule="auto"/>
              <w:ind w:left="110" w:right="91" w:firstLine="0"/>
            </w:pPr>
            <w:r>
              <w:t xml:space="preserve">Хоровое пение: закрепление изученного песенного репертуара по темам и повторение изученного песенного репертуара за учебный год </w:t>
            </w:r>
          </w:p>
          <w:p w:rsidR="00882788" w:rsidRDefault="00AF26C7">
            <w:pPr>
              <w:spacing w:after="0" w:line="278" w:lineRule="auto"/>
              <w:ind w:left="110" w:right="0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темам и за учебный год </w:t>
            </w:r>
          </w:p>
          <w:p w:rsidR="00882788" w:rsidRDefault="00AF26C7">
            <w:pPr>
              <w:spacing w:after="1" w:line="277" w:lineRule="auto"/>
              <w:ind w:left="110" w:right="0" w:firstLine="0"/>
              <w:jc w:val="left"/>
            </w:pPr>
            <w:r>
              <w:t xml:space="preserve">Формирование </w:t>
            </w:r>
            <w:r>
              <w:tab/>
              <w:t xml:space="preserve">элементарных </w:t>
            </w:r>
            <w:r>
              <w:tab/>
              <w:t xml:space="preserve">представлений </w:t>
            </w:r>
            <w:r>
              <w:tab/>
              <w:t xml:space="preserve">о многофункциональности </w:t>
            </w:r>
            <w:r>
              <w:tab/>
              <w:t xml:space="preserve">музыки </w:t>
            </w:r>
            <w:r>
              <w:tab/>
              <w:t xml:space="preserve">(развлекательная, спортивная, музыка для отдыха, релаксации). </w:t>
            </w:r>
          </w:p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>Игра на музыкальных инструментах детского оркестра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17" w:right="0" w:firstLine="0"/>
              <w:jc w:val="center"/>
            </w:pPr>
            <w:r>
              <w:t xml:space="preserve">2 </w:t>
            </w:r>
          </w:p>
        </w:tc>
      </w:tr>
      <w:tr w:rsidR="00882788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10" w:right="100" w:hanging="132"/>
            </w:pPr>
            <w:r>
              <w:t xml:space="preserve"> Резервные уроки по темам: «Моя Россия», «Пойте вместе с нами»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left="110" w:right="0" w:firstLine="0"/>
              <w:jc w:val="left"/>
            </w:pPr>
            <w:r>
              <w:t xml:space="preserve">Пение песен по выбору учащихся.  </w:t>
            </w:r>
          </w:p>
          <w:p w:rsidR="00882788" w:rsidRDefault="00AF26C7">
            <w:pPr>
              <w:spacing w:after="23" w:line="259" w:lineRule="auto"/>
              <w:ind w:left="110" w:right="0" w:firstLine="0"/>
              <w:jc w:val="left"/>
            </w:pPr>
            <w:r>
              <w:t xml:space="preserve">Музыкально-дидактические игры 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88" w:rsidRDefault="00AF26C7">
            <w:pPr>
              <w:spacing w:after="0" w:line="259" w:lineRule="auto"/>
              <w:ind w:left="17" w:right="0" w:firstLine="0"/>
              <w:jc w:val="center"/>
            </w:pPr>
            <w:r>
              <w:t xml:space="preserve">2 </w:t>
            </w:r>
          </w:p>
        </w:tc>
      </w:tr>
      <w:tr w:rsidR="00882788">
        <w:trPr>
          <w:trHeight w:val="293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93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882788" w:rsidRDefault="00AF26C7">
      <w:pPr>
        <w:spacing w:after="29" w:line="259" w:lineRule="auto"/>
        <w:ind w:left="567" w:right="0" w:firstLine="0"/>
        <w:jc w:val="left"/>
      </w:pPr>
      <w:r>
        <w:t xml:space="preserve"> </w:t>
      </w:r>
    </w:p>
    <w:p w:rsidR="00882788" w:rsidRDefault="00AF26C7">
      <w:pPr>
        <w:spacing w:after="0" w:line="259" w:lineRule="auto"/>
        <w:ind w:left="10" w:right="2244" w:hanging="10"/>
        <w:jc w:val="right"/>
      </w:pPr>
      <w:r>
        <w:rPr>
          <w:b/>
        </w:rPr>
        <w:t xml:space="preserve">ПОУРОЧНОЕ ПЛАНИРОВАНИЕ 4 КЛАСС </w:t>
      </w:r>
    </w:p>
    <w:tbl>
      <w:tblPr>
        <w:tblStyle w:val="TableGrid"/>
        <w:tblW w:w="10176" w:type="dxa"/>
        <w:tblInd w:w="-108" w:type="dxa"/>
        <w:tblCellMar>
          <w:top w:w="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52"/>
        <w:gridCol w:w="8472"/>
        <w:gridCol w:w="852"/>
      </w:tblGrid>
      <w:tr w:rsidR="00882788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59" w:lineRule="auto"/>
              <w:ind w:left="142" w:right="0" w:firstLine="0"/>
              <w:jc w:val="left"/>
            </w:pPr>
            <w:r>
              <w:t xml:space="preserve">№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Тема 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>Кол-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во часов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Вводный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Без труда не проживешь. «Старуха Шапокляк».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Музыкальные инструменты: аккордеон, валторна. А. </w:t>
            </w:r>
            <w:proofErr w:type="spellStart"/>
            <w:r>
              <w:t>Пьяццолла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Либертанго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Осень. Золотистая пшеница.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П. Чайковский. Симфония №5. Часть II.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Во кузнице. Русская народная песня.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Песни о школе.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Обобщение по теме «Без труда не проживешь».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Будьте добры. Песни из мультфильмов.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0" w:hanging="132"/>
            </w:pPr>
            <w:r>
              <w:t xml:space="preserve"> Э. Григ. В пещере горного короля. Шествие гномов. Из музыки к драме Г. Ибсена «Пер </w:t>
            </w:r>
            <w:proofErr w:type="spellStart"/>
            <w:r>
              <w:t>Гюнт</w:t>
            </w:r>
            <w:proofErr w:type="spellEnd"/>
            <w:r>
              <w:t xml:space="preserve">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Песенка странного зверя. Розовый слон.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П. Чайковский. Баба-Яга.  Полька. Из «Детского альбома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Ужасно интересно все то, что неизвестно.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М. Глинка. Марш Черномора из оперы «Руслан и Людмила».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 «Будьте добры».  Три белых коня.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Моя Россия.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Н. Римский-Корсаков. Три чуда. Из оперы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Пусть всегда будет солнце!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П. Чайковский. Полонез. Из оперы «Евгений Онегин».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Наш край.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08" w:right="607" w:hanging="132"/>
              <w:jc w:val="left"/>
            </w:pPr>
            <w:r>
              <w:t xml:space="preserve"> </w:t>
            </w:r>
            <w:r>
              <w:t xml:space="preserve">С. Прокофьев. Марш. Из оперы «Любовь к трем апельсинам». Спортивный марш. Прощание славянки.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Музыкальные инструменты: литавры.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Мальчишки и девчонки.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 «Моя Россия»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Великая Победа. Песня </w:t>
            </w:r>
            <w:proofErr w:type="gramStart"/>
            <w:r>
              <w:t xml:space="preserve">« </w:t>
            </w:r>
            <w:r>
              <w:t>День</w:t>
            </w:r>
            <w:proofErr w:type="gramEnd"/>
            <w:r>
              <w:t xml:space="preserve"> Победы.»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Песни «Три </w:t>
            </w:r>
            <w:proofErr w:type="gramStart"/>
            <w:r>
              <w:t>танкиста »</w:t>
            </w:r>
            <w:proofErr w:type="gramEnd"/>
            <w:r>
              <w:t>. «</w:t>
            </w:r>
            <w:proofErr w:type="gramStart"/>
            <w:r>
              <w:t>Катюша »</w:t>
            </w:r>
            <w:proofErr w:type="gramEnd"/>
            <w: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Мир похож на цветной луг.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В. Моцарт. Турецкое рондо.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Родная песенка. Монти.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Монти. Чардаш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Обобщение по темам: «Великая Победа», «Мир похож на цветной луг»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Контрольно-обобщающий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 «Мир похож на цветной луг».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теме: «Любимые пени 4 класса поем с нами»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AF26C7">
      <w:pPr>
        <w:spacing w:after="31" w:line="259" w:lineRule="auto"/>
        <w:ind w:right="0" w:firstLine="0"/>
        <w:jc w:val="left"/>
      </w:pPr>
      <w:r>
        <w:t xml:space="preserve"> </w:t>
      </w:r>
    </w:p>
    <w:p w:rsidR="00882788" w:rsidRDefault="00AF26C7">
      <w:pPr>
        <w:spacing w:after="0" w:line="259" w:lineRule="auto"/>
        <w:ind w:left="10" w:right="1993" w:hanging="10"/>
        <w:jc w:val="right"/>
      </w:pPr>
      <w:r>
        <w:rPr>
          <w:b/>
        </w:rPr>
        <w:t xml:space="preserve">ТЕМАТИЧЕСКОЕ ПЛАНИРОВАНИЕ 5 КЛАСС </w:t>
      </w:r>
    </w:p>
    <w:tbl>
      <w:tblPr>
        <w:tblStyle w:val="TableGrid"/>
        <w:tblW w:w="10152" w:type="dxa"/>
        <w:tblInd w:w="-108" w:type="dxa"/>
        <w:tblCellMar>
          <w:top w:w="7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52"/>
        <w:gridCol w:w="2269"/>
        <w:gridCol w:w="6203"/>
        <w:gridCol w:w="828"/>
      </w:tblGrid>
      <w:tr w:rsidR="00882788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</w:pPr>
            <w:r>
              <w:t xml:space="preserve">№ 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разделов и тем 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виды учебной деятельности обучающихся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882788">
        <w:trPr>
          <w:trHeight w:val="30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Здравствуй, музыка!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35" w:line="247" w:lineRule="auto"/>
              <w:ind w:right="86" w:firstLine="0"/>
              <w:jc w:val="left"/>
            </w:pPr>
            <w:r>
              <w:t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 Хоровое пение: исполнение известных и любимых детьми песен, выученных на п</w:t>
            </w:r>
            <w:r>
              <w:t xml:space="preserve">редыдущих годах обучения. Музыкальная грамота: знакомство с нотным письмом как средством графического изображения музыки (нотный стан, нота, звук, звукоряд, пауза, размер, длительность, мелодия, аккомпанемент).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Музыкально-дидактические игры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Из чего наш мир состоит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Гимн России. Музыка А. Александрова, слова С.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Михалкова.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Из чего наш мир состоит. Музыка Б. Савельева, слова М.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152" w:type="dxa"/>
        <w:tblInd w:w="-108" w:type="dxa"/>
        <w:tblCellMar>
          <w:top w:w="8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52"/>
        <w:gridCol w:w="2269"/>
        <w:gridCol w:w="6203"/>
        <w:gridCol w:w="828"/>
      </w:tblGrid>
      <w:tr w:rsidR="00882788">
        <w:trPr>
          <w:trHeight w:val="6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2" w:line="259" w:lineRule="auto"/>
              <w:ind w:right="0" w:firstLine="0"/>
              <w:jc w:val="left"/>
            </w:pPr>
            <w:proofErr w:type="spellStart"/>
            <w:r>
              <w:t>Танича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4" w:line="258" w:lineRule="auto"/>
              <w:ind w:right="17" w:firstLine="0"/>
              <w:jc w:val="left"/>
            </w:pPr>
            <w:r>
              <w:t>Расти, колосок. Из музыкально-</w:t>
            </w:r>
            <w:r>
              <w:t xml:space="preserve">поэтической композиции «Как хлеб на стол пришёл». Музыка Ю. </w:t>
            </w:r>
            <w:proofErr w:type="spellStart"/>
            <w:r>
              <w:t>Чичкова</w:t>
            </w:r>
            <w:proofErr w:type="spellEnd"/>
            <w:r>
              <w:t xml:space="preserve">, слова П. Синявского.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Развитие умения самостоятельного начала пения после вступления. Слушание музыки: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С чего начинается Родина? Из кинофильма «Щит и меч».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 В. </w:t>
            </w:r>
            <w:proofErr w:type="spellStart"/>
            <w:r>
              <w:t>Баснера</w:t>
            </w:r>
            <w:proofErr w:type="spellEnd"/>
            <w:r>
              <w:t xml:space="preserve">, слова М. </w:t>
            </w:r>
            <w:proofErr w:type="spellStart"/>
            <w:r>
              <w:t>М</w:t>
            </w:r>
            <w:r>
              <w:t>атусовского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Моя Москва. Музыка И. Дунаевского, слова М.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Лисянского и С. </w:t>
            </w:r>
            <w:proofErr w:type="spellStart"/>
            <w:r>
              <w:t>Аграняна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Подмосковные вечера. Музыка В. Соловьёва-Седого, слова М. </w:t>
            </w:r>
            <w:proofErr w:type="spellStart"/>
            <w:r>
              <w:t>Матусовского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Московские окна. Музыка Т. Хренникова, слова М.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Матусовского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65" w:lineRule="auto"/>
              <w:ind w:right="3" w:firstLine="0"/>
              <w:jc w:val="left"/>
            </w:pPr>
            <w:r>
              <w:t xml:space="preserve">Знакомство с особенностями творческого пути П. И. Чайковского, особенности музыкального языка, идейное и художественное содержание произведений композитора. Слушание музыки: </w:t>
            </w:r>
          </w:p>
          <w:p w:rsidR="00882788" w:rsidRDefault="00AF26C7">
            <w:pPr>
              <w:spacing w:after="16" w:line="264" w:lineRule="auto"/>
              <w:ind w:right="9" w:firstLine="0"/>
              <w:jc w:val="left"/>
            </w:pPr>
            <w:r>
              <w:t xml:space="preserve">П. Чайковский. Концерт № 1 для фортепиано с оркестром. Часть I. </w:t>
            </w:r>
            <w:proofErr w:type="spellStart"/>
            <w:r>
              <w:t>Allegro</w:t>
            </w:r>
            <w:proofErr w:type="spellEnd"/>
            <w:r>
              <w:t xml:space="preserve"> </w:t>
            </w:r>
            <w:proofErr w:type="spellStart"/>
            <w:r>
              <w:t>non</w:t>
            </w:r>
            <w:proofErr w:type="spellEnd"/>
            <w:r>
              <w:t xml:space="preserve"> </w:t>
            </w:r>
            <w:proofErr w:type="spellStart"/>
            <w:r>
              <w:t>tropp</w:t>
            </w:r>
            <w:r>
              <w:t>o</w:t>
            </w:r>
            <w:proofErr w:type="spellEnd"/>
            <w:r>
              <w:t xml:space="preserve"> e </w:t>
            </w:r>
            <w:proofErr w:type="spellStart"/>
            <w:r>
              <w:t>molto</w:t>
            </w:r>
            <w:proofErr w:type="spellEnd"/>
            <w:r>
              <w:t xml:space="preserve"> </w:t>
            </w:r>
            <w:proofErr w:type="spellStart"/>
            <w:r>
              <w:t>maestoso</w:t>
            </w:r>
            <w:proofErr w:type="spellEnd"/>
            <w:r>
              <w:t xml:space="preserve">. </w:t>
            </w:r>
            <w:proofErr w:type="spellStart"/>
            <w:r>
              <w:t>Инсценирование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Музыкально-дидактические игры.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4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Учиться надо весело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20" w:line="259" w:lineRule="auto"/>
              <w:ind w:right="0" w:firstLine="0"/>
              <w:jc w:val="left"/>
            </w:pPr>
            <w:r>
              <w:t xml:space="preserve">Учиться надо весело. Музыка С. Соснина, слова К.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Ибряева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Дважды два четыре.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Пляцковского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4" w:line="258" w:lineRule="auto"/>
              <w:ind w:right="0" w:firstLine="0"/>
              <w:jc w:val="left"/>
            </w:pPr>
            <w:r>
              <w:t xml:space="preserve">Формирование навыков осмысленного и эмоционального исполнения песни ровным, свободным звуком на всём диапазоне.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58" w:lineRule="auto"/>
              <w:ind w:right="477" w:firstLine="0"/>
              <w:jc w:val="left"/>
            </w:pPr>
            <w:r>
              <w:t>И. Штраус. Полька-галоп «</w:t>
            </w:r>
            <w:proofErr w:type="spellStart"/>
            <w:proofErr w:type="gramStart"/>
            <w:r>
              <w:t>Трик</w:t>
            </w:r>
            <w:proofErr w:type="spellEnd"/>
            <w:r>
              <w:t>-трак</w:t>
            </w:r>
            <w:proofErr w:type="gramEnd"/>
            <w:r>
              <w:t xml:space="preserve">», соч. № 214. А. Петров. Вальс. Из кинофильма «Берегись автомобиля». </w:t>
            </w:r>
          </w:p>
          <w:p w:rsidR="00882788" w:rsidRDefault="00AF26C7">
            <w:pPr>
              <w:spacing w:after="20" w:line="259" w:lineRule="auto"/>
              <w:ind w:right="0" w:firstLine="0"/>
              <w:jc w:val="left"/>
            </w:pPr>
            <w:r>
              <w:t>Лесной олень. Из кин</w:t>
            </w:r>
            <w:r>
              <w:t xml:space="preserve">офильма «Ох уж эта Настя!».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Музыкальная грамота: формирование элементарных понятий о музыкальных размерах: 2/4, 3/4, 4/4 (С)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13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7" w:lineRule="auto"/>
              <w:ind w:right="179" w:firstLine="0"/>
            </w:pPr>
            <w:r>
              <w:t xml:space="preserve">Обобщение по темам «Из чего наш мир состоит», </w:t>
            </w:r>
          </w:p>
          <w:p w:rsidR="00882788" w:rsidRDefault="00AF26C7">
            <w:pPr>
              <w:spacing w:after="0" w:line="259" w:lineRule="auto"/>
              <w:ind w:right="579" w:firstLine="0"/>
              <w:jc w:val="left"/>
            </w:pPr>
            <w:r>
              <w:t xml:space="preserve">«Учиться надо весело»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7" w:lineRule="auto"/>
              <w:ind w:right="0" w:firstLine="0"/>
              <w:jc w:val="left"/>
            </w:pPr>
            <w:r>
              <w:t xml:space="preserve">Хоровое пение: закрепление изученного песенного репертуара по темам. </w:t>
            </w:r>
          </w:p>
          <w:p w:rsidR="00882788" w:rsidRDefault="00AF26C7">
            <w:pPr>
              <w:spacing w:after="0" w:line="279" w:lineRule="auto"/>
              <w:ind w:right="15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темам.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Музыкально-дидактические игры.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4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</w:pPr>
            <w:r>
              <w:t xml:space="preserve">Кабы не было зимы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79" w:lineRule="auto"/>
              <w:ind w:right="0" w:firstLine="0"/>
              <w:jc w:val="left"/>
            </w:pPr>
            <w:r>
              <w:t xml:space="preserve">Кабы не было зимы. Из мультфильма «Зима в Простоквашино».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Пёстрый колпачок. Музыка Г. Струве, слова Н.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Соловьёвой. </w:t>
            </w:r>
          </w:p>
          <w:p w:rsidR="00882788" w:rsidRDefault="00AF26C7">
            <w:pPr>
              <w:spacing w:after="0" w:line="279" w:lineRule="auto"/>
              <w:ind w:right="0" w:firstLine="0"/>
              <w:jc w:val="left"/>
            </w:pPr>
            <w:r>
              <w:t xml:space="preserve">Песенка странного зверя. Из мультфильма «Странный зверь». Музыка В. </w:t>
            </w:r>
            <w:proofErr w:type="spellStart"/>
            <w:r>
              <w:t>Казенина</w:t>
            </w:r>
            <w:proofErr w:type="spellEnd"/>
            <w:r>
              <w:t xml:space="preserve">, слова Р. </w:t>
            </w:r>
            <w:proofErr w:type="spellStart"/>
            <w:r>
              <w:t>Лаубе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>Разв</w:t>
            </w:r>
            <w:r>
              <w:t xml:space="preserve">итие умения контролировать слухом собственное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152" w:type="dxa"/>
        <w:tblInd w:w="-108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52"/>
        <w:gridCol w:w="2269"/>
        <w:gridCol w:w="6203"/>
        <w:gridCol w:w="828"/>
      </w:tblGrid>
      <w:tr w:rsidR="00882788">
        <w:trPr>
          <w:trHeight w:val="38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" w:line="279" w:lineRule="auto"/>
              <w:ind w:right="0" w:firstLine="0"/>
              <w:jc w:val="left"/>
            </w:pPr>
            <w:r>
              <w:t xml:space="preserve">исполнение и пение окружающих. Вокальная музыка, основывающаяся на синтезе музыки и слова. </w:t>
            </w:r>
          </w:p>
          <w:p w:rsidR="00882788" w:rsidRDefault="00AF26C7">
            <w:pPr>
              <w:spacing w:after="0" w:line="252" w:lineRule="auto"/>
              <w:ind w:right="0" w:firstLine="0"/>
              <w:jc w:val="left"/>
            </w:pPr>
            <w:r>
              <w:t xml:space="preserve">Программная музыка – </w:t>
            </w:r>
            <w:r>
              <w:t xml:space="preserve">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Слушание музыки: Э. Григ. Утро. Из музыки к пьесе Г.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Ибсена «Пер </w:t>
            </w:r>
            <w:proofErr w:type="spellStart"/>
            <w:r>
              <w:t>Гюнт</w:t>
            </w:r>
            <w:proofErr w:type="spellEnd"/>
            <w:r>
              <w:t xml:space="preserve">». </w:t>
            </w:r>
          </w:p>
          <w:p w:rsidR="00882788" w:rsidRDefault="00AF26C7">
            <w:pPr>
              <w:spacing w:after="0" w:line="278" w:lineRule="auto"/>
              <w:ind w:right="4" w:firstLine="0"/>
              <w:jc w:val="left"/>
            </w:pPr>
            <w:r>
              <w:t xml:space="preserve">И. Дунаевский. Увертюра. Из кинофильма «Дети капитана Гранта». </w:t>
            </w:r>
          </w:p>
          <w:p w:rsidR="00882788" w:rsidRDefault="00AF26C7">
            <w:pPr>
              <w:spacing w:after="2" w:line="276" w:lineRule="auto"/>
              <w:ind w:right="0" w:firstLine="0"/>
              <w:jc w:val="left"/>
            </w:pPr>
            <w:r>
              <w:t xml:space="preserve">Дж. Гершвин. Колыбельная Клары. Из оперы «Порги и </w:t>
            </w:r>
            <w:proofErr w:type="spellStart"/>
            <w:r>
              <w:t>Бесс</w:t>
            </w:r>
            <w:proofErr w:type="spellEnd"/>
            <w:r>
              <w:t xml:space="preserve">».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Музыкально-дидактические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8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Прекрасное далёко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79" w:lineRule="auto"/>
              <w:ind w:right="47" w:firstLine="0"/>
              <w:jc w:val="left"/>
            </w:pPr>
            <w:r>
              <w:t xml:space="preserve">Прекрасное далёко. Из телефильма «Гостья из будущего».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Мы желаем счастья вам. Музыка С. Намина, слова И.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Шаферана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64" w:lineRule="auto"/>
              <w:ind w:right="0" w:firstLine="0"/>
              <w:jc w:val="left"/>
            </w:pPr>
            <w:r>
              <w:t xml:space="preserve">Использование народных песен, мелодий из классических сочинений в произведениях лёгкой музыки. </w:t>
            </w:r>
            <w:r>
              <w:t xml:space="preserve">Формирование представлений о составе и звучании творческих коллективов современных музыкальных инструментов: рэп-об N единение, джазовый ансамбль, вокально-инструментальный ансамбль, рок-группа, </w:t>
            </w:r>
            <w:proofErr w:type="spellStart"/>
            <w:r>
              <w:t>фолкгруппа</w:t>
            </w:r>
            <w:proofErr w:type="spellEnd"/>
            <w:r>
              <w:t xml:space="preserve">, </w:t>
            </w:r>
            <w:proofErr w:type="spellStart"/>
            <w:r>
              <w:t>эстрадно</w:t>
            </w:r>
            <w:proofErr w:type="spellEnd"/>
            <w:r>
              <w:t>-симфонический оркестр. Знакомство с совр</w:t>
            </w:r>
            <w:r>
              <w:t xml:space="preserve">еменными электронными и </w:t>
            </w:r>
            <w:proofErr w:type="spellStart"/>
            <w:r>
              <w:t>электронномеханическими</w:t>
            </w:r>
            <w:proofErr w:type="spellEnd"/>
            <w:r>
              <w:t xml:space="preserve"> музыкальными инструментами и их звучанием: электрическая гитара, бас-гитара, электрическая скрипка, синтезатор, вокодер, электронная ударная установка, </w:t>
            </w:r>
            <w:proofErr w:type="spellStart"/>
            <w:r>
              <w:t>терменвокс</w:t>
            </w:r>
            <w:proofErr w:type="spellEnd"/>
            <w:r>
              <w:t xml:space="preserve">, </w:t>
            </w:r>
            <w:proofErr w:type="spellStart"/>
            <w:r>
              <w:t>саундбим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8" w:line="252" w:lineRule="auto"/>
              <w:ind w:right="0" w:firstLine="0"/>
              <w:jc w:val="left"/>
            </w:pPr>
            <w:r>
              <w:t xml:space="preserve">Классическая и эстрадная музыка, </w:t>
            </w:r>
            <w:r>
              <w:t xml:space="preserve">их взаимосвязь. Лучшие образцы лёгкой музыки в исполнении эстрадных коллективов; произведения современных композиторов, лирические песни, танцевальные мелодии.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Колыбельная Магдалины. Из рок-оперы «Иисус Христос – суперзвезда». Музыка Э. </w:t>
            </w:r>
            <w:proofErr w:type="spellStart"/>
            <w:r>
              <w:t>Уэббера</w:t>
            </w:r>
            <w:proofErr w:type="spellEnd"/>
            <w:r>
              <w:t xml:space="preserve">, слова Т. Райса, русский текст Я. </w:t>
            </w:r>
            <w:proofErr w:type="spellStart"/>
            <w:r>
              <w:t>Кеслера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79" w:lineRule="auto"/>
              <w:ind w:right="0" w:firstLine="0"/>
              <w:jc w:val="left"/>
            </w:pPr>
            <w:r>
              <w:t xml:space="preserve">Сага. Я тебя никогда не забуду... Из рок-оперы «Юнона и Авось». Музыка А. Рыбникова, слова А. Вознесенского.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А. </w:t>
            </w:r>
            <w:proofErr w:type="spellStart"/>
            <w:r>
              <w:t>Зацепин</w:t>
            </w:r>
            <w:proofErr w:type="spellEnd"/>
            <w:r>
              <w:t>. Тема машины времени из кинофильма «Иван Васильевич меняет профессию» (</w:t>
            </w:r>
            <w:proofErr w:type="spellStart"/>
            <w:r>
              <w:t>терменвокс</w:t>
            </w:r>
            <w:proofErr w:type="spellEnd"/>
            <w:r>
              <w:t>).</w:t>
            </w:r>
            <w:r>
              <w:t xml:space="preserve"> Музыкально-дидактические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</w:tr>
      <w:tr w:rsidR="00882788">
        <w:trPr>
          <w:trHeight w:val="17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156" w:firstLine="0"/>
              <w:jc w:val="left"/>
            </w:pPr>
            <w:r>
              <w:t xml:space="preserve">Обобщение по темам «Кабы не было зимы», «Прекрасное далёко»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" w:line="278" w:lineRule="auto"/>
              <w:ind w:right="0" w:firstLine="0"/>
              <w:jc w:val="left"/>
            </w:pPr>
            <w:r>
              <w:t xml:space="preserve">Хоровое пение: закрепление изученного песенного репертуара по темам. </w:t>
            </w:r>
          </w:p>
          <w:p w:rsidR="00882788" w:rsidRDefault="00AF26C7">
            <w:pPr>
              <w:spacing w:after="0" w:line="278" w:lineRule="auto"/>
              <w:ind w:right="36" w:firstLine="0"/>
              <w:jc w:val="left"/>
            </w:pPr>
            <w:r>
              <w:t xml:space="preserve">Слушание музыки: закрепление </w:t>
            </w:r>
            <w:r>
              <w:t xml:space="preserve">изученного музыкального материала для слушания по темам. Музыкально-дидактические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Ты не бойся, мама!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Хоровое пение: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152" w:type="dxa"/>
        <w:tblInd w:w="-108" w:type="dxa"/>
        <w:tblCellMar>
          <w:top w:w="7" w:type="dxa"/>
          <w:left w:w="108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852"/>
        <w:gridCol w:w="2269"/>
        <w:gridCol w:w="6203"/>
        <w:gridCol w:w="828"/>
      </w:tblGrid>
      <w:tr w:rsidR="00882788">
        <w:trPr>
          <w:trHeight w:val="6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Ты не бойся, мама! Музыка М. Протасова, слова Е.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Шкловского.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Я буду капитаном. Музыка Г. </w:t>
            </w:r>
            <w:proofErr w:type="spellStart"/>
            <w:r>
              <w:t>Левкодимова</w:t>
            </w:r>
            <w:proofErr w:type="spellEnd"/>
            <w:r>
              <w:t xml:space="preserve">, слова Р.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Алдониной. </w:t>
            </w:r>
          </w:p>
          <w:p w:rsidR="00882788" w:rsidRDefault="00AF26C7">
            <w:pPr>
              <w:spacing w:after="46" w:line="238" w:lineRule="auto"/>
              <w:ind w:right="0" w:firstLine="0"/>
              <w:jc w:val="left"/>
            </w:pPr>
            <w:r>
              <w:t xml:space="preserve">Погоня. Из кинофильма «Новые приключения неуловимых». Музыка Я. Френкеля, слова Р.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Рождественского. </w:t>
            </w:r>
          </w:p>
          <w:p w:rsidR="00882788" w:rsidRDefault="00AF26C7">
            <w:pPr>
              <w:spacing w:after="20" w:line="259" w:lineRule="auto"/>
              <w:ind w:right="0" w:firstLine="0"/>
              <w:jc w:val="left"/>
            </w:pPr>
            <w:r>
              <w:t xml:space="preserve">Песенка про папу.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М.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Танича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Из чего же, из чего же. Музыка Ю. </w:t>
            </w:r>
            <w:proofErr w:type="spellStart"/>
            <w:r>
              <w:t>Чичкова</w:t>
            </w:r>
            <w:proofErr w:type="spellEnd"/>
            <w:r>
              <w:t xml:space="preserve">, слова Я.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Халецкого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2" w:lineRule="auto"/>
              <w:ind w:right="0" w:firstLine="0"/>
              <w:jc w:val="left"/>
            </w:pPr>
            <w:r>
              <w:t xml:space="preserve">Развитие умения 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Знакомство с особенностями творческого пути Л. Бетховена, особенности музыкального языка, идейное и художественное содержание произведений композитора.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Слушание музыки: Л. Бетховен. К </w:t>
            </w:r>
            <w:proofErr w:type="spellStart"/>
            <w:r>
              <w:t>Элизе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1" w:line="278" w:lineRule="auto"/>
              <w:ind w:right="0" w:firstLine="0"/>
              <w:jc w:val="left"/>
            </w:pPr>
            <w:r>
              <w:t xml:space="preserve">Л. Бетховен. Симфония № 7. Часть II. </w:t>
            </w:r>
            <w:proofErr w:type="spellStart"/>
            <w:r>
              <w:t>Allegretto</w:t>
            </w:r>
            <w:proofErr w:type="spellEnd"/>
            <w:r>
              <w:t>. Музыкально-</w:t>
            </w:r>
            <w:r>
              <w:t xml:space="preserve">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6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Огонёк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Огонёк в горах. Из кинофильма «Огонёк в горах».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Музыка А. Бабаева, слова Г. </w:t>
            </w:r>
            <w:proofErr w:type="spellStart"/>
            <w:r>
              <w:t>Регистана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22" w:line="259" w:lineRule="auto"/>
              <w:ind w:right="0" w:firstLine="0"/>
              <w:jc w:val="left"/>
            </w:pPr>
            <w:r>
              <w:t xml:space="preserve">Катюша. Музыка М. </w:t>
            </w:r>
            <w:proofErr w:type="spellStart"/>
            <w:r>
              <w:t>Блантера</w:t>
            </w:r>
            <w:proofErr w:type="spellEnd"/>
            <w:r>
              <w:t xml:space="preserve">, слова М. Исаковского.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>Ой, по-</w:t>
            </w:r>
            <w:r>
              <w:t xml:space="preserve">над Волгой. Обработка В. Локтева.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Формирование умения адекватно оценивать собственное исполнение и пение сверстников. </w:t>
            </w:r>
          </w:p>
          <w:p w:rsidR="00882788" w:rsidRDefault="00AF26C7">
            <w:pPr>
              <w:spacing w:after="16" w:line="262" w:lineRule="auto"/>
              <w:ind w:right="0" w:firstLine="0"/>
              <w:jc w:val="left"/>
            </w:pPr>
            <w:r>
              <w:t>Формирование представлений о назначении звукозаписывающего, звуковоспроизводящего и звукоусиливающего оборудования (магнитофонная запись</w:t>
            </w:r>
            <w:r>
              <w:t xml:space="preserve">, виниловая запись, видео- и </w:t>
            </w:r>
            <w:proofErr w:type="spellStart"/>
            <w:r>
              <w:t>аудиозаписывающие</w:t>
            </w:r>
            <w:proofErr w:type="spellEnd"/>
            <w:r>
              <w:t xml:space="preserve"> компьютерные программы, микрофон, усилитель, динамики).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44" w:line="238" w:lineRule="auto"/>
              <w:ind w:right="0" w:firstLine="0"/>
              <w:jc w:val="left"/>
            </w:pPr>
            <w:r>
              <w:t xml:space="preserve">Дорога добра. Из мультфильма «Приключения Маленького Мука». Музыка М. Минкова, слова Ю.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Энтина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46" w:line="238" w:lineRule="auto"/>
              <w:ind w:right="0" w:firstLine="0"/>
              <w:jc w:val="left"/>
            </w:pPr>
            <w:r>
              <w:t xml:space="preserve">Песня Красной Шапочки. Из телефильма «Про Красную Шапочку. Продолжение старой сказки». Музыка А. </w:t>
            </w:r>
          </w:p>
          <w:p w:rsidR="00882788" w:rsidRDefault="00AF26C7">
            <w:pPr>
              <w:spacing w:after="20" w:line="259" w:lineRule="auto"/>
              <w:ind w:right="0" w:firstLine="0"/>
              <w:jc w:val="left"/>
            </w:pPr>
            <w:r>
              <w:t xml:space="preserve">Рыбникова, слова Ю. Кима.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Музыкально-дидактические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</w:tr>
      <w:tr w:rsidR="00882788">
        <w:trPr>
          <w:trHeight w:val="16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2" w:line="258" w:lineRule="auto"/>
              <w:ind w:right="212" w:firstLine="0"/>
            </w:pPr>
            <w:r>
              <w:t xml:space="preserve">Обобщение по темам «Ты не бойся, мама!»,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«Огонёк»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Хоровое пение: закрепление изученного песенного репертуара по темам. </w:t>
            </w:r>
          </w:p>
          <w:p w:rsidR="00882788" w:rsidRDefault="00AF26C7">
            <w:pPr>
              <w:spacing w:after="0" w:line="279" w:lineRule="auto"/>
              <w:ind w:right="0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темам.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Музыкально-дидактические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С нами, друг!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Хоровое пение: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Будь со мною... Музыка Е. </w:t>
            </w:r>
            <w:proofErr w:type="spellStart"/>
            <w:r>
              <w:t>Крылатова</w:t>
            </w:r>
            <w:proofErr w:type="spellEnd"/>
            <w:r>
              <w:t xml:space="preserve">, слова Ю. </w:t>
            </w:r>
            <w:proofErr w:type="spellStart"/>
            <w:r>
              <w:t>Энтина</w:t>
            </w:r>
            <w:proofErr w:type="spellEnd"/>
            <w:r>
              <w:t xml:space="preserve">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</w:tr>
    </w:tbl>
    <w:p w:rsidR="00882788" w:rsidRDefault="00882788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152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05"/>
        <w:gridCol w:w="2784"/>
        <w:gridCol w:w="5779"/>
        <w:gridCol w:w="784"/>
      </w:tblGrid>
      <w:tr w:rsidR="00882788">
        <w:trPr>
          <w:trHeight w:val="74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8" w:lineRule="auto"/>
              <w:ind w:right="0" w:firstLine="0"/>
              <w:jc w:val="left"/>
            </w:pPr>
            <w:r>
              <w:t xml:space="preserve">С нами, друг! Музыка Г. Струве, слова </w:t>
            </w:r>
            <w:proofErr w:type="spellStart"/>
            <w:r>
              <w:t>Н.Соловьёвой</w:t>
            </w:r>
            <w:proofErr w:type="spellEnd"/>
            <w:r>
              <w:t xml:space="preserve">. Большой хоровод. Музыка Б. Савельева, слова </w:t>
            </w:r>
            <w:proofErr w:type="spellStart"/>
            <w:r>
              <w:t>Л.Жигалкиной</w:t>
            </w:r>
            <w:proofErr w:type="spellEnd"/>
            <w:r>
              <w:t xml:space="preserve"> и А. Хайта.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>Облака. Из мультфильма «</w:t>
            </w:r>
            <w:proofErr w:type="spellStart"/>
            <w:r>
              <w:t>Трям</w:t>
            </w:r>
            <w:proofErr w:type="spellEnd"/>
            <w:r>
              <w:t xml:space="preserve">! Здравствуйте!». Музыка В. </w:t>
            </w:r>
            <w:proofErr w:type="spellStart"/>
            <w:r>
              <w:t>Шаинского</w:t>
            </w:r>
            <w:proofErr w:type="spellEnd"/>
            <w:r>
              <w:t xml:space="preserve">, слова С. Козлова. </w:t>
            </w:r>
          </w:p>
          <w:p w:rsidR="00882788" w:rsidRDefault="00AF26C7">
            <w:pPr>
              <w:spacing w:after="0" w:line="258" w:lineRule="auto"/>
              <w:ind w:right="0" w:firstLine="0"/>
              <w:jc w:val="left"/>
            </w:pPr>
            <w:r>
              <w:t>Формирование умения 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</w:t>
            </w:r>
            <w:r>
              <w:t xml:space="preserve">слушанного произведения. Формирование элементарных представлений о жанрах музыкальных произведений: опера, балет, симфония, концерт.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Знакомство с особенностями творческого пути </w:t>
            </w:r>
          </w:p>
          <w:p w:rsidR="00882788" w:rsidRDefault="00AF26C7">
            <w:pPr>
              <w:spacing w:after="46" w:line="238" w:lineRule="auto"/>
              <w:ind w:right="0" w:firstLine="0"/>
              <w:jc w:val="left"/>
            </w:pPr>
            <w:proofErr w:type="spellStart"/>
            <w:r>
              <w:t>А.Вивальди</w:t>
            </w:r>
            <w:proofErr w:type="spellEnd"/>
            <w:r>
              <w:t xml:space="preserve">, особенности музыкального языка, идейное и художественное содержание произведений композитора.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Слушание музыки: </w:t>
            </w:r>
          </w:p>
          <w:p w:rsidR="00882788" w:rsidRDefault="00AF26C7">
            <w:pPr>
              <w:spacing w:after="0" w:line="279" w:lineRule="auto"/>
              <w:ind w:right="0" w:firstLine="0"/>
              <w:jc w:val="left"/>
            </w:pPr>
            <w:r>
              <w:t xml:space="preserve">Нам нужна одна победа. Из кинофильма «Белорусский вокзал». Музыка и слова Б. Окуджавы.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>Прощайте, скалистые горы. Музыка Е. Жарковс</w:t>
            </w:r>
            <w:r>
              <w:t xml:space="preserve">кого, слова Н. Букина. </w:t>
            </w:r>
          </w:p>
          <w:p w:rsidR="00882788" w:rsidRDefault="00AF26C7">
            <w:pPr>
              <w:spacing w:after="23" w:line="259" w:lineRule="auto"/>
              <w:ind w:right="0" w:firstLine="0"/>
              <w:jc w:val="left"/>
            </w:pPr>
            <w:r>
              <w:t xml:space="preserve">Р. Шуман. Грёзы, соч. 15, № 7. </w:t>
            </w:r>
          </w:p>
          <w:p w:rsidR="00882788" w:rsidRPr="009647B0" w:rsidRDefault="00AF26C7">
            <w:pPr>
              <w:spacing w:after="0" w:line="274" w:lineRule="auto"/>
              <w:ind w:right="0" w:firstLine="0"/>
              <w:jc w:val="left"/>
              <w:rPr>
                <w:lang w:val="en-US"/>
              </w:rPr>
            </w:pPr>
            <w:r>
              <w:t>А. Вивальди. Времена года. Концерт № 2 соль минор «Лето». Часть</w:t>
            </w:r>
            <w:r w:rsidRPr="009647B0">
              <w:rPr>
                <w:lang w:val="en-US"/>
              </w:rPr>
              <w:t xml:space="preserve"> III. Presto, tempo </w:t>
            </w:r>
            <w:proofErr w:type="spellStart"/>
            <w:r w:rsidRPr="009647B0">
              <w:rPr>
                <w:lang w:val="en-US"/>
              </w:rPr>
              <w:t>impetuoso</w:t>
            </w:r>
            <w:proofErr w:type="spellEnd"/>
            <w:r w:rsidRPr="009647B0">
              <w:rPr>
                <w:lang w:val="en-US"/>
              </w:rPr>
              <w:t xml:space="preserve"> </w:t>
            </w:r>
            <w:proofErr w:type="spellStart"/>
            <w:r w:rsidRPr="009647B0">
              <w:rPr>
                <w:lang w:val="en-US"/>
              </w:rPr>
              <w:t>d’estate</w:t>
            </w:r>
            <w:proofErr w:type="spellEnd"/>
            <w:r w:rsidRPr="009647B0">
              <w:rPr>
                <w:lang w:val="en-US"/>
              </w:rPr>
              <w:t xml:space="preserve">. </w:t>
            </w:r>
          </w:p>
          <w:p w:rsidR="00882788" w:rsidRDefault="00AF26C7">
            <w:pPr>
              <w:spacing w:after="0" w:line="278" w:lineRule="auto"/>
              <w:ind w:right="0" w:firstLine="0"/>
            </w:pPr>
            <w:r>
              <w:t xml:space="preserve">В. Берковский, С. Никитин. Обработка П. </w:t>
            </w:r>
            <w:proofErr w:type="spellStart"/>
            <w:r>
              <w:t>Мориа</w:t>
            </w:r>
            <w:proofErr w:type="spellEnd"/>
            <w:r>
              <w:t xml:space="preserve">. Под музыку Вивальди. </w:t>
            </w:r>
          </w:p>
          <w:p w:rsidR="00882788" w:rsidRDefault="00AF26C7">
            <w:pPr>
              <w:spacing w:after="0" w:line="259" w:lineRule="auto"/>
              <w:ind w:right="122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>. Музыкально-</w:t>
            </w:r>
            <w:r>
              <w:t xml:space="preserve">дидактические игры. 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882788">
            <w:pPr>
              <w:spacing w:after="160" w:line="259" w:lineRule="auto"/>
              <w:ind w:right="0" w:firstLine="0"/>
              <w:jc w:val="left"/>
            </w:pPr>
          </w:p>
        </w:tc>
      </w:tr>
      <w:tr w:rsidR="00882788">
        <w:trPr>
          <w:trHeight w:val="2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7" w:lineRule="auto"/>
              <w:ind w:right="353" w:firstLine="0"/>
              <w:jc w:val="left"/>
            </w:pPr>
            <w:r>
              <w:t xml:space="preserve">Обобщение по теме «С нами, друг!»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Хоровое пение: закрепление изученного песенного репертуара по теме. </w:t>
            </w:r>
          </w:p>
          <w:p w:rsidR="00882788" w:rsidRDefault="00AF26C7">
            <w:pPr>
              <w:spacing w:after="12" w:line="268" w:lineRule="auto"/>
              <w:ind w:right="127" w:firstLine="0"/>
              <w:jc w:val="left"/>
            </w:pPr>
            <w:r>
              <w:t xml:space="preserve">Слушание музыки: закрепление изученного музыкального материала для слушания по теме. </w:t>
            </w:r>
            <w:r>
              <w:t xml:space="preserve">Развитие умения различать жанры музыкальных произведений: опера, балет, симфония, концерт. </w:t>
            </w:r>
            <w:proofErr w:type="spellStart"/>
            <w:r>
              <w:t>Инсценирование</w:t>
            </w:r>
            <w:proofErr w:type="spellEnd"/>
            <w:r>
              <w:t xml:space="preserve">. Музыкально-дидактические игры.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Игра на музыкальных инструментах детского оркестра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30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Контрольнообобщающий</w:t>
            </w:r>
            <w:proofErr w:type="spellEnd"/>
            <w:r>
              <w:t xml:space="preserve"> урок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Хоровое пение: повторение изученного песенного репертуара за учебный год. </w:t>
            </w:r>
          </w:p>
          <w:p w:rsidR="00882788" w:rsidRDefault="00AF26C7">
            <w:pPr>
              <w:spacing w:after="30" w:line="252" w:lineRule="auto"/>
              <w:ind w:right="34" w:firstLine="0"/>
              <w:jc w:val="left"/>
            </w:pPr>
            <w:r>
              <w:t>Слушание музыки: закрепление изученного музыкального материала для слушания за учебный год. Формирование элементарных представлений об особенностях творческого пути композиторов (А.</w:t>
            </w:r>
            <w:r>
              <w:t xml:space="preserve"> Вивальди, Л. Бетховен, П. И. Чайковский), особенностях музыкального языка произведений композиторов, их идейном и художественном содержании. </w:t>
            </w:r>
          </w:p>
          <w:p w:rsidR="00882788" w:rsidRDefault="00AF26C7">
            <w:pPr>
              <w:spacing w:after="0" w:line="259" w:lineRule="auto"/>
              <w:ind w:right="122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. Музыкально-дидактические игры. Игра на музыкальных инструментах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0" w:firstLine="0"/>
            </w:pPr>
            <w:r>
              <w:t xml:space="preserve">Резервные уроки по теме: «С нами, друг!». «Песенный репертуар».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77" w:lineRule="auto"/>
              <w:ind w:right="0" w:firstLine="0"/>
              <w:jc w:val="left"/>
            </w:pPr>
            <w:r>
              <w:t xml:space="preserve">Хоровое пение: повторение изученного песенного репертуара. </w:t>
            </w:r>
          </w:p>
          <w:p w:rsidR="00882788" w:rsidRDefault="00AF26C7">
            <w:pPr>
              <w:spacing w:after="0" w:line="278" w:lineRule="auto"/>
              <w:ind w:right="0" w:firstLine="0"/>
              <w:jc w:val="left"/>
            </w:pPr>
            <w:r>
              <w:t xml:space="preserve">Слушание музыки: повторение и обобщение изученного музыкального материала для слушания. </w:t>
            </w:r>
          </w:p>
          <w:p w:rsidR="00882788" w:rsidRDefault="00AF26C7">
            <w:pPr>
              <w:spacing w:after="21" w:line="259" w:lineRule="auto"/>
              <w:ind w:right="0" w:firstLine="0"/>
              <w:jc w:val="left"/>
            </w:pPr>
            <w:r>
              <w:t xml:space="preserve">Игра на музыкальных инструментах. </w:t>
            </w:r>
            <w:proofErr w:type="spellStart"/>
            <w:r>
              <w:t>Инсценирование</w:t>
            </w:r>
            <w:proofErr w:type="spellEnd"/>
            <w:r>
              <w:t xml:space="preserve">. </w:t>
            </w:r>
          </w:p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t xml:space="preserve">Музыкально-дидактические игры.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</w:tr>
      <w:tr w:rsidR="00882788">
        <w:trPr>
          <w:trHeight w:val="295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0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882788" w:rsidRDefault="00AF26C7">
      <w:pPr>
        <w:spacing w:after="31" w:line="259" w:lineRule="auto"/>
        <w:ind w:right="0" w:firstLine="0"/>
        <w:jc w:val="left"/>
      </w:pPr>
      <w:r>
        <w:t xml:space="preserve"> </w:t>
      </w:r>
    </w:p>
    <w:p w:rsidR="00882788" w:rsidRDefault="00AF26C7">
      <w:pPr>
        <w:spacing w:after="0" w:line="259" w:lineRule="auto"/>
        <w:ind w:left="10" w:right="4" w:hanging="10"/>
        <w:jc w:val="center"/>
      </w:pPr>
      <w:r>
        <w:rPr>
          <w:b/>
        </w:rPr>
        <w:t>ПОУРОЧНОЕ ПЛАНИРОВАНИЕ 5 КЛАСС</w:t>
      </w:r>
      <w:r>
        <w:t xml:space="preserve"> </w:t>
      </w:r>
    </w:p>
    <w:tbl>
      <w:tblPr>
        <w:tblStyle w:val="TableGrid"/>
        <w:tblW w:w="10176" w:type="dxa"/>
        <w:tblInd w:w="-108" w:type="dxa"/>
        <w:tblCellMar>
          <w:top w:w="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52"/>
        <w:gridCol w:w="8472"/>
        <w:gridCol w:w="852"/>
      </w:tblGrid>
      <w:tr w:rsidR="00882788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16" w:line="259" w:lineRule="auto"/>
              <w:ind w:left="142" w:right="0" w:firstLine="0"/>
              <w:jc w:val="left"/>
            </w:pPr>
            <w:r>
              <w:t xml:space="preserve">№ </w:t>
            </w:r>
          </w:p>
          <w:p w:rsidR="00882788" w:rsidRDefault="00AF26C7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42" w:right="0" w:firstLine="0"/>
              <w:jc w:val="left"/>
            </w:pPr>
            <w:r>
              <w:t xml:space="preserve">Тема 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>Кол-</w:t>
            </w:r>
          </w:p>
          <w:p w:rsidR="00882788" w:rsidRDefault="00AF26C7">
            <w:pPr>
              <w:spacing w:after="0" w:line="259" w:lineRule="auto"/>
              <w:ind w:left="110" w:right="0" w:firstLine="0"/>
              <w:jc w:val="left"/>
            </w:pPr>
            <w:r>
              <w:t xml:space="preserve">во часов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Здравствуй, музыка!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Из чего наш мир состоит.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С чего начинается Родина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П. Чайковский. Концерт № 1 для фортепиано с оркестром.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Моя Москва.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Учиться надо весело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Музыка из кинофильмов.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темам «Из чего наш мир состоит», «Учиться надо весело»</w:t>
            </w: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46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Кабы не было зимы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Э. Григ. Утро.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И. Дунаевский. Увертюра.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Дж. Гершвин. Колыбельная Клары. Из оперы «Порги и </w:t>
            </w:r>
            <w:proofErr w:type="spellStart"/>
            <w:r>
              <w:t>Бесс</w:t>
            </w:r>
            <w:proofErr w:type="spellEnd"/>
            <w:r>
              <w:t xml:space="preserve">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Прекрасное далёко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Современные электронные музыкальные инструменты и их звучание.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 xml:space="preserve">Я тебя никогда не забуду.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темам «Кабы не было зимы», «Прекрасное далёко»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Ты не бойся, мама!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Л. Бетховен.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Я буду капитаном.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Песенка про папу.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Огонёк в горах.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lastRenderedPageBreak/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Ой, по-</w:t>
            </w:r>
            <w:r>
              <w:t xml:space="preserve">над Волгой.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Дорога добра.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Продолжение старой сказки.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темам «Ты не бойся, мама!», «Огонёк».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С нами, друг.</w:t>
            </w:r>
            <w:r>
              <w:rPr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Большой хоровод.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Р. Шуман. Грёзы.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Нам нужна одна победа.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А. Вивальди. Времена года.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Обобщение по теме «С нами, друг!»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Контрольно-обобщающий урок.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теме: «С нами, друг!».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  <w:tr w:rsidR="00882788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right="67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-24" w:right="0" w:firstLine="0"/>
              <w:jc w:val="left"/>
            </w:pPr>
            <w:r>
              <w:t xml:space="preserve"> Резервный урок по теме: «Песенный репертуар».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88" w:rsidRDefault="00AF26C7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</w:tr>
    </w:tbl>
    <w:p w:rsidR="00882788" w:rsidRDefault="00AF26C7">
      <w:pPr>
        <w:spacing w:after="32" w:line="259" w:lineRule="auto"/>
        <w:ind w:right="0" w:firstLine="0"/>
        <w:jc w:val="left"/>
      </w:pPr>
      <w:r>
        <w:t xml:space="preserve"> </w:t>
      </w:r>
    </w:p>
    <w:p w:rsidR="00882788" w:rsidRDefault="00AF26C7">
      <w:pPr>
        <w:spacing w:after="0" w:line="259" w:lineRule="auto"/>
        <w:ind w:left="1090" w:right="0" w:hanging="10"/>
        <w:jc w:val="left"/>
      </w:pPr>
      <w:r>
        <w:rPr>
          <w:b/>
        </w:rPr>
        <w:t>Учет рабочей программы воспитания</w:t>
      </w:r>
      <w:r>
        <w:t xml:space="preserve"> </w:t>
      </w:r>
    </w:p>
    <w:p w:rsidR="00882788" w:rsidRDefault="00AF26C7">
      <w:pPr>
        <w:spacing w:after="33"/>
        <w:ind w:left="-15" w:right="0" w:firstLine="567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882788" w:rsidRDefault="00AF26C7">
      <w:pPr>
        <w:numPr>
          <w:ilvl w:val="0"/>
          <w:numId w:val="5"/>
        </w:numPr>
        <w:spacing w:after="37"/>
        <w:ind w:right="5"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</w:t>
      </w:r>
      <w:r>
        <w:t xml:space="preserve">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882788" w:rsidRDefault="00AF26C7">
      <w:pPr>
        <w:numPr>
          <w:ilvl w:val="0"/>
          <w:numId w:val="5"/>
        </w:numPr>
        <w:spacing w:after="15" w:line="267" w:lineRule="auto"/>
        <w:ind w:right="5"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</w:t>
      </w:r>
      <w:r>
        <w:t xml:space="preserve">учителями) и сверстниками (школьниками), принципы учебной дисциплины и самоорганизации; </w:t>
      </w:r>
    </w:p>
    <w:p w:rsidR="00882788" w:rsidRDefault="00AF26C7">
      <w:pPr>
        <w:numPr>
          <w:ilvl w:val="0"/>
          <w:numId w:val="5"/>
        </w:numPr>
        <w:spacing w:after="37"/>
        <w:ind w:right="5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</w:t>
      </w:r>
      <w:r>
        <w:t xml:space="preserve">ование ее обсуждения, высказывания учащимися своего мнения по ее поводу, выработки своего к ней отношения; </w:t>
      </w:r>
    </w:p>
    <w:p w:rsidR="00882788" w:rsidRDefault="00AF26C7">
      <w:pPr>
        <w:numPr>
          <w:ilvl w:val="0"/>
          <w:numId w:val="5"/>
        </w:numPr>
        <w:spacing w:after="37"/>
        <w:ind w:right="5"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</w:t>
      </w:r>
      <w:r>
        <w:t xml:space="preserve">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882788" w:rsidRDefault="00AF26C7">
      <w:pPr>
        <w:numPr>
          <w:ilvl w:val="0"/>
          <w:numId w:val="5"/>
        </w:numPr>
        <w:spacing w:after="39"/>
        <w:ind w:right="5" w:firstLine="391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</w:t>
      </w:r>
      <w:r>
        <w:t>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</w:t>
      </w:r>
      <w:r>
        <w:t xml:space="preserve">торые учат школьников командной работе и взаимодействию с другими детьми; </w:t>
      </w:r>
    </w:p>
    <w:p w:rsidR="00882788" w:rsidRDefault="00AF26C7">
      <w:pPr>
        <w:numPr>
          <w:ilvl w:val="0"/>
          <w:numId w:val="5"/>
        </w:numPr>
        <w:spacing w:after="36"/>
        <w:ind w:right="5" w:firstLine="391"/>
      </w:pPr>
      <w:r>
        <w:rPr>
          <w:b/>
        </w:rPr>
        <w:t>включение</w:t>
      </w:r>
      <w:r>
        <w:t xml:space="preserve"> </w:t>
      </w:r>
      <w:r>
        <w:t xml:space="preserve">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82788" w:rsidRDefault="00AF26C7">
      <w:pPr>
        <w:numPr>
          <w:ilvl w:val="0"/>
          <w:numId w:val="5"/>
        </w:numPr>
        <w:spacing w:after="37"/>
        <w:ind w:right="5" w:firstLine="391"/>
      </w:pPr>
      <w:r>
        <w:rPr>
          <w:b/>
        </w:rPr>
        <w:t>организация</w:t>
      </w:r>
      <w:r>
        <w:t xml:space="preserve"> шефства мотивированных и эрудиро</w:t>
      </w:r>
      <w:r>
        <w:t xml:space="preserve">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882788" w:rsidRDefault="00AF26C7">
      <w:pPr>
        <w:numPr>
          <w:ilvl w:val="0"/>
          <w:numId w:val="5"/>
        </w:numPr>
        <w:ind w:right="5" w:firstLine="391"/>
      </w:pPr>
      <w:r>
        <w:rPr>
          <w:b/>
        </w:rPr>
        <w:lastRenderedPageBreak/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</w:t>
      </w:r>
      <w:r>
        <w:t>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</w:t>
      </w:r>
      <w:r>
        <w:t xml:space="preserve">елей, навык публичного выступления перед аудиторией, аргументирования и отстаивания своей точки зрения. </w:t>
      </w:r>
    </w:p>
    <w:p w:rsidR="00882788" w:rsidRDefault="00AF26C7">
      <w:pPr>
        <w:spacing w:after="0" w:line="282" w:lineRule="auto"/>
        <w:ind w:righ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882788" w:rsidRDefault="00AF26C7">
      <w:pPr>
        <w:spacing w:after="0" w:line="259" w:lineRule="auto"/>
        <w:ind w:right="0" w:firstLine="0"/>
        <w:jc w:val="left"/>
      </w:pPr>
      <w:r>
        <w:t xml:space="preserve"> </w:t>
      </w:r>
    </w:p>
    <w:p w:rsidR="00882788" w:rsidRDefault="00AF26C7">
      <w:pPr>
        <w:spacing w:after="33" w:line="259" w:lineRule="auto"/>
        <w:ind w:right="0" w:firstLine="0"/>
        <w:jc w:val="left"/>
      </w:pPr>
      <w:r>
        <w:t xml:space="preserve"> </w:t>
      </w:r>
    </w:p>
    <w:p w:rsidR="00882788" w:rsidRDefault="00AF26C7">
      <w:pPr>
        <w:spacing w:after="0" w:line="259" w:lineRule="auto"/>
        <w:ind w:left="715" w:right="0" w:hanging="1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</w:t>
      </w:r>
      <w:r>
        <w:rPr>
          <w:b/>
        </w:rPr>
        <w:t xml:space="preserve">атериально-техническое обеспечение образовательной деятельности </w:t>
      </w:r>
    </w:p>
    <w:p w:rsidR="00882788" w:rsidRDefault="00AF26C7">
      <w:pPr>
        <w:numPr>
          <w:ilvl w:val="0"/>
          <w:numId w:val="6"/>
        </w:numPr>
        <w:ind w:right="8" w:hanging="360"/>
      </w:pPr>
      <w:r>
        <w:t xml:space="preserve">Евтушенко И.В. Музыка 1 класс: учебник для общеобразовательных организаций, реализующих адаптированные основные общеобразовательные. программы. Москва «Просвещение», 2021г. 127 с. </w:t>
      </w:r>
    </w:p>
    <w:p w:rsidR="00882788" w:rsidRDefault="00AF26C7">
      <w:pPr>
        <w:numPr>
          <w:ilvl w:val="0"/>
          <w:numId w:val="6"/>
        </w:numPr>
        <w:ind w:right="8" w:hanging="360"/>
      </w:pPr>
      <w:r>
        <w:t xml:space="preserve">Евтушенко </w:t>
      </w:r>
      <w:r>
        <w:t xml:space="preserve">И.В. Музыка 2 класс: учебник для общеобразовательных. организаций, реализующих адаптированные основные общеобразовательные. программы. Москва «Просвещение», 2021г. 79 с. </w:t>
      </w:r>
    </w:p>
    <w:p w:rsidR="00882788" w:rsidRDefault="00AF26C7">
      <w:pPr>
        <w:numPr>
          <w:ilvl w:val="0"/>
          <w:numId w:val="6"/>
        </w:numPr>
        <w:ind w:right="8" w:hanging="360"/>
      </w:pPr>
      <w:r>
        <w:t xml:space="preserve">«Музыка» </w:t>
      </w:r>
      <w:proofErr w:type="spellStart"/>
      <w:r>
        <w:t>В.О.Усачёва</w:t>
      </w:r>
      <w:proofErr w:type="spellEnd"/>
      <w:r>
        <w:t xml:space="preserve">, </w:t>
      </w:r>
      <w:proofErr w:type="spellStart"/>
      <w:r>
        <w:t>Л.В.Школяр</w:t>
      </w:r>
      <w:proofErr w:type="spellEnd"/>
      <w:r>
        <w:t xml:space="preserve"> 3класс АО Издательство «Просвещение», 2012год; «Музы</w:t>
      </w:r>
      <w:r>
        <w:t xml:space="preserve">ка» </w:t>
      </w:r>
      <w:proofErr w:type="spellStart"/>
      <w:r>
        <w:t>В.О.Усачёва</w:t>
      </w:r>
      <w:proofErr w:type="spellEnd"/>
      <w:r>
        <w:t xml:space="preserve">, </w:t>
      </w:r>
      <w:proofErr w:type="spellStart"/>
      <w:r>
        <w:t>Л.В.Школяр</w:t>
      </w:r>
      <w:proofErr w:type="spellEnd"/>
      <w:r>
        <w:t xml:space="preserve"> 4класс АО Издательство «Просвещение», 2013год; «Музыка», И.В. Евтушенко 5класс АО Издательство «Просвещение», 2023 год. </w:t>
      </w:r>
    </w:p>
    <w:p w:rsidR="00882788" w:rsidRDefault="00AF26C7">
      <w:pPr>
        <w:numPr>
          <w:ilvl w:val="0"/>
          <w:numId w:val="6"/>
        </w:numPr>
        <w:ind w:right="8" w:hanging="360"/>
      </w:pPr>
      <w:r>
        <w:t xml:space="preserve">Дидактический материал (репродукции картин, портреты композиторов и исполнителей, музыкальные инструменты: </w:t>
      </w:r>
      <w:r>
        <w:t xml:space="preserve">гусли, барабан, бубен, деревянные ложки, колокольчик, фортепиано). </w:t>
      </w:r>
    </w:p>
    <w:p w:rsidR="00882788" w:rsidRDefault="00AF26C7">
      <w:pPr>
        <w:numPr>
          <w:ilvl w:val="0"/>
          <w:numId w:val="6"/>
        </w:numPr>
        <w:ind w:right="8" w:hanging="360"/>
      </w:pPr>
      <w:r>
        <w:t xml:space="preserve">Доступ к информационным ресурсам различными способами (поиск </w:t>
      </w:r>
      <w:proofErr w:type="gramStart"/>
      <w:r>
        <w:t>информации  в</w:t>
      </w:r>
      <w:proofErr w:type="gramEnd"/>
      <w:r>
        <w:t xml:space="preserve"> сети интернет, работа в библиотеке и др.), в том числе к электронным образовательным ресурсам, размещенным в феде</w:t>
      </w:r>
      <w:r>
        <w:t xml:space="preserve">ральных и региональных базах данных; </w:t>
      </w:r>
    </w:p>
    <w:sectPr w:rsidR="00882788">
      <w:footerReference w:type="even" r:id="rId7"/>
      <w:footerReference w:type="default" r:id="rId8"/>
      <w:footerReference w:type="first" r:id="rId9"/>
      <w:pgSz w:w="11906" w:h="16838"/>
      <w:pgMar w:top="1138" w:right="846" w:bottom="121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C7" w:rsidRDefault="00AF26C7">
      <w:pPr>
        <w:spacing w:after="0" w:line="240" w:lineRule="auto"/>
      </w:pPr>
      <w:r>
        <w:separator/>
      </w:r>
    </w:p>
  </w:endnote>
  <w:endnote w:type="continuationSeparator" w:id="0">
    <w:p w:rsidR="00AF26C7" w:rsidRDefault="00AF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88" w:rsidRDefault="00AF26C7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82788" w:rsidRDefault="00AF26C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88" w:rsidRDefault="00AF26C7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7B0" w:rsidRPr="009647B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82788" w:rsidRDefault="00AF26C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88" w:rsidRDefault="0088278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C7" w:rsidRDefault="00AF26C7">
      <w:pPr>
        <w:spacing w:after="0" w:line="240" w:lineRule="auto"/>
      </w:pPr>
      <w:r>
        <w:separator/>
      </w:r>
    </w:p>
  </w:footnote>
  <w:footnote w:type="continuationSeparator" w:id="0">
    <w:p w:rsidR="00AF26C7" w:rsidRDefault="00AF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521"/>
    <w:multiLevelType w:val="hybridMultilevel"/>
    <w:tmpl w:val="D1EE1A92"/>
    <w:lvl w:ilvl="0" w:tplc="CF8E2524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4FE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200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E92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E96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868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4ED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E93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E56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F622B"/>
    <w:multiLevelType w:val="hybridMultilevel"/>
    <w:tmpl w:val="91ACFD56"/>
    <w:lvl w:ilvl="0" w:tplc="95EC01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CC8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2C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EC5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DB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92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06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27C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C8A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530794"/>
    <w:multiLevelType w:val="hybridMultilevel"/>
    <w:tmpl w:val="C3A04D9E"/>
    <w:lvl w:ilvl="0" w:tplc="FC3061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6FC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0EB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A3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C3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830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0DA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C7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4EF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93701"/>
    <w:multiLevelType w:val="hybridMultilevel"/>
    <w:tmpl w:val="A4A832DC"/>
    <w:lvl w:ilvl="0" w:tplc="6FD8283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47D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E31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471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A1E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68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82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672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0B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A4E09"/>
    <w:multiLevelType w:val="hybridMultilevel"/>
    <w:tmpl w:val="D3BC4A74"/>
    <w:lvl w:ilvl="0" w:tplc="D166E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0A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1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2F3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5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A7A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880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9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E85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C32D8"/>
    <w:multiLevelType w:val="hybridMultilevel"/>
    <w:tmpl w:val="B2341550"/>
    <w:lvl w:ilvl="0" w:tplc="16C84350">
      <w:start w:val="2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2246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ED14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21D1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A3F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613BC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8D8B4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A403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04E4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88"/>
    <w:rsid w:val="00882788"/>
    <w:rsid w:val="009647B0"/>
    <w:rsid w:val="00A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E093"/>
  <w15:docId w15:val="{0A93C499-DA31-4D5F-B75E-861A8B8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28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64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10124</Words>
  <Characters>57710</Characters>
  <Application>Microsoft Office Word</Application>
  <DocSecurity>0</DocSecurity>
  <Lines>480</Lines>
  <Paragraphs>135</Paragraphs>
  <ScaleCrop>false</ScaleCrop>
  <Company/>
  <LinksUpToDate>false</LinksUpToDate>
  <CharactersWithSpaces>67699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Александр Петров</cp:lastModifiedBy>
  <cp:revision>3</cp:revision>
  <dcterms:created xsi:type="dcterms:W3CDTF">2025-04-20T23:01:00Z</dcterms:created>
  <dcterms:modified xsi:type="dcterms:W3CDTF">2025-04-20T23:01:00Z</dcterms:modified>
</cp:coreProperties>
</file>