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753F5" w:rsidRDefault="00847939">
      <w:pPr>
        <w:jc w:val="center"/>
        <w:rPr>
          <w:b/>
          <w:bCs/>
        </w:rPr>
      </w:pPr>
      <w:r>
        <w:rPr>
          <w:b/>
          <w:bCs/>
        </w:rPr>
        <w:t>Министерство образования и науки Российской Федерации</w:t>
      </w:r>
    </w:p>
    <w:p w:rsidR="00A753F5" w:rsidRDefault="00847939">
      <w:pPr>
        <w:jc w:val="center"/>
        <w:rPr>
          <w:b/>
          <w:bCs/>
        </w:rPr>
      </w:pPr>
      <w:r>
        <w:rPr>
          <w:b/>
          <w:bCs/>
        </w:rPr>
        <w:t>Федеральное государственное бюджетное образовательное</w:t>
      </w:r>
    </w:p>
    <w:p w:rsidR="00A753F5" w:rsidRDefault="00847939">
      <w:pPr>
        <w:jc w:val="center"/>
        <w:rPr>
          <w:b/>
          <w:bCs/>
        </w:rPr>
      </w:pPr>
      <w:r>
        <w:rPr>
          <w:b/>
          <w:bCs/>
        </w:rPr>
        <w:t>учреждение высшего образования</w:t>
      </w:r>
    </w:p>
    <w:p w:rsidR="00A753F5" w:rsidRDefault="00847939">
      <w:pPr>
        <w:jc w:val="center"/>
        <w:rPr>
          <w:b/>
          <w:bCs/>
        </w:rPr>
      </w:pPr>
      <w:r>
        <w:rPr>
          <w:b/>
          <w:bCs/>
        </w:rPr>
        <w:t>«Ярославский государственный педагогический университет</w:t>
      </w:r>
    </w:p>
    <w:p w:rsidR="00A753F5" w:rsidRDefault="00847939">
      <w:pPr>
        <w:jc w:val="center"/>
        <w:rPr>
          <w:b/>
          <w:bCs/>
        </w:rPr>
      </w:pPr>
      <w:r>
        <w:rPr>
          <w:b/>
          <w:bCs/>
        </w:rPr>
        <w:t>им. К.Д. Ушинского»</w:t>
      </w:r>
    </w:p>
    <w:p w:rsidR="00A753F5" w:rsidRDefault="00A753F5">
      <w:pPr>
        <w:jc w:val="center"/>
        <w:rPr>
          <w:b/>
          <w:bCs/>
        </w:rPr>
      </w:pPr>
    </w:p>
    <w:p w:rsidR="00A753F5" w:rsidRDefault="00A753F5">
      <w:pPr>
        <w:jc w:val="center"/>
        <w:rPr>
          <w:b/>
          <w:bCs/>
        </w:rPr>
      </w:pPr>
    </w:p>
    <w:p w:rsidR="00A753F5" w:rsidRDefault="00A753F5">
      <w:pPr>
        <w:jc w:val="center"/>
        <w:rPr>
          <w:b/>
          <w:bCs/>
        </w:rPr>
      </w:pPr>
    </w:p>
    <w:p w:rsidR="00A753F5" w:rsidRDefault="00A753F5">
      <w:pPr>
        <w:jc w:val="center"/>
        <w:rPr>
          <w:b/>
          <w:bCs/>
          <w:sz w:val="28"/>
        </w:rPr>
      </w:pPr>
    </w:p>
    <w:p w:rsidR="00A753F5" w:rsidRDefault="00A753F5">
      <w:pPr>
        <w:jc w:val="center"/>
        <w:rPr>
          <w:b/>
          <w:bCs/>
          <w:sz w:val="28"/>
        </w:rPr>
      </w:pPr>
    </w:p>
    <w:p w:rsidR="00A753F5" w:rsidRDefault="00847939">
      <w:pPr>
        <w:jc w:val="center"/>
        <w:rPr>
          <w:b/>
          <w:bCs/>
        </w:rPr>
      </w:pPr>
      <w:r>
        <w:rPr>
          <w:b/>
          <w:bCs/>
        </w:rPr>
        <w:t>Кафедра теории и методики обучения информатике</w:t>
      </w:r>
    </w:p>
    <w:p w:rsidR="00A753F5" w:rsidRDefault="00A753F5">
      <w:pPr>
        <w:jc w:val="center"/>
        <w:rPr>
          <w:b/>
          <w:bCs/>
        </w:rPr>
      </w:pPr>
    </w:p>
    <w:p w:rsidR="00A753F5" w:rsidRDefault="00847939">
      <w:pPr>
        <w:jc w:val="center"/>
        <w:rPr>
          <w:sz w:val="16"/>
          <w:szCs w:val="16"/>
        </w:rPr>
      </w:pPr>
      <w:r>
        <w:rPr>
          <w:b/>
          <w:bCs/>
        </w:rPr>
        <w:t>Направление подготовки (специальность) 44.04.01 Педагогическое образование.</w:t>
      </w:r>
      <w:r>
        <w:rPr>
          <w:sz w:val="16"/>
          <w:szCs w:val="16"/>
        </w:rPr>
        <w:t xml:space="preserve">                                                                             (шифр, наименование)</w:t>
      </w:r>
    </w:p>
    <w:p w:rsidR="00A753F5" w:rsidRDefault="00A753F5">
      <w:pPr>
        <w:jc w:val="center"/>
        <w:rPr>
          <w:sz w:val="16"/>
          <w:szCs w:val="16"/>
        </w:rPr>
      </w:pPr>
    </w:p>
    <w:p w:rsidR="00A753F5" w:rsidRDefault="00847939">
      <w:pPr>
        <w:jc w:val="center"/>
        <w:rPr>
          <w:sz w:val="16"/>
          <w:szCs w:val="16"/>
        </w:rPr>
      </w:pPr>
      <w:r>
        <w:rPr>
          <w:b/>
          <w:bCs/>
        </w:rPr>
        <w:t>Профиль Обучение информатике в школах с непрерывным изучением информатики</w:t>
      </w:r>
      <w:r>
        <w:rPr>
          <w:sz w:val="16"/>
          <w:szCs w:val="16"/>
        </w:rPr>
        <w:t xml:space="preserve">                                                                             (наименование профиля при наличии)</w:t>
      </w:r>
    </w:p>
    <w:p w:rsidR="00A753F5" w:rsidRDefault="00A753F5">
      <w:pPr>
        <w:jc w:val="center"/>
        <w:rPr>
          <w:sz w:val="18"/>
          <w:szCs w:val="16"/>
        </w:rPr>
      </w:pPr>
    </w:p>
    <w:p w:rsidR="00A753F5" w:rsidRDefault="00A753F5">
      <w:pPr>
        <w:jc w:val="center"/>
        <w:rPr>
          <w:b/>
          <w:bCs/>
          <w:sz w:val="28"/>
        </w:rPr>
      </w:pPr>
    </w:p>
    <w:p w:rsidR="00A753F5" w:rsidRDefault="00A753F5">
      <w:pPr>
        <w:jc w:val="center"/>
        <w:rPr>
          <w:b/>
          <w:bCs/>
          <w:sz w:val="28"/>
        </w:rPr>
      </w:pPr>
    </w:p>
    <w:p w:rsidR="00A753F5" w:rsidRDefault="00847939">
      <w:pPr>
        <w:jc w:val="center"/>
        <w:rPr>
          <w:b/>
          <w:bCs/>
          <w:sz w:val="28"/>
        </w:rPr>
      </w:pPr>
      <w:r>
        <w:rPr>
          <w:b/>
          <w:bCs/>
          <w:sz w:val="28"/>
        </w:rPr>
        <w:t>ВЫПУСКНАЯ КВАЛИФИКАЦИОННАЯ РАБОТА</w:t>
      </w:r>
    </w:p>
    <w:p w:rsidR="00A753F5" w:rsidRDefault="00847939">
      <w:pPr>
        <w:jc w:val="center"/>
        <w:rPr>
          <w:b/>
          <w:bCs/>
          <w:sz w:val="28"/>
        </w:rPr>
      </w:pPr>
      <w:r>
        <w:rPr>
          <w:b/>
          <w:bCs/>
          <w:sz w:val="28"/>
        </w:rPr>
        <w:t>(МАГИСТЕРСКАЯ ДИССЕРТАЦИЯ)</w:t>
      </w:r>
    </w:p>
    <w:p w:rsidR="00A753F5" w:rsidRDefault="00A753F5">
      <w:pPr>
        <w:jc w:val="center"/>
        <w:rPr>
          <w:b/>
          <w:bCs/>
          <w:sz w:val="28"/>
        </w:rPr>
      </w:pPr>
    </w:p>
    <w:p w:rsidR="00A753F5" w:rsidRDefault="00A753F5">
      <w:pPr>
        <w:jc w:val="center"/>
        <w:rPr>
          <w:b/>
          <w:bCs/>
          <w:sz w:val="28"/>
        </w:rPr>
      </w:pPr>
    </w:p>
    <w:p w:rsidR="00A753F5" w:rsidRDefault="00A753F5">
      <w:pPr>
        <w:jc w:val="center"/>
        <w:rPr>
          <w:b/>
          <w:bCs/>
          <w:sz w:val="28"/>
        </w:rPr>
      </w:pPr>
    </w:p>
    <w:p w:rsidR="00A753F5" w:rsidRDefault="00847939">
      <w:pPr>
        <w:jc w:val="center"/>
        <w:rPr>
          <w:b/>
          <w:bCs/>
          <w:sz w:val="28"/>
        </w:rPr>
      </w:pPr>
      <w:r>
        <w:rPr>
          <w:b/>
          <w:bCs/>
          <w:sz w:val="28"/>
        </w:rPr>
        <w:t>На тему: «Реализация межпредметных связей на уроках физики и  информатики при изучении темы «Представление данных в памяти компьютера»</w:t>
      </w:r>
    </w:p>
    <w:p w:rsidR="00A753F5" w:rsidRDefault="00A753F5">
      <w:pPr>
        <w:jc w:val="right"/>
        <w:rPr>
          <w:sz w:val="28"/>
        </w:rPr>
      </w:pPr>
    </w:p>
    <w:p w:rsidR="00A753F5" w:rsidRDefault="00A753F5">
      <w:pPr>
        <w:jc w:val="right"/>
        <w:rPr>
          <w:sz w:val="28"/>
        </w:rPr>
      </w:pPr>
    </w:p>
    <w:p w:rsidR="00A753F5" w:rsidRDefault="00A753F5">
      <w:pPr>
        <w:jc w:val="right"/>
        <w:rPr>
          <w:sz w:val="28"/>
        </w:rPr>
      </w:pPr>
    </w:p>
    <w:p w:rsidR="00A753F5" w:rsidRDefault="00847939">
      <w:pPr>
        <w:jc w:val="right"/>
        <w:rPr>
          <w:b/>
          <w:bCs/>
          <w:sz w:val="28"/>
        </w:rPr>
      </w:pPr>
      <w:r>
        <w:rPr>
          <w:b/>
          <w:bCs/>
          <w:sz w:val="28"/>
        </w:rPr>
        <w:t>Работа выполнена студентом</w:t>
      </w:r>
    </w:p>
    <w:p w:rsidR="00A753F5" w:rsidRDefault="00847939">
      <w:pPr>
        <w:jc w:val="right"/>
        <w:rPr>
          <w:sz w:val="28"/>
        </w:rPr>
      </w:pPr>
      <w:r>
        <w:rPr>
          <w:sz w:val="28"/>
        </w:rPr>
        <w:t>Лепениным Матвеем Михайловичем</w:t>
      </w:r>
    </w:p>
    <w:p w:rsidR="00A753F5" w:rsidRDefault="00847939">
      <w:pPr>
        <w:jc w:val="right"/>
        <w:rPr>
          <w:sz w:val="16"/>
          <w:szCs w:val="16"/>
        </w:rPr>
      </w:pPr>
      <w:r>
        <w:rPr>
          <w:sz w:val="16"/>
          <w:szCs w:val="16"/>
        </w:rPr>
        <w:t xml:space="preserve">                                                                                               (фамилия, имя, отчество)              </w:t>
      </w:r>
    </w:p>
    <w:p w:rsidR="00A753F5" w:rsidRDefault="00A753F5">
      <w:pPr>
        <w:jc w:val="right"/>
        <w:rPr>
          <w:sz w:val="18"/>
          <w:szCs w:val="16"/>
        </w:rPr>
      </w:pPr>
    </w:p>
    <w:p w:rsidR="00A753F5" w:rsidRDefault="00A753F5">
      <w:pPr>
        <w:jc w:val="right"/>
        <w:rPr>
          <w:sz w:val="18"/>
          <w:szCs w:val="16"/>
        </w:rPr>
      </w:pPr>
    </w:p>
    <w:p w:rsidR="00A753F5" w:rsidRDefault="00A753F5">
      <w:pPr>
        <w:jc w:val="right"/>
        <w:rPr>
          <w:sz w:val="18"/>
          <w:szCs w:val="16"/>
        </w:rPr>
      </w:pPr>
    </w:p>
    <w:p w:rsidR="00A753F5" w:rsidRDefault="00A753F5">
      <w:pPr>
        <w:jc w:val="right"/>
        <w:rPr>
          <w:sz w:val="18"/>
          <w:szCs w:val="16"/>
        </w:rPr>
      </w:pPr>
    </w:p>
    <w:p w:rsidR="00A753F5" w:rsidRDefault="00A753F5">
      <w:pPr>
        <w:jc w:val="right"/>
        <w:rPr>
          <w:sz w:val="18"/>
          <w:szCs w:val="16"/>
        </w:rPr>
      </w:pPr>
    </w:p>
    <w:p w:rsidR="00A753F5" w:rsidRDefault="00847939">
      <w:pPr>
        <w:jc w:val="right"/>
        <w:rPr>
          <w:b/>
          <w:bCs/>
          <w:sz w:val="28"/>
        </w:rPr>
      </w:pPr>
      <w:r>
        <w:rPr>
          <w:b/>
          <w:bCs/>
          <w:sz w:val="28"/>
        </w:rPr>
        <w:t>Научный руководитель</w:t>
      </w:r>
    </w:p>
    <w:p w:rsidR="00A753F5" w:rsidRDefault="00847939">
      <w:pPr>
        <w:jc w:val="right"/>
        <w:rPr>
          <w:sz w:val="18"/>
          <w:szCs w:val="16"/>
        </w:rPr>
      </w:pPr>
      <w:r>
        <w:rPr>
          <w:sz w:val="28"/>
          <w:szCs w:val="28"/>
        </w:rPr>
        <w:t>к.п.н., доцент Заводчикова Надежда Ивановна</w:t>
      </w:r>
      <w:r>
        <w:rPr>
          <w:sz w:val="28"/>
          <w:szCs w:val="28"/>
        </w:rPr>
        <w:br/>
      </w:r>
      <w:r>
        <w:rPr>
          <w:sz w:val="18"/>
          <w:szCs w:val="16"/>
        </w:rPr>
        <w:t>(ученая степень, ученое звание, фамилия, имя, отчество)</w:t>
      </w:r>
    </w:p>
    <w:p w:rsidR="00A753F5" w:rsidRDefault="00A753F5">
      <w:pPr>
        <w:jc w:val="center"/>
        <w:rPr>
          <w:sz w:val="16"/>
          <w:szCs w:val="16"/>
        </w:rPr>
      </w:pPr>
    </w:p>
    <w:p w:rsidR="00A753F5" w:rsidRDefault="00A753F5">
      <w:pPr>
        <w:jc w:val="center"/>
        <w:rPr>
          <w:b/>
          <w:bCs/>
        </w:rPr>
      </w:pPr>
    </w:p>
    <w:p w:rsidR="00A753F5" w:rsidRDefault="00A753F5">
      <w:pPr>
        <w:jc w:val="center"/>
        <w:rPr>
          <w:b/>
          <w:bCs/>
        </w:rPr>
      </w:pPr>
    </w:p>
    <w:p w:rsidR="00A753F5" w:rsidRDefault="00A753F5">
      <w:pPr>
        <w:jc w:val="center"/>
        <w:rPr>
          <w:b/>
          <w:bCs/>
        </w:rPr>
      </w:pPr>
    </w:p>
    <w:p w:rsidR="00A753F5" w:rsidRDefault="00A753F5">
      <w:pPr>
        <w:jc w:val="center"/>
        <w:rPr>
          <w:b/>
          <w:bCs/>
        </w:rPr>
      </w:pPr>
    </w:p>
    <w:p w:rsidR="00A753F5" w:rsidRDefault="00A753F5">
      <w:pPr>
        <w:jc w:val="center"/>
        <w:rPr>
          <w:b/>
          <w:bCs/>
        </w:rPr>
      </w:pPr>
    </w:p>
    <w:p w:rsidR="00A753F5" w:rsidRDefault="00A753F5">
      <w:pPr>
        <w:jc w:val="center"/>
        <w:rPr>
          <w:b/>
          <w:bCs/>
        </w:rPr>
      </w:pPr>
    </w:p>
    <w:p w:rsidR="00A753F5" w:rsidRDefault="00A753F5">
      <w:pPr>
        <w:jc w:val="center"/>
        <w:rPr>
          <w:b/>
          <w:bCs/>
        </w:rPr>
      </w:pPr>
    </w:p>
    <w:p w:rsidR="00A753F5" w:rsidRDefault="00847939">
      <w:pPr>
        <w:jc w:val="center"/>
        <w:rPr>
          <w:b/>
          <w:bCs/>
        </w:rPr>
      </w:pPr>
      <w:r>
        <w:rPr>
          <w:b/>
          <w:bCs/>
        </w:rPr>
        <w:t>Ярославль</w:t>
      </w:r>
    </w:p>
    <w:p w:rsidR="00A753F5" w:rsidRDefault="00847939">
      <w:pPr>
        <w:jc w:val="center"/>
        <w:rPr>
          <w:b/>
          <w:bCs/>
        </w:rPr>
      </w:pPr>
      <w:r>
        <w:rPr>
          <w:b/>
          <w:bCs/>
        </w:rPr>
        <w:t>2018</w:t>
      </w:r>
    </w:p>
    <w:p w:rsidR="00A753F5" w:rsidRDefault="00A753F5">
      <w:pPr>
        <w:jc w:val="center"/>
        <w:rPr>
          <w:b/>
          <w:bCs/>
        </w:rPr>
        <w:sectPr w:rsidR="00A753F5" w:rsidSect="00CE34DA">
          <w:footerReference w:type="default" r:id="rId9"/>
          <w:pgSz w:w="11906" w:h="16838"/>
          <w:pgMar w:top="1134" w:right="850" w:bottom="1134" w:left="1701" w:header="708" w:footer="708" w:gutter="0"/>
          <w:cols w:space="708"/>
          <w:titlePg/>
          <w:docGrid w:linePitch="360"/>
        </w:sectPr>
      </w:pPr>
    </w:p>
    <w:p w:rsidR="00A753F5" w:rsidRDefault="00847939">
      <w:pPr>
        <w:spacing w:after="160" w:line="259" w:lineRule="auto"/>
        <w:jc w:val="center"/>
        <w:rPr>
          <w:b/>
          <w:sz w:val="36"/>
          <w:szCs w:val="36"/>
        </w:rPr>
      </w:pPr>
      <w:r>
        <w:rPr>
          <w:b/>
          <w:sz w:val="36"/>
          <w:szCs w:val="36"/>
        </w:rPr>
        <w:lastRenderedPageBreak/>
        <w:t>Оглавление</w:t>
      </w:r>
    </w:p>
    <w:sdt>
      <w:sdtPr>
        <w:rPr>
          <w:rFonts w:ascii="Times New Roman" w:eastAsia="Times New Roman" w:hAnsi="Times New Roman" w:cs="Times New Roman"/>
          <w:color w:val="auto"/>
          <w:sz w:val="24"/>
          <w:szCs w:val="24"/>
        </w:rPr>
        <w:id w:val="716251524"/>
      </w:sdtPr>
      <w:sdtEndPr>
        <w:rPr>
          <w:b/>
          <w:bCs/>
        </w:rPr>
      </w:sdtEndPr>
      <w:sdtContent>
        <w:p w:rsidR="00A753F5" w:rsidRDefault="00A753F5">
          <w:pPr>
            <w:pStyle w:val="13"/>
            <w:rPr>
              <w:rStyle w:val="10"/>
            </w:rPr>
          </w:pPr>
        </w:p>
        <w:bookmarkStart w:id="0" w:name="_GoBack"/>
        <w:bookmarkEnd w:id="0"/>
        <w:p w:rsidR="00A753F5" w:rsidRDefault="00F073B0">
          <w:pPr>
            <w:pStyle w:val="11"/>
            <w:tabs>
              <w:tab w:val="right" w:leader="dot" w:pos="9354"/>
            </w:tabs>
          </w:pPr>
          <w:r w:rsidRPr="00F073B0">
            <w:fldChar w:fldCharType="begin"/>
          </w:r>
          <w:r w:rsidR="00847939">
            <w:instrText xml:space="preserve"> TOC \o "1-3" \h \z \u </w:instrText>
          </w:r>
          <w:r w:rsidRPr="00F073B0">
            <w:fldChar w:fldCharType="separate"/>
          </w:r>
          <w:hyperlink w:anchor="_Toc10582" w:history="1">
            <w:r w:rsidR="00847939">
              <w:t>Введение</w:t>
            </w:r>
            <w:r w:rsidR="00847939">
              <w:tab/>
            </w:r>
            <w:r>
              <w:fldChar w:fldCharType="begin"/>
            </w:r>
            <w:r w:rsidR="00847939">
              <w:instrText xml:space="preserve"> PAGEREF _Toc10582 </w:instrText>
            </w:r>
            <w:r>
              <w:fldChar w:fldCharType="separate"/>
            </w:r>
            <w:r w:rsidR="002F4DF0">
              <w:rPr>
                <w:noProof/>
              </w:rPr>
              <w:t>3</w:t>
            </w:r>
            <w:r>
              <w:fldChar w:fldCharType="end"/>
            </w:r>
          </w:hyperlink>
        </w:p>
        <w:p w:rsidR="00A753F5" w:rsidRDefault="00F073B0">
          <w:pPr>
            <w:pStyle w:val="11"/>
            <w:tabs>
              <w:tab w:val="right" w:leader="dot" w:pos="9354"/>
            </w:tabs>
          </w:pPr>
          <w:hyperlink w:anchor="_Toc27980" w:history="1">
            <w:r w:rsidR="00847939">
              <w:t>Глава 1. Реализация межпредметных связей на уроках физики и информатики</w:t>
            </w:r>
            <w:r w:rsidR="00847939">
              <w:tab/>
            </w:r>
            <w:r>
              <w:fldChar w:fldCharType="begin"/>
            </w:r>
            <w:r w:rsidR="00847939">
              <w:instrText xml:space="preserve"> PAGEREF _Toc27980 </w:instrText>
            </w:r>
            <w:r>
              <w:fldChar w:fldCharType="separate"/>
            </w:r>
            <w:r w:rsidR="002F4DF0">
              <w:rPr>
                <w:noProof/>
              </w:rPr>
              <w:t>6</w:t>
            </w:r>
            <w:r>
              <w:fldChar w:fldCharType="end"/>
            </w:r>
          </w:hyperlink>
        </w:p>
        <w:p w:rsidR="00A753F5" w:rsidRDefault="00F073B0">
          <w:pPr>
            <w:pStyle w:val="21"/>
            <w:tabs>
              <w:tab w:val="right" w:leader="dot" w:pos="9354"/>
            </w:tabs>
          </w:pPr>
          <w:hyperlink w:anchor="_Toc14521" w:history="1">
            <w:r w:rsidR="00847939">
              <w:t>1.1. Понятие и функции межпредметных связей в обучении</w:t>
            </w:r>
            <w:r w:rsidR="00847939">
              <w:tab/>
            </w:r>
            <w:r>
              <w:fldChar w:fldCharType="begin"/>
            </w:r>
            <w:r w:rsidR="00847939">
              <w:instrText xml:space="preserve"> PAGEREF _Toc14521 </w:instrText>
            </w:r>
            <w:r>
              <w:fldChar w:fldCharType="separate"/>
            </w:r>
            <w:r w:rsidR="002F4DF0">
              <w:rPr>
                <w:noProof/>
              </w:rPr>
              <w:t>6</w:t>
            </w:r>
            <w:r>
              <w:fldChar w:fldCharType="end"/>
            </w:r>
          </w:hyperlink>
        </w:p>
        <w:p w:rsidR="00A753F5" w:rsidRDefault="00F073B0">
          <w:pPr>
            <w:pStyle w:val="21"/>
            <w:tabs>
              <w:tab w:val="right" w:leader="dot" w:pos="9354"/>
            </w:tabs>
          </w:pPr>
          <w:hyperlink w:anchor="_Toc1204" w:history="1">
            <w:r w:rsidR="00847939">
              <w:t>1.2. Типы межпредметных связей</w:t>
            </w:r>
            <w:r w:rsidR="00847939">
              <w:tab/>
            </w:r>
            <w:r>
              <w:fldChar w:fldCharType="begin"/>
            </w:r>
            <w:r w:rsidR="00847939">
              <w:instrText xml:space="preserve"> PAGEREF _Toc1204 </w:instrText>
            </w:r>
            <w:r>
              <w:fldChar w:fldCharType="separate"/>
            </w:r>
            <w:r w:rsidR="002F4DF0">
              <w:rPr>
                <w:noProof/>
              </w:rPr>
              <w:t>8</w:t>
            </w:r>
            <w:r>
              <w:fldChar w:fldCharType="end"/>
            </w:r>
          </w:hyperlink>
        </w:p>
        <w:p w:rsidR="00A753F5" w:rsidRDefault="00F073B0">
          <w:pPr>
            <w:pStyle w:val="21"/>
            <w:tabs>
              <w:tab w:val="right" w:leader="dot" w:pos="9354"/>
            </w:tabs>
          </w:pPr>
          <w:hyperlink w:anchor="_Toc31085" w:history="1">
            <w:r w:rsidR="00847939">
              <w:t>1.3. Планирование межпредметных связей</w:t>
            </w:r>
            <w:r w:rsidR="00847939">
              <w:tab/>
            </w:r>
            <w:r>
              <w:fldChar w:fldCharType="begin"/>
            </w:r>
            <w:r w:rsidR="00847939">
              <w:instrText xml:space="preserve"> PAGEREF _Toc31085 </w:instrText>
            </w:r>
            <w:r>
              <w:fldChar w:fldCharType="separate"/>
            </w:r>
            <w:r w:rsidR="002F4DF0">
              <w:rPr>
                <w:noProof/>
              </w:rPr>
              <w:t>9</w:t>
            </w:r>
            <w:r>
              <w:fldChar w:fldCharType="end"/>
            </w:r>
          </w:hyperlink>
        </w:p>
        <w:p w:rsidR="00A753F5" w:rsidRDefault="00F073B0">
          <w:pPr>
            <w:pStyle w:val="11"/>
            <w:tabs>
              <w:tab w:val="right" w:leader="dot" w:pos="9354"/>
            </w:tabs>
          </w:pPr>
          <w:hyperlink w:anchor="_Toc9973" w:history="1">
            <w:r w:rsidR="00847939">
              <w:t>Глава 2. Анализ содержания темы «Представление данных в памяти компьютера» в школьном курсе информатики</w:t>
            </w:r>
            <w:r w:rsidR="00847939">
              <w:tab/>
            </w:r>
            <w:r>
              <w:fldChar w:fldCharType="begin"/>
            </w:r>
            <w:r w:rsidR="00847939">
              <w:instrText xml:space="preserve"> PAGEREF _Toc9973 </w:instrText>
            </w:r>
            <w:r>
              <w:fldChar w:fldCharType="separate"/>
            </w:r>
            <w:r w:rsidR="002F4DF0">
              <w:rPr>
                <w:noProof/>
              </w:rPr>
              <w:t>14</w:t>
            </w:r>
            <w:r>
              <w:fldChar w:fldCharType="end"/>
            </w:r>
          </w:hyperlink>
        </w:p>
        <w:p w:rsidR="00A753F5" w:rsidRDefault="00F073B0">
          <w:pPr>
            <w:pStyle w:val="21"/>
            <w:tabs>
              <w:tab w:val="right" w:leader="dot" w:pos="9354"/>
            </w:tabs>
          </w:pPr>
          <w:hyperlink w:anchor="_Toc31284" w:history="1">
            <w:r w:rsidR="00847939">
              <w:t>2.1. Анализ содержания темы «Представление данных в памяти компьютера» в нормативных документах</w:t>
            </w:r>
            <w:r w:rsidR="00847939">
              <w:tab/>
            </w:r>
            <w:r>
              <w:fldChar w:fldCharType="begin"/>
            </w:r>
            <w:r w:rsidR="00847939">
              <w:instrText xml:space="preserve"> PAGEREF _Toc31284 </w:instrText>
            </w:r>
            <w:r>
              <w:fldChar w:fldCharType="separate"/>
            </w:r>
            <w:r w:rsidR="002F4DF0">
              <w:rPr>
                <w:noProof/>
              </w:rPr>
              <w:t>14</w:t>
            </w:r>
            <w:r>
              <w:fldChar w:fldCharType="end"/>
            </w:r>
          </w:hyperlink>
        </w:p>
        <w:p w:rsidR="00A753F5" w:rsidRDefault="00F073B0">
          <w:pPr>
            <w:pStyle w:val="21"/>
            <w:tabs>
              <w:tab w:val="right" w:leader="dot" w:pos="9354"/>
            </w:tabs>
          </w:pPr>
          <w:hyperlink w:anchor="_Toc12322" w:history="1">
            <w:r w:rsidR="00847939">
              <w:t>2.2. Анализ содержания темы «Представление данных в памяти компьютера» в школьных учебниках</w:t>
            </w:r>
            <w:r w:rsidR="00847939">
              <w:tab/>
            </w:r>
            <w:r>
              <w:fldChar w:fldCharType="begin"/>
            </w:r>
            <w:r w:rsidR="00847939">
              <w:instrText xml:space="preserve"> PAGEREF _Toc12322 </w:instrText>
            </w:r>
            <w:r>
              <w:fldChar w:fldCharType="separate"/>
            </w:r>
            <w:r w:rsidR="002F4DF0">
              <w:rPr>
                <w:noProof/>
              </w:rPr>
              <w:t>17</w:t>
            </w:r>
            <w:r>
              <w:fldChar w:fldCharType="end"/>
            </w:r>
          </w:hyperlink>
        </w:p>
        <w:p w:rsidR="00A753F5" w:rsidRDefault="00F073B0">
          <w:pPr>
            <w:pStyle w:val="21"/>
            <w:tabs>
              <w:tab w:val="right" w:leader="dot" w:pos="9354"/>
            </w:tabs>
          </w:pPr>
          <w:hyperlink w:anchor="_Toc30151" w:history="1">
            <w:r w:rsidR="00847939">
              <w:t>2.3 Анализ задач ОГЭ по информатике по  теме «Представление данных в памяти компьютера»</w:t>
            </w:r>
            <w:r w:rsidR="00847939">
              <w:tab/>
            </w:r>
            <w:r>
              <w:fldChar w:fldCharType="begin"/>
            </w:r>
            <w:r w:rsidR="00847939">
              <w:instrText xml:space="preserve"> PAGEREF _Toc30151 </w:instrText>
            </w:r>
            <w:r>
              <w:fldChar w:fldCharType="separate"/>
            </w:r>
            <w:r w:rsidR="002F4DF0">
              <w:rPr>
                <w:noProof/>
              </w:rPr>
              <w:t>22</w:t>
            </w:r>
            <w:r>
              <w:fldChar w:fldCharType="end"/>
            </w:r>
          </w:hyperlink>
        </w:p>
        <w:p w:rsidR="00A753F5" w:rsidRDefault="00F073B0">
          <w:pPr>
            <w:pStyle w:val="11"/>
            <w:tabs>
              <w:tab w:val="right" w:leader="dot" w:pos="9354"/>
            </w:tabs>
          </w:pPr>
          <w:hyperlink w:anchor="_Toc19259" w:history="1">
            <w:r w:rsidR="00847939">
              <w:t>Глава 3. Особенности изучения темы «Представление данных в памяти компьютера» на уроках информатики и физики</w:t>
            </w:r>
            <w:r w:rsidR="00847939">
              <w:tab/>
            </w:r>
            <w:r>
              <w:fldChar w:fldCharType="begin"/>
            </w:r>
            <w:r w:rsidR="00847939">
              <w:instrText xml:space="preserve"> PAGEREF _Toc19259 </w:instrText>
            </w:r>
            <w:r>
              <w:fldChar w:fldCharType="separate"/>
            </w:r>
            <w:r w:rsidR="002F4DF0">
              <w:rPr>
                <w:noProof/>
              </w:rPr>
              <w:t>26</w:t>
            </w:r>
            <w:r>
              <w:fldChar w:fldCharType="end"/>
            </w:r>
          </w:hyperlink>
        </w:p>
        <w:p w:rsidR="00A753F5" w:rsidRDefault="00F073B0">
          <w:pPr>
            <w:pStyle w:val="21"/>
            <w:tabs>
              <w:tab w:val="right" w:leader="dot" w:pos="9354"/>
            </w:tabs>
          </w:pPr>
          <w:hyperlink w:anchor="_Toc424" w:history="1">
            <w:r w:rsidR="00847939">
              <w:t>3.1. Планирование учебных занятий с учетом межпредметных связей</w:t>
            </w:r>
            <w:r w:rsidR="00847939">
              <w:tab/>
            </w:r>
            <w:r>
              <w:fldChar w:fldCharType="begin"/>
            </w:r>
            <w:r w:rsidR="00847939">
              <w:instrText xml:space="preserve"> PAGEREF _Toc424 </w:instrText>
            </w:r>
            <w:r>
              <w:fldChar w:fldCharType="separate"/>
            </w:r>
            <w:r w:rsidR="002F4DF0">
              <w:rPr>
                <w:noProof/>
              </w:rPr>
              <w:t>26</w:t>
            </w:r>
            <w:r>
              <w:fldChar w:fldCharType="end"/>
            </w:r>
          </w:hyperlink>
        </w:p>
        <w:p w:rsidR="00A753F5" w:rsidRDefault="00F073B0">
          <w:pPr>
            <w:pStyle w:val="21"/>
            <w:tabs>
              <w:tab w:val="right" w:leader="dot" w:pos="9354"/>
            </w:tabs>
          </w:pPr>
          <w:hyperlink w:anchor="_Toc31794" w:history="1">
            <w:r w:rsidR="00847939">
              <w:t>3.2. Конспекты уроков по информатике</w:t>
            </w:r>
            <w:r w:rsidR="00847939">
              <w:tab/>
            </w:r>
            <w:r>
              <w:fldChar w:fldCharType="begin"/>
            </w:r>
            <w:r w:rsidR="00847939">
              <w:instrText xml:space="preserve"> PAGEREF _Toc31794 </w:instrText>
            </w:r>
            <w:r>
              <w:fldChar w:fldCharType="separate"/>
            </w:r>
            <w:r w:rsidR="002F4DF0">
              <w:rPr>
                <w:noProof/>
              </w:rPr>
              <w:t>33</w:t>
            </w:r>
            <w:r>
              <w:fldChar w:fldCharType="end"/>
            </w:r>
          </w:hyperlink>
        </w:p>
        <w:p w:rsidR="00A753F5" w:rsidRDefault="00F073B0">
          <w:pPr>
            <w:pStyle w:val="21"/>
            <w:tabs>
              <w:tab w:val="right" w:leader="dot" w:pos="9354"/>
            </w:tabs>
          </w:pPr>
          <w:hyperlink w:anchor="_Toc11413" w:history="1">
            <w:r w:rsidR="00847939">
              <w:t>3.3. Конспекты уроков по физике</w:t>
            </w:r>
            <w:r w:rsidR="00847939">
              <w:tab/>
            </w:r>
            <w:r>
              <w:fldChar w:fldCharType="begin"/>
            </w:r>
            <w:r w:rsidR="00847939">
              <w:instrText xml:space="preserve"> PAGEREF _Toc11413 </w:instrText>
            </w:r>
            <w:r>
              <w:fldChar w:fldCharType="separate"/>
            </w:r>
            <w:r w:rsidR="002F4DF0">
              <w:rPr>
                <w:noProof/>
              </w:rPr>
              <w:t>60</w:t>
            </w:r>
            <w:r>
              <w:fldChar w:fldCharType="end"/>
            </w:r>
          </w:hyperlink>
        </w:p>
        <w:p w:rsidR="00A753F5" w:rsidRDefault="00F073B0">
          <w:pPr>
            <w:pStyle w:val="11"/>
            <w:tabs>
              <w:tab w:val="right" w:leader="dot" w:pos="9354"/>
            </w:tabs>
          </w:pPr>
          <w:hyperlink w:anchor="_Toc3863" w:history="1">
            <w:r w:rsidR="00847939">
              <w:t>Заключение</w:t>
            </w:r>
            <w:r w:rsidR="00847939">
              <w:tab/>
            </w:r>
            <w:r>
              <w:fldChar w:fldCharType="begin"/>
            </w:r>
            <w:r w:rsidR="00847939">
              <w:instrText xml:space="preserve"> PAGEREF _Toc3863 </w:instrText>
            </w:r>
            <w:r>
              <w:fldChar w:fldCharType="separate"/>
            </w:r>
            <w:r w:rsidR="002F4DF0">
              <w:rPr>
                <w:noProof/>
              </w:rPr>
              <w:t>60</w:t>
            </w:r>
            <w:r>
              <w:fldChar w:fldCharType="end"/>
            </w:r>
          </w:hyperlink>
        </w:p>
        <w:p w:rsidR="00A753F5" w:rsidRDefault="00F073B0">
          <w:pPr>
            <w:pStyle w:val="21"/>
            <w:tabs>
              <w:tab w:val="right" w:leader="dot" w:pos="9354"/>
            </w:tabs>
          </w:pPr>
          <w:hyperlink w:anchor="_Toc20861" w:history="1">
            <w:r w:rsidR="00847939">
              <w:t>Список литературы</w:t>
            </w:r>
            <w:r w:rsidR="00847939">
              <w:tab/>
            </w:r>
            <w:r>
              <w:fldChar w:fldCharType="begin"/>
            </w:r>
            <w:r w:rsidR="00847939">
              <w:instrText xml:space="preserve"> PAGEREF _Toc20861 </w:instrText>
            </w:r>
            <w:r>
              <w:fldChar w:fldCharType="separate"/>
            </w:r>
            <w:r w:rsidR="002F4DF0">
              <w:rPr>
                <w:noProof/>
              </w:rPr>
              <w:t>62</w:t>
            </w:r>
            <w:r>
              <w:fldChar w:fldCharType="end"/>
            </w:r>
          </w:hyperlink>
        </w:p>
        <w:p w:rsidR="00A753F5" w:rsidRDefault="00F073B0">
          <w:pPr>
            <w:pStyle w:val="11"/>
            <w:tabs>
              <w:tab w:val="right" w:leader="dot" w:pos="9354"/>
            </w:tabs>
          </w:pPr>
          <w:hyperlink w:anchor="_Toc15803" w:history="1">
            <w:r w:rsidR="00BA1BB4">
              <w:t>Приложение 1</w:t>
            </w:r>
            <w:r w:rsidR="00847939">
              <w:tab/>
            </w:r>
            <w:r>
              <w:fldChar w:fldCharType="begin"/>
            </w:r>
            <w:r w:rsidR="00847939">
              <w:instrText xml:space="preserve"> PAGEREF _Toc15803 </w:instrText>
            </w:r>
            <w:r>
              <w:fldChar w:fldCharType="separate"/>
            </w:r>
            <w:r w:rsidR="002F4DF0">
              <w:rPr>
                <w:noProof/>
              </w:rPr>
              <w:t>64</w:t>
            </w:r>
            <w:r>
              <w:fldChar w:fldCharType="end"/>
            </w:r>
          </w:hyperlink>
        </w:p>
        <w:p w:rsidR="00A753F5" w:rsidRDefault="00F073B0">
          <w:pPr>
            <w:pStyle w:val="11"/>
            <w:tabs>
              <w:tab w:val="right" w:leader="dot" w:pos="9354"/>
            </w:tabs>
          </w:pPr>
          <w:hyperlink w:anchor="_Toc19231" w:history="1">
            <w:r w:rsidR="00BA1BB4">
              <w:t>Приложение 2</w:t>
            </w:r>
            <w:r w:rsidR="00847939">
              <w:tab/>
            </w:r>
            <w:r>
              <w:fldChar w:fldCharType="begin"/>
            </w:r>
            <w:r w:rsidR="00847939">
              <w:instrText xml:space="preserve"> PAGEREF _Toc19231 </w:instrText>
            </w:r>
            <w:r>
              <w:fldChar w:fldCharType="separate"/>
            </w:r>
            <w:r w:rsidR="002F4DF0">
              <w:rPr>
                <w:noProof/>
              </w:rPr>
              <w:t>65</w:t>
            </w:r>
            <w:r>
              <w:fldChar w:fldCharType="end"/>
            </w:r>
          </w:hyperlink>
        </w:p>
        <w:p w:rsidR="00A753F5" w:rsidRDefault="00F073B0">
          <w:r>
            <w:rPr>
              <w:bCs/>
            </w:rPr>
            <w:fldChar w:fldCharType="end"/>
          </w:r>
        </w:p>
      </w:sdtContent>
    </w:sdt>
    <w:p w:rsidR="00A753F5" w:rsidRDefault="00847939">
      <w:r>
        <w:br w:type="page"/>
      </w:r>
    </w:p>
    <w:p w:rsidR="00A753F5" w:rsidRDefault="00847939">
      <w:pPr>
        <w:pStyle w:val="1"/>
      </w:pPr>
      <w:bookmarkStart w:id="1" w:name="_Toc10582"/>
      <w:r>
        <w:lastRenderedPageBreak/>
        <w:t>Введение</w:t>
      </w:r>
      <w:bookmarkEnd w:id="1"/>
    </w:p>
    <w:p w:rsidR="00A753F5" w:rsidRDefault="00847939">
      <w:pPr>
        <w:pStyle w:val="ae"/>
      </w:pPr>
      <w:r>
        <w:t>В настоящее время обучение в общеобразовательных школах осуществляется преимущественно в соответствии с Федеральными государственными образовательными стандартами (ФГОС) общего образования. В соответствии с ФГОС основного и среднего общего образования, образовательная программа должна обеспечивать формирование универсальных учебных действий. С другой стороны, в основе ФГОС лежит системно-деятельностный подход, который обеспечивает, в том числе, активную учебно-познавательную деятельность обучающихся [1].</w:t>
      </w:r>
    </w:p>
    <w:p w:rsidR="00A753F5" w:rsidRDefault="00847939">
      <w:pPr>
        <w:pStyle w:val="ae"/>
      </w:pPr>
      <w:r>
        <w:t xml:space="preserve">Современные образовательные стандарты выдвигают требования к достижению личностных, предметных и метапредметных результатов обучения. Достижение метапредметных результатов обучения может быть достигнуто как за счёт изучения определённого учебного материала,  так и с помощью используемых учителем форм и методов работы. Существенное влияние на достижение метапредметных результатов обучения и развитие универсальных учебных действий оказывает демонстрация межпредметных связей. </w:t>
      </w:r>
    </w:p>
    <w:p w:rsidR="00A753F5" w:rsidRDefault="00847939">
      <w:pPr>
        <w:pStyle w:val="ae"/>
      </w:pPr>
      <w:r>
        <w:t>Все отрасли современной науки тесно связаны между собой, поэтому и школьные учебные предметы не могут быть изолированы друг от друга. Межпредметные связи являются условием и средством глубокого и всестороннего усвоения основ наук в школе.</w:t>
      </w:r>
    </w:p>
    <w:p w:rsidR="00A753F5" w:rsidRDefault="00847939">
      <w:pPr>
        <w:pStyle w:val="ae"/>
        <w:rPr>
          <w:color w:val="000000"/>
        </w:rPr>
      </w:pPr>
      <w:r>
        <w:rPr>
          <w:color w:val="000000"/>
        </w:rPr>
        <w:t xml:space="preserve">При разработке программы учебного предмета в целом и подготовке к конкретному уроку, учителю необходимо провести анализ существующих межпредметных связей, определить, на какие знания по другим предметам нужно опираться при изучении тех или иных тем курса. </w:t>
      </w:r>
    </w:p>
    <w:p w:rsidR="00A753F5" w:rsidRDefault="00847939">
      <w:pPr>
        <w:pStyle w:val="ae"/>
      </w:pPr>
      <w:r>
        <w:t xml:space="preserve">Реализация межпредметных связей даёт возможность учащимся посмотреть на одни и те же объекты и явления с разных сторон, тем самым глубже осознать их сущность.  Установление межпредметных связей курсов информатики и физики способствует более глубокому усвоению знаний, </w:t>
      </w:r>
      <w:r>
        <w:lastRenderedPageBreak/>
        <w:t xml:space="preserve">формированию научных понятий и законов, формированию научного мировоззрения, пониманию единства материального мира, взаимосвязи явлений в природе и обществе. </w:t>
      </w:r>
    </w:p>
    <w:p w:rsidR="00A753F5" w:rsidRDefault="00847939">
      <w:pPr>
        <w:pStyle w:val="ae"/>
      </w:pPr>
      <w:r>
        <w:t>Таким образом, при обучении в соответствии с ФГОС целесообразно применение методов обучения, которые могут способствовать формированию межпредметныхх связей школьных предметов. Существуют отдельные разработки уроков с применением различных методов обучения, а также статьи, посвященные формированию межпредметных связей. Отдельные УМК по информатике (М.Е. Фиошин и др. [2]) содержат параграфы, при изучении которых возможно формирование межпредметных связей школьного курса физики и информатики. Но у учителя информатики нет конкретных рекомендаций, какие методы обучения можно применять для достижения указанных результатов.</w:t>
      </w:r>
    </w:p>
    <w:p w:rsidR="00A753F5" w:rsidRDefault="00847939">
      <w:pPr>
        <w:pStyle w:val="ae"/>
      </w:pPr>
      <w:r>
        <w:rPr>
          <w:b/>
        </w:rPr>
        <w:t>Цель работы</w:t>
      </w:r>
      <w:r>
        <w:t>: разработать методические рекомендации по формированию межпредметных связей на уроках физики и информатики на примере темы «Представление данных в памяти компьютера».</w:t>
      </w:r>
    </w:p>
    <w:p w:rsidR="00A753F5" w:rsidRDefault="00847939">
      <w:pPr>
        <w:pStyle w:val="ae"/>
      </w:pPr>
      <w:r>
        <w:rPr>
          <w:b/>
        </w:rPr>
        <w:t>Задачи работы</w:t>
      </w:r>
      <w:r>
        <w:t xml:space="preserve">: </w:t>
      </w:r>
    </w:p>
    <w:p w:rsidR="00A753F5" w:rsidRDefault="00847939">
      <w:pPr>
        <w:pStyle w:val="ae"/>
        <w:numPr>
          <w:ilvl w:val="0"/>
          <w:numId w:val="1"/>
        </w:numPr>
      </w:pPr>
      <w:r>
        <w:t>рассмотреть сущность межпредметных связей,  особенности их формирования в соответствии с ФГОС основного общего образования;</w:t>
      </w:r>
    </w:p>
    <w:p w:rsidR="00A753F5" w:rsidRDefault="00847939">
      <w:pPr>
        <w:pStyle w:val="ae"/>
        <w:numPr>
          <w:ilvl w:val="0"/>
          <w:numId w:val="1"/>
        </w:numPr>
      </w:pPr>
      <w:r>
        <w:t>рассмотреть типы межпредметных связей;</w:t>
      </w:r>
    </w:p>
    <w:p w:rsidR="00A753F5" w:rsidRDefault="00847939">
      <w:pPr>
        <w:pStyle w:val="ae"/>
        <w:numPr>
          <w:ilvl w:val="0"/>
          <w:numId w:val="1"/>
        </w:numPr>
      </w:pPr>
      <w:r>
        <w:t>проанализировать возможность реализации межпредметных связей на уроках информатики и физики;</w:t>
      </w:r>
    </w:p>
    <w:p w:rsidR="00A753F5" w:rsidRDefault="00847939">
      <w:pPr>
        <w:pStyle w:val="ae"/>
        <w:numPr>
          <w:ilvl w:val="0"/>
          <w:numId w:val="1"/>
        </w:numPr>
      </w:pPr>
      <w:r>
        <w:t>разработать возможные варианты - примеры учебных занятий, способствующих формированию межпредметных связей.</w:t>
      </w:r>
    </w:p>
    <w:p w:rsidR="00A753F5" w:rsidRDefault="00847939">
      <w:pPr>
        <w:pStyle w:val="ae"/>
        <w:ind w:firstLine="555"/>
      </w:pPr>
      <w:r>
        <w:t>Для решения поставленных задач использовались следующие методы исследования: общетеоретические (анализ нормативных документов и  научно-методической литературы по проблеме исследования, анализ опыта учителей); эмпирические (наблюдение, экспертная оценка учителя).</w:t>
      </w:r>
    </w:p>
    <w:p w:rsidR="00A753F5" w:rsidRDefault="00847939">
      <w:pPr>
        <w:pStyle w:val="ae"/>
      </w:pPr>
      <w:r>
        <w:t xml:space="preserve">Работа состоит из введения, </w:t>
      </w:r>
      <w:r w:rsidR="00866D17">
        <w:t>трех</w:t>
      </w:r>
      <w:r>
        <w:t xml:space="preserve"> глав, заключения, списка литературы и приложений. </w:t>
      </w:r>
    </w:p>
    <w:p w:rsidR="00A753F5" w:rsidRDefault="00847939">
      <w:pPr>
        <w:pStyle w:val="ae"/>
      </w:pPr>
      <w:r>
        <w:lastRenderedPageBreak/>
        <w:t>Во введении обоснована актуальность темы, рассмотрена степень изученности вопроса, определены цель и задачи работы.</w:t>
      </w:r>
    </w:p>
    <w:p w:rsidR="00A753F5" w:rsidRDefault="00847939">
      <w:pPr>
        <w:pStyle w:val="ae"/>
      </w:pPr>
      <w:r>
        <w:t>В первой главе представлен анализ литературы по проблеме формирования межпредметных связей на уроках физики и информатики.</w:t>
      </w:r>
    </w:p>
    <w:p w:rsidR="00A753F5" w:rsidRDefault="00847939">
      <w:pPr>
        <w:pStyle w:val="ae"/>
      </w:pPr>
      <w:r>
        <w:t>Во второй главе описан обзор стандартов и учебно-методического комплекса по теме «Представление данных в памяти компьютера»</w:t>
      </w:r>
    </w:p>
    <w:p w:rsidR="00A753F5" w:rsidRDefault="00847939">
      <w:pPr>
        <w:pStyle w:val="ae"/>
      </w:pPr>
      <w:r w:rsidRPr="00866D17">
        <w:t xml:space="preserve">В третьей главе </w:t>
      </w:r>
      <w:r w:rsidR="00866D17" w:rsidRPr="00866D17">
        <w:t>рассматриваются особенности изучения темы «Представление данных в памяти компьютера» на уроках физики и информатики п</w:t>
      </w:r>
      <w:r w:rsidR="00866D17">
        <w:t>утем составления технологических</w:t>
      </w:r>
      <w:r w:rsidR="00866D17" w:rsidRPr="00866D17">
        <w:t xml:space="preserve"> карт.</w:t>
      </w:r>
    </w:p>
    <w:p w:rsidR="00A753F5" w:rsidRDefault="00847939">
      <w:pPr>
        <w:pStyle w:val="1"/>
      </w:pPr>
      <w:r>
        <w:br w:type="page"/>
      </w:r>
    </w:p>
    <w:p w:rsidR="00A753F5" w:rsidRDefault="00847939">
      <w:pPr>
        <w:pStyle w:val="1"/>
      </w:pPr>
      <w:bookmarkStart w:id="2" w:name="_Toc27980"/>
      <w:r>
        <w:lastRenderedPageBreak/>
        <w:t>Глава 1. Реализация межпредметных связей на уроках физики и информатики</w:t>
      </w:r>
      <w:bookmarkEnd w:id="2"/>
    </w:p>
    <w:p w:rsidR="00A753F5" w:rsidRDefault="00847939">
      <w:pPr>
        <w:pStyle w:val="2"/>
      </w:pPr>
      <w:bookmarkStart w:id="3" w:name="_Toc14521"/>
      <w:r>
        <w:t>1.1. Понятие и функции межпредметных связей в обучении</w:t>
      </w:r>
      <w:bookmarkEnd w:id="3"/>
    </w:p>
    <w:p w:rsidR="00A753F5" w:rsidRDefault="00847939">
      <w:pPr>
        <w:pStyle w:val="ae"/>
        <w:rPr>
          <w:color w:val="000000"/>
          <w:shd w:val="clear" w:color="auto" w:fill="FFFFFF"/>
          <w:lang w:eastAsia="zh-CN"/>
        </w:rPr>
      </w:pPr>
      <w:r w:rsidRPr="002F4DF0">
        <w:rPr>
          <w:color w:val="000000"/>
          <w:shd w:val="clear" w:color="auto" w:fill="FFFFFF"/>
          <w:lang w:eastAsia="zh-CN"/>
        </w:rPr>
        <w:t>Проблема</w:t>
      </w:r>
      <w:r>
        <w:rPr>
          <w:color w:val="000000"/>
          <w:shd w:val="clear" w:color="auto" w:fill="FFFFFF"/>
          <w:lang w:eastAsia="zh-CN"/>
        </w:rPr>
        <w:t xml:space="preserve"> реализации</w:t>
      </w:r>
      <w:r w:rsidRPr="002F4DF0">
        <w:rPr>
          <w:color w:val="000000"/>
          <w:shd w:val="clear" w:color="auto" w:fill="FFFFFF"/>
          <w:lang w:eastAsia="zh-CN"/>
        </w:rPr>
        <w:t xml:space="preserve"> межпредметных связей </w:t>
      </w:r>
      <w:r>
        <w:rPr>
          <w:color w:val="000000"/>
          <w:shd w:val="clear" w:color="auto" w:fill="FFFFFF"/>
          <w:lang w:eastAsia="zh-CN"/>
        </w:rPr>
        <w:t xml:space="preserve">в обучении поднималась </w:t>
      </w:r>
      <w:r w:rsidRPr="002F4DF0">
        <w:rPr>
          <w:color w:val="000000"/>
          <w:shd w:val="clear" w:color="auto" w:fill="FFFFFF"/>
          <w:lang w:eastAsia="zh-CN"/>
        </w:rPr>
        <w:t>педагог</w:t>
      </w:r>
      <w:r>
        <w:rPr>
          <w:color w:val="000000"/>
          <w:shd w:val="clear" w:color="auto" w:fill="FFFFFF"/>
          <w:lang w:eastAsia="zh-CN"/>
        </w:rPr>
        <w:t>ами</w:t>
      </w:r>
      <w:r w:rsidRPr="002F4DF0">
        <w:rPr>
          <w:color w:val="000000"/>
          <w:shd w:val="clear" w:color="auto" w:fill="FFFFFF"/>
          <w:lang w:eastAsia="zh-CN"/>
        </w:rPr>
        <w:t xml:space="preserve"> еще в далеком прошлом. Ян Амос Коменский</w:t>
      </w:r>
      <w:r>
        <w:rPr>
          <w:color w:val="000000"/>
          <w:shd w:val="clear" w:color="auto" w:fill="FFFFFF"/>
          <w:lang w:eastAsia="zh-CN"/>
        </w:rPr>
        <w:t xml:space="preserve">, </w:t>
      </w:r>
      <w:r w:rsidRPr="002F4DF0">
        <w:rPr>
          <w:color w:val="000000"/>
          <w:shd w:val="clear" w:color="auto" w:fill="FFFFFF"/>
          <w:lang w:eastAsia="zh-CN"/>
        </w:rPr>
        <w:t>Джон Локк</w:t>
      </w:r>
      <w:r>
        <w:rPr>
          <w:color w:val="000000"/>
          <w:shd w:val="clear" w:color="auto" w:fill="FFFFFF"/>
          <w:lang w:eastAsia="zh-CN"/>
        </w:rPr>
        <w:t xml:space="preserve">, </w:t>
      </w:r>
      <w:r w:rsidRPr="002F4DF0">
        <w:rPr>
          <w:color w:val="000000"/>
          <w:shd w:val="clear" w:color="auto" w:fill="FFFFFF"/>
          <w:lang w:eastAsia="zh-CN"/>
        </w:rPr>
        <w:t>В.Ф. Одоевский, К.Д.Ушинский и другие педагоги</w:t>
      </w:r>
      <w:r>
        <w:rPr>
          <w:color w:val="000000"/>
          <w:shd w:val="clear" w:color="auto" w:fill="FFFFFF"/>
          <w:lang w:eastAsia="zh-CN"/>
        </w:rPr>
        <w:t xml:space="preserve"> отмечали что реализация этих связей </w:t>
      </w:r>
      <w:r w:rsidRPr="002F4DF0">
        <w:rPr>
          <w:color w:val="000000"/>
          <w:shd w:val="clear" w:color="auto" w:fill="FFFFFF"/>
          <w:lang w:eastAsia="zh-CN"/>
        </w:rPr>
        <w:t>способству</w:t>
      </w:r>
      <w:r>
        <w:rPr>
          <w:color w:val="000000"/>
          <w:shd w:val="clear" w:color="auto" w:fill="FFFFFF"/>
          <w:lang w:eastAsia="zh-CN"/>
        </w:rPr>
        <w:t>ет</w:t>
      </w:r>
      <w:r w:rsidRPr="002F4DF0">
        <w:rPr>
          <w:color w:val="000000"/>
          <w:shd w:val="clear" w:color="auto" w:fill="FFFFFF"/>
          <w:lang w:eastAsia="zh-CN"/>
        </w:rPr>
        <w:t xml:space="preserve"> пониманию существующих связей между различными областями явлений</w:t>
      </w:r>
      <w:r>
        <w:rPr>
          <w:color w:val="000000"/>
          <w:shd w:val="clear" w:color="auto" w:fill="FFFFFF"/>
          <w:lang w:eastAsia="zh-CN"/>
        </w:rPr>
        <w:t xml:space="preserve">, </w:t>
      </w:r>
      <w:r w:rsidRPr="002F4DF0">
        <w:rPr>
          <w:color w:val="000000"/>
          <w:shd w:val="clear" w:color="auto" w:fill="FFFFFF"/>
          <w:lang w:eastAsia="zh-CN"/>
        </w:rPr>
        <w:t xml:space="preserve">способствующая </w:t>
      </w:r>
      <w:r>
        <w:rPr>
          <w:color w:val="000000"/>
          <w:shd w:val="clear" w:color="auto" w:fill="FFFFFF"/>
          <w:lang w:eastAsia="zh-CN"/>
        </w:rPr>
        <w:t xml:space="preserve">таким образом </w:t>
      </w:r>
      <w:r w:rsidRPr="002F4DF0">
        <w:rPr>
          <w:color w:val="000000"/>
          <w:shd w:val="clear" w:color="auto" w:fill="FFFFFF"/>
          <w:lang w:eastAsia="zh-CN"/>
        </w:rPr>
        <w:t>выработке цельного мировоззрения</w:t>
      </w:r>
      <w:r>
        <w:rPr>
          <w:color w:val="000000"/>
          <w:shd w:val="clear" w:color="auto" w:fill="FFFFFF"/>
          <w:lang w:eastAsia="zh-CN"/>
        </w:rPr>
        <w:t xml:space="preserve"> </w:t>
      </w:r>
      <w:r w:rsidRPr="002F4DF0">
        <w:rPr>
          <w:color w:val="000000"/>
          <w:shd w:val="clear" w:color="auto" w:fill="FFFFFF"/>
          <w:lang w:eastAsia="zh-CN"/>
        </w:rPr>
        <w:t>[</w:t>
      </w:r>
      <w:r w:rsidR="00541D6F">
        <w:t>11</w:t>
      </w:r>
      <w:r w:rsidRPr="002F4DF0">
        <w:rPr>
          <w:color w:val="000000"/>
          <w:shd w:val="clear" w:color="auto" w:fill="FFFFFF"/>
          <w:lang w:eastAsia="zh-CN"/>
        </w:rPr>
        <w:t>]</w:t>
      </w:r>
      <w:r>
        <w:rPr>
          <w:color w:val="000000"/>
          <w:shd w:val="clear" w:color="auto" w:fill="FFFFFF"/>
          <w:lang w:eastAsia="zh-CN"/>
        </w:rPr>
        <w:t>.</w:t>
      </w:r>
    </w:p>
    <w:p w:rsidR="00A753F5" w:rsidRPr="002F4DF0" w:rsidRDefault="00847939">
      <w:pPr>
        <w:pStyle w:val="ae"/>
        <w:rPr>
          <w:color w:val="000000"/>
          <w:shd w:val="clear" w:color="auto" w:fill="FFFFFF"/>
          <w:lang w:eastAsia="zh-CN"/>
        </w:rPr>
      </w:pPr>
      <w:r>
        <w:rPr>
          <w:color w:val="000000"/>
          <w:shd w:val="clear" w:color="auto" w:fill="FFFFFF"/>
          <w:lang w:eastAsia="zh-CN"/>
        </w:rPr>
        <w:t xml:space="preserve">Согластно </w:t>
      </w:r>
      <w:r>
        <w:t xml:space="preserve">Смирновой М.А. </w:t>
      </w:r>
      <w:r w:rsidRPr="002F4DF0">
        <w:t>[</w:t>
      </w:r>
      <w:r w:rsidR="00541D6F">
        <w:t>10</w:t>
      </w:r>
      <w:r w:rsidRPr="002F4DF0">
        <w:t>]</w:t>
      </w:r>
      <w:r>
        <w:t xml:space="preserve"> «</w:t>
      </w:r>
      <w:r w:rsidRPr="002F4DF0">
        <w:rPr>
          <w:color w:val="000000"/>
          <w:shd w:val="clear" w:color="auto" w:fill="FFFFFF"/>
          <w:lang w:eastAsia="zh-CN"/>
        </w:rPr>
        <w:t>Межпредметные связи есть отражение в курсе, построенном с учетом его логической структуры, признаков, понятий, раскрываемых на уроках других дисциплин</w:t>
      </w:r>
      <w:r>
        <w:rPr>
          <w:color w:val="000000"/>
          <w:shd w:val="clear" w:color="auto" w:fill="FFFFFF"/>
          <w:lang w:eastAsia="zh-CN"/>
        </w:rPr>
        <w:t>»</w:t>
      </w:r>
      <w:r w:rsidRPr="002F4DF0">
        <w:rPr>
          <w:color w:val="000000"/>
          <w:shd w:val="clear" w:color="auto" w:fill="FFFFFF"/>
          <w:lang w:eastAsia="zh-CN"/>
        </w:rPr>
        <w:t>.</w:t>
      </w:r>
    </w:p>
    <w:p w:rsidR="00A753F5" w:rsidRDefault="00847939">
      <w:pPr>
        <w:pStyle w:val="ae"/>
        <w:rPr>
          <w:color w:val="000000"/>
          <w:shd w:val="clear" w:color="auto" w:fill="FFFFFF"/>
          <w:lang w:eastAsia="zh-CN"/>
        </w:rPr>
      </w:pPr>
      <w:r>
        <w:t xml:space="preserve">Дмитриев С.Д. по </w:t>
      </w:r>
      <w:r>
        <w:rPr>
          <w:color w:val="000000"/>
          <w:shd w:val="clear" w:color="auto" w:fill="FFFFFF"/>
          <w:lang w:eastAsia="zh-CN"/>
        </w:rPr>
        <w:t xml:space="preserve">межпредметными связями понимает «педагогическую категорию для обозначения синтезирующих, интегративных отношений между объектами, явлениями и процессами реальной действительности, нашедших свое отражение в содержании, формах и методах учебно-воспитательного процесса и выполняющих образовательную, развивающую и воспитывающую функции в их ограниченном единстве» </w:t>
      </w:r>
      <w:r w:rsidRPr="002F4DF0">
        <w:rPr>
          <w:color w:val="000000"/>
          <w:shd w:val="clear" w:color="auto" w:fill="FFFFFF"/>
          <w:lang w:eastAsia="zh-CN"/>
        </w:rPr>
        <w:t>[</w:t>
      </w:r>
      <w:r w:rsidR="00541D6F">
        <w:t>11</w:t>
      </w:r>
      <w:r w:rsidRPr="002F4DF0">
        <w:rPr>
          <w:color w:val="000000"/>
          <w:shd w:val="clear" w:color="auto" w:fill="FFFFFF"/>
          <w:lang w:eastAsia="zh-CN"/>
        </w:rPr>
        <w:t>]</w:t>
      </w:r>
      <w:r>
        <w:rPr>
          <w:color w:val="000000"/>
          <w:shd w:val="clear" w:color="auto" w:fill="FFFFFF"/>
          <w:lang w:eastAsia="zh-CN"/>
        </w:rPr>
        <w:t>.</w:t>
      </w:r>
    </w:p>
    <w:p w:rsidR="00A753F5" w:rsidRDefault="00847939">
      <w:pPr>
        <w:pStyle w:val="ae"/>
      </w:pPr>
      <w:r>
        <w:t>Связи между учебными дисциплинами следует рассматривать как отражение в учебном процессе связи между различными отраслями наук, что является одной из особенностей современного научного познания.</w:t>
      </w:r>
    </w:p>
    <w:p w:rsidR="00A753F5" w:rsidRDefault="00847939">
      <w:pPr>
        <w:pStyle w:val="ae"/>
      </w:pPr>
      <w:r>
        <w:t xml:space="preserve">При всем многообразии видов связей между различными отраслями наук можно выделить три наиболее общие направления </w:t>
      </w:r>
      <w:r w:rsidRPr="002F4DF0">
        <w:t>[</w:t>
      </w:r>
      <w:r w:rsidR="00541D6F">
        <w:t>10</w:t>
      </w:r>
      <w:r w:rsidRPr="002F4DF0">
        <w:t>]</w:t>
      </w:r>
      <w:r>
        <w:t>:</w:t>
      </w:r>
    </w:p>
    <w:p w:rsidR="00A753F5" w:rsidRDefault="00847939">
      <w:pPr>
        <w:pStyle w:val="ae"/>
      </w:pPr>
      <w:r>
        <w:t>1. Комплексное изучение разными науками одного и тоже объекта.</w:t>
      </w:r>
    </w:p>
    <w:p w:rsidR="00A753F5" w:rsidRDefault="00847939">
      <w:pPr>
        <w:pStyle w:val="ae"/>
      </w:pPr>
      <w:r>
        <w:t>2. Использование методов одной науки для изучения разных объектов в других науках.</w:t>
      </w:r>
    </w:p>
    <w:p w:rsidR="00A753F5" w:rsidRDefault="00847939">
      <w:pPr>
        <w:pStyle w:val="ae"/>
      </w:pPr>
      <w:r>
        <w:t>3. Привлечение различными науками одних и тех же теорий и законов для изучения разных объектов.</w:t>
      </w:r>
    </w:p>
    <w:p w:rsidR="00A753F5" w:rsidRDefault="00847939">
      <w:pPr>
        <w:pStyle w:val="ae"/>
      </w:pPr>
      <w:bookmarkStart w:id="4" w:name="334"/>
      <w:r>
        <w:lastRenderedPageBreak/>
        <w:t xml:space="preserve">В. С. Кукушин выделяет следующие типы междисциплинарных связей </w:t>
      </w:r>
      <w:r w:rsidRPr="002F4DF0">
        <w:t>[</w:t>
      </w:r>
      <w:r w:rsidR="00541D6F">
        <w:t>12</w:t>
      </w:r>
      <w:r w:rsidRPr="002F4DF0">
        <w:t>]</w:t>
      </w:r>
      <w:r>
        <w:t>:</w:t>
      </w:r>
    </w:p>
    <w:p w:rsidR="00A753F5" w:rsidRDefault="00847939">
      <w:pPr>
        <w:pStyle w:val="ae"/>
        <w:numPr>
          <w:ilvl w:val="0"/>
          <w:numId w:val="2"/>
        </w:numPr>
      </w:pPr>
      <w:r>
        <w:t xml:space="preserve">Учебно-междисциплинарные прямые связи. </w:t>
      </w:r>
    </w:p>
    <w:p w:rsidR="00A753F5" w:rsidRDefault="00847939">
      <w:pPr>
        <w:pStyle w:val="ae"/>
        <w:numPr>
          <w:ilvl w:val="0"/>
          <w:numId w:val="2"/>
        </w:numPr>
      </w:pPr>
      <w:r>
        <w:t>Исследователъско-междисциплинарные связи проблемного характера .</w:t>
      </w:r>
    </w:p>
    <w:p w:rsidR="00A753F5" w:rsidRDefault="00847939">
      <w:pPr>
        <w:pStyle w:val="ae"/>
        <w:numPr>
          <w:ilvl w:val="0"/>
          <w:numId w:val="2"/>
        </w:numPr>
      </w:pPr>
      <w:r>
        <w:t>Ментально-опосредованные связи</w:t>
      </w:r>
    </w:p>
    <w:p w:rsidR="00A753F5" w:rsidRDefault="00847939">
      <w:pPr>
        <w:pStyle w:val="ae"/>
        <w:numPr>
          <w:ilvl w:val="0"/>
          <w:numId w:val="2"/>
        </w:numPr>
      </w:pPr>
      <w:r>
        <w:t>Опосредованно-прикладные связи</w:t>
      </w:r>
    </w:p>
    <w:p w:rsidR="00A753F5" w:rsidRDefault="00847939">
      <w:pPr>
        <w:pStyle w:val="ae"/>
        <w:ind w:firstLine="700"/>
      </w:pPr>
      <w:r>
        <w:t xml:space="preserve">Первый тип связей возникает когда усвоение одной дисциплины базируется на знании другой. Второй тип связи возникает когда две (или более) дисциплины имеют общий объект исследования или общие проблемы, но рассматриваются с разных точек зрения. Третий тип связи возникает если средствами разных учебных дисциплин формируются одни и те же знания и умения, необходимые в профессиональной деятельности. Четвертый тип связи формируется когда понятия одной науки используются при изучении другой. </w:t>
      </w:r>
    </w:p>
    <w:p w:rsidR="00A753F5" w:rsidRDefault="00847939">
      <w:pPr>
        <w:pStyle w:val="ae"/>
      </w:pPr>
      <w:r>
        <w:t xml:space="preserve">Межпредметные связи могут осуществлятся преподавателями эпизодически (на отдельных занятиях), системно (постоянно) или частично-ситемно (в системе занятий). Второй и третий способ реализации межпредметных связей наиболее оптимален, так как очень важно, чтобы обучающиеся видели в работе преподавателя и в его деятельности определенную систему. При этом применение межпредметных связей не должно создавать перегрузок школьников, а должно способствовать формированию у них целостного мировоззрения. </w:t>
      </w:r>
    </w:p>
    <w:p w:rsidR="00A753F5" w:rsidRDefault="00847939">
      <w:pPr>
        <w:pStyle w:val="ae"/>
      </w:pPr>
      <w:r>
        <w:t>Межпредметные связи выполняют в обучении методологическую, образовательную, развивающую и конструктивную функции.</w:t>
      </w:r>
    </w:p>
    <w:p w:rsidR="00A753F5" w:rsidRDefault="00847939">
      <w:pPr>
        <w:pStyle w:val="ae"/>
      </w:pPr>
      <w:r>
        <w:t xml:space="preserve"> Межпредметные связи способствуют формированию у учащихся представления о методологии современного естествознания, в чем и заключается методологическая функция межпредметных связей.</w:t>
      </w:r>
    </w:p>
    <w:p w:rsidR="00A753F5" w:rsidRDefault="00847939">
      <w:pPr>
        <w:pStyle w:val="ae"/>
      </w:pPr>
      <w:r>
        <w:t xml:space="preserve">С помощью межпредметных связей учитель формирует системность, глубину, гибкость и осознанность знаний обучающихся, таким образом </w:t>
      </w:r>
      <w:r>
        <w:lastRenderedPageBreak/>
        <w:t>межпредметные связи выступают как средство формирования связей между понятиями. В этом и заключается образовательная функция межпредметных связей.</w:t>
      </w:r>
    </w:p>
    <w:p w:rsidR="00A753F5" w:rsidRDefault="00847939">
      <w:pPr>
        <w:pStyle w:val="ae"/>
      </w:pPr>
      <w:r>
        <w:t>Межпредметные связи способствуют расширению кругозора школьников, развитию их системного и творческого мышления, самостоятельности и познавательной активности. А значит межпредметные связи выполняют и развивающую функцию.</w:t>
      </w:r>
    </w:p>
    <w:p w:rsidR="00A753F5" w:rsidRDefault="00847939">
      <w:pPr>
        <w:pStyle w:val="ae"/>
      </w:pPr>
      <w:r>
        <w:t xml:space="preserve"> Реализация межпредметных связей не возможна без совместной работы учителей предметов естественнонаучного цикла, таким образом конструктивная функция межпредметных связей состоит в том, что с их помощью учителя совместно совершенствует содержание учебного материала, методы и формы организации обучения.</w:t>
      </w:r>
    </w:p>
    <w:bookmarkEnd w:id="4"/>
    <w:p w:rsidR="00A753F5" w:rsidRPr="002F4DF0" w:rsidRDefault="00A753F5">
      <w:pPr>
        <w:pStyle w:val="ae"/>
        <w:rPr>
          <w:color w:val="000000"/>
          <w:shd w:val="clear" w:color="auto" w:fill="FFFFFF"/>
          <w:lang w:eastAsia="zh-CN"/>
        </w:rPr>
      </w:pPr>
    </w:p>
    <w:p w:rsidR="00A753F5" w:rsidRDefault="00847939">
      <w:pPr>
        <w:pStyle w:val="2"/>
      </w:pPr>
      <w:bookmarkStart w:id="5" w:name="_Toc1204"/>
      <w:r>
        <w:t>1.2. Типы межпредметных связей</w:t>
      </w:r>
      <w:bookmarkEnd w:id="5"/>
    </w:p>
    <w:p w:rsidR="00A753F5" w:rsidRDefault="00847939">
      <w:pPr>
        <w:pStyle w:val="ae"/>
      </w:pPr>
      <w:r>
        <w:t>Современное образование должно быть направлено на формирование у школьников обобщенных умений, обладающих свойством широкого переноса. Такие умения, будучи сформированными в процессе изучения какого-либо предмета, затем свободно используются учащимися при изучении других предметов и в практической деятельности.</w:t>
      </w:r>
    </w:p>
    <w:p w:rsidR="00A753F5" w:rsidRDefault="00847939">
      <w:pPr>
        <w:pStyle w:val="ae"/>
      </w:pPr>
      <w:r>
        <w:t xml:space="preserve">Можно выделить следующие формы межпредметных связей </w:t>
      </w:r>
      <w:r w:rsidRPr="002F4DF0">
        <w:t>[</w:t>
      </w:r>
      <w:r>
        <w:t>Смирнова</w:t>
      </w:r>
      <w:r w:rsidRPr="002F4DF0">
        <w:t>]</w:t>
      </w:r>
      <w:r>
        <w:t>:</w:t>
      </w:r>
    </w:p>
    <w:p w:rsidR="00A753F5" w:rsidRDefault="00847939">
      <w:pPr>
        <w:pStyle w:val="ae"/>
        <w:numPr>
          <w:ilvl w:val="0"/>
          <w:numId w:val="3"/>
        </w:numPr>
      </w:pPr>
      <w:r>
        <w:t>по способу взаимодействия связеобразующих материалов;</w:t>
      </w:r>
    </w:p>
    <w:p w:rsidR="00A753F5" w:rsidRDefault="00847939">
      <w:pPr>
        <w:pStyle w:val="ae"/>
        <w:numPr>
          <w:ilvl w:val="0"/>
          <w:numId w:val="3"/>
        </w:numPr>
      </w:pPr>
      <w:r>
        <w:t>по составу изучаемого материала;</w:t>
      </w:r>
    </w:p>
    <w:p w:rsidR="00A753F5" w:rsidRDefault="00847939">
      <w:pPr>
        <w:pStyle w:val="ae"/>
        <w:numPr>
          <w:ilvl w:val="0"/>
          <w:numId w:val="3"/>
        </w:numPr>
      </w:pPr>
      <w:r>
        <w:t>по направлению взаимодействия.</w:t>
      </w:r>
    </w:p>
    <w:p w:rsidR="00A753F5" w:rsidRDefault="00847939">
      <w:pPr>
        <w:pStyle w:val="ae"/>
        <w:ind w:firstLine="708"/>
      </w:pPr>
      <w:r>
        <w:t>Первая форма межпредметных связей указывает какой материал ученики уже получили при изучении другой дисциплины, а какой они еще только будут изучать в дальнейшем процессе обучения.</w:t>
      </w:r>
    </w:p>
    <w:p w:rsidR="00A753F5" w:rsidRDefault="00847939">
      <w:pPr>
        <w:pStyle w:val="ae"/>
        <w:ind w:firstLine="708"/>
      </w:pPr>
      <w:r>
        <w:t xml:space="preserve">Межпредметные связи по составу изучаемого материала могут быть содержательными, операционными, методическими и организационными. </w:t>
      </w:r>
      <w:r>
        <w:lastRenderedPageBreak/>
        <w:t>Межпредметные связи по составу изучаемого материала показывают, как используется в той или иной форме изучаемый материал при изучении других дисциплин (конкретной темы).</w:t>
      </w:r>
    </w:p>
    <w:p w:rsidR="00A753F5" w:rsidRDefault="00847939">
      <w:pPr>
        <w:pStyle w:val="ae"/>
        <w:ind w:firstLine="708"/>
      </w:pPr>
      <w:r>
        <w:t>Межпредметные связи по направлению взаимодействия могут быть  односторонними, если материал является межпредметной информацией для конкретной темы, изучаемой на одном</w:t>
      </w:r>
      <w:r w:rsidRPr="002F4DF0">
        <w:t xml:space="preserve"> </w:t>
      </w:r>
      <w:r>
        <w:t>предмете, двусторонние, если информация изучается на двух</w:t>
      </w:r>
      <w:r w:rsidRPr="002F4DF0">
        <w:t xml:space="preserve"> </w:t>
      </w:r>
      <w:r>
        <w:t xml:space="preserve">предметах, и многосторонние, когда материал изучается на нескольких предметах. </w:t>
      </w:r>
    </w:p>
    <w:p w:rsidR="00A753F5" w:rsidRDefault="00847939">
      <w:pPr>
        <w:pStyle w:val="2"/>
        <w:rPr>
          <w:rFonts w:eastAsia="Times New Roman"/>
          <w:sz w:val="25"/>
          <w:szCs w:val="25"/>
        </w:rPr>
      </w:pPr>
      <w:bookmarkStart w:id="6" w:name="_Toc31085"/>
      <w:r>
        <w:t>1.3. Планирование м</w:t>
      </w:r>
      <w:r>
        <w:rPr>
          <w:rFonts w:eastAsia="Times New Roman"/>
        </w:rPr>
        <w:t>ежпредметных связей</w:t>
      </w:r>
      <w:bookmarkEnd w:id="6"/>
    </w:p>
    <w:p w:rsidR="00A753F5" w:rsidRDefault="00847939">
      <w:pPr>
        <w:pStyle w:val="ae"/>
        <w:ind w:firstLine="708"/>
      </w:pPr>
      <w:bookmarkStart w:id="7" w:name="429"/>
      <w:r>
        <w:t>Реализация межпредметных связей на различных уроках невозможна без тщательного планирования. Основой такого планирования служит тщательное изучение учебных планов и материала учебников смежных предметов.</w:t>
      </w:r>
    </w:p>
    <w:p w:rsidR="00A753F5" w:rsidRDefault="00847939">
      <w:pPr>
        <w:pStyle w:val="ae"/>
        <w:ind w:firstLine="708"/>
      </w:pPr>
      <w:r>
        <w:t>Планирование реализации межп</w:t>
      </w:r>
      <w:r w:rsidR="00541D6F">
        <w:t>редметных связей может осуществ</w:t>
      </w:r>
      <w:r>
        <w:t>л</w:t>
      </w:r>
      <w:r w:rsidR="00541D6F">
        <w:t>я</w:t>
      </w:r>
      <w:r>
        <w:t>ться на уровне образовательной организации под руководством завуча или председателя методической комиссии. При этом разрабатывается график или план-карта, определяющие связи разных учебных тем смежных курсов, обнаруживающие темы с наибольшим числом связей с другими предметами. На основе такой модели руководители школы вносят коррективы в расписание и контролируют прохождения всех учебных тем. Также возможно посещение уроков посвящённых  темам, связывающим знания учащихся по нескольким предметам. Дополнением к  графику может служить планкарта, в которой отражается комплекс развивае</w:t>
      </w:r>
      <w:r w:rsidR="00541D6F">
        <w:t>мых в смежных предметах понятий</w:t>
      </w:r>
      <w:r>
        <w:t>.</w:t>
      </w:r>
    </w:p>
    <w:p w:rsidR="00A753F5" w:rsidRDefault="00847939">
      <w:pPr>
        <w:pStyle w:val="ae"/>
        <w:ind w:firstLine="708"/>
      </w:pPr>
      <w:r>
        <w:t>Описанное планирование межпредметных связей адми</w:t>
      </w:r>
      <w:r w:rsidR="00541D6F">
        <w:t>н</w:t>
      </w:r>
      <w:r>
        <w:t xml:space="preserve">истрацией школы недостаточно организует активную познавательную деятельность учащихся, так как не осуществляет планирование методов и форм обучения при осуществлении межпредметных связей. </w:t>
      </w:r>
    </w:p>
    <w:p w:rsidR="00A753F5" w:rsidRDefault="00847939">
      <w:pPr>
        <w:pStyle w:val="ae"/>
        <w:ind w:firstLine="708"/>
      </w:pPr>
      <w:r>
        <w:lastRenderedPageBreak/>
        <w:t>Планирование межпредметных связей внутри одной школьной дисциплины осуществляется учителем или методистом, при этом межпредметные связи используются в сочетании с внутрипредметными связями. Наличие программы учебной дисциплины позволяет учителю заранее изучить необходимое для каждой последующей темы содержание смежных курсов, вовремя дать учащимся домашние задания для органиации повторения знаний, полученных на других уроках. При этом можно заранее запланировать консультации и посещения уроков учителей других предметов.</w:t>
      </w:r>
    </w:p>
    <w:p w:rsidR="00A753F5" w:rsidRDefault="00847939">
      <w:pPr>
        <w:pStyle w:val="ae"/>
        <w:ind w:firstLine="708"/>
      </w:pPr>
      <w:r>
        <w:t>При планировании реализации межпредметных связей необходимым этапом является составление тематического планирования. В тематическом плане должна быть отражена структура учебного материала, перечислены понятия и методы</w:t>
      </w:r>
      <w:r w:rsidR="00541D6F">
        <w:t>,</w:t>
      </w:r>
      <w:r>
        <w:t xml:space="preserve"> изучаемые школьниками в рамках других предметов. Составление тематического плана позволит учителю увидеть с какой целью на отдельных уроках необходимо использовать те или иные задания из других курсов. В одних случаях они используются для создания опоры для введения новых понятий, в других для объяснения причинно-следственные связи в изучаемых явлениях, в третьих для конкретизации общих идей или доказательства выводов.</w:t>
      </w:r>
    </w:p>
    <w:p w:rsidR="00A753F5" w:rsidRDefault="00847939">
      <w:pPr>
        <w:pStyle w:val="ae"/>
        <w:ind w:firstLine="708"/>
      </w:pPr>
      <w:r>
        <w:t>После составления тематического планирования необходимо осуществить отбор методов и приемов осуществления межпредметных связей, сформулировать вопросы и задания для учащихся.</w:t>
      </w:r>
    </w:p>
    <w:p w:rsidR="00A753F5" w:rsidRDefault="00847939">
      <w:pPr>
        <w:pStyle w:val="ae"/>
        <w:ind w:firstLine="708"/>
      </w:pPr>
      <w:r>
        <w:t xml:space="preserve">Конкретизация использования межпредметных связей в процессе обучения достигается с помощью поурочного планирования. Поурочный план показывает, на каком этапе урока, какими способами включаются знания из других курсов в изучение нового или закрепление учебного материала. Необходимо предусмотреть наличие обобщающего урока. </w:t>
      </w:r>
    </w:p>
    <w:p w:rsidR="00A753F5" w:rsidRDefault="00847939">
      <w:pPr>
        <w:pStyle w:val="ae"/>
        <w:ind w:firstLine="708"/>
      </w:pPr>
      <w:r>
        <w:t xml:space="preserve">При составлении поурочного планирования, учителю важно проанализировать, что учащиеся уже освоили на других предметам. Необходимо согласовать с другими учителями постановку вопросов и </w:t>
      </w:r>
      <w:r>
        <w:lastRenderedPageBreak/>
        <w:t>заданий, это позволит избежать дублирования учебного материала. На данном этапе целесообразно посетить уроки и изучить  планы реализации межпредметных связей, которые могут быть обсуждены на методических комиссиях по циклам предметов и согласованы с завучем школы. Такое обсуждение позволит не совершить ошибки в использовании знаний из других предметов, уточнить формулировки вопросов, трактовку понятий смежных курсов, определить единые подходы в объяснении сущности изучаемых процессов и явлений, избрать наиболее рациональные методы обучения.</w:t>
      </w:r>
    </w:p>
    <w:p w:rsidR="00A753F5" w:rsidRDefault="00847939">
      <w:pPr>
        <w:pStyle w:val="ae"/>
        <w:ind w:firstLine="708"/>
      </w:pPr>
      <w:r>
        <w:t>Таким образом</w:t>
      </w:r>
      <w:r w:rsidR="00541D6F">
        <w:t>,</w:t>
      </w:r>
      <w:r>
        <w:t xml:space="preserve"> можно выделить пять уровней организации учебного процесса на основе междисциплинарных связей:</w:t>
      </w:r>
    </w:p>
    <w:p w:rsidR="00A753F5" w:rsidRDefault="00847939">
      <w:pPr>
        <w:pStyle w:val="ae"/>
        <w:numPr>
          <w:ilvl w:val="0"/>
          <w:numId w:val="4"/>
        </w:numPr>
      </w:pPr>
      <w:r>
        <w:t>Урочный, а именно организация междисциплнарных обобщающих уроков;</w:t>
      </w:r>
    </w:p>
    <w:p w:rsidR="00A753F5" w:rsidRDefault="00847939">
      <w:pPr>
        <w:pStyle w:val="ae"/>
        <w:numPr>
          <w:ilvl w:val="0"/>
          <w:numId w:val="4"/>
        </w:numPr>
      </w:pPr>
      <w:r>
        <w:t>Тематический, при котором вся система занятий посвященных определенной теме подчиняется решению какой-либо междисциплинарной проблемы;</w:t>
      </w:r>
    </w:p>
    <w:p w:rsidR="00A753F5" w:rsidRDefault="00847939">
      <w:pPr>
        <w:pStyle w:val="ae"/>
        <w:numPr>
          <w:ilvl w:val="0"/>
          <w:numId w:val="4"/>
        </w:numPr>
      </w:pPr>
      <w:r>
        <w:t>Сквозной, при котором организуется система занятий, охватывающих несколько учебных тем разных курсов;</w:t>
      </w:r>
    </w:p>
    <w:p w:rsidR="00A753F5" w:rsidRDefault="00847939">
      <w:pPr>
        <w:pStyle w:val="ae"/>
        <w:numPr>
          <w:ilvl w:val="0"/>
          <w:numId w:val="4"/>
        </w:numPr>
      </w:pPr>
      <w:r>
        <w:t>Внутрицикловой, когда одна и та же тема параллельно рассматривается на уроках  по разным предметам;</w:t>
      </w:r>
    </w:p>
    <w:p w:rsidR="00A753F5" w:rsidRDefault="00847939">
      <w:pPr>
        <w:pStyle w:val="ae"/>
        <w:numPr>
          <w:ilvl w:val="0"/>
          <w:numId w:val="4"/>
        </w:numPr>
      </w:pPr>
      <w:r>
        <w:t>Межцикловой, на различных уроках изучаю</w:t>
      </w:r>
      <w:r w:rsidR="00541D6F">
        <w:t>тся общие темы с различных точе</w:t>
      </w:r>
      <w:r>
        <w:t xml:space="preserve">к зрения, таким образом происходит  конкретизация учебного материала </w:t>
      </w:r>
      <w:r w:rsidR="00541D6F">
        <w:t>в ракурсе межпредметной системы</w:t>
      </w:r>
      <w:r>
        <w:t>.</w:t>
      </w:r>
    </w:p>
    <w:p w:rsidR="00A753F5" w:rsidRDefault="00847939">
      <w:pPr>
        <w:pStyle w:val="ae"/>
        <w:ind w:firstLine="708"/>
      </w:pPr>
      <w:r>
        <w:t xml:space="preserve">Для определения результативности обучения основанного на реализации междисциплинарных связей необходимо проанализировать  умения школьников осуществлять перенос знаний при решении задач на различных уроках, самостоятельно решать определенные междисциплинарные проблемы. Анализ мотивации учебно-познавательной </w:t>
      </w:r>
      <w:r>
        <w:lastRenderedPageBreak/>
        <w:t xml:space="preserve">деятельности школьников также позволит сделать вывод об эффективности междисциплинарных связей. </w:t>
      </w:r>
    </w:p>
    <w:p w:rsidR="00A753F5" w:rsidRDefault="00847939">
      <w:pPr>
        <w:pStyle w:val="ae"/>
        <w:ind w:firstLine="708"/>
      </w:pPr>
      <w:r>
        <w:t>Выявление межпредметных связей и организация реализации этих связей на уроках по изучению различных школьных дисциплин позволит:</w:t>
      </w:r>
    </w:p>
    <w:p w:rsidR="00A753F5" w:rsidRDefault="00847939">
      <w:pPr>
        <w:pStyle w:val="ae"/>
        <w:ind w:firstLine="708"/>
      </w:pPr>
      <w:r>
        <w:t>б) сосредоточить внимание преподавателей и учеников на определённых аспектах учебных дисциплин;</w:t>
      </w:r>
    </w:p>
    <w:p w:rsidR="00A753F5" w:rsidRDefault="00847939">
      <w:pPr>
        <w:pStyle w:val="ae"/>
        <w:ind w:firstLine="708"/>
      </w:pPr>
      <w:r>
        <w:t>в) осуществлять поэтапную организацию работы по установлению меж</w:t>
      </w:r>
      <w:r>
        <w:softHyphen/>
        <w:t>предметных связей, постоянно усложняя познавательные задачи, расширяя по</w:t>
      </w:r>
      <w:r>
        <w:softHyphen/>
        <w:t>ле познавательной самостоятельности школьников;</w:t>
      </w:r>
    </w:p>
    <w:p w:rsidR="00A753F5" w:rsidRDefault="00847939">
      <w:pPr>
        <w:pStyle w:val="ae"/>
        <w:ind w:firstLine="708"/>
      </w:pPr>
      <w:r>
        <w:t>г) формировать познавательные интересы обучающихся средствами самых различных учебных дисциплин;</w:t>
      </w:r>
    </w:p>
    <w:p w:rsidR="00A753F5" w:rsidRDefault="00847939">
      <w:pPr>
        <w:pStyle w:val="ae"/>
        <w:ind w:firstLine="708"/>
      </w:pPr>
      <w:r>
        <w:t>д) осуществлять творческое сотрудничество между преподавателями и обучающи</w:t>
      </w:r>
      <w:r>
        <w:softHyphen/>
        <w:t>мися;</w:t>
      </w:r>
    </w:p>
    <w:p w:rsidR="00A753F5" w:rsidRDefault="00847939">
      <w:pPr>
        <w:pStyle w:val="ae"/>
        <w:ind w:firstLine="708"/>
      </w:pPr>
      <w:r>
        <w:t>е) изучать важнейшие мировоззренческие проблемы и вопросы совре</w:t>
      </w:r>
      <w:r>
        <w:softHyphen/>
        <w:t>менности средствами различных дисциплин и наук в связи с жизнью.</w:t>
      </w:r>
    </w:p>
    <w:p w:rsidR="00A753F5" w:rsidRDefault="00847939">
      <w:pPr>
        <w:pStyle w:val="ae"/>
        <w:ind w:firstLine="708"/>
      </w:pPr>
      <w:r>
        <w:t xml:space="preserve">ж) устранять дублирование при изучении одних и тех же вопросов на уроках смежных дисциплин. </w:t>
      </w:r>
    </w:p>
    <w:p w:rsidR="00A753F5" w:rsidRDefault="00A753F5">
      <w:pPr>
        <w:pStyle w:val="ae"/>
        <w:ind w:firstLine="708"/>
      </w:pPr>
    </w:p>
    <w:bookmarkEnd w:id="7"/>
    <w:p w:rsidR="00A753F5" w:rsidRPr="00844FDC" w:rsidRDefault="00844FDC" w:rsidP="00844FDC">
      <w:pPr>
        <w:pStyle w:val="ae"/>
        <w:rPr>
          <w:b/>
        </w:rPr>
      </w:pPr>
      <w:r>
        <w:rPr>
          <w:b/>
        </w:rPr>
        <w:t xml:space="preserve"> </w:t>
      </w:r>
      <w:r w:rsidR="00847939" w:rsidRPr="00844FDC">
        <w:rPr>
          <w:b/>
        </w:rPr>
        <w:t>Выводы к первой главе</w:t>
      </w:r>
    </w:p>
    <w:p w:rsidR="00A753F5" w:rsidRDefault="00847939">
      <w:pPr>
        <w:pStyle w:val="ae"/>
        <w:rPr>
          <w:color w:val="000000"/>
          <w:shd w:val="clear" w:color="auto" w:fill="FFFFDD"/>
        </w:rPr>
      </w:pPr>
      <w:r>
        <w:t xml:space="preserve"> Развитие новых технологий, в том числе и компьютерных невозможно без знаний физических основ этих процессов. Однако и развитие физики невозможно без использования компьютерных технологий так, как для анализа физических процессов необходима быстрая и точная обработка данных. При изучении некоторых тем информатики необходимо знать физические основы и принципы работы устройств в компьютере. Основой при объяснении устройства компьютера и представлении данных в его памяти являются сведения из курса физики. Так же очевидна связь информатики с  физикой при изучении темы «Представление информации в памяти компьютера».</w:t>
      </w:r>
    </w:p>
    <w:p w:rsidR="00A753F5" w:rsidRDefault="00847939">
      <w:pPr>
        <w:pStyle w:val="ae"/>
      </w:pPr>
      <w:r>
        <w:lastRenderedPageBreak/>
        <w:t xml:space="preserve">Для понимания учащимися физических основ работы компьютера необходимо привлечение знаний полученных ими на уроках физики. Изучение физических процессов на уроках физики и дальнейшее их закрепление на уроках информатики, позволяет говорить о преемственности курсов, а так же о формировании межпредметных связей между указанными дисциплинами. </w:t>
      </w:r>
    </w:p>
    <w:p w:rsidR="00A753F5" w:rsidRDefault="00847939">
      <w:pPr>
        <w:pStyle w:val="ae"/>
      </w:pPr>
      <w:r>
        <w:t>Эффективнее всего межпредметные связи между школьными курсами физики и информатики будут осуществляться в старших классах. Наиболее это прослеживается в учебно-методическом комплексе М.Е. Фиошина «Информатика 10-11 класс» Углубленный уровень. При изучении темы «Представление информации в памяти компьютера» [2]. Содержание данного учебника направлено на формирование межпредметных связей между школьными курсами физики и информатики.</w:t>
      </w:r>
    </w:p>
    <w:p w:rsidR="00A753F5" w:rsidRDefault="00A753F5">
      <w:pPr>
        <w:pStyle w:val="ae"/>
      </w:pPr>
    </w:p>
    <w:p w:rsidR="00A753F5" w:rsidRDefault="00847939">
      <w:pPr>
        <w:pStyle w:val="1"/>
      </w:pPr>
      <w:r>
        <w:br w:type="page"/>
      </w:r>
    </w:p>
    <w:p w:rsidR="00A753F5" w:rsidRDefault="00847939">
      <w:pPr>
        <w:pStyle w:val="1"/>
      </w:pPr>
      <w:bookmarkStart w:id="8" w:name="_Toc9973"/>
      <w:r>
        <w:lastRenderedPageBreak/>
        <w:t>Глава 2. Анализ содержания темы «Представление данных в памяти компьютера» в школьном курсе информатики</w:t>
      </w:r>
      <w:bookmarkEnd w:id="8"/>
    </w:p>
    <w:p w:rsidR="00A753F5" w:rsidRDefault="00847939">
      <w:pPr>
        <w:pStyle w:val="2"/>
      </w:pPr>
      <w:bookmarkStart w:id="9" w:name="_Toc31284"/>
      <w:r>
        <w:t>2.1. Анализ содержания темы «Представление данных в памяти компьютера» в нормативных документах</w:t>
      </w:r>
      <w:bookmarkEnd w:id="9"/>
    </w:p>
    <w:p w:rsidR="00A753F5" w:rsidRDefault="00847939">
      <w:pPr>
        <w:pStyle w:val="ae"/>
        <w:rPr>
          <w:color w:val="FF0000"/>
        </w:rPr>
      </w:pPr>
      <w:r>
        <w:t>При изучении курса «Информатика» в средней школе в соответствии с требованиями ФГОС (Федеральный Государственный Образовательный Стандарт) у обучающегося формируются личностные, предметные и метапредметные результаты. Достижение личностных и метапредметных  результатов обучения обеспечивается, как правило, за счет используемых форм и методов работы; использование межпредметных связей так же способствует достижению  этих результатов. Изучение темы «Представление данных в памяти компьютера» может быть направлено на достижение следующих предметных результатов обучения [1]</w:t>
      </w:r>
    </w:p>
    <w:p w:rsidR="00A753F5" w:rsidRDefault="00847939">
      <w:pPr>
        <w:spacing w:line="360" w:lineRule="auto"/>
        <w:ind w:firstLine="708"/>
        <w:rPr>
          <w:color w:val="000000" w:themeColor="text1"/>
          <w:sz w:val="28"/>
          <w:szCs w:val="28"/>
        </w:rPr>
      </w:pPr>
      <w:r>
        <w:rPr>
          <w:color w:val="000000" w:themeColor="text1"/>
          <w:sz w:val="28"/>
          <w:szCs w:val="28"/>
        </w:rPr>
        <w:t>В стандарте 2004 года тема «Кодирование информации»,  входит в раздел «</w:t>
      </w:r>
      <w:r>
        <w:rPr>
          <w:bCs/>
          <w:color w:val="000000" w:themeColor="text1"/>
          <w:spacing w:val="4"/>
          <w:sz w:val="28"/>
          <w:szCs w:val="28"/>
        </w:rPr>
        <w:t>Представление информации» на  него отведено (6 ч).</w:t>
      </w:r>
      <w:r>
        <w:rPr>
          <w:color w:val="000000" w:themeColor="text1"/>
          <w:sz w:val="28"/>
          <w:szCs w:val="28"/>
        </w:rPr>
        <w:t xml:space="preserve"> </w:t>
      </w:r>
    </w:p>
    <w:p w:rsidR="00A753F5" w:rsidRDefault="00847939">
      <w:pPr>
        <w:spacing w:line="360" w:lineRule="auto"/>
        <w:rPr>
          <w:color w:val="000000" w:themeColor="text1"/>
          <w:sz w:val="28"/>
          <w:szCs w:val="28"/>
        </w:rPr>
      </w:pPr>
      <w:r>
        <w:rPr>
          <w:color w:val="000000" w:themeColor="text1"/>
          <w:sz w:val="28"/>
          <w:szCs w:val="28"/>
        </w:rPr>
        <w:t>В ходе изучения раздела «</w:t>
      </w:r>
      <w:r>
        <w:rPr>
          <w:bCs/>
          <w:color w:val="000000" w:themeColor="text1"/>
          <w:spacing w:val="4"/>
          <w:sz w:val="28"/>
          <w:szCs w:val="28"/>
        </w:rPr>
        <w:t>Представление информации» д</w:t>
      </w:r>
      <w:r>
        <w:rPr>
          <w:color w:val="000000" w:themeColor="text1"/>
          <w:sz w:val="28"/>
          <w:szCs w:val="28"/>
        </w:rPr>
        <w:t>олжны быть рассмотрены темы:</w:t>
      </w:r>
    </w:p>
    <w:p w:rsidR="00A753F5" w:rsidRDefault="00847939">
      <w:pPr>
        <w:pStyle w:val="12"/>
        <w:numPr>
          <w:ilvl w:val="0"/>
          <w:numId w:val="5"/>
        </w:numPr>
        <w:spacing w:line="360" w:lineRule="auto"/>
        <w:ind w:hanging="720"/>
        <w:jc w:val="both"/>
        <w:rPr>
          <w:color w:val="000000" w:themeColor="text1"/>
          <w:sz w:val="28"/>
          <w:szCs w:val="28"/>
        </w:rPr>
      </w:pPr>
      <w:r>
        <w:rPr>
          <w:color w:val="000000" w:themeColor="text1"/>
          <w:spacing w:val="1"/>
          <w:sz w:val="28"/>
          <w:szCs w:val="28"/>
        </w:rPr>
        <w:t>Компьютерное представление текстовой информации.</w:t>
      </w:r>
    </w:p>
    <w:p w:rsidR="00A753F5" w:rsidRDefault="00847939">
      <w:pPr>
        <w:pStyle w:val="12"/>
        <w:numPr>
          <w:ilvl w:val="0"/>
          <w:numId w:val="5"/>
        </w:numPr>
        <w:shd w:val="clear" w:color="auto" w:fill="FFFFFF"/>
        <w:spacing w:before="7" w:line="360" w:lineRule="auto"/>
        <w:ind w:hanging="720"/>
        <w:jc w:val="both"/>
        <w:rPr>
          <w:color w:val="000000" w:themeColor="text1"/>
          <w:sz w:val="28"/>
          <w:szCs w:val="28"/>
        </w:rPr>
      </w:pPr>
      <w:r>
        <w:rPr>
          <w:color w:val="000000" w:themeColor="text1"/>
          <w:spacing w:val="-1"/>
          <w:sz w:val="28"/>
          <w:szCs w:val="28"/>
        </w:rPr>
        <w:t>Кодирование графической информации (пиксель, растр, кодировка цвета, видеопамять).</w:t>
      </w:r>
    </w:p>
    <w:p w:rsidR="00A753F5" w:rsidRDefault="00847939">
      <w:pPr>
        <w:pStyle w:val="12"/>
        <w:numPr>
          <w:ilvl w:val="0"/>
          <w:numId w:val="5"/>
        </w:numPr>
        <w:shd w:val="clear" w:color="auto" w:fill="FFFFFF"/>
        <w:spacing w:line="360" w:lineRule="auto"/>
        <w:ind w:hanging="720"/>
        <w:jc w:val="both"/>
        <w:rPr>
          <w:color w:val="000000" w:themeColor="text1"/>
          <w:sz w:val="28"/>
          <w:szCs w:val="28"/>
        </w:rPr>
      </w:pPr>
      <w:r>
        <w:rPr>
          <w:color w:val="000000" w:themeColor="text1"/>
          <w:spacing w:val="2"/>
          <w:sz w:val="28"/>
          <w:szCs w:val="28"/>
        </w:rPr>
        <w:t>Кодирование звуковой информации.</w:t>
      </w:r>
    </w:p>
    <w:p w:rsidR="00A753F5" w:rsidRDefault="00847939">
      <w:pPr>
        <w:pStyle w:val="12"/>
        <w:numPr>
          <w:ilvl w:val="0"/>
          <w:numId w:val="5"/>
        </w:numPr>
        <w:shd w:val="clear" w:color="auto" w:fill="FFFFFF"/>
        <w:spacing w:line="360" w:lineRule="auto"/>
        <w:ind w:right="7" w:hanging="720"/>
        <w:jc w:val="both"/>
        <w:rPr>
          <w:color w:val="000000" w:themeColor="text1"/>
          <w:sz w:val="28"/>
          <w:szCs w:val="28"/>
        </w:rPr>
      </w:pPr>
      <w:r>
        <w:rPr>
          <w:color w:val="000000" w:themeColor="text1"/>
          <w:spacing w:val="-1"/>
          <w:sz w:val="28"/>
          <w:szCs w:val="28"/>
        </w:rPr>
        <w:t xml:space="preserve">Представление числовой информации в различных системах счисления. Компьютерное </w:t>
      </w:r>
      <w:r>
        <w:rPr>
          <w:color w:val="000000" w:themeColor="text1"/>
          <w:spacing w:val="1"/>
          <w:sz w:val="28"/>
          <w:szCs w:val="28"/>
        </w:rPr>
        <w:t>представление числовой информации.</w:t>
      </w:r>
    </w:p>
    <w:p w:rsidR="00A753F5" w:rsidRDefault="00847939">
      <w:pPr>
        <w:shd w:val="clear" w:color="auto" w:fill="FFFFFF"/>
        <w:spacing w:before="50" w:line="360" w:lineRule="auto"/>
        <w:jc w:val="both"/>
        <w:rPr>
          <w:color w:val="000000" w:themeColor="text1"/>
          <w:sz w:val="28"/>
          <w:szCs w:val="28"/>
        </w:rPr>
      </w:pPr>
      <w:r>
        <w:rPr>
          <w:iCs/>
          <w:color w:val="000000" w:themeColor="text1"/>
          <w:spacing w:val="-6"/>
          <w:sz w:val="28"/>
          <w:szCs w:val="28"/>
        </w:rPr>
        <w:t>В процессе обучения должны быть выполнены практические работы:</w:t>
      </w:r>
    </w:p>
    <w:p w:rsidR="00A753F5" w:rsidRDefault="00847939">
      <w:pPr>
        <w:pStyle w:val="12"/>
        <w:widowControl w:val="0"/>
        <w:numPr>
          <w:ilvl w:val="0"/>
          <w:numId w:val="6"/>
        </w:numPr>
        <w:shd w:val="clear" w:color="auto" w:fill="FFFFFF"/>
        <w:tabs>
          <w:tab w:val="left" w:pos="641"/>
        </w:tabs>
        <w:autoSpaceDE w:val="0"/>
        <w:autoSpaceDN w:val="0"/>
        <w:adjustRightInd w:val="0"/>
        <w:spacing w:line="360" w:lineRule="auto"/>
        <w:ind w:hanging="720"/>
        <w:jc w:val="both"/>
        <w:rPr>
          <w:color w:val="000000" w:themeColor="text1"/>
          <w:spacing w:val="-14"/>
          <w:sz w:val="28"/>
          <w:szCs w:val="28"/>
        </w:rPr>
      </w:pPr>
      <w:r>
        <w:rPr>
          <w:color w:val="000000" w:themeColor="text1"/>
          <w:sz w:val="28"/>
          <w:szCs w:val="28"/>
        </w:rPr>
        <w:t>Перевод чисел из одной системы счисления в другую и арифметические вычисления</w:t>
      </w:r>
      <w:r>
        <w:rPr>
          <w:color w:val="000000" w:themeColor="text1"/>
          <w:sz w:val="28"/>
          <w:szCs w:val="28"/>
        </w:rPr>
        <w:br/>
      </w:r>
      <w:r>
        <w:rPr>
          <w:color w:val="000000" w:themeColor="text1"/>
          <w:spacing w:val="1"/>
          <w:sz w:val="28"/>
          <w:szCs w:val="28"/>
        </w:rPr>
        <w:t>в различных системах счисления с помощью программного калькулятора.</w:t>
      </w:r>
    </w:p>
    <w:p w:rsidR="00A753F5" w:rsidRDefault="00847939">
      <w:pPr>
        <w:pStyle w:val="12"/>
        <w:widowControl w:val="0"/>
        <w:numPr>
          <w:ilvl w:val="0"/>
          <w:numId w:val="6"/>
        </w:numPr>
        <w:shd w:val="clear" w:color="auto" w:fill="FFFFFF"/>
        <w:tabs>
          <w:tab w:val="left" w:pos="641"/>
        </w:tabs>
        <w:autoSpaceDE w:val="0"/>
        <w:autoSpaceDN w:val="0"/>
        <w:adjustRightInd w:val="0"/>
        <w:spacing w:line="360" w:lineRule="auto"/>
        <w:ind w:hanging="720"/>
        <w:jc w:val="both"/>
        <w:rPr>
          <w:color w:val="000000" w:themeColor="text1"/>
          <w:spacing w:val="-11"/>
          <w:sz w:val="28"/>
          <w:szCs w:val="28"/>
        </w:rPr>
      </w:pPr>
      <w:r>
        <w:rPr>
          <w:color w:val="000000" w:themeColor="text1"/>
          <w:spacing w:val="1"/>
          <w:sz w:val="28"/>
          <w:szCs w:val="28"/>
        </w:rPr>
        <w:t xml:space="preserve">Кодирование текстовой информации. Определение числовых кодов </w:t>
      </w:r>
      <w:r>
        <w:rPr>
          <w:color w:val="000000" w:themeColor="text1"/>
          <w:spacing w:val="1"/>
          <w:sz w:val="28"/>
          <w:szCs w:val="28"/>
        </w:rPr>
        <w:lastRenderedPageBreak/>
        <w:t>символов и пе</w:t>
      </w:r>
      <w:r>
        <w:rPr>
          <w:color w:val="000000" w:themeColor="text1"/>
          <w:spacing w:val="1"/>
          <w:sz w:val="28"/>
          <w:szCs w:val="28"/>
        </w:rPr>
        <w:softHyphen/>
        <w:t>рекодировка русскоязычного текста в текстовом редакторе.</w:t>
      </w:r>
    </w:p>
    <w:p w:rsidR="00A753F5" w:rsidRDefault="00847939">
      <w:pPr>
        <w:pStyle w:val="12"/>
        <w:widowControl w:val="0"/>
        <w:numPr>
          <w:ilvl w:val="0"/>
          <w:numId w:val="6"/>
        </w:numPr>
        <w:shd w:val="clear" w:color="auto" w:fill="FFFFFF"/>
        <w:tabs>
          <w:tab w:val="left" w:pos="641"/>
        </w:tabs>
        <w:autoSpaceDE w:val="0"/>
        <w:autoSpaceDN w:val="0"/>
        <w:adjustRightInd w:val="0"/>
        <w:spacing w:line="360" w:lineRule="auto"/>
        <w:ind w:hanging="720"/>
        <w:jc w:val="both"/>
        <w:rPr>
          <w:color w:val="000000" w:themeColor="text1"/>
          <w:spacing w:val="-11"/>
          <w:sz w:val="28"/>
          <w:szCs w:val="28"/>
        </w:rPr>
      </w:pPr>
      <w:r>
        <w:rPr>
          <w:color w:val="000000" w:themeColor="text1"/>
          <w:spacing w:val="3"/>
          <w:sz w:val="28"/>
          <w:szCs w:val="28"/>
        </w:rPr>
        <w:t xml:space="preserve">Кодирование графической информации. Установка цвета в палитре </w:t>
      </w:r>
      <w:r>
        <w:rPr>
          <w:color w:val="000000" w:themeColor="text1"/>
          <w:spacing w:val="3"/>
          <w:sz w:val="28"/>
          <w:szCs w:val="28"/>
          <w:lang w:val="en-US"/>
        </w:rPr>
        <w:t>RGB</w:t>
      </w:r>
      <w:r>
        <w:rPr>
          <w:color w:val="000000" w:themeColor="text1"/>
          <w:spacing w:val="3"/>
          <w:sz w:val="28"/>
          <w:szCs w:val="28"/>
        </w:rPr>
        <w:t xml:space="preserve"> в графи</w:t>
      </w:r>
      <w:r>
        <w:rPr>
          <w:color w:val="000000" w:themeColor="text1"/>
          <w:spacing w:val="3"/>
          <w:sz w:val="28"/>
          <w:szCs w:val="28"/>
        </w:rPr>
        <w:softHyphen/>
      </w:r>
      <w:r>
        <w:rPr>
          <w:color w:val="000000" w:themeColor="text1"/>
          <w:sz w:val="28"/>
          <w:szCs w:val="28"/>
        </w:rPr>
        <w:t>ческом редакторе.</w:t>
      </w:r>
    </w:p>
    <w:p w:rsidR="00A753F5" w:rsidRDefault="00847939">
      <w:pPr>
        <w:pStyle w:val="12"/>
        <w:widowControl w:val="0"/>
        <w:numPr>
          <w:ilvl w:val="0"/>
          <w:numId w:val="6"/>
        </w:numPr>
        <w:shd w:val="clear" w:color="auto" w:fill="FFFFFF"/>
        <w:tabs>
          <w:tab w:val="left" w:pos="641"/>
        </w:tabs>
        <w:autoSpaceDE w:val="0"/>
        <w:autoSpaceDN w:val="0"/>
        <w:adjustRightInd w:val="0"/>
        <w:spacing w:line="360" w:lineRule="auto"/>
        <w:ind w:hanging="720"/>
        <w:jc w:val="both"/>
        <w:rPr>
          <w:color w:val="000000" w:themeColor="text1"/>
          <w:spacing w:val="-11"/>
          <w:sz w:val="28"/>
          <w:szCs w:val="28"/>
        </w:rPr>
      </w:pPr>
      <w:r>
        <w:rPr>
          <w:color w:val="000000" w:themeColor="text1"/>
          <w:spacing w:val="4"/>
          <w:sz w:val="28"/>
          <w:szCs w:val="28"/>
        </w:rPr>
        <w:t>Кодирование звуковой информации. Запись звуковых файлов с различным каче</w:t>
      </w:r>
      <w:r>
        <w:rPr>
          <w:color w:val="000000" w:themeColor="text1"/>
          <w:spacing w:val="4"/>
          <w:sz w:val="28"/>
          <w:szCs w:val="28"/>
        </w:rPr>
        <w:softHyphen/>
      </w:r>
      <w:r>
        <w:rPr>
          <w:color w:val="000000" w:themeColor="text1"/>
          <w:spacing w:val="2"/>
          <w:sz w:val="28"/>
          <w:szCs w:val="28"/>
        </w:rPr>
        <w:t>ством звучания (глубиной кодирования и частотой дискретизации).</w:t>
      </w:r>
    </w:p>
    <w:p w:rsidR="00A753F5" w:rsidRDefault="00847939">
      <w:pPr>
        <w:widowControl w:val="0"/>
        <w:shd w:val="clear" w:color="auto" w:fill="FFFFFF"/>
        <w:tabs>
          <w:tab w:val="left" w:pos="641"/>
        </w:tabs>
        <w:autoSpaceDE w:val="0"/>
        <w:autoSpaceDN w:val="0"/>
        <w:adjustRightInd w:val="0"/>
        <w:spacing w:line="360" w:lineRule="auto"/>
        <w:jc w:val="both"/>
        <w:rPr>
          <w:color w:val="000000" w:themeColor="text1"/>
          <w:spacing w:val="2"/>
          <w:sz w:val="28"/>
          <w:szCs w:val="28"/>
        </w:rPr>
      </w:pPr>
      <w:r>
        <w:rPr>
          <w:color w:val="000000" w:themeColor="text1"/>
          <w:spacing w:val="2"/>
          <w:sz w:val="28"/>
          <w:szCs w:val="28"/>
        </w:rPr>
        <w:t>В стандарте 2010 года и</w:t>
      </w:r>
      <w:r>
        <w:rPr>
          <w:rStyle w:val="dash0410043104370430044600200441043f04380441043a0430char1"/>
          <w:color w:val="000000" w:themeColor="text1"/>
          <w:sz w:val="28"/>
          <w:szCs w:val="28"/>
        </w:rPr>
        <w:t>зучение предметной области «Математика и информатика» должно  обеспечить:</w:t>
      </w:r>
    </w:p>
    <w:p w:rsidR="00A753F5" w:rsidRDefault="00847939">
      <w:pPr>
        <w:pStyle w:val="dash0410043104370430044600200441043f04380441043a0430"/>
        <w:spacing w:line="360" w:lineRule="auto"/>
        <w:ind w:left="0" w:firstLine="0"/>
        <w:rPr>
          <w:color w:val="000000" w:themeColor="text1"/>
          <w:sz w:val="28"/>
          <w:szCs w:val="28"/>
        </w:rPr>
      </w:pPr>
      <w:r>
        <w:rPr>
          <w:rStyle w:val="dash0410043104370430044600200441043f04380441043a0430char1"/>
          <w:color w:val="000000" w:themeColor="text1"/>
          <w:sz w:val="28"/>
          <w:szCs w:val="28"/>
        </w:rPr>
        <w:t>осознание значения информатики в повседневной жизни человека;</w:t>
      </w:r>
    </w:p>
    <w:p w:rsidR="00A753F5" w:rsidRDefault="00847939">
      <w:pPr>
        <w:pStyle w:val="dash0410043104370430044600200441043f04380441043a0430"/>
        <w:spacing w:line="360" w:lineRule="auto"/>
        <w:ind w:left="0" w:firstLine="0"/>
        <w:rPr>
          <w:color w:val="000000" w:themeColor="text1"/>
          <w:sz w:val="28"/>
          <w:szCs w:val="28"/>
        </w:rPr>
      </w:pPr>
      <w:r>
        <w:rPr>
          <w:rStyle w:val="dash0410043104370430044600200441043f04380441043a0430char1"/>
          <w:color w:val="000000" w:themeColor="text1"/>
          <w:sz w:val="28"/>
          <w:szCs w:val="28"/>
        </w:rPr>
        <w:t>понимание роли информационных процессов в современном мире;</w:t>
      </w:r>
    </w:p>
    <w:p w:rsidR="00A753F5" w:rsidRDefault="00847939">
      <w:pPr>
        <w:pStyle w:val="dash0410043104370430044600200441043f04380441043a0430"/>
        <w:spacing w:line="360" w:lineRule="auto"/>
        <w:ind w:left="0"/>
        <w:rPr>
          <w:color w:val="000000" w:themeColor="text1"/>
          <w:sz w:val="28"/>
          <w:szCs w:val="28"/>
        </w:rPr>
      </w:pPr>
      <w:r>
        <w:rPr>
          <w:rStyle w:val="dash0410043104370430044600200441043f04380441043a0430char1"/>
          <w:color w:val="000000" w:themeColor="text1"/>
          <w:sz w:val="28"/>
          <w:szCs w:val="28"/>
        </w:rPr>
        <w:t xml:space="preserve">В результате изучения предметной области «Информатика» получают представление об основных информационных процессах в реальных ситуациях. </w:t>
      </w:r>
    </w:p>
    <w:p w:rsidR="00A753F5" w:rsidRDefault="00847939">
      <w:pPr>
        <w:pStyle w:val="dash041e0431044b0447043d044b0439"/>
        <w:spacing w:line="360" w:lineRule="auto"/>
        <w:ind w:firstLine="720"/>
        <w:jc w:val="both"/>
        <w:rPr>
          <w:rStyle w:val="dash041e0431044b0447043d044b0439char1"/>
          <w:color w:val="000000" w:themeColor="text1"/>
          <w:sz w:val="28"/>
          <w:szCs w:val="28"/>
        </w:rPr>
      </w:pPr>
      <w:r>
        <w:rPr>
          <w:rStyle w:val="dash041e0431044b0447043d044b0439char1"/>
          <w:color w:val="000000" w:themeColor="text1"/>
          <w:sz w:val="28"/>
          <w:szCs w:val="28"/>
        </w:rPr>
        <w:t>Предметные результаты изучения предметной области «Информатика» должны отражать:</w:t>
      </w:r>
    </w:p>
    <w:p w:rsidR="00A753F5" w:rsidRDefault="00847939">
      <w:pPr>
        <w:pStyle w:val="dash041e0431044b0447043d044b0439"/>
        <w:numPr>
          <w:ilvl w:val="0"/>
          <w:numId w:val="7"/>
        </w:numPr>
        <w:spacing w:line="360" w:lineRule="auto"/>
        <w:jc w:val="both"/>
        <w:rPr>
          <w:rStyle w:val="dash041e0441043d043e0432043d043e0439002004420435043a04410442002004410020043e0442044104420443043f043e043cchar1"/>
          <w:color w:val="000000" w:themeColor="text1"/>
          <w:sz w:val="28"/>
          <w:szCs w:val="28"/>
        </w:rPr>
      </w:pPr>
      <w:r>
        <w:rPr>
          <w:rStyle w:val="dash041e0441043d043e0432043d043e0439002004420435043a04410442002004410020043e0442044104420443043f043e043cchar1"/>
          <w:color w:val="000000" w:themeColor="text1"/>
          <w:sz w:val="28"/>
          <w:szCs w:val="28"/>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A753F5" w:rsidRDefault="00847939">
      <w:pPr>
        <w:pStyle w:val="dash041e0431044b0447043d044b0439"/>
        <w:numPr>
          <w:ilvl w:val="0"/>
          <w:numId w:val="7"/>
        </w:numPr>
        <w:spacing w:line="360" w:lineRule="auto"/>
        <w:jc w:val="both"/>
        <w:rPr>
          <w:color w:val="000000" w:themeColor="text1"/>
          <w:sz w:val="28"/>
          <w:szCs w:val="28"/>
        </w:rPr>
      </w:pPr>
      <w:r>
        <w:rPr>
          <w:rStyle w:val="dash041e0441043d043e0432043d043e0439002004420435043a04410442002004410020043e0442044104420443043f043e043cchar1"/>
          <w:color w:val="000000" w:themeColor="text1"/>
          <w:sz w:val="28"/>
          <w:szCs w:val="28"/>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753F5" w:rsidRDefault="00847939">
      <w:pPr>
        <w:spacing w:line="360" w:lineRule="auto"/>
        <w:ind w:right="-6" w:firstLine="567"/>
        <w:jc w:val="both"/>
        <w:rPr>
          <w:color w:val="000000" w:themeColor="text1"/>
          <w:spacing w:val="-11"/>
          <w:sz w:val="28"/>
          <w:szCs w:val="28"/>
        </w:rPr>
      </w:pPr>
      <w:r>
        <w:rPr>
          <w:color w:val="000000" w:themeColor="text1"/>
          <w:spacing w:val="-11"/>
          <w:sz w:val="28"/>
          <w:szCs w:val="28"/>
        </w:rPr>
        <w:t>В  примерной программе дисциплины «информатика» 2010 года тема раскрывается в разделе  «Введение в информатику». В разделе  представлены темы:</w:t>
      </w:r>
    </w:p>
    <w:p w:rsidR="00A753F5" w:rsidRDefault="00847939">
      <w:pPr>
        <w:pStyle w:val="12"/>
        <w:numPr>
          <w:ilvl w:val="0"/>
          <w:numId w:val="8"/>
        </w:numPr>
        <w:spacing w:line="360" w:lineRule="auto"/>
        <w:ind w:left="567" w:right="-6" w:hanging="567"/>
        <w:jc w:val="both"/>
        <w:rPr>
          <w:color w:val="000000" w:themeColor="text1"/>
          <w:spacing w:val="-11"/>
          <w:sz w:val="28"/>
          <w:szCs w:val="28"/>
        </w:rPr>
      </w:pPr>
      <w:r>
        <w:rPr>
          <w:color w:val="000000" w:themeColor="text1"/>
          <w:sz w:val="28"/>
          <w:szCs w:val="28"/>
        </w:rPr>
        <w:t xml:space="preserve">Кодирование символов одного алфавита с помощью кодовых слов в другом алфавите; кодовая таблица, декодирование. </w:t>
      </w:r>
    </w:p>
    <w:p w:rsidR="00A753F5" w:rsidRDefault="00847939">
      <w:pPr>
        <w:pStyle w:val="12"/>
        <w:numPr>
          <w:ilvl w:val="0"/>
          <w:numId w:val="8"/>
        </w:numPr>
        <w:spacing w:line="360" w:lineRule="auto"/>
        <w:ind w:left="567" w:right="-6" w:hanging="567"/>
        <w:jc w:val="both"/>
        <w:rPr>
          <w:color w:val="000000" w:themeColor="text1"/>
          <w:spacing w:val="-11"/>
          <w:sz w:val="28"/>
          <w:szCs w:val="28"/>
        </w:rPr>
      </w:pPr>
      <w:r>
        <w:rPr>
          <w:color w:val="000000" w:themeColor="text1"/>
          <w:sz w:val="28"/>
          <w:szCs w:val="28"/>
        </w:rPr>
        <w:lastRenderedPageBreak/>
        <w:t xml:space="preserve">Двоичные коды с фиксированной длиной кодового слова (8, 16, 32). Примеры. </w:t>
      </w:r>
      <w:r>
        <w:rPr>
          <w:i/>
          <w:iCs/>
          <w:color w:val="000000" w:themeColor="text1"/>
          <w:sz w:val="28"/>
          <w:szCs w:val="28"/>
        </w:rPr>
        <w:t xml:space="preserve">Код ASCII. Юникод. Кодировки кириллицы. </w:t>
      </w:r>
    </w:p>
    <w:p w:rsidR="00A753F5" w:rsidRDefault="00847939">
      <w:pPr>
        <w:pStyle w:val="12"/>
        <w:numPr>
          <w:ilvl w:val="0"/>
          <w:numId w:val="8"/>
        </w:numPr>
        <w:spacing w:line="360" w:lineRule="auto"/>
        <w:ind w:left="567" w:right="-6" w:hanging="567"/>
        <w:jc w:val="both"/>
        <w:rPr>
          <w:color w:val="000000" w:themeColor="text1"/>
          <w:spacing w:val="-11"/>
          <w:sz w:val="28"/>
          <w:szCs w:val="28"/>
        </w:rPr>
      </w:pPr>
      <w:r>
        <w:rPr>
          <w:color w:val="000000" w:themeColor="text1"/>
          <w:sz w:val="28"/>
          <w:szCs w:val="28"/>
        </w:rPr>
        <w:t xml:space="preserve">Знакомство с двоичной системой счисления. Двоичная запись целых чисел в пределах от 0 до 256. </w:t>
      </w:r>
      <w:r>
        <w:rPr>
          <w:i/>
          <w:color w:val="000000" w:themeColor="text1"/>
          <w:sz w:val="28"/>
          <w:szCs w:val="28"/>
        </w:rPr>
        <w:t>С</w:t>
      </w:r>
      <w:r>
        <w:rPr>
          <w:i/>
          <w:iCs/>
          <w:color w:val="000000" w:themeColor="text1"/>
          <w:sz w:val="28"/>
          <w:szCs w:val="28"/>
        </w:rPr>
        <w:t xml:space="preserve">истемы счисления с основаниями 8, 16. Десятичная и другие позиционные системы счисления. </w:t>
      </w:r>
    </w:p>
    <w:p w:rsidR="00A753F5" w:rsidRDefault="00847939">
      <w:pPr>
        <w:pStyle w:val="12"/>
        <w:numPr>
          <w:ilvl w:val="0"/>
          <w:numId w:val="8"/>
        </w:numPr>
        <w:spacing w:line="360" w:lineRule="auto"/>
        <w:ind w:left="567" w:right="-6" w:hanging="567"/>
        <w:jc w:val="both"/>
        <w:rPr>
          <w:color w:val="000000" w:themeColor="text1"/>
          <w:spacing w:val="-11"/>
          <w:sz w:val="28"/>
          <w:szCs w:val="28"/>
        </w:rPr>
      </w:pPr>
      <w:r>
        <w:rPr>
          <w:color w:val="000000" w:themeColor="text1"/>
          <w:sz w:val="28"/>
          <w:szCs w:val="28"/>
        </w:rPr>
        <w:t xml:space="preserve">Измерение и дискретизация. Возможность цифрового представления аудиовизуальных данных. </w:t>
      </w:r>
    </w:p>
    <w:p w:rsidR="00A753F5" w:rsidRDefault="00847939">
      <w:pPr>
        <w:pStyle w:val="12"/>
        <w:numPr>
          <w:ilvl w:val="0"/>
          <w:numId w:val="8"/>
        </w:numPr>
        <w:spacing w:line="360" w:lineRule="auto"/>
        <w:ind w:left="567" w:right="-6" w:hanging="567"/>
        <w:jc w:val="both"/>
        <w:rPr>
          <w:color w:val="000000" w:themeColor="text1"/>
          <w:spacing w:val="-11"/>
          <w:sz w:val="28"/>
          <w:szCs w:val="28"/>
        </w:rPr>
      </w:pPr>
      <w:r>
        <w:rPr>
          <w:color w:val="000000" w:themeColor="text1"/>
          <w:sz w:val="28"/>
          <w:szCs w:val="28"/>
        </w:rPr>
        <w:t>Единицы измерения длины двоичных текстов: бит, байт, производные от них единицы.</w:t>
      </w:r>
    </w:p>
    <w:p w:rsidR="00A753F5" w:rsidRDefault="00847939">
      <w:pPr>
        <w:spacing w:line="360" w:lineRule="auto"/>
        <w:rPr>
          <w:b/>
          <w:bCs/>
          <w:color w:val="000000" w:themeColor="text1"/>
          <w:sz w:val="28"/>
          <w:szCs w:val="28"/>
        </w:rPr>
      </w:pPr>
      <w:bookmarkStart w:id="10" w:name="_Toc411180500"/>
      <w:bookmarkStart w:id="11" w:name="_Toc411180543"/>
      <w:bookmarkStart w:id="12" w:name="_Toc419069243"/>
      <w:bookmarkStart w:id="13" w:name="_Toc411180338"/>
      <w:bookmarkStart w:id="14" w:name="_Toc416341519"/>
      <w:bookmarkStart w:id="15" w:name="_Toc418678966"/>
      <w:bookmarkStart w:id="16" w:name="_Toc419069399"/>
      <w:bookmarkStart w:id="17" w:name="_Toc418681154"/>
      <w:bookmarkStart w:id="18" w:name="_Toc419069077"/>
      <w:bookmarkStart w:id="19" w:name="_Toc419122708"/>
      <w:bookmarkStart w:id="20" w:name="_Toc418679815"/>
      <w:bookmarkStart w:id="21" w:name="_Toc418679618"/>
      <w:bookmarkStart w:id="22" w:name="_Toc419160356"/>
      <w:bookmarkStart w:id="23" w:name="_Toc419122759"/>
      <w:bookmarkStart w:id="24" w:name="_Toc411804300"/>
      <w:bookmarkStart w:id="25" w:name="_Toc419069736"/>
      <w:r>
        <w:rPr>
          <w:bCs/>
          <w:color w:val="000000" w:themeColor="text1"/>
          <w:sz w:val="28"/>
          <w:szCs w:val="28"/>
        </w:rPr>
        <w:t xml:space="preserve">После изучения раздела «Введение в информатику»,  </w:t>
      </w:r>
      <w:r>
        <w:rPr>
          <w:iCs/>
          <w:color w:val="000000" w:themeColor="text1"/>
          <w:sz w:val="28"/>
          <w:szCs w:val="28"/>
        </w:rPr>
        <w:t>выпускник научится</w:t>
      </w:r>
      <w:r>
        <w:rPr>
          <w:color w:val="000000" w:themeColor="text1"/>
          <w:sz w:val="28"/>
          <w:szCs w:val="28"/>
        </w:rPr>
        <w:t>:</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A753F5" w:rsidRDefault="00847939">
      <w:pPr>
        <w:pStyle w:val="dash041e0441043d043e0432043d043e0439002004420435043a04410442002004410020043e0442044104420443043f043e043c"/>
        <w:numPr>
          <w:ilvl w:val="0"/>
          <w:numId w:val="9"/>
        </w:numPr>
        <w:spacing w:after="0" w:line="360" w:lineRule="auto"/>
        <w:ind w:left="709" w:right="-6" w:hanging="709"/>
        <w:jc w:val="both"/>
        <w:rPr>
          <w:rStyle w:val="dash041e0441043d043e0432043d043e0439002004420435043a04410442002004410020043e0442044104420443043f043e043cchar1"/>
          <w:color w:val="000000" w:themeColor="text1"/>
          <w:sz w:val="28"/>
          <w:szCs w:val="28"/>
        </w:rPr>
      </w:pPr>
      <w:r>
        <w:rPr>
          <w:rStyle w:val="dash041e0441043d043e0432043d043e0439002004420435043a04410442002004410020043e0442044104420443043f043e043cchar1"/>
          <w:color w:val="000000" w:themeColor="text1"/>
          <w:sz w:val="28"/>
          <w:szCs w:val="28"/>
        </w:rPr>
        <w:t xml:space="preserve">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 </w:t>
      </w:r>
    </w:p>
    <w:p w:rsidR="00A753F5" w:rsidRDefault="00847939">
      <w:pPr>
        <w:pStyle w:val="dash041e0441043d043e0432043d043e0439002004420435043a04410442002004410020043e0442044104420443043f043e043c"/>
        <w:numPr>
          <w:ilvl w:val="0"/>
          <w:numId w:val="9"/>
        </w:numPr>
        <w:spacing w:after="0" w:line="360" w:lineRule="auto"/>
        <w:ind w:left="709" w:right="-6" w:hanging="709"/>
        <w:jc w:val="both"/>
        <w:rPr>
          <w:rStyle w:val="dash041e0441043d043e0432043d043e0439002004420435043a04410442002004410020043e0442044104420443043f043e043cchar1"/>
          <w:color w:val="000000" w:themeColor="text1"/>
          <w:sz w:val="28"/>
          <w:szCs w:val="28"/>
        </w:rPr>
      </w:pPr>
      <w:r>
        <w:rPr>
          <w:rStyle w:val="dash041e0441043d043e0432043d043e0439002004420435043a04410442002004410020043e0442044104420443043f043e043cchar1"/>
          <w:color w:val="000000" w:themeColor="text1"/>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A753F5" w:rsidRDefault="00847939">
      <w:pPr>
        <w:pStyle w:val="dash041e0441043d043e0432043d043e0439002004420435043a04410442002004410020043e0442044104420443043f043e043c"/>
        <w:numPr>
          <w:ilvl w:val="0"/>
          <w:numId w:val="9"/>
        </w:numPr>
        <w:spacing w:after="0" w:line="360" w:lineRule="auto"/>
        <w:ind w:left="709" w:right="1615" w:hanging="709"/>
        <w:jc w:val="both"/>
        <w:rPr>
          <w:rStyle w:val="dash041e0441043d043e0432043d043e0439002004420435043a04410442002004410020043e0442044104420443043f043e043cchar1"/>
          <w:color w:val="000000" w:themeColor="text1"/>
          <w:sz w:val="28"/>
          <w:szCs w:val="28"/>
        </w:rPr>
      </w:pPr>
      <w:r>
        <w:rPr>
          <w:rStyle w:val="dash041e0441043d043e0432043d043e0439002004420435043a04410442002004410020043e0442044104420443043f043e043cchar1"/>
          <w:color w:val="000000" w:themeColor="text1"/>
          <w:sz w:val="28"/>
          <w:szCs w:val="28"/>
        </w:rPr>
        <w:t>кодировать и декодировать тексты по кодовой таблице;</w:t>
      </w:r>
    </w:p>
    <w:p w:rsidR="00A753F5" w:rsidRDefault="00847939">
      <w:pPr>
        <w:spacing w:line="360" w:lineRule="auto"/>
        <w:ind w:right="1615"/>
        <w:jc w:val="both"/>
        <w:rPr>
          <w:color w:val="000000" w:themeColor="text1"/>
          <w:sz w:val="28"/>
          <w:szCs w:val="28"/>
        </w:rPr>
      </w:pPr>
      <w:r>
        <w:rPr>
          <w:iCs/>
          <w:color w:val="000000" w:themeColor="text1"/>
          <w:sz w:val="28"/>
          <w:szCs w:val="28"/>
        </w:rPr>
        <w:t>Выпускник получит возможность</w:t>
      </w:r>
      <w:r>
        <w:rPr>
          <w:color w:val="000000" w:themeColor="text1"/>
          <w:sz w:val="28"/>
          <w:szCs w:val="28"/>
        </w:rPr>
        <w:t>:</w:t>
      </w:r>
    </w:p>
    <w:p w:rsidR="00A753F5" w:rsidRDefault="00847939">
      <w:pPr>
        <w:pStyle w:val="12"/>
        <w:numPr>
          <w:ilvl w:val="0"/>
          <w:numId w:val="10"/>
        </w:numPr>
        <w:spacing w:line="360" w:lineRule="auto"/>
        <w:ind w:left="709" w:right="-6" w:hanging="709"/>
        <w:jc w:val="both"/>
        <w:rPr>
          <w:color w:val="000000" w:themeColor="text1"/>
          <w:sz w:val="28"/>
          <w:szCs w:val="28"/>
        </w:rPr>
      </w:pPr>
      <w:r>
        <w:rPr>
          <w:color w:val="000000" w:themeColor="text1"/>
          <w:sz w:val="28"/>
          <w:szCs w:val="28"/>
        </w:rPr>
        <w:t>узнать о том, что любые данные можно описать, используя алфавит, содержащий только два символа, например 0 и 1;</w:t>
      </w:r>
    </w:p>
    <w:p w:rsidR="00A753F5" w:rsidRDefault="00847939">
      <w:pPr>
        <w:pStyle w:val="12"/>
        <w:numPr>
          <w:ilvl w:val="0"/>
          <w:numId w:val="10"/>
        </w:numPr>
        <w:spacing w:line="360" w:lineRule="auto"/>
        <w:ind w:left="709" w:right="-6" w:hanging="709"/>
        <w:jc w:val="both"/>
        <w:rPr>
          <w:color w:val="000000" w:themeColor="text1"/>
          <w:sz w:val="28"/>
          <w:szCs w:val="28"/>
        </w:rPr>
      </w:pPr>
      <w:r>
        <w:rPr>
          <w:color w:val="000000" w:themeColor="text1"/>
          <w:sz w:val="28"/>
          <w:szCs w:val="28"/>
        </w:rPr>
        <w:t>познакомиться с тем, как информация (данные) представляется в современных компьютерах;</w:t>
      </w:r>
    </w:p>
    <w:p w:rsidR="00A753F5" w:rsidRDefault="00847939">
      <w:pPr>
        <w:pStyle w:val="12"/>
        <w:numPr>
          <w:ilvl w:val="0"/>
          <w:numId w:val="10"/>
        </w:numPr>
        <w:spacing w:line="360" w:lineRule="auto"/>
        <w:ind w:left="709" w:right="-6" w:hanging="709"/>
        <w:jc w:val="both"/>
        <w:rPr>
          <w:color w:val="000000" w:themeColor="text1"/>
          <w:sz w:val="28"/>
          <w:szCs w:val="28"/>
        </w:rPr>
      </w:pPr>
      <w:r>
        <w:rPr>
          <w:color w:val="000000" w:themeColor="text1"/>
          <w:sz w:val="28"/>
          <w:szCs w:val="28"/>
        </w:rPr>
        <w:t>познакомиться с двоичным кодированием текстов и с наиболее употребительными современными кодами;</w:t>
      </w:r>
    </w:p>
    <w:p w:rsidR="00A753F5" w:rsidRDefault="00847939">
      <w:pPr>
        <w:spacing w:line="360" w:lineRule="auto"/>
        <w:ind w:right="-6" w:firstLine="708"/>
        <w:jc w:val="both"/>
        <w:rPr>
          <w:color w:val="000000" w:themeColor="text1"/>
          <w:spacing w:val="-11"/>
          <w:sz w:val="28"/>
          <w:szCs w:val="28"/>
        </w:rPr>
      </w:pPr>
      <w:r>
        <w:rPr>
          <w:color w:val="000000" w:themeColor="text1"/>
          <w:spacing w:val="-11"/>
          <w:sz w:val="28"/>
          <w:szCs w:val="28"/>
        </w:rPr>
        <w:t xml:space="preserve">Проведя анализ </w:t>
      </w:r>
      <w:r>
        <w:rPr>
          <w:color w:val="000000" w:themeColor="text1"/>
          <w:sz w:val="28"/>
          <w:szCs w:val="28"/>
        </w:rPr>
        <w:t>нормативных документов</w:t>
      </w:r>
      <w:r>
        <w:rPr>
          <w:b/>
          <w:color w:val="000000" w:themeColor="text1"/>
          <w:sz w:val="28"/>
          <w:szCs w:val="28"/>
        </w:rPr>
        <w:t xml:space="preserve"> </w:t>
      </w:r>
      <w:r>
        <w:rPr>
          <w:color w:val="000000" w:themeColor="text1"/>
          <w:sz w:val="28"/>
          <w:szCs w:val="28"/>
        </w:rPr>
        <w:t xml:space="preserve">по теме «Кодирование информации» в базовом курсе информатики мы выявили, что на тему «Кодирование информации» отведено недостаточно времени, всего 4 часа. Это очень мало на освоение такой сложной темы. Нужно воспользоваться </w:t>
      </w:r>
      <w:r>
        <w:rPr>
          <w:color w:val="000000" w:themeColor="text1"/>
          <w:sz w:val="28"/>
          <w:szCs w:val="28"/>
        </w:rPr>
        <w:lastRenderedPageBreak/>
        <w:t>резервными часами или изучать тему глубже, с помощью самостоятельной работы дома.</w:t>
      </w:r>
    </w:p>
    <w:p w:rsidR="00A753F5" w:rsidRDefault="00847939">
      <w:pPr>
        <w:pStyle w:val="2"/>
      </w:pPr>
      <w:bookmarkStart w:id="26" w:name="_Toc12322"/>
      <w:r>
        <w:t>2.2. Анализ содержания темы «Представление данных в памяти компьютера» в школьных учебниках</w:t>
      </w:r>
      <w:bookmarkEnd w:id="26"/>
    </w:p>
    <w:p w:rsidR="00A753F5" w:rsidRDefault="00847939">
      <w:pPr>
        <w:spacing w:line="360" w:lineRule="auto"/>
        <w:ind w:right="-1" w:firstLine="708"/>
        <w:rPr>
          <w:color w:val="000000" w:themeColor="text1"/>
          <w:sz w:val="28"/>
          <w:szCs w:val="28"/>
        </w:rPr>
      </w:pPr>
      <w:r>
        <w:rPr>
          <w:color w:val="000000" w:themeColor="text1"/>
          <w:sz w:val="28"/>
          <w:szCs w:val="28"/>
        </w:rPr>
        <w:t>Рассмотрим изложение темы «Кодирование информации», в учебниках, рекомендованных для использования в базовом курсе информатики.</w:t>
      </w:r>
    </w:p>
    <w:p w:rsidR="00A753F5" w:rsidRDefault="00847939">
      <w:pPr>
        <w:spacing w:line="360" w:lineRule="auto"/>
        <w:ind w:right="-1"/>
        <w:rPr>
          <w:color w:val="000000" w:themeColor="text1"/>
          <w:sz w:val="28"/>
          <w:szCs w:val="28"/>
        </w:rPr>
      </w:pPr>
      <w:r>
        <w:rPr>
          <w:color w:val="000000" w:themeColor="text1"/>
          <w:sz w:val="28"/>
          <w:szCs w:val="28"/>
        </w:rPr>
        <w:t>Для рассмотрения и сравнения мы выбрали учебники авторов: Босовой Л.Л., Семакина И.Г., Угриновича Н.Д.</w:t>
      </w:r>
    </w:p>
    <w:p w:rsidR="00A753F5" w:rsidRDefault="00847939">
      <w:pPr>
        <w:spacing w:line="360" w:lineRule="auto"/>
        <w:ind w:right="-1"/>
        <w:rPr>
          <w:b/>
          <w:color w:val="000000" w:themeColor="text1"/>
          <w:sz w:val="28"/>
          <w:szCs w:val="28"/>
        </w:rPr>
      </w:pPr>
      <w:r>
        <w:rPr>
          <w:b/>
          <w:color w:val="000000" w:themeColor="text1"/>
          <w:sz w:val="28"/>
          <w:szCs w:val="28"/>
        </w:rPr>
        <w:t xml:space="preserve">Таблица 1 </w:t>
      </w:r>
    </w:p>
    <w:p w:rsidR="00A753F5" w:rsidRDefault="00847939">
      <w:pPr>
        <w:spacing w:line="360" w:lineRule="auto"/>
        <w:ind w:right="-1"/>
        <w:rPr>
          <w:color w:val="000000" w:themeColor="text1"/>
          <w:sz w:val="28"/>
          <w:szCs w:val="28"/>
        </w:rPr>
      </w:pPr>
      <w:r>
        <w:rPr>
          <w:color w:val="000000" w:themeColor="text1"/>
          <w:sz w:val="28"/>
          <w:szCs w:val="28"/>
        </w:rPr>
        <w:t>«Сравнение учебников: Босовой Л.Л., Семакина И.Г., Угриновича Н.Д.».</w:t>
      </w:r>
    </w:p>
    <w:tbl>
      <w:tblPr>
        <w:tblStyle w:val="ad"/>
        <w:tblW w:w="9996" w:type="dxa"/>
        <w:tblLayout w:type="fixed"/>
        <w:tblLook w:val="04A0"/>
      </w:tblPr>
      <w:tblGrid>
        <w:gridCol w:w="1809"/>
        <w:gridCol w:w="2835"/>
        <w:gridCol w:w="2853"/>
        <w:gridCol w:w="2499"/>
      </w:tblGrid>
      <w:tr w:rsidR="00A753F5">
        <w:trPr>
          <w:trHeight w:val="892"/>
        </w:trPr>
        <w:tc>
          <w:tcPr>
            <w:tcW w:w="1809" w:type="dxa"/>
          </w:tcPr>
          <w:p w:rsidR="00A753F5" w:rsidRDefault="00847939">
            <w:pPr>
              <w:spacing w:line="360" w:lineRule="auto"/>
              <w:ind w:right="-1"/>
              <w:rPr>
                <w:color w:val="000000" w:themeColor="text1"/>
                <w:sz w:val="28"/>
                <w:szCs w:val="28"/>
              </w:rPr>
            </w:pPr>
            <w:r>
              <w:rPr>
                <w:color w:val="000000" w:themeColor="text1"/>
                <w:sz w:val="28"/>
                <w:szCs w:val="28"/>
              </w:rPr>
              <w:t>Автор учебника</w:t>
            </w:r>
          </w:p>
        </w:tc>
        <w:tc>
          <w:tcPr>
            <w:tcW w:w="2835" w:type="dxa"/>
          </w:tcPr>
          <w:p w:rsidR="00A753F5" w:rsidRDefault="00847939">
            <w:pPr>
              <w:spacing w:line="360" w:lineRule="auto"/>
              <w:ind w:right="-1"/>
              <w:rPr>
                <w:color w:val="000000" w:themeColor="text1"/>
                <w:sz w:val="28"/>
                <w:szCs w:val="28"/>
              </w:rPr>
            </w:pPr>
            <w:r>
              <w:rPr>
                <w:color w:val="000000" w:themeColor="text1"/>
                <w:sz w:val="28"/>
                <w:szCs w:val="28"/>
              </w:rPr>
              <w:t>Босова Л.Л.</w:t>
            </w:r>
          </w:p>
        </w:tc>
        <w:tc>
          <w:tcPr>
            <w:tcW w:w="2853" w:type="dxa"/>
          </w:tcPr>
          <w:p w:rsidR="00A753F5" w:rsidRDefault="00847939">
            <w:pPr>
              <w:spacing w:line="360" w:lineRule="auto"/>
              <w:ind w:right="-1"/>
              <w:rPr>
                <w:color w:val="000000" w:themeColor="text1"/>
                <w:sz w:val="28"/>
                <w:szCs w:val="28"/>
              </w:rPr>
            </w:pPr>
            <w:r>
              <w:rPr>
                <w:color w:val="000000" w:themeColor="text1"/>
                <w:sz w:val="28"/>
                <w:szCs w:val="28"/>
              </w:rPr>
              <w:t>Семакин И.Г.</w:t>
            </w:r>
          </w:p>
        </w:tc>
        <w:tc>
          <w:tcPr>
            <w:tcW w:w="2499" w:type="dxa"/>
          </w:tcPr>
          <w:p w:rsidR="00A753F5" w:rsidRDefault="00847939">
            <w:pPr>
              <w:spacing w:line="360" w:lineRule="auto"/>
              <w:ind w:right="-1"/>
              <w:rPr>
                <w:color w:val="000000" w:themeColor="text1"/>
                <w:sz w:val="28"/>
                <w:szCs w:val="28"/>
              </w:rPr>
            </w:pPr>
            <w:r>
              <w:rPr>
                <w:color w:val="000000" w:themeColor="text1"/>
                <w:sz w:val="28"/>
                <w:szCs w:val="28"/>
              </w:rPr>
              <w:t>Угринович Н.Д.</w:t>
            </w:r>
          </w:p>
        </w:tc>
      </w:tr>
      <w:tr w:rsidR="00A753F5">
        <w:tc>
          <w:tcPr>
            <w:tcW w:w="1809" w:type="dxa"/>
          </w:tcPr>
          <w:p w:rsidR="00A753F5" w:rsidRDefault="00847939">
            <w:pPr>
              <w:spacing w:line="360" w:lineRule="auto"/>
              <w:ind w:right="-1"/>
              <w:rPr>
                <w:color w:val="000000" w:themeColor="text1"/>
                <w:sz w:val="28"/>
                <w:szCs w:val="28"/>
              </w:rPr>
            </w:pPr>
            <w:r>
              <w:rPr>
                <w:color w:val="000000" w:themeColor="text1"/>
                <w:sz w:val="28"/>
                <w:szCs w:val="28"/>
              </w:rPr>
              <w:t>Учебник</w:t>
            </w:r>
          </w:p>
        </w:tc>
        <w:tc>
          <w:tcPr>
            <w:tcW w:w="2835" w:type="dxa"/>
          </w:tcPr>
          <w:p w:rsidR="00A753F5" w:rsidRDefault="00847939">
            <w:pPr>
              <w:spacing w:line="360" w:lineRule="auto"/>
              <w:ind w:left="34" w:right="-1"/>
              <w:rPr>
                <w:color w:val="000000" w:themeColor="text1"/>
                <w:sz w:val="28"/>
                <w:szCs w:val="28"/>
              </w:rPr>
            </w:pPr>
            <w:r>
              <w:rPr>
                <w:color w:val="000000" w:themeColor="text1"/>
                <w:sz w:val="28"/>
                <w:szCs w:val="28"/>
              </w:rPr>
              <w:t>Информатика и ИКТ. Учебник для 8кл_Босова Л.Л_2012 -220с</w:t>
            </w:r>
          </w:p>
          <w:p w:rsidR="00A753F5" w:rsidRDefault="00A753F5">
            <w:pPr>
              <w:spacing w:line="360" w:lineRule="auto"/>
              <w:ind w:right="-1"/>
              <w:rPr>
                <w:color w:val="000000" w:themeColor="text1"/>
                <w:sz w:val="28"/>
                <w:szCs w:val="28"/>
              </w:rPr>
            </w:pPr>
          </w:p>
        </w:tc>
        <w:tc>
          <w:tcPr>
            <w:tcW w:w="2853" w:type="dxa"/>
          </w:tcPr>
          <w:p w:rsidR="00A753F5" w:rsidRDefault="00847939">
            <w:pPr>
              <w:spacing w:line="360" w:lineRule="auto"/>
              <w:ind w:right="-1"/>
              <w:rPr>
                <w:color w:val="000000" w:themeColor="text1"/>
                <w:sz w:val="28"/>
                <w:szCs w:val="28"/>
              </w:rPr>
            </w:pPr>
            <w:r>
              <w:rPr>
                <w:color w:val="000000" w:themeColor="text1"/>
                <w:sz w:val="28"/>
                <w:szCs w:val="28"/>
              </w:rPr>
              <w:t>Информатика и ИКТ. Учебник для 8кл_Семакин И.Г._2005-167с.</w:t>
            </w:r>
          </w:p>
        </w:tc>
        <w:tc>
          <w:tcPr>
            <w:tcW w:w="2499" w:type="dxa"/>
          </w:tcPr>
          <w:p w:rsidR="00A753F5" w:rsidRDefault="00847939">
            <w:pPr>
              <w:spacing w:line="360" w:lineRule="auto"/>
              <w:ind w:right="-1"/>
              <w:rPr>
                <w:color w:val="000000" w:themeColor="text1"/>
                <w:sz w:val="28"/>
                <w:szCs w:val="28"/>
              </w:rPr>
            </w:pPr>
            <w:r>
              <w:rPr>
                <w:color w:val="000000" w:themeColor="text1"/>
                <w:sz w:val="28"/>
                <w:szCs w:val="28"/>
              </w:rPr>
              <w:t>Информатика и ИКТ.Учебник для 9кл_Угринович Н.Д_2012 -295с.</w:t>
            </w:r>
          </w:p>
        </w:tc>
      </w:tr>
      <w:tr w:rsidR="00A753F5">
        <w:tc>
          <w:tcPr>
            <w:tcW w:w="1809" w:type="dxa"/>
          </w:tcPr>
          <w:p w:rsidR="00A753F5" w:rsidRDefault="00847939">
            <w:pPr>
              <w:spacing w:line="360" w:lineRule="auto"/>
              <w:ind w:right="-1"/>
              <w:rPr>
                <w:color w:val="000000" w:themeColor="text1"/>
                <w:sz w:val="28"/>
                <w:szCs w:val="28"/>
              </w:rPr>
            </w:pPr>
            <w:r>
              <w:rPr>
                <w:color w:val="000000" w:themeColor="text1"/>
                <w:sz w:val="28"/>
                <w:szCs w:val="28"/>
              </w:rPr>
              <w:t>Темы</w:t>
            </w:r>
          </w:p>
        </w:tc>
        <w:tc>
          <w:tcPr>
            <w:tcW w:w="2835" w:type="dxa"/>
          </w:tcPr>
          <w:p w:rsidR="00A753F5" w:rsidRDefault="00847939">
            <w:pPr>
              <w:spacing w:line="360" w:lineRule="auto"/>
              <w:ind w:right="-1"/>
              <w:rPr>
                <w:color w:val="000000" w:themeColor="text1"/>
                <w:sz w:val="28"/>
                <w:szCs w:val="28"/>
              </w:rPr>
            </w:pPr>
            <w:r>
              <w:rPr>
                <w:color w:val="000000" w:themeColor="text1"/>
                <w:sz w:val="28"/>
                <w:szCs w:val="28"/>
              </w:rPr>
              <w:t xml:space="preserve"> «Двоичное кодирование информации»</w:t>
            </w:r>
          </w:p>
          <w:p w:rsidR="00A753F5" w:rsidRDefault="00847939">
            <w:pPr>
              <w:spacing w:line="360" w:lineRule="auto"/>
              <w:ind w:right="-1"/>
              <w:rPr>
                <w:color w:val="000000" w:themeColor="text1"/>
                <w:sz w:val="28"/>
                <w:szCs w:val="28"/>
              </w:rPr>
            </w:pPr>
            <w:r>
              <w:rPr>
                <w:color w:val="000000" w:themeColor="text1"/>
                <w:sz w:val="28"/>
                <w:szCs w:val="28"/>
              </w:rPr>
              <w:t>«Обработка графической информации»</w:t>
            </w:r>
          </w:p>
          <w:p w:rsidR="00A753F5" w:rsidRDefault="00847939">
            <w:pPr>
              <w:spacing w:line="360" w:lineRule="auto"/>
              <w:ind w:right="-1"/>
              <w:rPr>
                <w:color w:val="000000" w:themeColor="text1"/>
                <w:sz w:val="28"/>
                <w:szCs w:val="28"/>
              </w:rPr>
            </w:pPr>
            <w:r>
              <w:rPr>
                <w:color w:val="000000" w:themeColor="text1"/>
                <w:sz w:val="28"/>
                <w:szCs w:val="28"/>
              </w:rPr>
              <w:t>«Представление текстовой информации в памяти компьютера»</w:t>
            </w:r>
          </w:p>
          <w:p w:rsidR="00A753F5" w:rsidRDefault="00847939">
            <w:pPr>
              <w:spacing w:line="360" w:lineRule="auto"/>
              <w:ind w:right="-1"/>
              <w:rPr>
                <w:color w:val="000000" w:themeColor="text1"/>
                <w:sz w:val="28"/>
                <w:szCs w:val="28"/>
              </w:rPr>
            </w:pPr>
            <w:r>
              <w:rPr>
                <w:color w:val="000000" w:themeColor="text1"/>
                <w:sz w:val="28"/>
                <w:szCs w:val="28"/>
              </w:rPr>
              <w:t xml:space="preserve">«Звук и видео как составляющие </w:t>
            </w:r>
            <w:r>
              <w:rPr>
                <w:color w:val="000000" w:themeColor="text1"/>
                <w:sz w:val="28"/>
                <w:szCs w:val="28"/>
              </w:rPr>
              <w:lastRenderedPageBreak/>
              <w:t>мультимедиа»</w:t>
            </w:r>
          </w:p>
        </w:tc>
        <w:tc>
          <w:tcPr>
            <w:tcW w:w="2853" w:type="dxa"/>
          </w:tcPr>
          <w:p w:rsidR="00A753F5" w:rsidRDefault="00847939">
            <w:pPr>
              <w:spacing w:line="360" w:lineRule="auto"/>
              <w:ind w:right="-1"/>
              <w:rPr>
                <w:color w:val="000000" w:themeColor="text1"/>
                <w:sz w:val="28"/>
                <w:szCs w:val="28"/>
              </w:rPr>
            </w:pPr>
            <w:r>
              <w:rPr>
                <w:color w:val="000000" w:themeColor="text1"/>
                <w:sz w:val="28"/>
                <w:szCs w:val="28"/>
              </w:rPr>
              <w:lastRenderedPageBreak/>
              <w:t>«Тексты в компьютерной памяти»</w:t>
            </w:r>
          </w:p>
          <w:p w:rsidR="00A753F5" w:rsidRDefault="00847939">
            <w:pPr>
              <w:spacing w:line="360" w:lineRule="auto"/>
              <w:ind w:right="-1"/>
              <w:rPr>
                <w:color w:val="000000" w:themeColor="text1"/>
                <w:sz w:val="28"/>
                <w:szCs w:val="28"/>
              </w:rPr>
            </w:pPr>
            <w:r>
              <w:rPr>
                <w:color w:val="000000" w:themeColor="text1"/>
                <w:sz w:val="28"/>
                <w:szCs w:val="28"/>
              </w:rPr>
              <w:t>«Как кодируется изображение»</w:t>
            </w:r>
          </w:p>
          <w:p w:rsidR="00A753F5" w:rsidRDefault="00847939">
            <w:pPr>
              <w:spacing w:line="360" w:lineRule="auto"/>
              <w:ind w:right="-1"/>
              <w:rPr>
                <w:color w:val="000000" w:themeColor="text1"/>
                <w:sz w:val="28"/>
                <w:szCs w:val="28"/>
              </w:rPr>
            </w:pPr>
            <w:r>
              <w:rPr>
                <w:color w:val="000000" w:themeColor="text1"/>
                <w:sz w:val="28"/>
                <w:szCs w:val="28"/>
              </w:rPr>
              <w:t>«Аналоговый и цифровой звук»</w:t>
            </w:r>
          </w:p>
        </w:tc>
        <w:tc>
          <w:tcPr>
            <w:tcW w:w="2499" w:type="dxa"/>
          </w:tcPr>
          <w:p w:rsidR="00A753F5" w:rsidRDefault="00847939">
            <w:pPr>
              <w:spacing w:line="360" w:lineRule="auto"/>
              <w:ind w:right="-1"/>
              <w:rPr>
                <w:color w:val="000000" w:themeColor="text1"/>
                <w:sz w:val="28"/>
                <w:szCs w:val="28"/>
              </w:rPr>
            </w:pPr>
            <w:r>
              <w:rPr>
                <w:color w:val="000000" w:themeColor="text1"/>
                <w:sz w:val="28"/>
                <w:szCs w:val="28"/>
              </w:rPr>
              <w:t>«Кодирование графической и мультимедийной информации»</w:t>
            </w:r>
          </w:p>
          <w:p w:rsidR="00A753F5" w:rsidRDefault="00847939">
            <w:pPr>
              <w:spacing w:line="360" w:lineRule="auto"/>
              <w:ind w:right="-1"/>
              <w:rPr>
                <w:color w:val="000000" w:themeColor="text1"/>
                <w:sz w:val="28"/>
                <w:szCs w:val="28"/>
              </w:rPr>
            </w:pPr>
            <w:r>
              <w:rPr>
                <w:color w:val="000000" w:themeColor="text1"/>
                <w:sz w:val="28"/>
                <w:szCs w:val="28"/>
              </w:rPr>
              <w:t>«Кодирование звуковой информации»</w:t>
            </w:r>
          </w:p>
          <w:p w:rsidR="00A753F5" w:rsidRDefault="00847939">
            <w:pPr>
              <w:spacing w:line="360" w:lineRule="auto"/>
              <w:ind w:right="-1"/>
              <w:rPr>
                <w:color w:val="000000" w:themeColor="text1"/>
                <w:sz w:val="28"/>
                <w:szCs w:val="28"/>
              </w:rPr>
            </w:pPr>
            <w:r>
              <w:rPr>
                <w:color w:val="000000" w:themeColor="text1"/>
                <w:sz w:val="28"/>
                <w:szCs w:val="28"/>
              </w:rPr>
              <w:t>«Кодирование текстовой информации»</w:t>
            </w:r>
          </w:p>
          <w:p w:rsidR="00A753F5" w:rsidRDefault="00847939">
            <w:pPr>
              <w:spacing w:line="360" w:lineRule="auto"/>
              <w:ind w:right="-1"/>
              <w:rPr>
                <w:color w:val="000000" w:themeColor="text1"/>
                <w:sz w:val="28"/>
                <w:szCs w:val="28"/>
              </w:rPr>
            </w:pPr>
            <w:r>
              <w:rPr>
                <w:color w:val="000000" w:themeColor="text1"/>
                <w:sz w:val="28"/>
                <w:szCs w:val="28"/>
              </w:rPr>
              <w:t xml:space="preserve">«Кодирование числовой  </w:t>
            </w:r>
            <w:r>
              <w:rPr>
                <w:color w:val="000000" w:themeColor="text1"/>
                <w:sz w:val="28"/>
                <w:szCs w:val="28"/>
              </w:rPr>
              <w:lastRenderedPageBreak/>
              <w:t>информации»</w:t>
            </w:r>
          </w:p>
        </w:tc>
      </w:tr>
      <w:tr w:rsidR="00A753F5">
        <w:tc>
          <w:tcPr>
            <w:tcW w:w="1809" w:type="dxa"/>
          </w:tcPr>
          <w:p w:rsidR="00A753F5" w:rsidRDefault="00847939">
            <w:pPr>
              <w:spacing w:line="360" w:lineRule="auto"/>
              <w:ind w:right="-1"/>
              <w:rPr>
                <w:color w:val="000000" w:themeColor="text1"/>
                <w:sz w:val="28"/>
                <w:szCs w:val="28"/>
              </w:rPr>
            </w:pPr>
            <w:r>
              <w:rPr>
                <w:color w:val="000000" w:themeColor="text1"/>
                <w:sz w:val="28"/>
                <w:szCs w:val="28"/>
              </w:rPr>
              <w:lastRenderedPageBreak/>
              <w:t>Формируемые понятия</w:t>
            </w:r>
          </w:p>
        </w:tc>
        <w:tc>
          <w:tcPr>
            <w:tcW w:w="2835" w:type="dxa"/>
          </w:tcPr>
          <w:p w:rsidR="00A753F5" w:rsidRDefault="00847939">
            <w:pPr>
              <w:spacing w:line="360" w:lineRule="auto"/>
              <w:ind w:right="-1"/>
              <w:rPr>
                <w:color w:val="000000" w:themeColor="text1"/>
                <w:sz w:val="28"/>
                <w:szCs w:val="28"/>
              </w:rPr>
            </w:pPr>
            <w:r>
              <w:rPr>
                <w:color w:val="000000" w:themeColor="text1"/>
                <w:sz w:val="28"/>
                <w:szCs w:val="28"/>
              </w:rPr>
              <w:t>Дискретизация, алфавит, мощность алфавита, двоичный алфавит, двоичное кодирование разрядность двоичного кода.</w:t>
            </w:r>
          </w:p>
          <w:p w:rsidR="00A753F5" w:rsidRDefault="00847939">
            <w:pPr>
              <w:pStyle w:val="12"/>
              <w:spacing w:line="360" w:lineRule="auto"/>
              <w:ind w:left="0" w:right="-1"/>
              <w:rPr>
                <w:color w:val="000000" w:themeColor="text1"/>
                <w:sz w:val="28"/>
                <w:szCs w:val="28"/>
              </w:rPr>
            </w:pPr>
            <w:r>
              <w:rPr>
                <w:color w:val="000000" w:themeColor="text1"/>
                <w:sz w:val="28"/>
                <w:szCs w:val="28"/>
              </w:rPr>
              <w:t>Двоичный код, кодовые таблицы.</w:t>
            </w:r>
          </w:p>
          <w:p w:rsidR="00A753F5" w:rsidRDefault="00847939">
            <w:pPr>
              <w:pStyle w:val="12"/>
              <w:spacing w:line="360" w:lineRule="auto"/>
              <w:ind w:left="0" w:right="-1"/>
              <w:rPr>
                <w:color w:val="000000" w:themeColor="text1"/>
                <w:sz w:val="28"/>
                <w:szCs w:val="28"/>
              </w:rPr>
            </w:pPr>
            <w:r>
              <w:rPr>
                <w:color w:val="000000" w:themeColor="text1"/>
                <w:sz w:val="28"/>
                <w:szCs w:val="28"/>
              </w:rPr>
              <w:t xml:space="preserve">Пиксель, глубина цвета. Векторная и растровая графика. Цветовая модель </w:t>
            </w:r>
            <w:r>
              <w:rPr>
                <w:color w:val="000000" w:themeColor="text1"/>
                <w:sz w:val="28"/>
                <w:szCs w:val="28"/>
                <w:lang w:val="en-US"/>
              </w:rPr>
              <w:t>RGB</w:t>
            </w:r>
            <w:r>
              <w:rPr>
                <w:color w:val="000000" w:themeColor="text1"/>
                <w:sz w:val="28"/>
                <w:szCs w:val="28"/>
              </w:rPr>
              <w:t>. Пространственное разрешение монитора.</w:t>
            </w:r>
          </w:p>
          <w:p w:rsidR="00A753F5" w:rsidRDefault="00847939">
            <w:pPr>
              <w:spacing w:line="360" w:lineRule="auto"/>
              <w:ind w:right="-1"/>
              <w:rPr>
                <w:color w:val="000000" w:themeColor="text1"/>
                <w:sz w:val="28"/>
                <w:szCs w:val="28"/>
              </w:rPr>
            </w:pPr>
            <w:r>
              <w:rPr>
                <w:color w:val="000000" w:themeColor="text1"/>
                <w:sz w:val="28"/>
                <w:szCs w:val="28"/>
              </w:rPr>
              <w:t xml:space="preserve">Дискретизация, звуковая карта, частота и разрядность дискретизации. </w:t>
            </w:r>
          </w:p>
        </w:tc>
        <w:tc>
          <w:tcPr>
            <w:tcW w:w="2853" w:type="dxa"/>
          </w:tcPr>
          <w:p w:rsidR="00A753F5" w:rsidRDefault="00847939">
            <w:pPr>
              <w:spacing w:line="360" w:lineRule="auto"/>
              <w:ind w:right="-1"/>
              <w:rPr>
                <w:color w:val="000000" w:themeColor="text1"/>
                <w:sz w:val="28"/>
                <w:szCs w:val="28"/>
              </w:rPr>
            </w:pPr>
            <w:r>
              <w:rPr>
                <w:color w:val="000000" w:themeColor="text1"/>
                <w:sz w:val="28"/>
                <w:szCs w:val="28"/>
              </w:rPr>
              <w:t>Двоичное кодирование, таблицы кодировки.</w:t>
            </w:r>
          </w:p>
          <w:p w:rsidR="00A753F5" w:rsidRDefault="00847939">
            <w:pPr>
              <w:spacing w:line="360" w:lineRule="auto"/>
              <w:ind w:right="-1"/>
              <w:rPr>
                <w:color w:val="000000" w:themeColor="text1"/>
                <w:sz w:val="28"/>
                <w:szCs w:val="28"/>
              </w:rPr>
            </w:pPr>
            <w:r>
              <w:rPr>
                <w:color w:val="000000" w:themeColor="text1"/>
                <w:sz w:val="28"/>
                <w:szCs w:val="28"/>
              </w:rPr>
              <w:t>код пикселя, растровое и векторное изображение. Объём видеопамяти. Кодирование цветов пикселей.</w:t>
            </w:r>
          </w:p>
          <w:p w:rsidR="00A753F5" w:rsidRDefault="00847939">
            <w:pPr>
              <w:spacing w:line="360" w:lineRule="auto"/>
              <w:ind w:right="-1"/>
              <w:rPr>
                <w:color w:val="000000" w:themeColor="text1"/>
                <w:sz w:val="28"/>
                <w:szCs w:val="28"/>
              </w:rPr>
            </w:pPr>
            <w:r>
              <w:rPr>
                <w:color w:val="000000" w:themeColor="text1"/>
                <w:sz w:val="28"/>
                <w:szCs w:val="28"/>
              </w:rPr>
              <w:t>Аналоговая форма представления звука.</w:t>
            </w:r>
          </w:p>
          <w:p w:rsidR="00A753F5" w:rsidRDefault="00847939">
            <w:pPr>
              <w:spacing w:line="360" w:lineRule="auto"/>
              <w:ind w:right="-1"/>
              <w:rPr>
                <w:color w:val="000000" w:themeColor="text1"/>
                <w:sz w:val="28"/>
                <w:szCs w:val="28"/>
              </w:rPr>
            </w:pPr>
            <w:r>
              <w:rPr>
                <w:color w:val="000000" w:themeColor="text1"/>
                <w:sz w:val="28"/>
                <w:szCs w:val="28"/>
              </w:rPr>
              <w:t>Цифровое представление звука.</w:t>
            </w:r>
          </w:p>
          <w:p w:rsidR="00A753F5" w:rsidRDefault="00847939">
            <w:pPr>
              <w:spacing w:line="360" w:lineRule="auto"/>
              <w:ind w:right="-1"/>
              <w:rPr>
                <w:color w:val="000000" w:themeColor="text1"/>
                <w:sz w:val="28"/>
                <w:szCs w:val="28"/>
              </w:rPr>
            </w:pPr>
            <w:r>
              <w:rPr>
                <w:color w:val="000000" w:themeColor="text1"/>
                <w:sz w:val="28"/>
                <w:szCs w:val="28"/>
              </w:rPr>
              <w:t>Аналогово-цифровое преобразование.</w:t>
            </w:r>
          </w:p>
          <w:p w:rsidR="00A753F5" w:rsidRDefault="00847939">
            <w:pPr>
              <w:spacing w:line="360" w:lineRule="auto"/>
              <w:ind w:right="-1"/>
              <w:rPr>
                <w:color w:val="000000" w:themeColor="text1"/>
                <w:sz w:val="28"/>
                <w:szCs w:val="28"/>
              </w:rPr>
            </w:pPr>
            <w:r>
              <w:rPr>
                <w:color w:val="000000" w:themeColor="text1"/>
                <w:sz w:val="28"/>
                <w:szCs w:val="28"/>
              </w:rPr>
              <w:t>Цифро-аналоговое преобразование.</w:t>
            </w:r>
          </w:p>
          <w:p w:rsidR="00A753F5" w:rsidRDefault="00A753F5">
            <w:pPr>
              <w:spacing w:line="360" w:lineRule="auto"/>
              <w:ind w:right="-1"/>
              <w:rPr>
                <w:color w:val="000000" w:themeColor="text1"/>
                <w:sz w:val="28"/>
                <w:szCs w:val="28"/>
              </w:rPr>
            </w:pPr>
          </w:p>
        </w:tc>
        <w:tc>
          <w:tcPr>
            <w:tcW w:w="2499" w:type="dxa"/>
          </w:tcPr>
          <w:p w:rsidR="00A753F5" w:rsidRDefault="00847939">
            <w:pPr>
              <w:spacing w:line="360" w:lineRule="auto"/>
              <w:ind w:right="-1"/>
              <w:rPr>
                <w:color w:val="000000" w:themeColor="text1"/>
                <w:sz w:val="28"/>
                <w:szCs w:val="28"/>
              </w:rPr>
            </w:pPr>
            <w:r>
              <w:rPr>
                <w:color w:val="000000" w:themeColor="text1"/>
                <w:sz w:val="28"/>
                <w:szCs w:val="28"/>
              </w:rPr>
              <w:t>Пространственная дискретизация, пиксели, аналоговая и дискретная формы представления информации, разрешающая способность, глубина цвета, растровая и векторная графика, растровое изображение.</w:t>
            </w:r>
          </w:p>
          <w:p w:rsidR="00A753F5" w:rsidRDefault="00847939">
            <w:pPr>
              <w:spacing w:line="360" w:lineRule="auto"/>
              <w:ind w:right="-1"/>
              <w:rPr>
                <w:color w:val="000000" w:themeColor="text1"/>
                <w:sz w:val="28"/>
                <w:szCs w:val="28"/>
              </w:rPr>
            </w:pPr>
            <w:r>
              <w:rPr>
                <w:color w:val="000000" w:themeColor="text1"/>
                <w:sz w:val="28"/>
                <w:szCs w:val="28"/>
              </w:rPr>
              <w:t>Амплитуда, частота, громкость, тон,  временная дискретизация, частота дискретизации, глубина кодирования звука, качество оцифрованного звука, звуковые редакторы.</w:t>
            </w:r>
          </w:p>
          <w:p w:rsidR="00A753F5" w:rsidRDefault="00847939">
            <w:pPr>
              <w:spacing w:line="360" w:lineRule="auto"/>
              <w:ind w:right="-1"/>
              <w:rPr>
                <w:color w:val="000000" w:themeColor="text1"/>
                <w:sz w:val="28"/>
                <w:szCs w:val="28"/>
              </w:rPr>
            </w:pPr>
            <w:r>
              <w:rPr>
                <w:color w:val="000000" w:themeColor="text1"/>
                <w:sz w:val="28"/>
                <w:szCs w:val="28"/>
              </w:rPr>
              <w:lastRenderedPageBreak/>
              <w:t>Двоичное кодирование, кодовые таблицы.</w:t>
            </w:r>
          </w:p>
          <w:p w:rsidR="00A753F5" w:rsidRDefault="00847939">
            <w:pPr>
              <w:spacing w:line="360" w:lineRule="auto"/>
              <w:ind w:right="-1"/>
              <w:rPr>
                <w:color w:val="000000" w:themeColor="text1"/>
                <w:sz w:val="28"/>
                <w:szCs w:val="28"/>
              </w:rPr>
            </w:pPr>
            <w:r>
              <w:rPr>
                <w:color w:val="000000" w:themeColor="text1"/>
                <w:sz w:val="28"/>
                <w:szCs w:val="28"/>
              </w:rPr>
              <w:t>Система счисления, позиционная и не позиционная системы счисления.</w:t>
            </w:r>
          </w:p>
        </w:tc>
      </w:tr>
      <w:tr w:rsidR="00A753F5">
        <w:tc>
          <w:tcPr>
            <w:tcW w:w="1809" w:type="dxa"/>
          </w:tcPr>
          <w:p w:rsidR="00A753F5" w:rsidRDefault="00847939">
            <w:pPr>
              <w:spacing w:line="360" w:lineRule="auto"/>
              <w:ind w:right="-1"/>
              <w:rPr>
                <w:color w:val="000000" w:themeColor="text1"/>
                <w:sz w:val="28"/>
                <w:szCs w:val="28"/>
              </w:rPr>
            </w:pPr>
            <w:r>
              <w:rPr>
                <w:color w:val="000000" w:themeColor="text1"/>
                <w:sz w:val="28"/>
                <w:szCs w:val="28"/>
              </w:rPr>
              <w:lastRenderedPageBreak/>
              <w:t>Упражнения</w:t>
            </w:r>
          </w:p>
        </w:tc>
        <w:tc>
          <w:tcPr>
            <w:tcW w:w="2835" w:type="dxa"/>
          </w:tcPr>
          <w:p w:rsidR="00A753F5" w:rsidRDefault="00847939">
            <w:pPr>
              <w:spacing w:line="360" w:lineRule="auto"/>
              <w:ind w:right="-1"/>
              <w:rPr>
                <w:color w:val="000000" w:themeColor="text1"/>
                <w:sz w:val="28"/>
                <w:szCs w:val="28"/>
              </w:rPr>
            </w:pPr>
            <w:r>
              <w:rPr>
                <w:color w:val="000000" w:themeColor="text1"/>
                <w:sz w:val="28"/>
                <w:szCs w:val="28"/>
              </w:rPr>
              <w:t>1)Считая, что каждый символ кодируется одним байтом, определить, чему равен информационный объём высказывания.</w:t>
            </w:r>
          </w:p>
          <w:p w:rsidR="00A753F5" w:rsidRDefault="00847939">
            <w:pPr>
              <w:spacing w:line="360" w:lineRule="auto"/>
              <w:ind w:right="-1"/>
              <w:rPr>
                <w:color w:val="000000" w:themeColor="text1"/>
                <w:sz w:val="28"/>
                <w:szCs w:val="28"/>
              </w:rPr>
            </w:pPr>
            <w:r>
              <w:rPr>
                <w:color w:val="000000" w:themeColor="text1"/>
                <w:sz w:val="28"/>
                <w:szCs w:val="28"/>
              </w:rPr>
              <w:t xml:space="preserve">2)В кодировке </w:t>
            </w:r>
            <w:r>
              <w:rPr>
                <w:color w:val="000000" w:themeColor="text1"/>
                <w:sz w:val="28"/>
                <w:szCs w:val="28"/>
                <w:lang w:val="en-US"/>
              </w:rPr>
              <w:t>Unicode</w:t>
            </w:r>
            <w:r>
              <w:rPr>
                <w:color w:val="000000" w:themeColor="text1"/>
                <w:sz w:val="28"/>
                <w:szCs w:val="28"/>
              </w:rPr>
              <w:t xml:space="preserve"> на каждый символ отводится два бита. Определить информационный объём слова.</w:t>
            </w:r>
          </w:p>
          <w:p w:rsidR="00A753F5" w:rsidRDefault="00847939">
            <w:pPr>
              <w:pStyle w:val="12"/>
              <w:spacing w:line="360" w:lineRule="auto"/>
              <w:ind w:left="0" w:right="-1"/>
              <w:rPr>
                <w:color w:val="000000" w:themeColor="text1"/>
                <w:sz w:val="28"/>
                <w:szCs w:val="28"/>
              </w:rPr>
            </w:pPr>
            <w:r>
              <w:rPr>
                <w:color w:val="000000" w:themeColor="text1"/>
                <w:sz w:val="28"/>
                <w:szCs w:val="28"/>
              </w:rPr>
              <w:t xml:space="preserve">3)Считая, что каждый символ кодируется одним байтом, определить, чему равен информационный объём высказывания. </w:t>
            </w:r>
            <w:r>
              <w:rPr>
                <w:color w:val="000000" w:themeColor="text1"/>
                <w:sz w:val="28"/>
                <w:szCs w:val="28"/>
              </w:rPr>
              <w:lastRenderedPageBreak/>
              <w:t>Выбрать правильный ответ из предложенных вариантов.</w:t>
            </w:r>
          </w:p>
          <w:p w:rsidR="00A753F5" w:rsidRDefault="00847939">
            <w:pPr>
              <w:pStyle w:val="12"/>
              <w:spacing w:line="360" w:lineRule="auto"/>
              <w:ind w:left="0" w:right="-1"/>
              <w:rPr>
                <w:color w:val="000000" w:themeColor="text1"/>
                <w:sz w:val="28"/>
                <w:szCs w:val="28"/>
              </w:rPr>
            </w:pPr>
            <w:r>
              <w:rPr>
                <w:color w:val="000000" w:themeColor="text1"/>
                <w:sz w:val="28"/>
                <w:szCs w:val="28"/>
              </w:rPr>
              <w:t>4)Для кодирования одного пикселя используется 3 байта. Фотографию размером 2048х1536 пикселей сохранили в виде несжатого файла. Определить размер получившегося файла.</w:t>
            </w:r>
          </w:p>
          <w:p w:rsidR="00A753F5" w:rsidRDefault="00847939">
            <w:pPr>
              <w:spacing w:line="360" w:lineRule="auto"/>
              <w:ind w:right="-1"/>
              <w:rPr>
                <w:color w:val="000000" w:themeColor="text1"/>
                <w:sz w:val="28"/>
                <w:szCs w:val="28"/>
              </w:rPr>
            </w:pPr>
            <w:r>
              <w:rPr>
                <w:color w:val="000000" w:themeColor="text1"/>
                <w:sz w:val="28"/>
                <w:szCs w:val="28"/>
              </w:rPr>
              <w:t>5)Несжатое растровое изображение  размером 128х128 пикселей занимает 2 Кб памяти. Каково максимально возможное число цветов в палитре изображения?</w:t>
            </w:r>
          </w:p>
          <w:p w:rsidR="00A753F5" w:rsidRDefault="00847939">
            <w:pPr>
              <w:spacing w:line="360" w:lineRule="auto"/>
              <w:ind w:right="-1"/>
              <w:rPr>
                <w:color w:val="000000" w:themeColor="text1"/>
                <w:sz w:val="28"/>
                <w:szCs w:val="28"/>
              </w:rPr>
            </w:pPr>
            <w:r>
              <w:rPr>
                <w:color w:val="000000" w:themeColor="text1"/>
                <w:sz w:val="28"/>
                <w:szCs w:val="28"/>
              </w:rPr>
              <w:t xml:space="preserve">6)Описать процессы преобразования звука при вводе в компьютер и при </w:t>
            </w:r>
            <w:r>
              <w:rPr>
                <w:color w:val="000000" w:themeColor="text1"/>
                <w:sz w:val="28"/>
                <w:szCs w:val="28"/>
              </w:rPr>
              <w:lastRenderedPageBreak/>
              <w:t>выводе.</w:t>
            </w:r>
          </w:p>
          <w:p w:rsidR="00A753F5" w:rsidRDefault="00847939">
            <w:pPr>
              <w:spacing w:line="360" w:lineRule="auto"/>
              <w:ind w:right="-1"/>
              <w:rPr>
                <w:color w:val="000000" w:themeColor="text1"/>
                <w:sz w:val="28"/>
                <w:szCs w:val="28"/>
              </w:rPr>
            </w:pPr>
            <w:r>
              <w:rPr>
                <w:color w:val="000000" w:themeColor="text1"/>
                <w:sz w:val="28"/>
                <w:szCs w:val="28"/>
              </w:rPr>
              <w:t xml:space="preserve">7)Вычислить, сколько байтов занимает на </w:t>
            </w:r>
            <w:r>
              <w:rPr>
                <w:color w:val="000000" w:themeColor="text1"/>
                <w:sz w:val="28"/>
                <w:szCs w:val="28"/>
                <w:lang w:val="en-US"/>
              </w:rPr>
              <w:t>CD</w:t>
            </w:r>
            <w:r>
              <w:rPr>
                <w:color w:val="000000" w:themeColor="text1"/>
                <w:sz w:val="28"/>
                <w:szCs w:val="28"/>
              </w:rPr>
              <w:t xml:space="preserve"> одна минута стереозаписи (дана частота дискретизации и разрядность). Какова максимальная продолжительность стереозаписи </w:t>
            </w:r>
          </w:p>
          <w:p w:rsidR="00A753F5" w:rsidRDefault="00847939">
            <w:pPr>
              <w:spacing w:line="360" w:lineRule="auto"/>
              <w:ind w:right="-1"/>
              <w:rPr>
                <w:color w:val="000000" w:themeColor="text1"/>
                <w:sz w:val="28"/>
                <w:szCs w:val="28"/>
              </w:rPr>
            </w:pPr>
            <w:r>
              <w:rPr>
                <w:color w:val="000000" w:themeColor="text1"/>
                <w:sz w:val="28"/>
                <w:szCs w:val="28"/>
              </w:rPr>
              <w:t>на диске (дан объём диска).</w:t>
            </w:r>
          </w:p>
        </w:tc>
        <w:tc>
          <w:tcPr>
            <w:tcW w:w="2853" w:type="dxa"/>
          </w:tcPr>
          <w:p w:rsidR="00A753F5" w:rsidRDefault="00847939">
            <w:pPr>
              <w:spacing w:line="360" w:lineRule="auto"/>
              <w:ind w:right="-1"/>
              <w:rPr>
                <w:color w:val="000000" w:themeColor="text1"/>
                <w:sz w:val="28"/>
                <w:szCs w:val="28"/>
              </w:rPr>
            </w:pPr>
            <w:r>
              <w:rPr>
                <w:color w:val="000000" w:themeColor="text1"/>
                <w:sz w:val="28"/>
                <w:szCs w:val="28"/>
              </w:rPr>
              <w:lastRenderedPageBreak/>
              <w:t xml:space="preserve">1)Закодировать в двоичной форме свою фамилию, записанную латинскими буквами, используя таблицу </w:t>
            </w:r>
            <w:r>
              <w:rPr>
                <w:color w:val="000000" w:themeColor="text1"/>
                <w:sz w:val="28"/>
                <w:szCs w:val="28"/>
                <w:lang w:val="en-US"/>
              </w:rPr>
              <w:t>ASCII</w:t>
            </w:r>
            <w:r>
              <w:rPr>
                <w:color w:val="000000" w:themeColor="text1"/>
                <w:sz w:val="28"/>
                <w:szCs w:val="28"/>
              </w:rPr>
              <w:t>.</w:t>
            </w:r>
          </w:p>
          <w:p w:rsidR="00A753F5" w:rsidRDefault="00847939">
            <w:pPr>
              <w:spacing w:line="360" w:lineRule="auto"/>
              <w:ind w:right="-1"/>
              <w:rPr>
                <w:color w:val="000000" w:themeColor="text1"/>
                <w:sz w:val="28"/>
                <w:szCs w:val="28"/>
              </w:rPr>
            </w:pPr>
            <w:r>
              <w:rPr>
                <w:color w:val="000000" w:themeColor="text1"/>
                <w:sz w:val="28"/>
                <w:szCs w:val="28"/>
              </w:rPr>
              <w:t>2)Закодировать короткую фразу на русском языке. Обменяться полученными кодами с соседом по парте и декодировать тексты друг друга.</w:t>
            </w:r>
          </w:p>
          <w:p w:rsidR="00A753F5" w:rsidRDefault="00847939">
            <w:pPr>
              <w:spacing w:line="360" w:lineRule="auto"/>
              <w:ind w:right="-1"/>
              <w:rPr>
                <w:color w:val="000000" w:themeColor="text1"/>
                <w:sz w:val="28"/>
                <w:szCs w:val="28"/>
              </w:rPr>
            </w:pPr>
            <w:r>
              <w:rPr>
                <w:color w:val="000000" w:themeColor="text1"/>
                <w:sz w:val="28"/>
                <w:szCs w:val="28"/>
              </w:rPr>
              <w:t xml:space="preserve">3)Сколько цветов будет содержать палитра, если каждый базовый цвет кодировать в двух </w:t>
            </w:r>
            <w:r>
              <w:rPr>
                <w:color w:val="000000" w:themeColor="text1"/>
                <w:sz w:val="28"/>
                <w:szCs w:val="28"/>
              </w:rPr>
              <w:lastRenderedPageBreak/>
              <w:t>битах?</w:t>
            </w:r>
          </w:p>
          <w:p w:rsidR="00A753F5" w:rsidRDefault="00847939">
            <w:pPr>
              <w:spacing w:line="360" w:lineRule="auto"/>
              <w:ind w:right="-1"/>
              <w:rPr>
                <w:color w:val="000000" w:themeColor="text1"/>
                <w:sz w:val="28"/>
                <w:szCs w:val="28"/>
              </w:rPr>
            </w:pPr>
            <w:r>
              <w:rPr>
                <w:color w:val="000000" w:themeColor="text1"/>
                <w:sz w:val="28"/>
                <w:szCs w:val="28"/>
              </w:rPr>
              <w:t>4)Пусть видеопамять компьютера имеет объём 512 Кбайт. Размер графической сетки 640х480. Сколько страниц экрана одновременно разместится в видеопамяти  при палитре из 16 цветов;256 цветов?</w:t>
            </w:r>
          </w:p>
        </w:tc>
        <w:tc>
          <w:tcPr>
            <w:tcW w:w="2499" w:type="dxa"/>
          </w:tcPr>
          <w:p w:rsidR="00A753F5" w:rsidRDefault="00847939">
            <w:pPr>
              <w:spacing w:line="360" w:lineRule="auto"/>
              <w:ind w:right="-1"/>
              <w:rPr>
                <w:color w:val="000000" w:themeColor="text1"/>
                <w:sz w:val="28"/>
                <w:szCs w:val="28"/>
              </w:rPr>
            </w:pPr>
            <w:r>
              <w:rPr>
                <w:color w:val="000000" w:themeColor="text1"/>
                <w:sz w:val="28"/>
                <w:szCs w:val="28"/>
              </w:rPr>
              <w:lastRenderedPageBreak/>
              <w:t>1)В процессе преобразования растрового графического изображения количество цветов уменьшилось с 65536 до 16. Во сколько раз уменьшился его информационный объём (Выбрать правильный вариант ответа)?</w:t>
            </w:r>
          </w:p>
          <w:p w:rsidR="00A753F5" w:rsidRDefault="00847939">
            <w:pPr>
              <w:spacing w:line="360" w:lineRule="auto"/>
              <w:ind w:right="-1"/>
              <w:rPr>
                <w:color w:val="000000" w:themeColor="text1"/>
                <w:sz w:val="28"/>
                <w:szCs w:val="28"/>
              </w:rPr>
            </w:pPr>
            <w:r>
              <w:rPr>
                <w:color w:val="000000" w:themeColor="text1"/>
                <w:sz w:val="28"/>
                <w:szCs w:val="28"/>
              </w:rPr>
              <w:t xml:space="preserve">2)Цветное растровое графическое изображение имеет размер 10х10 точек. </w:t>
            </w:r>
            <w:r>
              <w:rPr>
                <w:color w:val="000000" w:themeColor="text1"/>
                <w:sz w:val="28"/>
                <w:szCs w:val="28"/>
              </w:rPr>
              <w:lastRenderedPageBreak/>
              <w:t>Какой информационный объём имеет изображение?</w:t>
            </w:r>
          </w:p>
          <w:p w:rsidR="00A753F5" w:rsidRDefault="00847939">
            <w:pPr>
              <w:spacing w:line="360" w:lineRule="auto"/>
              <w:ind w:right="-1"/>
              <w:rPr>
                <w:color w:val="000000" w:themeColor="text1"/>
                <w:sz w:val="28"/>
                <w:szCs w:val="28"/>
              </w:rPr>
            </w:pPr>
            <w:r>
              <w:rPr>
                <w:color w:val="000000" w:themeColor="text1"/>
                <w:sz w:val="28"/>
                <w:szCs w:val="28"/>
              </w:rPr>
              <w:t xml:space="preserve">3)Определить объём текстовой информации, занимающей весь экран монитора, в кодировке </w:t>
            </w:r>
            <w:r>
              <w:rPr>
                <w:color w:val="000000" w:themeColor="text1"/>
                <w:sz w:val="28"/>
                <w:szCs w:val="28"/>
                <w:lang w:val="en-US"/>
              </w:rPr>
              <w:t>Unicode</w:t>
            </w:r>
            <w:r>
              <w:rPr>
                <w:color w:val="000000" w:themeColor="text1"/>
                <w:sz w:val="28"/>
                <w:szCs w:val="28"/>
              </w:rPr>
              <w:t>.</w:t>
            </w:r>
          </w:p>
          <w:p w:rsidR="00A753F5" w:rsidRDefault="00847939">
            <w:pPr>
              <w:spacing w:line="360" w:lineRule="auto"/>
              <w:ind w:right="-1"/>
              <w:rPr>
                <w:color w:val="000000" w:themeColor="text1"/>
                <w:sz w:val="28"/>
                <w:szCs w:val="28"/>
              </w:rPr>
            </w:pPr>
            <w:r>
              <w:rPr>
                <w:color w:val="000000" w:themeColor="text1"/>
                <w:sz w:val="28"/>
                <w:szCs w:val="28"/>
              </w:rPr>
              <w:t xml:space="preserve">4)Пользователь компьютера, хорошо владеющий навыками ввода информации с клавиатуры, может вводить в минуту 100 знаков. Какое количество информации может ввести пользователь в компьютер за одну минуту в кодировке </w:t>
            </w:r>
            <w:r>
              <w:rPr>
                <w:color w:val="000000" w:themeColor="text1"/>
                <w:sz w:val="28"/>
                <w:szCs w:val="28"/>
                <w:lang w:val="en-US"/>
              </w:rPr>
              <w:t>Windows</w:t>
            </w:r>
            <w:r>
              <w:rPr>
                <w:color w:val="000000" w:themeColor="text1"/>
                <w:sz w:val="28"/>
                <w:szCs w:val="28"/>
              </w:rPr>
              <w:t>?</w:t>
            </w:r>
            <w:r>
              <w:rPr>
                <w:color w:val="000000" w:themeColor="text1"/>
                <w:sz w:val="28"/>
                <w:szCs w:val="28"/>
                <w:lang w:val="en-US"/>
              </w:rPr>
              <w:t>Unicode</w:t>
            </w:r>
            <w:r>
              <w:rPr>
                <w:color w:val="000000" w:themeColor="text1"/>
                <w:sz w:val="28"/>
                <w:szCs w:val="28"/>
              </w:rPr>
              <w:t>?</w:t>
            </w:r>
          </w:p>
          <w:p w:rsidR="00A753F5" w:rsidRDefault="00847939">
            <w:pPr>
              <w:spacing w:line="360" w:lineRule="auto"/>
              <w:ind w:right="-1"/>
              <w:rPr>
                <w:color w:val="000000" w:themeColor="text1"/>
                <w:sz w:val="28"/>
                <w:szCs w:val="28"/>
              </w:rPr>
            </w:pPr>
            <w:r>
              <w:rPr>
                <w:color w:val="000000" w:themeColor="text1"/>
                <w:sz w:val="28"/>
                <w:szCs w:val="28"/>
              </w:rPr>
              <w:lastRenderedPageBreak/>
              <w:t>5)Записать числа в развёрнутой форме.</w:t>
            </w:r>
          </w:p>
          <w:p w:rsidR="00A753F5" w:rsidRDefault="00847939">
            <w:pPr>
              <w:spacing w:line="360" w:lineRule="auto"/>
              <w:ind w:right="-1"/>
              <w:rPr>
                <w:color w:val="000000" w:themeColor="text1"/>
                <w:sz w:val="28"/>
                <w:szCs w:val="28"/>
              </w:rPr>
            </w:pPr>
            <w:r>
              <w:rPr>
                <w:color w:val="000000" w:themeColor="text1"/>
                <w:sz w:val="28"/>
                <w:szCs w:val="28"/>
              </w:rPr>
              <w:t>6)Какое минимальное основание может иметь система счисления,  если в ней записано число 11?Число 99?</w:t>
            </w:r>
          </w:p>
          <w:p w:rsidR="00A753F5" w:rsidRDefault="00847939">
            <w:pPr>
              <w:spacing w:line="360" w:lineRule="auto"/>
              <w:ind w:right="-1"/>
              <w:rPr>
                <w:color w:val="000000" w:themeColor="text1"/>
                <w:sz w:val="28"/>
                <w:szCs w:val="28"/>
              </w:rPr>
            </w:pPr>
            <w:r>
              <w:rPr>
                <w:color w:val="000000" w:themeColor="text1"/>
                <w:sz w:val="28"/>
                <w:szCs w:val="28"/>
              </w:rPr>
              <w:t>7)Звуковая плата производит двоичное кодирование аналогового</w:t>
            </w:r>
            <w:r w:rsidR="00844FDC">
              <w:rPr>
                <w:color w:val="000000" w:themeColor="text1"/>
                <w:sz w:val="28"/>
                <w:szCs w:val="28"/>
              </w:rPr>
              <w:t xml:space="preserve"> звукового сигнала. Какое колич</w:t>
            </w:r>
            <w:r>
              <w:rPr>
                <w:color w:val="000000" w:themeColor="text1"/>
                <w:sz w:val="28"/>
                <w:szCs w:val="28"/>
              </w:rPr>
              <w:t>ество информации необходимо для кодирования каждого из возможных уровней громкости сигнала(выбрать правильный ответ).</w:t>
            </w:r>
          </w:p>
          <w:p w:rsidR="00A753F5" w:rsidRDefault="00847939">
            <w:pPr>
              <w:spacing w:line="360" w:lineRule="auto"/>
              <w:ind w:right="-1"/>
              <w:rPr>
                <w:color w:val="000000" w:themeColor="text1"/>
                <w:sz w:val="28"/>
                <w:szCs w:val="28"/>
              </w:rPr>
            </w:pPr>
            <w:r>
              <w:rPr>
                <w:color w:val="000000" w:themeColor="text1"/>
                <w:sz w:val="28"/>
                <w:szCs w:val="28"/>
              </w:rPr>
              <w:t xml:space="preserve">8)Оценить </w:t>
            </w:r>
            <w:r>
              <w:rPr>
                <w:color w:val="000000" w:themeColor="text1"/>
                <w:sz w:val="28"/>
                <w:szCs w:val="28"/>
              </w:rPr>
              <w:lastRenderedPageBreak/>
              <w:t>информационный объём цифровых звуковых файлов длительностью 10 секунд при глубине кодирования и частоте дискретизации звукового сигнала, обеспечивающих минимальное и максимальное качество звука (даны 2 варианта: первый моно второй стерео, дано количество измерений в секунду, дать развёрнутый ответ).</w:t>
            </w:r>
          </w:p>
        </w:tc>
      </w:tr>
    </w:tbl>
    <w:p w:rsidR="00A753F5" w:rsidRDefault="00847939">
      <w:pPr>
        <w:spacing w:line="360" w:lineRule="auto"/>
        <w:ind w:firstLine="360"/>
        <w:rPr>
          <w:color w:val="000000" w:themeColor="text1"/>
          <w:sz w:val="28"/>
          <w:szCs w:val="28"/>
        </w:rPr>
      </w:pPr>
      <w:r>
        <w:rPr>
          <w:color w:val="000000" w:themeColor="text1"/>
          <w:sz w:val="28"/>
          <w:szCs w:val="28"/>
        </w:rPr>
        <w:lastRenderedPageBreak/>
        <w:t>Проанализировав учебники по теме «Кодирование информации», мы выявили, что наиболее полно тема раскрыта в учебнике Семакина И.Г., 8 класс, там даны все необходимые понятия, приведены разные типы заданий для закрепления темы «Кодирования информации».</w:t>
      </w:r>
    </w:p>
    <w:p w:rsidR="00A753F5" w:rsidRDefault="00847939">
      <w:pPr>
        <w:pStyle w:val="2"/>
      </w:pPr>
      <w:bookmarkStart w:id="27" w:name="_Toc419689731"/>
      <w:bookmarkStart w:id="28" w:name="_Toc30151"/>
      <w:r>
        <w:t>2.3 Анализ задач ОГЭ по информатике по  теме «Представление данных в памяти компьютера»</w:t>
      </w:r>
      <w:bookmarkEnd w:id="27"/>
      <w:bookmarkEnd w:id="28"/>
      <w:r>
        <w:t xml:space="preserve"> </w:t>
      </w:r>
    </w:p>
    <w:p w:rsidR="00A753F5" w:rsidRDefault="00847939">
      <w:pPr>
        <w:spacing w:line="360" w:lineRule="auto"/>
        <w:ind w:firstLine="708"/>
        <w:jc w:val="both"/>
        <w:rPr>
          <w:color w:val="000000" w:themeColor="text1"/>
          <w:sz w:val="28"/>
          <w:szCs w:val="28"/>
        </w:rPr>
      </w:pPr>
      <w:r>
        <w:rPr>
          <w:color w:val="000000" w:themeColor="text1"/>
          <w:sz w:val="28"/>
          <w:szCs w:val="28"/>
        </w:rPr>
        <w:t>В демонстрационном варианте ГИА 2011 года знание темы кодирования проверяется в заданиях первой и второй части:</w:t>
      </w:r>
    </w:p>
    <w:p w:rsidR="00A753F5" w:rsidRDefault="00847939">
      <w:pPr>
        <w:autoSpaceDE w:val="0"/>
        <w:autoSpaceDN w:val="0"/>
        <w:adjustRightInd w:val="0"/>
        <w:spacing w:line="360" w:lineRule="auto"/>
        <w:ind w:firstLine="708"/>
        <w:jc w:val="both"/>
        <w:rPr>
          <w:rFonts w:ascii="TimesNewRomanPSMT" w:hAnsi="TimesNewRomanPSMT" w:cs="TimesNewRomanPSMT"/>
          <w:color w:val="000000" w:themeColor="text1"/>
          <w:sz w:val="28"/>
          <w:szCs w:val="28"/>
        </w:rPr>
      </w:pPr>
      <w:r>
        <w:rPr>
          <w:color w:val="000000" w:themeColor="text1"/>
          <w:sz w:val="28"/>
          <w:szCs w:val="28"/>
        </w:rPr>
        <w:lastRenderedPageBreak/>
        <w:t>Задание №1, проверяет у</w:t>
      </w:r>
      <w:r>
        <w:rPr>
          <w:rFonts w:ascii="TimesNewRomanPSMT" w:hAnsi="TimesNewRomanPSMT" w:cs="TimesNewRomanPSMT"/>
          <w:color w:val="000000" w:themeColor="text1"/>
          <w:sz w:val="28"/>
          <w:szCs w:val="28"/>
        </w:rPr>
        <w:t>мение оценивать количественные параметры информационных объектов.</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Пример: В кодировке КОИ-8 каждый символ кодируется одним байтом. Определить количество символов в сообщении, если информационный объем</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сообщения в этой кодировке равен 160 бит.</w:t>
      </w:r>
    </w:p>
    <w:p w:rsidR="00A753F5" w:rsidRDefault="00847939">
      <w:pPr>
        <w:autoSpaceDE w:val="0"/>
        <w:autoSpaceDN w:val="0"/>
        <w:adjustRightInd w:val="0"/>
        <w:spacing w:line="360" w:lineRule="auto"/>
        <w:ind w:firstLine="708"/>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Задание №9, проверяет умение переводить единицы измерения количества информации.</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Пример: Сколько байт информации содержит сообщение объемом 0,25 Кбайт? В</w:t>
      </w:r>
    </w:p>
    <w:p w:rsidR="00A753F5" w:rsidRDefault="00844FDC">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ответе  указать одно число.</w:t>
      </w:r>
    </w:p>
    <w:p w:rsidR="00A753F5" w:rsidRDefault="00847939">
      <w:pPr>
        <w:autoSpaceDE w:val="0"/>
        <w:autoSpaceDN w:val="0"/>
        <w:adjustRightInd w:val="0"/>
        <w:spacing w:line="360" w:lineRule="auto"/>
        <w:ind w:firstLine="708"/>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Задание №13, Знание о дискретной форме представления числовой, текстовой, графической и звуковой информации.</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Пример: Некоторое число в двоичной системе счисления записывается как 101111. Определить  это число и записать его в ответе в десятичной системе</w:t>
      </w:r>
    </w:p>
    <w:p w:rsidR="00A753F5" w:rsidRDefault="00844FDC">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счисления.</w:t>
      </w:r>
    </w:p>
    <w:p w:rsidR="00A753F5" w:rsidRDefault="00847939">
      <w:pPr>
        <w:spacing w:line="360" w:lineRule="auto"/>
        <w:ind w:firstLine="708"/>
        <w:jc w:val="both"/>
        <w:rPr>
          <w:color w:val="000000" w:themeColor="text1"/>
          <w:sz w:val="28"/>
          <w:szCs w:val="28"/>
        </w:rPr>
      </w:pPr>
      <w:r>
        <w:rPr>
          <w:color w:val="000000" w:themeColor="text1"/>
          <w:sz w:val="28"/>
          <w:szCs w:val="28"/>
        </w:rPr>
        <w:t xml:space="preserve">В демонстрационном варианте ГИА 2013 года знание темы кодирования проверяется в заданиях первой и второй части: </w:t>
      </w:r>
    </w:p>
    <w:p w:rsidR="00A753F5" w:rsidRDefault="00847939">
      <w:pPr>
        <w:spacing w:line="360" w:lineRule="auto"/>
        <w:ind w:firstLine="708"/>
        <w:jc w:val="both"/>
        <w:rPr>
          <w:color w:val="000000" w:themeColor="text1"/>
          <w:sz w:val="28"/>
          <w:szCs w:val="28"/>
        </w:rPr>
      </w:pPr>
      <w:r>
        <w:rPr>
          <w:color w:val="000000" w:themeColor="text1"/>
          <w:sz w:val="28"/>
          <w:szCs w:val="28"/>
        </w:rPr>
        <w:t>Задание №1,  проверяет у</w:t>
      </w:r>
      <w:r>
        <w:rPr>
          <w:rFonts w:ascii="TimesNewRomanPSMT" w:hAnsi="TimesNewRomanPSMT" w:cs="TimesNewRomanPSMT"/>
          <w:color w:val="000000" w:themeColor="text1"/>
          <w:sz w:val="28"/>
          <w:szCs w:val="28"/>
        </w:rPr>
        <w:t>мение оценивать количественные параметры информационных объектов.</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Пример: Статья, набранная на компьютере, содержит 16 страниц, на каждой странице 30 строк, в каждой строке 32 символа. Определить информационный объём статьи в одной из кодировок Unicode, в которой каждый</w:t>
      </w:r>
      <w:r w:rsidR="00844FDC">
        <w:rPr>
          <w:rFonts w:ascii="TimesNewRomanPSMT" w:hAnsi="TimesNewRomanPSMT" w:cs="TimesNewRomanPSMT"/>
          <w:color w:val="000000" w:themeColor="text1"/>
          <w:sz w:val="28"/>
          <w:szCs w:val="28"/>
        </w:rPr>
        <w:t xml:space="preserve"> символ кодируется 16 битами.</w:t>
      </w:r>
    </w:p>
    <w:p w:rsidR="00A753F5" w:rsidRDefault="00847939">
      <w:pPr>
        <w:autoSpaceDE w:val="0"/>
        <w:autoSpaceDN w:val="0"/>
        <w:adjustRightInd w:val="0"/>
        <w:spacing w:line="360" w:lineRule="auto"/>
        <w:ind w:firstLine="708"/>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Задание №7, проверяет умение кодировать и декодировать информацию.</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Пример: Ваня шифрует русские слова, записывая вместо каждой буквы её номер</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в алфавите (без пробелов). Номера букв даны в таблице.</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Некоторые шифровки можно расшифровать несколькими способами.</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Например, 311333 может означать «ВАЛЯ», может – «ЭЛЯ», а может –</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lastRenderedPageBreak/>
        <w:t>«ВААВВВ». Даны четыре шифровки. Только одна из них расшифровывается единственным способом. Найти её и расшифровать. Получившееся слов</w:t>
      </w:r>
      <w:r w:rsidR="00844FDC">
        <w:rPr>
          <w:rFonts w:ascii="TimesNewRomanPSMT" w:hAnsi="TimesNewRomanPSMT" w:cs="TimesNewRomanPSMT"/>
          <w:color w:val="000000" w:themeColor="text1"/>
          <w:sz w:val="28"/>
          <w:szCs w:val="28"/>
        </w:rPr>
        <w:t>о записать в качестве ответа.</w:t>
      </w:r>
    </w:p>
    <w:p w:rsidR="00A753F5" w:rsidRDefault="00847939">
      <w:pPr>
        <w:autoSpaceDE w:val="0"/>
        <w:autoSpaceDN w:val="0"/>
        <w:adjustRightInd w:val="0"/>
        <w:spacing w:line="360" w:lineRule="auto"/>
        <w:ind w:firstLine="708"/>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Задание №13,  проверяет знания о дискретной форме представления числовой, текстовой, графической и звуковой информации.</w:t>
      </w:r>
    </w:p>
    <w:p w:rsidR="00A753F5" w:rsidRDefault="00847939">
      <w:pPr>
        <w:autoSpaceDE w:val="0"/>
        <w:autoSpaceDN w:val="0"/>
        <w:adjustRightInd w:val="0"/>
        <w:spacing w:line="360" w:lineRule="auto"/>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Пример: Перевести двоичное число 1101100 в д</w:t>
      </w:r>
      <w:r w:rsidR="00844FDC">
        <w:rPr>
          <w:rFonts w:ascii="TimesNewRomanPSMT" w:hAnsi="TimesNewRomanPSMT" w:cs="TimesNewRomanPSMT"/>
          <w:color w:val="000000" w:themeColor="text1"/>
          <w:sz w:val="28"/>
          <w:szCs w:val="28"/>
        </w:rPr>
        <w:t xml:space="preserve">есятичную систему счисления. </w:t>
      </w:r>
    </w:p>
    <w:p w:rsidR="00A753F5" w:rsidRDefault="00847939">
      <w:pPr>
        <w:autoSpaceDE w:val="0"/>
        <w:autoSpaceDN w:val="0"/>
        <w:adjustRightInd w:val="0"/>
        <w:spacing w:line="360" w:lineRule="auto"/>
        <w:ind w:firstLine="708"/>
        <w:jc w:val="both"/>
        <w:rPr>
          <w:rFonts w:ascii="TimesNewRomanPSMT" w:hAnsi="TimesNewRomanPSMT" w:cs="TimesNewRomanPSMT"/>
          <w:color w:val="000000" w:themeColor="text1"/>
          <w:sz w:val="28"/>
          <w:szCs w:val="28"/>
        </w:rPr>
      </w:pPr>
      <w:r>
        <w:rPr>
          <w:rFonts w:ascii="TimesNewRomanPSMT" w:hAnsi="TimesNewRomanPSMT" w:cs="TimesNewRomanPSMT"/>
          <w:color w:val="000000" w:themeColor="text1"/>
          <w:sz w:val="28"/>
          <w:szCs w:val="28"/>
        </w:rPr>
        <w:t>Проанализировав ГИА по теме «Кодирование информации», мы выявили, что для успешной сдачи экзамена необходимо:</w:t>
      </w:r>
      <w:r>
        <w:rPr>
          <w:color w:val="000000" w:themeColor="text1"/>
          <w:sz w:val="28"/>
          <w:szCs w:val="28"/>
        </w:rPr>
        <w:t xml:space="preserve"> у</w:t>
      </w:r>
      <w:r>
        <w:rPr>
          <w:rFonts w:ascii="TimesNewRomanPSMT" w:hAnsi="TimesNewRomanPSMT" w:cs="TimesNewRomanPSMT"/>
          <w:color w:val="000000" w:themeColor="text1"/>
          <w:sz w:val="28"/>
          <w:szCs w:val="28"/>
        </w:rPr>
        <w:t>меть оценивать количественные параметры информационных объектов, уметь переводить единицы измерения количества информации, обладать знаниями о дискретной форме представления числовой, текстовой, графической и звуковой информации и  уметь кодировать и декодировать информацию.</w:t>
      </w:r>
    </w:p>
    <w:p w:rsidR="00A753F5" w:rsidRDefault="00A753F5">
      <w:pPr>
        <w:pStyle w:val="ae"/>
        <w:rPr>
          <w:color w:val="FF0000"/>
        </w:rPr>
      </w:pPr>
    </w:p>
    <w:p w:rsidR="00A753F5" w:rsidRDefault="00847939">
      <w:pPr>
        <w:pStyle w:val="ae"/>
        <w:rPr>
          <w:b/>
          <w:bCs/>
          <w:color w:val="000000" w:themeColor="text1"/>
        </w:rPr>
      </w:pPr>
      <w:r>
        <w:rPr>
          <w:b/>
          <w:bCs/>
          <w:color w:val="000000" w:themeColor="text1"/>
        </w:rPr>
        <w:t>Выводы по второй главе</w:t>
      </w:r>
    </w:p>
    <w:p w:rsidR="00A753F5" w:rsidRDefault="00847939" w:rsidP="00844FDC">
      <w:pPr>
        <w:spacing w:line="360" w:lineRule="auto"/>
        <w:ind w:firstLine="708"/>
        <w:jc w:val="both"/>
        <w:rPr>
          <w:color w:val="000000" w:themeColor="text1"/>
          <w:sz w:val="28"/>
          <w:szCs w:val="28"/>
        </w:rPr>
      </w:pPr>
      <w:r>
        <w:rPr>
          <w:color w:val="000000" w:themeColor="text1"/>
          <w:sz w:val="28"/>
          <w:szCs w:val="28"/>
        </w:rPr>
        <w:t xml:space="preserve">На основе проведенного анализа образовательных стандартов и учебников по информатики содержание темы «Представление данных в памяти компьютера» в школьном курсе информатики представлено рассмотрением следующих вопросов: </w:t>
      </w:r>
    </w:p>
    <w:p w:rsidR="00A753F5" w:rsidRDefault="00847939" w:rsidP="00844FDC">
      <w:pPr>
        <w:numPr>
          <w:ilvl w:val="0"/>
          <w:numId w:val="11"/>
        </w:numPr>
        <w:jc w:val="both"/>
        <w:rPr>
          <w:sz w:val="28"/>
          <w:szCs w:val="28"/>
        </w:rPr>
      </w:pPr>
      <w:r>
        <w:rPr>
          <w:sz w:val="28"/>
          <w:szCs w:val="28"/>
        </w:rPr>
        <w:t>Кодирование информации</w:t>
      </w:r>
    </w:p>
    <w:p w:rsidR="00A753F5" w:rsidRDefault="00847939" w:rsidP="00844FDC">
      <w:pPr>
        <w:numPr>
          <w:ilvl w:val="1"/>
          <w:numId w:val="11"/>
        </w:numPr>
        <w:jc w:val="both"/>
        <w:rPr>
          <w:sz w:val="28"/>
          <w:szCs w:val="28"/>
        </w:rPr>
      </w:pPr>
      <w:r>
        <w:rPr>
          <w:sz w:val="28"/>
          <w:szCs w:val="28"/>
        </w:rPr>
        <w:t>Изучаемые понятия</w:t>
      </w:r>
    </w:p>
    <w:p w:rsidR="00A753F5" w:rsidRDefault="00847939" w:rsidP="00844FDC">
      <w:pPr>
        <w:numPr>
          <w:ilvl w:val="2"/>
          <w:numId w:val="11"/>
        </w:numPr>
        <w:jc w:val="both"/>
        <w:rPr>
          <w:sz w:val="28"/>
          <w:szCs w:val="28"/>
        </w:rPr>
      </w:pPr>
      <w:r>
        <w:rPr>
          <w:sz w:val="28"/>
          <w:szCs w:val="28"/>
        </w:rPr>
        <w:t>Кодирование, декодирование</w:t>
      </w:r>
    </w:p>
    <w:p w:rsidR="00A753F5" w:rsidRDefault="00847939" w:rsidP="00844FDC">
      <w:pPr>
        <w:numPr>
          <w:ilvl w:val="2"/>
          <w:numId w:val="11"/>
        </w:numPr>
        <w:jc w:val="both"/>
        <w:rPr>
          <w:sz w:val="28"/>
          <w:szCs w:val="28"/>
        </w:rPr>
      </w:pPr>
      <w:r>
        <w:rPr>
          <w:sz w:val="28"/>
          <w:szCs w:val="28"/>
        </w:rPr>
        <w:t>Аналоговый и дискретные сигналы, дискретизация сообщения</w:t>
      </w:r>
    </w:p>
    <w:p w:rsidR="00A753F5" w:rsidRDefault="00847939" w:rsidP="00844FDC">
      <w:pPr>
        <w:numPr>
          <w:ilvl w:val="2"/>
          <w:numId w:val="11"/>
        </w:numPr>
        <w:jc w:val="both"/>
        <w:rPr>
          <w:sz w:val="28"/>
          <w:szCs w:val="28"/>
        </w:rPr>
      </w:pPr>
      <w:r>
        <w:rPr>
          <w:sz w:val="28"/>
          <w:szCs w:val="28"/>
        </w:rPr>
        <w:t>Помехоустойчивые коды</w:t>
      </w:r>
    </w:p>
    <w:p w:rsidR="00A753F5" w:rsidRDefault="00847939" w:rsidP="00844FDC">
      <w:pPr>
        <w:numPr>
          <w:ilvl w:val="2"/>
          <w:numId w:val="11"/>
        </w:numPr>
        <w:jc w:val="both"/>
        <w:rPr>
          <w:sz w:val="28"/>
          <w:szCs w:val="28"/>
        </w:rPr>
      </w:pPr>
      <w:r>
        <w:rPr>
          <w:sz w:val="28"/>
          <w:szCs w:val="28"/>
        </w:rPr>
        <w:t>Равномерное и неравномерное кодирование</w:t>
      </w:r>
    </w:p>
    <w:p w:rsidR="00A753F5" w:rsidRDefault="00847939">
      <w:pPr>
        <w:numPr>
          <w:ilvl w:val="1"/>
          <w:numId w:val="11"/>
        </w:numPr>
        <w:rPr>
          <w:sz w:val="28"/>
          <w:szCs w:val="28"/>
        </w:rPr>
      </w:pPr>
      <w:r>
        <w:rPr>
          <w:sz w:val="28"/>
          <w:szCs w:val="28"/>
        </w:rPr>
        <w:t>Решаемые задачи</w:t>
      </w:r>
    </w:p>
    <w:p w:rsidR="00A753F5" w:rsidRDefault="00847939">
      <w:pPr>
        <w:numPr>
          <w:ilvl w:val="2"/>
          <w:numId w:val="11"/>
        </w:numPr>
        <w:rPr>
          <w:sz w:val="28"/>
          <w:szCs w:val="28"/>
        </w:rPr>
      </w:pPr>
      <w:r>
        <w:rPr>
          <w:sz w:val="28"/>
          <w:szCs w:val="28"/>
        </w:rPr>
        <w:t>Кодирование и декодирование сообщений в соответствии с заданными правилами</w:t>
      </w:r>
    </w:p>
    <w:p w:rsidR="00A753F5" w:rsidRDefault="00847939">
      <w:pPr>
        <w:numPr>
          <w:ilvl w:val="2"/>
          <w:numId w:val="11"/>
        </w:numPr>
        <w:rPr>
          <w:sz w:val="28"/>
          <w:szCs w:val="28"/>
        </w:rPr>
      </w:pPr>
      <w:r>
        <w:rPr>
          <w:sz w:val="28"/>
          <w:szCs w:val="28"/>
        </w:rPr>
        <w:t>Определение правила кодирования по имеющимся исходным и закодированным сообщениям (черные ящики)</w:t>
      </w:r>
    </w:p>
    <w:p w:rsidR="00A753F5" w:rsidRDefault="00847939">
      <w:pPr>
        <w:numPr>
          <w:ilvl w:val="0"/>
          <w:numId w:val="11"/>
        </w:numPr>
        <w:tabs>
          <w:tab w:val="left" w:pos="840"/>
        </w:tabs>
        <w:rPr>
          <w:sz w:val="28"/>
          <w:szCs w:val="28"/>
        </w:rPr>
      </w:pPr>
      <w:r>
        <w:rPr>
          <w:sz w:val="28"/>
          <w:szCs w:val="28"/>
        </w:rPr>
        <w:t>Кодирование текстовой информации</w:t>
      </w:r>
    </w:p>
    <w:p w:rsidR="00A753F5" w:rsidRDefault="00847939">
      <w:pPr>
        <w:numPr>
          <w:ilvl w:val="1"/>
          <w:numId w:val="11"/>
        </w:numPr>
        <w:rPr>
          <w:sz w:val="28"/>
          <w:szCs w:val="28"/>
        </w:rPr>
      </w:pPr>
      <w:r>
        <w:rPr>
          <w:sz w:val="28"/>
          <w:szCs w:val="28"/>
        </w:rPr>
        <w:t>Изучаемые понятия</w:t>
      </w:r>
    </w:p>
    <w:p w:rsidR="00A753F5" w:rsidRDefault="00847939">
      <w:pPr>
        <w:numPr>
          <w:ilvl w:val="2"/>
          <w:numId w:val="11"/>
        </w:numPr>
        <w:rPr>
          <w:sz w:val="28"/>
          <w:szCs w:val="28"/>
        </w:rPr>
      </w:pPr>
      <w:r>
        <w:rPr>
          <w:sz w:val="28"/>
          <w:szCs w:val="28"/>
        </w:rPr>
        <w:t>Алфавит, мощность алфавита</w:t>
      </w:r>
    </w:p>
    <w:p w:rsidR="00A753F5" w:rsidRDefault="00847939">
      <w:pPr>
        <w:numPr>
          <w:ilvl w:val="2"/>
          <w:numId w:val="11"/>
        </w:numPr>
        <w:rPr>
          <w:sz w:val="28"/>
          <w:szCs w:val="28"/>
        </w:rPr>
      </w:pPr>
      <w:r>
        <w:rPr>
          <w:sz w:val="28"/>
          <w:szCs w:val="28"/>
        </w:rPr>
        <w:t>Информационный вес символа</w:t>
      </w:r>
    </w:p>
    <w:p w:rsidR="00A753F5" w:rsidRDefault="00847939">
      <w:pPr>
        <w:numPr>
          <w:ilvl w:val="2"/>
          <w:numId w:val="11"/>
        </w:numPr>
        <w:rPr>
          <w:sz w:val="28"/>
          <w:szCs w:val="28"/>
        </w:rPr>
      </w:pPr>
      <w:r>
        <w:rPr>
          <w:sz w:val="28"/>
          <w:szCs w:val="28"/>
        </w:rPr>
        <w:t>Информационный вес сообщения</w:t>
      </w:r>
    </w:p>
    <w:p w:rsidR="00A753F5" w:rsidRDefault="00847939">
      <w:pPr>
        <w:numPr>
          <w:ilvl w:val="2"/>
          <w:numId w:val="11"/>
        </w:numPr>
        <w:rPr>
          <w:sz w:val="28"/>
          <w:szCs w:val="28"/>
        </w:rPr>
      </w:pPr>
      <w:r>
        <w:rPr>
          <w:sz w:val="28"/>
          <w:szCs w:val="28"/>
        </w:rPr>
        <w:lastRenderedPageBreak/>
        <w:t>Код символа, кодовое слово, длина кодового слова</w:t>
      </w:r>
    </w:p>
    <w:p w:rsidR="00A753F5" w:rsidRDefault="00847939">
      <w:pPr>
        <w:numPr>
          <w:ilvl w:val="2"/>
          <w:numId w:val="11"/>
        </w:numPr>
        <w:rPr>
          <w:sz w:val="28"/>
          <w:szCs w:val="28"/>
        </w:rPr>
      </w:pPr>
      <w:r>
        <w:rPr>
          <w:sz w:val="28"/>
          <w:szCs w:val="28"/>
        </w:rPr>
        <w:t>Кодовая (кодировочная) таблица</w:t>
      </w:r>
    </w:p>
    <w:p w:rsidR="00A753F5" w:rsidRDefault="00847939">
      <w:pPr>
        <w:numPr>
          <w:ilvl w:val="2"/>
          <w:numId w:val="11"/>
        </w:numPr>
        <w:rPr>
          <w:sz w:val="28"/>
          <w:szCs w:val="28"/>
        </w:rPr>
      </w:pPr>
      <w:r>
        <w:rPr>
          <w:sz w:val="28"/>
          <w:szCs w:val="28"/>
        </w:rPr>
        <w:t>Равномерный и неравномерный код</w:t>
      </w:r>
    </w:p>
    <w:p w:rsidR="00A753F5" w:rsidRDefault="00847939">
      <w:pPr>
        <w:numPr>
          <w:ilvl w:val="2"/>
          <w:numId w:val="11"/>
        </w:numPr>
        <w:rPr>
          <w:sz w:val="28"/>
          <w:szCs w:val="28"/>
        </w:rPr>
      </w:pPr>
      <w:r>
        <w:rPr>
          <w:sz w:val="28"/>
          <w:szCs w:val="28"/>
        </w:rPr>
        <w:t>Условие однозначного декодирования (условие Фано)</w:t>
      </w:r>
    </w:p>
    <w:p w:rsidR="00A753F5" w:rsidRDefault="00847939">
      <w:pPr>
        <w:numPr>
          <w:ilvl w:val="1"/>
          <w:numId w:val="11"/>
        </w:numPr>
        <w:rPr>
          <w:sz w:val="28"/>
          <w:szCs w:val="28"/>
        </w:rPr>
      </w:pPr>
      <w:r>
        <w:rPr>
          <w:sz w:val="28"/>
          <w:szCs w:val="28"/>
        </w:rPr>
        <w:t>Решаемые задачи</w:t>
      </w:r>
    </w:p>
    <w:p w:rsidR="00A753F5" w:rsidRDefault="00847939">
      <w:pPr>
        <w:numPr>
          <w:ilvl w:val="2"/>
          <w:numId w:val="11"/>
        </w:numPr>
        <w:rPr>
          <w:sz w:val="28"/>
          <w:szCs w:val="28"/>
        </w:rPr>
      </w:pPr>
      <w:r>
        <w:rPr>
          <w:sz w:val="28"/>
          <w:szCs w:val="28"/>
        </w:rPr>
        <w:t>Определение информационного веса сообщения</w:t>
      </w:r>
    </w:p>
    <w:p w:rsidR="00A753F5" w:rsidRDefault="00847939">
      <w:pPr>
        <w:numPr>
          <w:ilvl w:val="2"/>
          <w:numId w:val="11"/>
        </w:numPr>
        <w:rPr>
          <w:sz w:val="28"/>
          <w:szCs w:val="28"/>
        </w:rPr>
      </w:pPr>
      <w:r>
        <w:rPr>
          <w:sz w:val="28"/>
          <w:szCs w:val="28"/>
        </w:rPr>
        <w:t>Построение кодового слова (кодовой таблицы) для заданного алфавита, с заданными условиями</w:t>
      </w:r>
    </w:p>
    <w:p w:rsidR="00A753F5" w:rsidRDefault="00847939">
      <w:pPr>
        <w:numPr>
          <w:ilvl w:val="2"/>
          <w:numId w:val="11"/>
        </w:numPr>
        <w:rPr>
          <w:sz w:val="28"/>
          <w:szCs w:val="28"/>
        </w:rPr>
      </w:pPr>
      <w:r>
        <w:rPr>
          <w:sz w:val="28"/>
          <w:szCs w:val="28"/>
        </w:rPr>
        <w:t xml:space="preserve">Сравнение вычисленного объема текстового файла с реальным объемом файла в различных текстовых редакторах </w:t>
      </w:r>
    </w:p>
    <w:p w:rsidR="00A753F5" w:rsidRDefault="00847939">
      <w:pPr>
        <w:numPr>
          <w:ilvl w:val="0"/>
          <w:numId w:val="11"/>
        </w:numPr>
        <w:tabs>
          <w:tab w:val="left" w:pos="840"/>
        </w:tabs>
        <w:rPr>
          <w:sz w:val="28"/>
          <w:szCs w:val="28"/>
        </w:rPr>
      </w:pPr>
      <w:r>
        <w:rPr>
          <w:sz w:val="28"/>
          <w:szCs w:val="28"/>
        </w:rPr>
        <w:t>Кодирование графической информации</w:t>
      </w:r>
    </w:p>
    <w:p w:rsidR="00A753F5" w:rsidRDefault="00847939">
      <w:pPr>
        <w:numPr>
          <w:ilvl w:val="1"/>
          <w:numId w:val="11"/>
        </w:numPr>
        <w:rPr>
          <w:sz w:val="28"/>
          <w:szCs w:val="28"/>
        </w:rPr>
      </w:pPr>
      <w:r>
        <w:rPr>
          <w:sz w:val="28"/>
          <w:szCs w:val="28"/>
        </w:rPr>
        <w:t>Изучаемые понятия</w:t>
      </w:r>
    </w:p>
    <w:p w:rsidR="00A753F5" w:rsidRDefault="00847939">
      <w:pPr>
        <w:numPr>
          <w:ilvl w:val="2"/>
          <w:numId w:val="11"/>
        </w:numPr>
        <w:rPr>
          <w:sz w:val="28"/>
          <w:szCs w:val="28"/>
        </w:rPr>
      </w:pPr>
      <w:r>
        <w:rPr>
          <w:sz w:val="28"/>
          <w:szCs w:val="28"/>
        </w:rPr>
        <w:t>Пиксель, растр</w:t>
      </w:r>
    </w:p>
    <w:p w:rsidR="00A753F5" w:rsidRDefault="00847939">
      <w:pPr>
        <w:numPr>
          <w:ilvl w:val="2"/>
          <w:numId w:val="11"/>
        </w:numPr>
        <w:rPr>
          <w:sz w:val="28"/>
          <w:szCs w:val="28"/>
        </w:rPr>
      </w:pPr>
      <w:r>
        <w:rPr>
          <w:sz w:val="28"/>
          <w:szCs w:val="28"/>
        </w:rPr>
        <w:t>Растровый и векторный способы кодирования информации</w:t>
      </w:r>
    </w:p>
    <w:p w:rsidR="00A753F5" w:rsidRDefault="00847939">
      <w:pPr>
        <w:numPr>
          <w:ilvl w:val="2"/>
          <w:numId w:val="11"/>
        </w:numPr>
        <w:rPr>
          <w:sz w:val="28"/>
          <w:szCs w:val="28"/>
        </w:rPr>
      </w:pPr>
      <w:r>
        <w:rPr>
          <w:sz w:val="28"/>
          <w:szCs w:val="28"/>
        </w:rPr>
        <w:t>Палитра, информационный вес одного пикселя, глубина кодирования</w:t>
      </w:r>
    </w:p>
    <w:p w:rsidR="00A753F5" w:rsidRDefault="00847939">
      <w:pPr>
        <w:numPr>
          <w:ilvl w:val="2"/>
          <w:numId w:val="11"/>
        </w:numPr>
        <w:rPr>
          <w:sz w:val="28"/>
          <w:szCs w:val="28"/>
        </w:rPr>
      </w:pPr>
      <w:r>
        <w:rPr>
          <w:sz w:val="28"/>
          <w:szCs w:val="28"/>
        </w:rPr>
        <w:t>Цветовые палитры</w:t>
      </w:r>
    </w:p>
    <w:p w:rsidR="00A753F5" w:rsidRDefault="00847939">
      <w:pPr>
        <w:numPr>
          <w:ilvl w:val="1"/>
          <w:numId w:val="11"/>
        </w:numPr>
        <w:rPr>
          <w:sz w:val="28"/>
          <w:szCs w:val="28"/>
        </w:rPr>
      </w:pPr>
      <w:r>
        <w:rPr>
          <w:sz w:val="28"/>
          <w:szCs w:val="28"/>
        </w:rPr>
        <w:t>Решаемые задачи</w:t>
      </w:r>
    </w:p>
    <w:p w:rsidR="00A753F5" w:rsidRDefault="00847939">
      <w:pPr>
        <w:numPr>
          <w:ilvl w:val="2"/>
          <w:numId w:val="11"/>
        </w:numPr>
        <w:rPr>
          <w:sz w:val="28"/>
          <w:szCs w:val="28"/>
        </w:rPr>
      </w:pPr>
      <w:r>
        <w:rPr>
          <w:sz w:val="28"/>
          <w:szCs w:val="28"/>
        </w:rPr>
        <w:t>Определение объема графического файла в растровом формате при заданныххарактеристиках изображения.</w:t>
      </w:r>
    </w:p>
    <w:p w:rsidR="00A753F5" w:rsidRDefault="00847939">
      <w:pPr>
        <w:numPr>
          <w:ilvl w:val="2"/>
          <w:numId w:val="11"/>
        </w:numPr>
        <w:rPr>
          <w:sz w:val="28"/>
          <w:szCs w:val="28"/>
        </w:rPr>
      </w:pPr>
      <w:r>
        <w:rPr>
          <w:sz w:val="28"/>
          <w:szCs w:val="28"/>
        </w:rPr>
        <w:t xml:space="preserve">Сравнение вычисленного объема графического файла с реальным объемом файла в различных текстовых редакторах </w:t>
      </w:r>
    </w:p>
    <w:p w:rsidR="00A753F5" w:rsidRDefault="00847939">
      <w:pPr>
        <w:numPr>
          <w:ilvl w:val="2"/>
          <w:numId w:val="11"/>
        </w:numPr>
        <w:rPr>
          <w:sz w:val="28"/>
          <w:szCs w:val="28"/>
        </w:rPr>
      </w:pPr>
      <w:r>
        <w:rPr>
          <w:sz w:val="28"/>
          <w:szCs w:val="28"/>
        </w:rPr>
        <w:t>Задачи на анализ характеристик определяющих объем векторного и растрового рисунка</w:t>
      </w:r>
    </w:p>
    <w:p w:rsidR="00A753F5" w:rsidRDefault="00847939">
      <w:pPr>
        <w:numPr>
          <w:ilvl w:val="0"/>
          <w:numId w:val="11"/>
        </w:numPr>
        <w:tabs>
          <w:tab w:val="left" w:pos="840"/>
        </w:tabs>
        <w:rPr>
          <w:sz w:val="28"/>
          <w:szCs w:val="28"/>
        </w:rPr>
      </w:pPr>
      <w:r>
        <w:rPr>
          <w:sz w:val="28"/>
          <w:szCs w:val="28"/>
        </w:rPr>
        <w:t>Кодирование звуковой информации</w:t>
      </w:r>
    </w:p>
    <w:p w:rsidR="00A753F5" w:rsidRDefault="00847939">
      <w:pPr>
        <w:numPr>
          <w:ilvl w:val="1"/>
          <w:numId w:val="11"/>
        </w:numPr>
        <w:rPr>
          <w:sz w:val="28"/>
          <w:szCs w:val="28"/>
        </w:rPr>
      </w:pPr>
      <w:r>
        <w:rPr>
          <w:sz w:val="28"/>
          <w:szCs w:val="28"/>
        </w:rPr>
        <w:t>Изучаемые понятия</w:t>
      </w:r>
    </w:p>
    <w:p w:rsidR="00A753F5" w:rsidRDefault="00847939">
      <w:pPr>
        <w:numPr>
          <w:ilvl w:val="2"/>
          <w:numId w:val="11"/>
        </w:numPr>
        <w:rPr>
          <w:sz w:val="28"/>
          <w:szCs w:val="28"/>
        </w:rPr>
      </w:pPr>
      <w:r>
        <w:rPr>
          <w:sz w:val="28"/>
          <w:szCs w:val="28"/>
        </w:rPr>
        <w:t xml:space="preserve">Частота дискретизации, </w:t>
      </w:r>
    </w:p>
    <w:p w:rsidR="00A753F5" w:rsidRDefault="00847939">
      <w:pPr>
        <w:numPr>
          <w:ilvl w:val="2"/>
          <w:numId w:val="11"/>
        </w:numPr>
        <w:rPr>
          <w:sz w:val="28"/>
          <w:szCs w:val="28"/>
        </w:rPr>
      </w:pPr>
      <w:r>
        <w:rPr>
          <w:sz w:val="28"/>
          <w:szCs w:val="28"/>
        </w:rPr>
        <w:t xml:space="preserve">Разрешение (глубина кодирования), </w:t>
      </w:r>
    </w:p>
    <w:p w:rsidR="00A753F5" w:rsidRDefault="00847939">
      <w:pPr>
        <w:numPr>
          <w:ilvl w:val="2"/>
          <w:numId w:val="11"/>
        </w:numPr>
        <w:rPr>
          <w:sz w:val="28"/>
          <w:szCs w:val="28"/>
        </w:rPr>
      </w:pPr>
      <w:r>
        <w:rPr>
          <w:sz w:val="28"/>
          <w:szCs w:val="28"/>
        </w:rPr>
        <w:t>Время записи звукового файла</w:t>
      </w:r>
    </w:p>
    <w:p w:rsidR="00A753F5" w:rsidRDefault="00847939">
      <w:pPr>
        <w:numPr>
          <w:ilvl w:val="1"/>
          <w:numId w:val="11"/>
        </w:numPr>
        <w:rPr>
          <w:sz w:val="28"/>
          <w:szCs w:val="28"/>
        </w:rPr>
      </w:pPr>
      <w:r>
        <w:rPr>
          <w:sz w:val="28"/>
          <w:szCs w:val="28"/>
        </w:rPr>
        <w:t>Решаемые задачи</w:t>
      </w:r>
    </w:p>
    <w:p w:rsidR="00A753F5" w:rsidRDefault="00847939">
      <w:pPr>
        <w:numPr>
          <w:ilvl w:val="2"/>
          <w:numId w:val="11"/>
        </w:numPr>
        <w:rPr>
          <w:sz w:val="28"/>
          <w:szCs w:val="28"/>
        </w:rPr>
      </w:pPr>
      <w:r>
        <w:rPr>
          <w:sz w:val="28"/>
          <w:szCs w:val="28"/>
        </w:rPr>
        <w:t>Определение объема звукового файла  при заданных характеристиках.</w:t>
      </w:r>
    </w:p>
    <w:p w:rsidR="00A753F5" w:rsidRDefault="00847939">
      <w:pPr>
        <w:numPr>
          <w:ilvl w:val="2"/>
          <w:numId w:val="11"/>
        </w:numPr>
        <w:rPr>
          <w:sz w:val="28"/>
          <w:szCs w:val="28"/>
        </w:rPr>
      </w:pPr>
      <w:r>
        <w:rPr>
          <w:sz w:val="28"/>
          <w:szCs w:val="28"/>
        </w:rPr>
        <w:t>Задачи на анализ характеристик определяющих объем звукового файла</w:t>
      </w:r>
    </w:p>
    <w:p w:rsidR="00A753F5" w:rsidRDefault="00A753F5">
      <w:pPr>
        <w:pStyle w:val="ae"/>
        <w:rPr>
          <w:color w:val="FF0000"/>
        </w:rPr>
      </w:pPr>
    </w:p>
    <w:p w:rsidR="00A753F5" w:rsidRDefault="00847939">
      <w:pPr>
        <w:pStyle w:val="1"/>
      </w:pPr>
      <w:r>
        <w:br w:type="page"/>
      </w:r>
    </w:p>
    <w:p w:rsidR="00A753F5" w:rsidRDefault="00847939">
      <w:pPr>
        <w:pStyle w:val="1"/>
      </w:pPr>
      <w:bookmarkStart w:id="29" w:name="_Toc19259"/>
      <w:r>
        <w:lastRenderedPageBreak/>
        <w:t>Глава 3. Особенности изучения темы «Представление данных в памяти компьютера» на уроках информатики и физики</w:t>
      </w:r>
      <w:bookmarkEnd w:id="29"/>
    </w:p>
    <w:p w:rsidR="00A753F5" w:rsidRDefault="00847939">
      <w:pPr>
        <w:pStyle w:val="2"/>
      </w:pPr>
      <w:bookmarkStart w:id="30" w:name="_Toc424"/>
      <w:r>
        <w:t>3.1. Планирование учебных занятий с учетом межпредметных связей</w:t>
      </w:r>
      <w:bookmarkEnd w:id="30"/>
    </w:p>
    <w:p w:rsidR="00A753F5" w:rsidRDefault="00847939">
      <w:pPr>
        <w:pStyle w:val="ae"/>
      </w:pPr>
      <w:r>
        <w:t xml:space="preserve">Планирование учебных занятий по физике и информатике с учетом межпредметных связей требует от учителя знания структуры и содержания учебной программы по предмету и научного, теоретического материала по другому предмету. </w:t>
      </w:r>
    </w:p>
    <w:p w:rsidR="00A753F5" w:rsidRDefault="00847939">
      <w:pPr>
        <w:pStyle w:val="ae"/>
      </w:pPr>
      <w:r>
        <w:t xml:space="preserve">Межпредметные связи на таких уроках могут включаться в структуру урока как фрагментом, так и  в виде отдельного этапа урока на котором решается определенная задача, для решения которой необходимы знания из другой дисциплины. Существуют уроки, материал которых, очень тесно связан с учебными материалами других предметов, то здесь необходимо развивать и прослеживать межпредметные связи на протяжении всего урока. </w:t>
      </w:r>
      <w:r>
        <w:tab/>
        <w:t>Для того чтобы реализовать межпередметные связи в практическом применении на уроках физики и информатики, учителю необходимо взаимодействовать с другими учителями, быть в курсе новых открытий и по возможности совместно планировать уроки и внеклассные мероприятия. Структуру, содержание, объем, способы представления и использования знаний из других предметов учитель может определить только зная структуру планирования учебного предмета. Все это удачно сочетается если один учитель ведет и физику и информатику. Такому педагогу намного проще скорректировать  уроки</w:t>
      </w:r>
      <w:r w:rsidR="00844FDC">
        <w:t>,</w:t>
      </w:r>
      <w:r>
        <w:t xml:space="preserve"> на которых будут прослеживаться межпредметные связи данных предметов. </w:t>
      </w:r>
    </w:p>
    <w:p w:rsidR="00A753F5" w:rsidRDefault="00A753F5">
      <w:pPr>
        <w:pStyle w:val="ae"/>
      </w:pPr>
    </w:p>
    <w:p w:rsidR="00A753F5" w:rsidRDefault="00A753F5">
      <w:pPr>
        <w:pStyle w:val="ae"/>
      </w:pPr>
    </w:p>
    <w:p w:rsidR="00A753F5" w:rsidRDefault="00A753F5">
      <w:pPr>
        <w:pStyle w:val="ae"/>
      </w:pPr>
    </w:p>
    <w:p w:rsidR="00A753F5" w:rsidRDefault="00A753F5">
      <w:pPr>
        <w:pStyle w:val="ae"/>
      </w:pPr>
    </w:p>
    <w:p w:rsidR="00A753F5" w:rsidRDefault="00A753F5">
      <w:pPr>
        <w:pStyle w:val="ae"/>
      </w:pPr>
    </w:p>
    <w:tbl>
      <w:tblPr>
        <w:tblStyle w:val="ad"/>
        <w:tblW w:w="9040" w:type="dxa"/>
        <w:jc w:val="center"/>
        <w:tblLayout w:type="fixed"/>
        <w:tblLook w:val="04A0"/>
      </w:tblPr>
      <w:tblGrid>
        <w:gridCol w:w="2527"/>
        <w:gridCol w:w="3998"/>
        <w:gridCol w:w="2515"/>
      </w:tblGrid>
      <w:tr w:rsidR="00844FDC" w:rsidTr="00844FDC">
        <w:trPr>
          <w:trHeight w:val="699"/>
          <w:jc w:val="center"/>
        </w:trPr>
        <w:tc>
          <w:tcPr>
            <w:tcW w:w="2527" w:type="dxa"/>
          </w:tcPr>
          <w:p w:rsidR="00844FDC" w:rsidRDefault="00844FDC" w:rsidP="00844FDC">
            <w:pPr>
              <w:pStyle w:val="ae"/>
            </w:pPr>
            <w:r>
              <w:lastRenderedPageBreak/>
              <w:t xml:space="preserve">Тема </w:t>
            </w:r>
          </w:p>
        </w:tc>
        <w:tc>
          <w:tcPr>
            <w:tcW w:w="3998" w:type="dxa"/>
          </w:tcPr>
          <w:p w:rsidR="00844FDC" w:rsidRDefault="00844FDC" w:rsidP="002F4DF0">
            <w:pPr>
              <w:pStyle w:val="ae"/>
            </w:pPr>
            <w:r>
              <w:t>Уроки</w:t>
            </w:r>
          </w:p>
          <w:p w:rsidR="00844FDC" w:rsidRDefault="00844FDC" w:rsidP="002F4DF0">
            <w:pPr>
              <w:pStyle w:val="ae"/>
            </w:pPr>
            <w:r>
              <w:t>информатики</w:t>
            </w:r>
          </w:p>
        </w:tc>
        <w:tc>
          <w:tcPr>
            <w:tcW w:w="2515" w:type="dxa"/>
          </w:tcPr>
          <w:p w:rsidR="00844FDC" w:rsidRDefault="00844FDC" w:rsidP="002F4DF0">
            <w:pPr>
              <w:pStyle w:val="ae"/>
            </w:pPr>
            <w:r>
              <w:t>Уроки</w:t>
            </w:r>
          </w:p>
          <w:p w:rsidR="00844FDC" w:rsidRDefault="00844FDC" w:rsidP="002F4DF0">
            <w:pPr>
              <w:pStyle w:val="ae"/>
            </w:pPr>
            <w:r>
              <w:t>физики</w:t>
            </w:r>
          </w:p>
        </w:tc>
      </w:tr>
      <w:tr w:rsidR="00844FDC" w:rsidTr="00844FDC">
        <w:trPr>
          <w:trHeight w:val="3529"/>
          <w:jc w:val="center"/>
        </w:trPr>
        <w:tc>
          <w:tcPr>
            <w:tcW w:w="2527" w:type="dxa"/>
          </w:tcPr>
          <w:p w:rsidR="00844FDC" w:rsidRDefault="00844FDC" w:rsidP="00844FDC">
            <w:pPr>
              <w:pStyle w:val="ae"/>
              <w:rPr>
                <w:rFonts w:ascii="OpenSans" w:hAnsi="OpenSans"/>
                <w:color w:val="000000"/>
                <w:shd w:val="clear" w:color="auto" w:fill="FFFFFF"/>
              </w:rPr>
            </w:pPr>
            <w:r>
              <w:rPr>
                <w:rFonts w:ascii="OpenSans" w:hAnsi="OpenSans"/>
                <w:color w:val="000000"/>
                <w:shd w:val="clear" w:color="auto" w:fill="FFFFFF"/>
              </w:rPr>
              <w:t>Представление  информации в компьютере</w:t>
            </w:r>
          </w:p>
          <w:p w:rsidR="00844FDC" w:rsidRDefault="00844FDC" w:rsidP="00844FDC">
            <w:pPr>
              <w:pStyle w:val="ae"/>
            </w:pPr>
            <w:r>
              <w:rPr>
                <w:rFonts w:ascii="OpenSans" w:hAnsi="OpenSans"/>
                <w:color w:val="000000"/>
                <w:shd w:val="clear" w:color="auto" w:fill="FFFFFF"/>
              </w:rPr>
              <w:t>(</w:t>
            </w:r>
            <w:r>
              <w:rPr>
                <w:rFonts w:ascii="OpenSans" w:hAnsi="OpenSans" w:hint="eastAsia"/>
                <w:color w:val="000000"/>
                <w:shd w:val="clear" w:color="auto" w:fill="FFFFFF"/>
              </w:rPr>
              <w:t>Д</w:t>
            </w:r>
            <w:r>
              <w:rPr>
                <w:rFonts w:ascii="OpenSans" w:hAnsi="OpenSans"/>
                <w:color w:val="000000"/>
                <w:shd w:val="clear" w:color="auto" w:fill="FFFFFF"/>
              </w:rPr>
              <w:t>искретизация)</w:t>
            </w:r>
          </w:p>
        </w:tc>
        <w:tc>
          <w:tcPr>
            <w:tcW w:w="3998" w:type="dxa"/>
          </w:tcPr>
          <w:p w:rsidR="00844FDC" w:rsidRDefault="00844FDC" w:rsidP="002F4DF0">
            <w:pPr>
              <w:pStyle w:val="ae"/>
              <w:rPr>
                <w:b/>
              </w:rPr>
            </w:pPr>
            <w:r>
              <w:rPr>
                <w:b/>
              </w:rPr>
              <w:t>7 класс 6 урок</w:t>
            </w:r>
          </w:p>
          <w:p w:rsidR="00844FDC" w:rsidRDefault="00844FDC" w:rsidP="002F4DF0">
            <w:pPr>
              <w:pStyle w:val="ae"/>
            </w:pPr>
            <w: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tc>
        <w:tc>
          <w:tcPr>
            <w:tcW w:w="2515" w:type="dxa"/>
          </w:tcPr>
          <w:p w:rsidR="00844FDC" w:rsidRDefault="00844FDC" w:rsidP="002F4DF0">
            <w:pPr>
              <w:pStyle w:val="ae"/>
              <w:rPr>
                <w:b/>
              </w:rPr>
            </w:pPr>
            <w:r>
              <w:rPr>
                <w:b/>
              </w:rPr>
              <w:t>9 класс 37 урок</w:t>
            </w:r>
          </w:p>
          <w:p w:rsidR="00844FDC" w:rsidRDefault="00844FDC" w:rsidP="002F4DF0">
            <w:pPr>
              <w:pStyle w:val="ae"/>
              <w:rPr>
                <w:b/>
              </w:rPr>
            </w:pPr>
            <w:r>
              <w:t>Величины, характеризующие колебательное движение. (Период, частота)</w:t>
            </w:r>
          </w:p>
        </w:tc>
      </w:tr>
      <w:tr w:rsidR="00844FDC" w:rsidTr="00844FDC">
        <w:trPr>
          <w:trHeight w:val="2542"/>
          <w:jc w:val="center"/>
        </w:trPr>
        <w:tc>
          <w:tcPr>
            <w:tcW w:w="2527" w:type="dxa"/>
            <w:vMerge w:val="restart"/>
          </w:tcPr>
          <w:p w:rsidR="00844FDC" w:rsidRDefault="00844FDC" w:rsidP="00844FDC">
            <w:pPr>
              <w:pStyle w:val="ae"/>
              <w:rPr>
                <w:rFonts w:ascii="OpenSans" w:hAnsi="OpenSans"/>
                <w:color w:val="000000"/>
                <w:shd w:val="clear" w:color="auto" w:fill="FFFFFF"/>
              </w:rPr>
            </w:pPr>
            <w:r>
              <w:t>Представление текстовой информации</w:t>
            </w:r>
          </w:p>
        </w:tc>
        <w:tc>
          <w:tcPr>
            <w:tcW w:w="3998" w:type="dxa"/>
          </w:tcPr>
          <w:p w:rsidR="00844FDC" w:rsidRDefault="00844FDC" w:rsidP="002F4DF0">
            <w:pPr>
              <w:pStyle w:val="ae"/>
              <w:rPr>
                <w:b/>
              </w:rPr>
            </w:pPr>
            <w:r>
              <w:rPr>
                <w:b/>
              </w:rPr>
              <w:t>7 класс 5 урок</w:t>
            </w:r>
          </w:p>
          <w:p w:rsidR="00844FDC" w:rsidRDefault="00844FDC" w:rsidP="002F4DF0">
            <w:pPr>
              <w:pStyle w:val="ae"/>
            </w:pPr>
            <w:r>
              <w:t xml:space="preserve">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 Инструктаж по ТБ. Практическая работа №3 «Кодирование текстовой информации. </w:t>
            </w:r>
          </w:p>
        </w:tc>
        <w:tc>
          <w:tcPr>
            <w:tcW w:w="2515" w:type="dxa"/>
          </w:tcPr>
          <w:p w:rsidR="00844FDC" w:rsidRDefault="00844FDC" w:rsidP="002F4DF0">
            <w:pPr>
              <w:pStyle w:val="ae"/>
              <w:rPr>
                <w:b/>
              </w:rPr>
            </w:pPr>
          </w:p>
        </w:tc>
      </w:tr>
      <w:tr w:rsidR="00844FDC" w:rsidTr="00844FDC">
        <w:trPr>
          <w:trHeight w:val="5803"/>
          <w:jc w:val="center"/>
        </w:trPr>
        <w:tc>
          <w:tcPr>
            <w:tcW w:w="2527" w:type="dxa"/>
            <w:vMerge/>
          </w:tcPr>
          <w:p w:rsidR="00844FDC" w:rsidRDefault="00844FDC" w:rsidP="00844FDC">
            <w:pPr>
              <w:pStyle w:val="ae"/>
            </w:pPr>
          </w:p>
        </w:tc>
        <w:tc>
          <w:tcPr>
            <w:tcW w:w="3998" w:type="dxa"/>
          </w:tcPr>
          <w:p w:rsidR="00844FDC" w:rsidRDefault="00844FDC" w:rsidP="002F4DF0">
            <w:pPr>
              <w:pStyle w:val="ae"/>
            </w:pPr>
            <w:r>
              <w:t>Определение числовых кодов символов и перекодировка русскоязычного текста в текстовом редакторе».</w:t>
            </w:r>
          </w:p>
          <w:p w:rsidR="00844FDC" w:rsidRDefault="00844FDC" w:rsidP="002F4DF0">
            <w:pPr>
              <w:pStyle w:val="ae"/>
              <w:rPr>
                <w:b/>
              </w:rPr>
            </w:pPr>
            <w:r>
              <w:rPr>
                <w:b/>
              </w:rPr>
              <w:t>7 класс 27 урок</w:t>
            </w:r>
          </w:p>
          <w:p w:rsidR="00844FDC" w:rsidRDefault="00844FDC" w:rsidP="002F4DF0">
            <w:pPr>
              <w:pStyle w:val="ae"/>
              <w:rPr>
                <w:b/>
              </w:rPr>
            </w:pPr>
            <w: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Инструктаж по ТБ. Практическая работа № 18 «Сканирование и распознавание «бумажного» текстового документа».</w:t>
            </w:r>
          </w:p>
        </w:tc>
        <w:tc>
          <w:tcPr>
            <w:tcW w:w="2515" w:type="dxa"/>
          </w:tcPr>
          <w:p w:rsidR="00844FDC" w:rsidRDefault="00844FDC" w:rsidP="002F4DF0">
            <w:pPr>
              <w:pStyle w:val="ae"/>
              <w:rPr>
                <w:b/>
              </w:rPr>
            </w:pPr>
          </w:p>
        </w:tc>
      </w:tr>
      <w:tr w:rsidR="00844FDC" w:rsidTr="00844FDC">
        <w:trPr>
          <w:trHeight w:val="303"/>
          <w:jc w:val="center"/>
        </w:trPr>
        <w:tc>
          <w:tcPr>
            <w:tcW w:w="2527" w:type="dxa"/>
            <w:vMerge/>
          </w:tcPr>
          <w:p w:rsidR="00844FDC" w:rsidRDefault="00844FDC" w:rsidP="00844FDC">
            <w:pPr>
              <w:pStyle w:val="ae"/>
            </w:pPr>
          </w:p>
        </w:tc>
        <w:tc>
          <w:tcPr>
            <w:tcW w:w="3998" w:type="dxa"/>
          </w:tcPr>
          <w:p w:rsidR="00844FDC" w:rsidRDefault="00844FDC" w:rsidP="002F4DF0">
            <w:pPr>
              <w:pStyle w:val="ae"/>
              <w:rPr>
                <w:b/>
              </w:rPr>
            </w:pPr>
            <w:r>
              <w:rPr>
                <w:b/>
              </w:rPr>
              <w:t>10 класс 10 урок</w:t>
            </w:r>
          </w:p>
          <w:p w:rsidR="00844FDC" w:rsidRDefault="00844FDC" w:rsidP="002F4DF0">
            <w:pPr>
              <w:pStyle w:val="ae"/>
            </w:pPr>
            <w:r>
              <w:rPr>
                <w:rFonts w:eastAsia="Calibri"/>
              </w:rPr>
              <w:t>Представление текста в компьютере.</w:t>
            </w:r>
          </w:p>
        </w:tc>
        <w:tc>
          <w:tcPr>
            <w:tcW w:w="2515" w:type="dxa"/>
          </w:tcPr>
          <w:p w:rsidR="00844FDC" w:rsidRDefault="00844FDC" w:rsidP="002F4DF0">
            <w:pPr>
              <w:pStyle w:val="ae"/>
              <w:rPr>
                <w:b/>
              </w:rPr>
            </w:pPr>
          </w:p>
        </w:tc>
      </w:tr>
      <w:tr w:rsidR="00844FDC" w:rsidTr="00844FDC">
        <w:trPr>
          <w:trHeight w:val="1612"/>
          <w:jc w:val="center"/>
        </w:trPr>
        <w:tc>
          <w:tcPr>
            <w:tcW w:w="2527" w:type="dxa"/>
            <w:vMerge w:val="restart"/>
          </w:tcPr>
          <w:p w:rsidR="00844FDC" w:rsidRDefault="00844FDC" w:rsidP="00844FDC">
            <w:pPr>
              <w:pStyle w:val="ae"/>
            </w:pPr>
            <w:r>
              <w:rPr>
                <w:rFonts w:ascii="OpenSans" w:hAnsi="OpenSans" w:hint="eastAsia"/>
                <w:color w:val="000000"/>
                <w:shd w:val="clear" w:color="auto" w:fill="FFFFFF"/>
              </w:rPr>
              <w:t xml:space="preserve">Представление </w:t>
            </w:r>
            <w:r>
              <w:rPr>
                <w:rFonts w:ascii="OpenSans" w:hAnsi="OpenSans"/>
                <w:color w:val="000000"/>
                <w:shd w:val="clear" w:color="auto" w:fill="FFFFFF"/>
              </w:rPr>
              <w:t>графической информации</w:t>
            </w:r>
          </w:p>
        </w:tc>
        <w:tc>
          <w:tcPr>
            <w:tcW w:w="3998" w:type="dxa"/>
          </w:tcPr>
          <w:p w:rsidR="00844FDC" w:rsidRDefault="00844FDC" w:rsidP="002F4DF0">
            <w:pPr>
              <w:pStyle w:val="ae"/>
              <w:rPr>
                <w:b/>
              </w:rPr>
            </w:pPr>
            <w:r>
              <w:rPr>
                <w:b/>
              </w:rPr>
              <w:t>7 класс 17 урок</w:t>
            </w:r>
          </w:p>
          <w:p w:rsidR="00844FDC" w:rsidRDefault="00844FDC" w:rsidP="002F4DF0">
            <w:pPr>
              <w:pStyle w:val="ae"/>
            </w:pPr>
            <w:r>
              <w:t>Формирование изображения на экране монитора. Компьютерное представление цвета.</w:t>
            </w:r>
          </w:p>
        </w:tc>
        <w:tc>
          <w:tcPr>
            <w:tcW w:w="2515" w:type="dxa"/>
          </w:tcPr>
          <w:p w:rsidR="00844FDC" w:rsidRDefault="00844FDC" w:rsidP="002F4DF0">
            <w:pPr>
              <w:pStyle w:val="ae"/>
              <w:rPr>
                <w:b/>
              </w:rPr>
            </w:pPr>
          </w:p>
          <w:p w:rsidR="00844FDC" w:rsidRDefault="00844FDC" w:rsidP="002F4DF0">
            <w:pPr>
              <w:pStyle w:val="ae"/>
              <w:rPr>
                <w:b/>
              </w:rPr>
            </w:pPr>
          </w:p>
          <w:p w:rsidR="00844FDC" w:rsidRDefault="00844FDC" w:rsidP="002F4DF0">
            <w:pPr>
              <w:pStyle w:val="ae"/>
              <w:rPr>
                <w:b/>
              </w:rPr>
            </w:pPr>
          </w:p>
          <w:p w:rsidR="00844FDC" w:rsidRDefault="00844FDC" w:rsidP="002F4DF0">
            <w:pPr>
              <w:pStyle w:val="ae"/>
              <w:rPr>
                <w:b/>
              </w:rPr>
            </w:pPr>
          </w:p>
          <w:p w:rsidR="00844FDC" w:rsidRDefault="00844FDC" w:rsidP="002F4DF0">
            <w:pPr>
              <w:pStyle w:val="ae"/>
              <w:rPr>
                <w:b/>
              </w:rPr>
            </w:pPr>
          </w:p>
        </w:tc>
      </w:tr>
      <w:tr w:rsidR="00844FDC" w:rsidTr="00844FDC">
        <w:trPr>
          <w:trHeight w:val="312"/>
          <w:jc w:val="center"/>
        </w:trPr>
        <w:tc>
          <w:tcPr>
            <w:tcW w:w="2527" w:type="dxa"/>
            <w:vMerge/>
          </w:tcPr>
          <w:p w:rsidR="00844FDC" w:rsidRDefault="00844FDC" w:rsidP="00844FDC">
            <w:pPr>
              <w:pStyle w:val="ae"/>
              <w:rPr>
                <w:rFonts w:ascii="OpenSans" w:hAnsi="OpenSans"/>
                <w:color w:val="000000"/>
                <w:shd w:val="clear" w:color="auto" w:fill="FFFFFF"/>
              </w:rPr>
            </w:pPr>
          </w:p>
        </w:tc>
        <w:tc>
          <w:tcPr>
            <w:tcW w:w="3998" w:type="dxa"/>
          </w:tcPr>
          <w:p w:rsidR="00844FDC" w:rsidRDefault="00844FDC" w:rsidP="002F4DF0">
            <w:pPr>
              <w:pStyle w:val="ae"/>
              <w:rPr>
                <w:b/>
              </w:rPr>
            </w:pPr>
            <w:r>
              <w:rPr>
                <w:b/>
              </w:rPr>
              <w:t>10 класс 11 урок</w:t>
            </w:r>
          </w:p>
          <w:p w:rsidR="00844FDC" w:rsidRDefault="00844FDC" w:rsidP="002F4DF0">
            <w:pPr>
              <w:pStyle w:val="ae"/>
              <w:rPr>
                <w:b/>
              </w:rPr>
            </w:pPr>
            <w:r>
              <w:rPr>
                <w:rFonts w:eastAsia="Calibri"/>
              </w:rPr>
              <w:t xml:space="preserve">Представление </w:t>
            </w:r>
            <w:r>
              <w:rPr>
                <w:rFonts w:eastAsia="Calibri"/>
              </w:rPr>
              <w:lastRenderedPageBreak/>
              <w:t>изображения в компьютере.</w:t>
            </w:r>
          </w:p>
        </w:tc>
        <w:tc>
          <w:tcPr>
            <w:tcW w:w="2515" w:type="dxa"/>
          </w:tcPr>
          <w:p w:rsidR="00844FDC" w:rsidRDefault="00844FDC" w:rsidP="002F4DF0">
            <w:pPr>
              <w:pStyle w:val="ae"/>
              <w:rPr>
                <w:b/>
              </w:rPr>
            </w:pPr>
          </w:p>
        </w:tc>
      </w:tr>
      <w:tr w:rsidR="00844FDC" w:rsidTr="00844FDC">
        <w:trPr>
          <w:trHeight w:val="3202"/>
          <w:jc w:val="center"/>
        </w:trPr>
        <w:tc>
          <w:tcPr>
            <w:tcW w:w="2527" w:type="dxa"/>
            <w:vMerge w:val="restart"/>
          </w:tcPr>
          <w:p w:rsidR="00844FDC" w:rsidRDefault="00844FDC" w:rsidP="00844FDC">
            <w:pPr>
              <w:pStyle w:val="ae"/>
            </w:pPr>
            <w:r>
              <w:rPr>
                <w:rFonts w:ascii="OpenSans" w:hAnsi="OpenSans" w:hint="eastAsia"/>
                <w:color w:val="000000"/>
                <w:shd w:val="clear" w:color="auto" w:fill="FFFFFF"/>
              </w:rPr>
              <w:lastRenderedPageBreak/>
              <w:t>П</w:t>
            </w:r>
            <w:r>
              <w:rPr>
                <w:rFonts w:ascii="OpenSans" w:hAnsi="OpenSans"/>
                <w:color w:val="000000"/>
                <w:shd w:val="clear" w:color="auto" w:fill="FFFFFF"/>
              </w:rPr>
              <w:t>редставление звуковой информации</w:t>
            </w:r>
          </w:p>
        </w:tc>
        <w:tc>
          <w:tcPr>
            <w:tcW w:w="3998" w:type="dxa"/>
          </w:tcPr>
          <w:p w:rsidR="00844FDC" w:rsidRDefault="00844FDC" w:rsidP="002F4DF0">
            <w:pPr>
              <w:pStyle w:val="ae"/>
              <w:rPr>
                <w:b/>
              </w:rPr>
            </w:pPr>
            <w:r>
              <w:rPr>
                <w:b/>
              </w:rPr>
              <w:t>7 класс 32 урок</w:t>
            </w:r>
          </w:p>
          <w:p w:rsidR="00844FDC" w:rsidRDefault="00844FDC" w:rsidP="002F4DF0">
            <w:pPr>
              <w:pStyle w:val="ae"/>
            </w:pPr>
            <w:r>
              <w:t>Звуки и видео изображения. Композиция и монтаж. Инструктаж по ТБ. Практическая работа № 21 «Запись музыки (в том числе с использованием музыкальной клавиатуры). Обработка материала, монтаж информационного объекта».</w:t>
            </w:r>
          </w:p>
        </w:tc>
        <w:tc>
          <w:tcPr>
            <w:tcW w:w="2515" w:type="dxa"/>
          </w:tcPr>
          <w:p w:rsidR="00844FDC" w:rsidRDefault="00844FDC" w:rsidP="00ED3EDF">
            <w:pPr>
              <w:pStyle w:val="ae"/>
              <w:rPr>
                <w:b/>
              </w:rPr>
            </w:pPr>
          </w:p>
        </w:tc>
      </w:tr>
      <w:tr w:rsidR="00844FDC" w:rsidTr="00844FDC">
        <w:trPr>
          <w:trHeight w:val="333"/>
          <w:jc w:val="center"/>
        </w:trPr>
        <w:tc>
          <w:tcPr>
            <w:tcW w:w="2527" w:type="dxa"/>
            <w:vMerge/>
          </w:tcPr>
          <w:p w:rsidR="00844FDC" w:rsidRDefault="00844FDC" w:rsidP="00844FDC">
            <w:pPr>
              <w:pStyle w:val="ae"/>
              <w:rPr>
                <w:rFonts w:ascii="OpenSans" w:hAnsi="OpenSans"/>
                <w:color w:val="000000"/>
                <w:shd w:val="clear" w:color="auto" w:fill="FFFFFF"/>
              </w:rPr>
            </w:pPr>
          </w:p>
        </w:tc>
        <w:tc>
          <w:tcPr>
            <w:tcW w:w="3998" w:type="dxa"/>
          </w:tcPr>
          <w:p w:rsidR="00844FDC" w:rsidRDefault="00844FDC" w:rsidP="002F4DF0">
            <w:pPr>
              <w:pStyle w:val="ae"/>
              <w:rPr>
                <w:b/>
              </w:rPr>
            </w:pPr>
            <w:r>
              <w:rPr>
                <w:b/>
              </w:rPr>
              <w:t>10 класс 12 урок</w:t>
            </w:r>
          </w:p>
          <w:p w:rsidR="00844FDC" w:rsidRDefault="00844FDC" w:rsidP="002F4DF0">
            <w:pPr>
              <w:pStyle w:val="ae"/>
              <w:rPr>
                <w:b/>
              </w:rPr>
            </w:pPr>
            <w:r>
              <w:rPr>
                <w:rFonts w:eastAsia="Calibri"/>
              </w:rPr>
              <w:t>Представление звука в компьютере.</w:t>
            </w:r>
          </w:p>
        </w:tc>
        <w:tc>
          <w:tcPr>
            <w:tcW w:w="2515" w:type="dxa"/>
          </w:tcPr>
          <w:p w:rsidR="00844FDC" w:rsidRDefault="00844FDC" w:rsidP="002F4DF0">
            <w:pPr>
              <w:pStyle w:val="ae"/>
              <w:rPr>
                <w:b/>
              </w:rPr>
            </w:pPr>
            <w:r>
              <w:rPr>
                <w:b/>
              </w:rPr>
              <w:t>9 класс 44 урок</w:t>
            </w:r>
          </w:p>
          <w:p w:rsidR="00844FDC" w:rsidRDefault="00844FDC" w:rsidP="002F4DF0">
            <w:pPr>
              <w:pStyle w:val="ae"/>
            </w:pPr>
            <w:r>
              <w:t>Звуковые волны. Звуковые явления.</w:t>
            </w:r>
          </w:p>
          <w:p w:rsidR="00844FDC" w:rsidRDefault="00844FDC" w:rsidP="002F4DF0">
            <w:pPr>
              <w:pStyle w:val="ae"/>
              <w:rPr>
                <w:b/>
              </w:rPr>
            </w:pPr>
            <w:r>
              <w:rPr>
                <w:b/>
              </w:rPr>
              <w:t>9 класс 47 урок</w:t>
            </w:r>
          </w:p>
          <w:p w:rsidR="00844FDC" w:rsidRPr="00ED3EDF" w:rsidRDefault="00844FDC" w:rsidP="00ED3EDF">
            <w:pPr>
              <w:pStyle w:val="ae"/>
            </w:pPr>
            <w:r>
              <w:t>Распространение звука. Скорость звука.</w:t>
            </w:r>
          </w:p>
        </w:tc>
      </w:tr>
      <w:tr w:rsidR="00844FDC" w:rsidTr="00844FDC">
        <w:trPr>
          <w:trHeight w:val="924"/>
          <w:jc w:val="center"/>
        </w:trPr>
        <w:tc>
          <w:tcPr>
            <w:tcW w:w="2527" w:type="dxa"/>
            <w:vMerge w:val="restart"/>
          </w:tcPr>
          <w:p w:rsidR="00844FDC" w:rsidRDefault="00844FDC" w:rsidP="00844FDC">
            <w:pPr>
              <w:pStyle w:val="ae"/>
              <w:rPr>
                <w:rFonts w:ascii="OpenSans" w:hAnsi="OpenSans"/>
                <w:color w:val="000000"/>
                <w:shd w:val="clear" w:color="auto" w:fill="FFFFFF"/>
              </w:rPr>
            </w:pPr>
            <w:r>
              <w:rPr>
                <w:rFonts w:ascii="OpenSans" w:hAnsi="OpenSans" w:hint="eastAsia"/>
                <w:color w:val="000000"/>
                <w:shd w:val="clear" w:color="auto" w:fill="FFFFFF"/>
              </w:rPr>
              <w:t>П</w:t>
            </w:r>
            <w:r>
              <w:rPr>
                <w:rFonts w:ascii="OpenSans" w:hAnsi="OpenSans"/>
                <w:color w:val="000000"/>
                <w:shd w:val="clear" w:color="auto" w:fill="FFFFFF"/>
              </w:rPr>
              <w:t>редставление числовой информации</w:t>
            </w:r>
          </w:p>
        </w:tc>
        <w:tc>
          <w:tcPr>
            <w:tcW w:w="3998" w:type="dxa"/>
          </w:tcPr>
          <w:p w:rsidR="00844FDC" w:rsidRDefault="00844FDC" w:rsidP="002F4DF0">
            <w:pPr>
              <w:pStyle w:val="ae"/>
              <w:rPr>
                <w:b/>
              </w:rPr>
            </w:pPr>
            <w:r>
              <w:rPr>
                <w:b/>
              </w:rPr>
              <w:t>7 класс 8 урок</w:t>
            </w:r>
          </w:p>
          <w:p w:rsidR="00844FDC" w:rsidRDefault="00844FDC" w:rsidP="002F4DF0">
            <w:pPr>
              <w:pStyle w:val="ae"/>
              <w:rPr>
                <w:b/>
              </w:rPr>
            </w:pPr>
            <w:r>
              <w:t>Единицы измерения количества информации.</w:t>
            </w:r>
          </w:p>
        </w:tc>
        <w:tc>
          <w:tcPr>
            <w:tcW w:w="2515" w:type="dxa"/>
          </w:tcPr>
          <w:p w:rsidR="00844FDC" w:rsidRDefault="00844FDC" w:rsidP="002F4DF0">
            <w:pPr>
              <w:pStyle w:val="ae"/>
              <w:rPr>
                <w:b/>
              </w:rPr>
            </w:pPr>
          </w:p>
        </w:tc>
      </w:tr>
      <w:tr w:rsidR="00844FDC" w:rsidTr="00844FDC">
        <w:trPr>
          <w:trHeight w:val="859"/>
          <w:jc w:val="center"/>
        </w:trPr>
        <w:tc>
          <w:tcPr>
            <w:tcW w:w="2527" w:type="dxa"/>
            <w:vMerge/>
          </w:tcPr>
          <w:p w:rsidR="00844FDC" w:rsidRDefault="00844FDC" w:rsidP="00844FDC">
            <w:pPr>
              <w:pStyle w:val="ae"/>
              <w:rPr>
                <w:rFonts w:ascii="OpenSans" w:hAnsi="OpenSans"/>
                <w:color w:val="000000"/>
                <w:shd w:val="clear" w:color="auto" w:fill="FFFFFF"/>
              </w:rPr>
            </w:pPr>
          </w:p>
        </w:tc>
        <w:tc>
          <w:tcPr>
            <w:tcW w:w="3998" w:type="dxa"/>
          </w:tcPr>
          <w:p w:rsidR="00844FDC" w:rsidRDefault="00844FDC" w:rsidP="002F4DF0">
            <w:pPr>
              <w:pStyle w:val="ae"/>
              <w:rPr>
                <w:b/>
              </w:rPr>
            </w:pPr>
            <w:r>
              <w:rPr>
                <w:b/>
              </w:rPr>
              <w:t>8 класс 2 урок</w:t>
            </w:r>
          </w:p>
          <w:p w:rsidR="00844FDC" w:rsidRDefault="00844FDC" w:rsidP="002F4DF0">
            <w:pPr>
              <w:pStyle w:val="ae"/>
            </w:pPr>
            <w:r>
              <w:rPr>
                <w:bCs/>
                <w:lang w:eastAsia="en-US"/>
              </w:rPr>
              <w:t>Двоичная система счисления. Двоичная арифметика.</w:t>
            </w:r>
          </w:p>
        </w:tc>
        <w:tc>
          <w:tcPr>
            <w:tcW w:w="2515" w:type="dxa"/>
          </w:tcPr>
          <w:p w:rsidR="00844FDC" w:rsidRDefault="00844FDC" w:rsidP="002F4DF0">
            <w:pPr>
              <w:pStyle w:val="ae"/>
              <w:rPr>
                <w:b/>
              </w:rPr>
            </w:pPr>
          </w:p>
        </w:tc>
      </w:tr>
      <w:tr w:rsidR="00844FDC" w:rsidTr="00844FDC">
        <w:trPr>
          <w:trHeight w:val="1472"/>
          <w:jc w:val="center"/>
        </w:trPr>
        <w:tc>
          <w:tcPr>
            <w:tcW w:w="2527" w:type="dxa"/>
            <w:vMerge/>
          </w:tcPr>
          <w:p w:rsidR="00844FDC" w:rsidRDefault="00844FDC" w:rsidP="00844FDC">
            <w:pPr>
              <w:pStyle w:val="ae"/>
              <w:rPr>
                <w:rFonts w:ascii="OpenSans" w:hAnsi="OpenSans"/>
                <w:color w:val="000000"/>
                <w:shd w:val="clear" w:color="auto" w:fill="FFFFFF"/>
              </w:rPr>
            </w:pPr>
          </w:p>
        </w:tc>
        <w:tc>
          <w:tcPr>
            <w:tcW w:w="3998" w:type="dxa"/>
          </w:tcPr>
          <w:p w:rsidR="00844FDC" w:rsidRDefault="00844FDC" w:rsidP="002F4DF0">
            <w:pPr>
              <w:pStyle w:val="ae"/>
              <w:rPr>
                <w:b/>
                <w:bCs/>
                <w:lang w:eastAsia="en-US"/>
              </w:rPr>
            </w:pPr>
            <w:r>
              <w:rPr>
                <w:b/>
                <w:bCs/>
                <w:lang w:eastAsia="en-US"/>
              </w:rPr>
              <w:t>8 класс 3 урок</w:t>
            </w:r>
          </w:p>
          <w:p w:rsidR="00844FDC" w:rsidRDefault="00844FDC" w:rsidP="002F4DF0">
            <w:pPr>
              <w:pStyle w:val="ae"/>
              <w:rPr>
                <w:b/>
              </w:rPr>
            </w:pPr>
            <w:r>
              <w:rPr>
                <w:bCs/>
                <w:lang w:eastAsia="en-US"/>
              </w:rPr>
              <w:t>Восьмеричная и шестнадцатеричные системы счисления. «Компьютерные» системы счисления.</w:t>
            </w:r>
          </w:p>
        </w:tc>
        <w:tc>
          <w:tcPr>
            <w:tcW w:w="2515" w:type="dxa"/>
          </w:tcPr>
          <w:p w:rsidR="00844FDC" w:rsidRDefault="00844FDC" w:rsidP="002F4DF0">
            <w:pPr>
              <w:pStyle w:val="ae"/>
              <w:rPr>
                <w:b/>
              </w:rPr>
            </w:pPr>
          </w:p>
        </w:tc>
      </w:tr>
      <w:tr w:rsidR="00844FDC" w:rsidTr="00844FDC">
        <w:trPr>
          <w:trHeight w:val="494"/>
          <w:jc w:val="center"/>
        </w:trPr>
        <w:tc>
          <w:tcPr>
            <w:tcW w:w="2527" w:type="dxa"/>
            <w:vMerge/>
          </w:tcPr>
          <w:p w:rsidR="00844FDC" w:rsidRDefault="00844FDC" w:rsidP="00844FDC">
            <w:pPr>
              <w:pStyle w:val="ae"/>
              <w:rPr>
                <w:rFonts w:ascii="OpenSans" w:hAnsi="OpenSans"/>
                <w:color w:val="000000"/>
                <w:shd w:val="clear" w:color="auto" w:fill="FFFFFF"/>
              </w:rPr>
            </w:pPr>
          </w:p>
        </w:tc>
        <w:tc>
          <w:tcPr>
            <w:tcW w:w="3998" w:type="dxa"/>
          </w:tcPr>
          <w:p w:rsidR="00844FDC" w:rsidRDefault="00844FDC" w:rsidP="002F4DF0">
            <w:pPr>
              <w:pStyle w:val="ae"/>
              <w:rPr>
                <w:b/>
                <w:bCs/>
                <w:lang w:eastAsia="en-US"/>
              </w:rPr>
            </w:pPr>
            <w:r>
              <w:rPr>
                <w:b/>
                <w:bCs/>
                <w:lang w:eastAsia="en-US"/>
              </w:rPr>
              <w:t>8 класс 5 урок</w:t>
            </w:r>
          </w:p>
          <w:p w:rsidR="00844FDC" w:rsidRDefault="00844FDC" w:rsidP="002F4DF0">
            <w:pPr>
              <w:pStyle w:val="ae"/>
              <w:rPr>
                <w:b/>
              </w:rPr>
            </w:pPr>
            <w:r>
              <w:rPr>
                <w:bCs/>
                <w:lang w:eastAsia="en-US"/>
              </w:rPr>
              <w:t>Представление целых чисел.</w:t>
            </w:r>
          </w:p>
        </w:tc>
        <w:tc>
          <w:tcPr>
            <w:tcW w:w="2515" w:type="dxa"/>
          </w:tcPr>
          <w:p w:rsidR="00844FDC" w:rsidRDefault="00844FDC" w:rsidP="002F4DF0">
            <w:pPr>
              <w:pStyle w:val="ae"/>
              <w:rPr>
                <w:b/>
              </w:rPr>
            </w:pPr>
          </w:p>
        </w:tc>
      </w:tr>
      <w:tr w:rsidR="00844FDC" w:rsidTr="00844FDC">
        <w:trPr>
          <w:trHeight w:val="849"/>
          <w:jc w:val="center"/>
        </w:trPr>
        <w:tc>
          <w:tcPr>
            <w:tcW w:w="2527" w:type="dxa"/>
            <w:vMerge/>
          </w:tcPr>
          <w:p w:rsidR="00844FDC" w:rsidRDefault="00844FDC" w:rsidP="00844FDC">
            <w:pPr>
              <w:pStyle w:val="ae"/>
              <w:rPr>
                <w:rFonts w:ascii="OpenSans" w:hAnsi="OpenSans"/>
                <w:color w:val="000000"/>
                <w:shd w:val="clear" w:color="auto" w:fill="FFFFFF"/>
              </w:rPr>
            </w:pPr>
          </w:p>
        </w:tc>
        <w:tc>
          <w:tcPr>
            <w:tcW w:w="3998" w:type="dxa"/>
          </w:tcPr>
          <w:p w:rsidR="00844FDC" w:rsidRDefault="00844FDC" w:rsidP="002F4DF0">
            <w:pPr>
              <w:pStyle w:val="ae"/>
              <w:rPr>
                <w:b/>
                <w:bCs/>
                <w:lang w:eastAsia="en-US"/>
              </w:rPr>
            </w:pPr>
            <w:r>
              <w:rPr>
                <w:b/>
                <w:bCs/>
                <w:lang w:eastAsia="en-US"/>
              </w:rPr>
              <w:t>8 класс 6 урок</w:t>
            </w:r>
          </w:p>
          <w:p w:rsidR="00844FDC" w:rsidRDefault="00844FDC" w:rsidP="002F4DF0">
            <w:pPr>
              <w:pStyle w:val="ae"/>
              <w:rPr>
                <w:bCs/>
                <w:lang w:eastAsia="en-US"/>
              </w:rPr>
            </w:pPr>
            <w:r>
              <w:rPr>
                <w:bCs/>
                <w:lang w:eastAsia="en-US"/>
              </w:rPr>
              <w:t>Представление вещественных чисел.</w:t>
            </w:r>
          </w:p>
        </w:tc>
        <w:tc>
          <w:tcPr>
            <w:tcW w:w="2515" w:type="dxa"/>
          </w:tcPr>
          <w:p w:rsidR="00844FDC" w:rsidRDefault="00844FDC" w:rsidP="002F4DF0">
            <w:pPr>
              <w:pStyle w:val="ae"/>
              <w:rPr>
                <w:b/>
              </w:rPr>
            </w:pPr>
          </w:p>
        </w:tc>
      </w:tr>
      <w:tr w:rsidR="00844FDC" w:rsidTr="00844FDC">
        <w:trPr>
          <w:trHeight w:val="902"/>
          <w:jc w:val="center"/>
        </w:trPr>
        <w:tc>
          <w:tcPr>
            <w:tcW w:w="2527" w:type="dxa"/>
            <w:vMerge/>
          </w:tcPr>
          <w:p w:rsidR="00844FDC" w:rsidRDefault="00844FDC" w:rsidP="00844FDC">
            <w:pPr>
              <w:pStyle w:val="ae"/>
              <w:rPr>
                <w:rFonts w:ascii="OpenSans" w:hAnsi="OpenSans"/>
                <w:color w:val="000000"/>
                <w:shd w:val="clear" w:color="auto" w:fill="FFFFFF"/>
              </w:rPr>
            </w:pPr>
          </w:p>
        </w:tc>
        <w:tc>
          <w:tcPr>
            <w:tcW w:w="3998" w:type="dxa"/>
          </w:tcPr>
          <w:p w:rsidR="00844FDC" w:rsidRDefault="00844FDC" w:rsidP="002F4DF0">
            <w:pPr>
              <w:pStyle w:val="ae"/>
              <w:rPr>
                <w:b/>
                <w:bCs/>
                <w:lang w:eastAsia="en-US"/>
              </w:rPr>
            </w:pPr>
            <w:r>
              <w:rPr>
                <w:b/>
                <w:bCs/>
                <w:lang w:eastAsia="en-US"/>
              </w:rPr>
              <w:t>10 класс 8-9 урок</w:t>
            </w:r>
          </w:p>
          <w:p w:rsidR="00844FDC" w:rsidRDefault="00844FDC" w:rsidP="002F4DF0">
            <w:pPr>
              <w:pStyle w:val="ae"/>
              <w:rPr>
                <w:b/>
                <w:bCs/>
                <w:lang w:eastAsia="en-US"/>
              </w:rPr>
            </w:pPr>
            <w:r>
              <w:rPr>
                <w:rFonts w:eastAsia="Calibri"/>
              </w:rPr>
              <w:t>Представление чисел в компьютере.</w:t>
            </w:r>
          </w:p>
        </w:tc>
        <w:tc>
          <w:tcPr>
            <w:tcW w:w="2515" w:type="dxa"/>
          </w:tcPr>
          <w:p w:rsidR="00844FDC" w:rsidRDefault="00844FDC" w:rsidP="002F4DF0">
            <w:pPr>
              <w:pStyle w:val="ae"/>
              <w:rPr>
                <w:b/>
              </w:rPr>
            </w:pPr>
          </w:p>
        </w:tc>
      </w:tr>
      <w:tr w:rsidR="00844FDC" w:rsidTr="00844FDC">
        <w:trPr>
          <w:trHeight w:val="5518"/>
          <w:jc w:val="center"/>
        </w:trPr>
        <w:tc>
          <w:tcPr>
            <w:tcW w:w="2527" w:type="dxa"/>
            <w:vMerge w:val="restart"/>
          </w:tcPr>
          <w:p w:rsidR="00844FDC" w:rsidRDefault="00844FDC" w:rsidP="00844FDC">
            <w:pPr>
              <w:pStyle w:val="ae"/>
            </w:pPr>
            <w:r>
              <w:t>Устройства хранения информации</w:t>
            </w:r>
          </w:p>
        </w:tc>
        <w:tc>
          <w:tcPr>
            <w:tcW w:w="3998" w:type="dxa"/>
          </w:tcPr>
          <w:p w:rsidR="00844FDC" w:rsidRDefault="00844FDC" w:rsidP="00ED3EDF">
            <w:pPr>
              <w:pStyle w:val="ae"/>
            </w:pPr>
            <w:r>
              <w:rPr>
                <w:b/>
              </w:rPr>
              <w:t>7 класс 4 урок</w:t>
            </w:r>
            <w:r>
              <w:t xml:space="preserve"> Хранение информации. Носители  информации (бумажные, магнитные, оптические, флэш-память). Передача информации. Источник, информационный канал, приёмник информации. </w:t>
            </w:r>
          </w:p>
        </w:tc>
        <w:tc>
          <w:tcPr>
            <w:tcW w:w="2515" w:type="dxa"/>
          </w:tcPr>
          <w:p w:rsidR="00844FDC" w:rsidRDefault="00844FDC" w:rsidP="002F4DF0">
            <w:pPr>
              <w:pStyle w:val="ae"/>
              <w:rPr>
                <w:b/>
              </w:rPr>
            </w:pPr>
            <w:r>
              <w:rPr>
                <w:b/>
              </w:rPr>
              <w:t>8 класс 54 урок</w:t>
            </w:r>
          </w:p>
          <w:p w:rsidR="00844FDC" w:rsidRPr="00ED3EDF" w:rsidRDefault="00844FDC" w:rsidP="00ED3EDF">
            <w:pPr>
              <w:pStyle w:val="ae"/>
            </w:pPr>
            <w:r>
              <w:t>Постоянные  магниты. Взаимодействие магнитов. Магнитное  поле Земли.</w:t>
            </w:r>
          </w:p>
        </w:tc>
      </w:tr>
      <w:tr w:rsidR="00844FDC" w:rsidTr="00844FDC">
        <w:trPr>
          <w:trHeight w:val="2557"/>
          <w:jc w:val="center"/>
        </w:trPr>
        <w:tc>
          <w:tcPr>
            <w:tcW w:w="2527" w:type="dxa"/>
            <w:vMerge/>
          </w:tcPr>
          <w:p w:rsidR="00844FDC" w:rsidRDefault="00844FDC" w:rsidP="00844FDC">
            <w:pPr>
              <w:pStyle w:val="ae"/>
            </w:pPr>
          </w:p>
        </w:tc>
        <w:tc>
          <w:tcPr>
            <w:tcW w:w="3998" w:type="dxa"/>
          </w:tcPr>
          <w:p w:rsidR="00844FDC" w:rsidRDefault="00844FDC" w:rsidP="002F4DF0">
            <w:pPr>
              <w:pStyle w:val="ae"/>
              <w:rPr>
                <w:b/>
              </w:rPr>
            </w:pPr>
            <w:r>
              <w:rPr>
                <w:b/>
              </w:rPr>
              <w:t>7 класс 7 урок</w:t>
            </w:r>
          </w:p>
          <w:p w:rsidR="00844FDC" w:rsidRDefault="00844FDC" w:rsidP="002F4DF0">
            <w:pPr>
              <w:pStyle w:val="ae"/>
            </w:pPr>
            <w: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w:t>
            </w:r>
          </w:p>
        </w:tc>
        <w:tc>
          <w:tcPr>
            <w:tcW w:w="2515" w:type="dxa"/>
          </w:tcPr>
          <w:p w:rsidR="00844FDC" w:rsidRDefault="00844FDC" w:rsidP="002F4DF0">
            <w:pPr>
              <w:pStyle w:val="ae"/>
              <w:rPr>
                <w:b/>
              </w:rPr>
            </w:pPr>
            <w:r>
              <w:rPr>
                <w:b/>
              </w:rPr>
              <w:t>9 класс 53 урок</w:t>
            </w:r>
          </w:p>
          <w:p w:rsidR="00844FDC" w:rsidRDefault="00844FDC" w:rsidP="002F4DF0">
            <w:pPr>
              <w:pStyle w:val="ae"/>
              <w:rPr>
                <w:b/>
              </w:rPr>
            </w:pPr>
            <w:r>
              <w:t>Магнитное поле. Однородное и неоднородное магнитное поле.</w:t>
            </w:r>
          </w:p>
        </w:tc>
      </w:tr>
      <w:tr w:rsidR="00844FDC" w:rsidTr="00844FDC">
        <w:trPr>
          <w:trHeight w:val="974"/>
          <w:jc w:val="center"/>
        </w:trPr>
        <w:tc>
          <w:tcPr>
            <w:tcW w:w="2527" w:type="dxa"/>
            <w:vMerge/>
          </w:tcPr>
          <w:p w:rsidR="00844FDC" w:rsidRDefault="00844FDC" w:rsidP="00844FDC">
            <w:pPr>
              <w:pStyle w:val="ae"/>
            </w:pPr>
          </w:p>
        </w:tc>
        <w:tc>
          <w:tcPr>
            <w:tcW w:w="3998" w:type="dxa"/>
          </w:tcPr>
          <w:p w:rsidR="00844FDC" w:rsidRDefault="00844FDC" w:rsidP="002F4DF0">
            <w:pPr>
              <w:pStyle w:val="ae"/>
              <w:rPr>
                <w:b/>
              </w:rPr>
            </w:pPr>
            <w:r>
              <w:rPr>
                <w:b/>
              </w:rPr>
              <w:t>10 класс 14 урок</w:t>
            </w:r>
          </w:p>
          <w:p w:rsidR="00844FDC" w:rsidRDefault="00844FDC" w:rsidP="002F4DF0">
            <w:pPr>
              <w:pStyle w:val="ae"/>
              <w:rPr>
                <w:b/>
              </w:rPr>
            </w:pPr>
            <w:r>
              <w:rPr>
                <w:rFonts w:eastAsia="Calibri"/>
              </w:rPr>
              <w:t xml:space="preserve">Хранение и передача информации.  </w:t>
            </w:r>
          </w:p>
        </w:tc>
        <w:tc>
          <w:tcPr>
            <w:tcW w:w="2515" w:type="dxa"/>
          </w:tcPr>
          <w:p w:rsidR="00844FDC" w:rsidRDefault="00844FDC" w:rsidP="002F4DF0">
            <w:pPr>
              <w:pStyle w:val="ae"/>
              <w:rPr>
                <w:b/>
              </w:rPr>
            </w:pPr>
            <w:r>
              <w:rPr>
                <w:b/>
              </w:rPr>
              <w:t>9 класс 68 урок</w:t>
            </w:r>
          </w:p>
          <w:p w:rsidR="00844FDC" w:rsidRDefault="00844FDC" w:rsidP="002F4DF0">
            <w:pPr>
              <w:pStyle w:val="ae"/>
            </w:pPr>
            <w:r>
              <w:t>Интерференция света.</w:t>
            </w:r>
          </w:p>
          <w:p w:rsidR="00844FDC" w:rsidRDefault="00844FDC" w:rsidP="002F4DF0">
            <w:pPr>
              <w:pStyle w:val="ae"/>
              <w:rPr>
                <w:b/>
              </w:rPr>
            </w:pPr>
            <w:r>
              <w:rPr>
                <w:b/>
              </w:rPr>
              <w:t>9 класс 69 урок</w:t>
            </w:r>
          </w:p>
          <w:p w:rsidR="00844FDC" w:rsidRDefault="00844FDC" w:rsidP="002F4DF0">
            <w:pPr>
              <w:pStyle w:val="ae"/>
              <w:rPr>
                <w:b/>
              </w:rPr>
            </w:pPr>
            <w:r>
              <w:t>Дисперсия света. Цвета тел. Лабораторный опыт «Наблюдение явления дисперсии».</w:t>
            </w:r>
          </w:p>
        </w:tc>
      </w:tr>
      <w:tr w:rsidR="00844FDC" w:rsidTr="00844FDC">
        <w:trPr>
          <w:trHeight w:val="1343"/>
          <w:jc w:val="center"/>
        </w:trPr>
        <w:tc>
          <w:tcPr>
            <w:tcW w:w="2527" w:type="dxa"/>
          </w:tcPr>
          <w:p w:rsidR="00844FDC" w:rsidRDefault="00844FDC" w:rsidP="00844FDC">
            <w:pPr>
              <w:pStyle w:val="ae"/>
            </w:pPr>
            <w:r>
              <w:t xml:space="preserve">Устройства ввода, вывода информации различных видов </w:t>
            </w:r>
          </w:p>
        </w:tc>
        <w:tc>
          <w:tcPr>
            <w:tcW w:w="3998" w:type="dxa"/>
          </w:tcPr>
          <w:p w:rsidR="00844FDC" w:rsidRDefault="00844FDC" w:rsidP="002F4DF0">
            <w:pPr>
              <w:pStyle w:val="ae"/>
            </w:pPr>
            <w:r>
              <w:rPr>
                <w:b/>
              </w:rPr>
              <w:t>7 класс 20 урок</w:t>
            </w:r>
            <w:r>
              <w:t xml:space="preserve"> Интерфейс графических редакторов. Форматы графических файлов. Инструктаж по ТБ. Практическая работа № 11 «Ввод изображений с помощью графической панели </w:t>
            </w:r>
            <w:r>
              <w:lastRenderedPageBreak/>
              <w:t>и сканера, использование готовых графических объектов.  Сканирование графических изображений». Проект «Поздравительная открытка».</w:t>
            </w:r>
          </w:p>
        </w:tc>
        <w:tc>
          <w:tcPr>
            <w:tcW w:w="2515" w:type="dxa"/>
          </w:tcPr>
          <w:p w:rsidR="00844FDC" w:rsidRDefault="00844FDC" w:rsidP="002F4DF0">
            <w:pPr>
              <w:pStyle w:val="ae"/>
            </w:pPr>
          </w:p>
        </w:tc>
      </w:tr>
    </w:tbl>
    <w:p w:rsidR="00A753F5" w:rsidRDefault="00A753F5"/>
    <w:p w:rsidR="00A753F5" w:rsidRDefault="00A753F5"/>
    <w:p w:rsidR="002F4DF0" w:rsidRDefault="002F4DF0"/>
    <w:p w:rsidR="00BC7161" w:rsidRDefault="00BC7161">
      <w:pPr>
        <w:sectPr w:rsidR="00BC7161" w:rsidSect="00541D6F">
          <w:pgSz w:w="11906" w:h="16838"/>
          <w:pgMar w:top="1134" w:right="850" w:bottom="1134" w:left="1701" w:header="708" w:footer="708" w:gutter="0"/>
          <w:cols w:space="708"/>
          <w:titlePg/>
          <w:docGrid w:linePitch="360"/>
        </w:sectPr>
      </w:pPr>
    </w:p>
    <w:p w:rsidR="00A753F5" w:rsidRDefault="00847939">
      <w:pPr>
        <w:pStyle w:val="2"/>
      </w:pPr>
      <w:bookmarkStart w:id="31" w:name="_Toc31794"/>
      <w:r>
        <w:lastRenderedPageBreak/>
        <w:t>3.2. Конспекты уроков по информатике</w:t>
      </w:r>
      <w:bookmarkEnd w:id="31"/>
    </w:p>
    <w:p w:rsidR="00A753F5" w:rsidRDefault="00A753F5"/>
    <w:p w:rsidR="002F4DF0" w:rsidRPr="00DC1D28" w:rsidRDefault="002F4DF0" w:rsidP="002F4DF0">
      <w:pPr>
        <w:ind w:left="-284" w:firstLine="708"/>
        <w:jc w:val="center"/>
        <w:rPr>
          <w:b/>
          <w:color w:val="000000"/>
          <w:sz w:val="28"/>
          <w:szCs w:val="28"/>
        </w:rPr>
      </w:pPr>
      <w:r w:rsidRPr="00DC1D28">
        <w:rPr>
          <w:b/>
          <w:color w:val="000000"/>
          <w:sz w:val="28"/>
          <w:szCs w:val="28"/>
        </w:rPr>
        <w:t>Урок №1</w:t>
      </w:r>
      <w:r w:rsidR="00311672">
        <w:rPr>
          <w:b/>
          <w:color w:val="000000"/>
          <w:sz w:val="28"/>
          <w:szCs w:val="28"/>
        </w:rPr>
        <w:t xml:space="preserve"> (7 класс 6 урок)</w:t>
      </w:r>
    </w:p>
    <w:p w:rsidR="002F4DF0" w:rsidRPr="00DC1D28" w:rsidRDefault="002F4DF0" w:rsidP="002F4DF0">
      <w:pPr>
        <w:jc w:val="both"/>
        <w:rPr>
          <w:b/>
          <w:i/>
          <w:color w:val="000000"/>
          <w:sz w:val="28"/>
          <w:szCs w:val="28"/>
        </w:rPr>
      </w:pPr>
    </w:p>
    <w:p w:rsidR="002F4DF0" w:rsidRPr="00DC1D28" w:rsidRDefault="002F4DF0" w:rsidP="002F4DF0">
      <w:pPr>
        <w:jc w:val="center"/>
        <w:rPr>
          <w:color w:val="000000" w:themeColor="text1"/>
          <w:sz w:val="28"/>
          <w:szCs w:val="28"/>
        </w:rPr>
      </w:pPr>
      <w:r w:rsidRPr="00DC1D28">
        <w:rPr>
          <w:b/>
          <w:color w:val="000000" w:themeColor="text1"/>
          <w:sz w:val="28"/>
          <w:szCs w:val="28"/>
        </w:rPr>
        <w:t>Тема урока  </w:t>
      </w:r>
      <w:r w:rsidRPr="00DC1D28">
        <w:rPr>
          <w:color w:val="000000" w:themeColor="text1"/>
          <w:sz w:val="28"/>
          <w:szCs w:val="28"/>
        </w:rPr>
        <w:t>«Кодирование информации»</w:t>
      </w:r>
    </w:p>
    <w:p w:rsidR="002F4DF0" w:rsidRPr="00DC1D28" w:rsidRDefault="002F4DF0" w:rsidP="002F4DF0">
      <w:pPr>
        <w:jc w:val="both"/>
        <w:rPr>
          <w:color w:val="000000"/>
          <w:sz w:val="28"/>
          <w:szCs w:val="28"/>
        </w:rPr>
      </w:pPr>
      <w:r w:rsidRPr="00DC1D28">
        <w:rPr>
          <w:b/>
          <w:i/>
          <w:color w:val="000000"/>
          <w:sz w:val="28"/>
          <w:szCs w:val="28"/>
        </w:rPr>
        <w:t>Класс</w:t>
      </w:r>
      <w:r w:rsidR="005C176F">
        <w:rPr>
          <w:color w:val="000000"/>
          <w:sz w:val="28"/>
          <w:szCs w:val="28"/>
        </w:rPr>
        <w:t>:  7</w:t>
      </w:r>
    </w:p>
    <w:p w:rsidR="002F4DF0" w:rsidRPr="00DC1D28" w:rsidRDefault="002F4DF0" w:rsidP="002F4DF0">
      <w:pPr>
        <w:jc w:val="both"/>
        <w:rPr>
          <w:color w:val="000000"/>
          <w:sz w:val="28"/>
          <w:szCs w:val="28"/>
        </w:rPr>
      </w:pPr>
      <w:r w:rsidRPr="00DC1D28">
        <w:rPr>
          <w:b/>
          <w:bCs/>
          <w:i/>
          <w:color w:val="000000"/>
          <w:sz w:val="28"/>
          <w:szCs w:val="28"/>
        </w:rPr>
        <w:t>Тип урока</w:t>
      </w:r>
      <w:r w:rsidRPr="00DC1D28">
        <w:rPr>
          <w:b/>
          <w:i/>
          <w:color w:val="000000"/>
          <w:sz w:val="28"/>
          <w:szCs w:val="28"/>
        </w:rPr>
        <w:t>:</w:t>
      </w:r>
      <w:r w:rsidRPr="00DC1D28">
        <w:rPr>
          <w:color w:val="000000"/>
          <w:sz w:val="28"/>
          <w:szCs w:val="28"/>
        </w:rPr>
        <w:t xml:space="preserve"> изучения и закрепление нового материала</w:t>
      </w:r>
    </w:p>
    <w:p w:rsidR="002F4DF0" w:rsidRPr="00DC1D28" w:rsidRDefault="002F4DF0" w:rsidP="002F4DF0">
      <w:pPr>
        <w:jc w:val="both"/>
        <w:rPr>
          <w:b/>
          <w:bCs/>
          <w:i/>
          <w:color w:val="000000"/>
          <w:sz w:val="28"/>
          <w:szCs w:val="28"/>
        </w:rPr>
      </w:pPr>
      <w:r w:rsidRPr="00DC1D28">
        <w:rPr>
          <w:b/>
          <w:bCs/>
          <w:i/>
          <w:color w:val="000000"/>
          <w:sz w:val="28"/>
          <w:szCs w:val="28"/>
        </w:rPr>
        <w:t>Цели:</w:t>
      </w:r>
    </w:p>
    <w:p w:rsidR="002F4DF0" w:rsidRPr="00DC1D28" w:rsidRDefault="002F4DF0" w:rsidP="007E2D11">
      <w:pPr>
        <w:pStyle w:val="af"/>
        <w:numPr>
          <w:ilvl w:val="0"/>
          <w:numId w:val="14"/>
        </w:numPr>
        <w:spacing w:after="0" w:line="240" w:lineRule="auto"/>
        <w:ind w:hanging="644"/>
        <w:jc w:val="both"/>
        <w:rPr>
          <w:rFonts w:ascii="Times New Roman" w:eastAsia="Times New Roman" w:hAnsi="Times New Roman" w:cs="Times New Roman"/>
          <w:b/>
          <w:bCs/>
          <w:i/>
          <w:color w:val="000000"/>
          <w:sz w:val="28"/>
          <w:szCs w:val="28"/>
        </w:rPr>
      </w:pPr>
      <w:r w:rsidRPr="00DC1D28">
        <w:rPr>
          <w:rFonts w:ascii="Times New Roman" w:eastAsia="Times New Roman" w:hAnsi="Times New Roman" w:cs="Times New Roman"/>
          <w:bCs/>
          <w:color w:val="000000"/>
          <w:sz w:val="28"/>
          <w:szCs w:val="28"/>
        </w:rPr>
        <w:t>Формировать новые понятия: кодирование, код, кодовая таблица.</w:t>
      </w:r>
    </w:p>
    <w:p w:rsidR="002F4DF0" w:rsidRPr="00DC1D28" w:rsidRDefault="002F4DF0" w:rsidP="007E2D11">
      <w:pPr>
        <w:pStyle w:val="af"/>
        <w:numPr>
          <w:ilvl w:val="0"/>
          <w:numId w:val="14"/>
        </w:numPr>
        <w:spacing w:after="0" w:line="240" w:lineRule="auto"/>
        <w:ind w:hanging="644"/>
        <w:jc w:val="both"/>
        <w:rPr>
          <w:rFonts w:ascii="Times New Roman" w:eastAsia="Times New Roman" w:hAnsi="Times New Roman" w:cs="Times New Roman"/>
          <w:b/>
          <w:bCs/>
          <w:i/>
          <w:color w:val="000000"/>
          <w:sz w:val="28"/>
          <w:szCs w:val="28"/>
        </w:rPr>
      </w:pPr>
      <w:r w:rsidRPr="00DC1D28">
        <w:rPr>
          <w:rFonts w:ascii="Times New Roman" w:eastAsia="Times New Roman" w:hAnsi="Times New Roman" w:cs="Times New Roman"/>
          <w:bCs/>
          <w:color w:val="000000"/>
          <w:sz w:val="28"/>
          <w:szCs w:val="28"/>
        </w:rPr>
        <w:t>Научиться кодировать и декодировать информацию.</w:t>
      </w:r>
    </w:p>
    <w:p w:rsidR="002F4DF0" w:rsidRPr="00DC1D28" w:rsidRDefault="002F4DF0" w:rsidP="007E2D11">
      <w:pPr>
        <w:pStyle w:val="af"/>
        <w:numPr>
          <w:ilvl w:val="0"/>
          <w:numId w:val="14"/>
        </w:numPr>
        <w:spacing w:after="0" w:line="240" w:lineRule="auto"/>
        <w:ind w:hanging="644"/>
        <w:jc w:val="both"/>
        <w:rPr>
          <w:rFonts w:ascii="Times New Roman" w:eastAsia="Times New Roman" w:hAnsi="Times New Roman" w:cs="Times New Roman"/>
          <w:b/>
          <w:bCs/>
          <w:i/>
          <w:color w:val="000000"/>
          <w:sz w:val="28"/>
          <w:szCs w:val="28"/>
        </w:rPr>
      </w:pPr>
      <w:r w:rsidRPr="00DC1D28">
        <w:rPr>
          <w:rFonts w:ascii="Times New Roman" w:eastAsia="Times New Roman" w:hAnsi="Times New Roman" w:cs="Times New Roman"/>
          <w:bCs/>
          <w:color w:val="000000"/>
          <w:sz w:val="28"/>
          <w:szCs w:val="28"/>
        </w:rPr>
        <w:t xml:space="preserve">Закрепить полученные знания в ходе выполнения заданий. </w:t>
      </w:r>
    </w:p>
    <w:p w:rsidR="002F4DF0" w:rsidRPr="00DC1D28" w:rsidRDefault="002F4DF0" w:rsidP="002F4DF0">
      <w:pPr>
        <w:jc w:val="both"/>
        <w:rPr>
          <w:b/>
          <w:bCs/>
          <w:i/>
          <w:color w:val="000000"/>
          <w:sz w:val="28"/>
          <w:szCs w:val="28"/>
        </w:rPr>
      </w:pPr>
      <w:r w:rsidRPr="00DC1D28">
        <w:rPr>
          <w:b/>
          <w:i/>
          <w:color w:val="000000"/>
          <w:sz w:val="28"/>
          <w:szCs w:val="28"/>
        </w:rPr>
        <w:t xml:space="preserve">Материалы: </w:t>
      </w:r>
      <w:r w:rsidRPr="00DC1D28">
        <w:rPr>
          <w:color w:val="000000"/>
          <w:sz w:val="28"/>
          <w:szCs w:val="28"/>
        </w:rPr>
        <w:t>проектор, презентация, листы с заданиям.</w:t>
      </w:r>
    </w:p>
    <w:p w:rsidR="002F4DF0" w:rsidRPr="00DC1D28" w:rsidRDefault="002F4DF0" w:rsidP="002F4DF0">
      <w:pPr>
        <w:jc w:val="both"/>
        <w:rPr>
          <w:b/>
          <w:i/>
          <w:color w:val="000000"/>
          <w:sz w:val="28"/>
          <w:szCs w:val="28"/>
        </w:rPr>
      </w:pPr>
      <w:r w:rsidRPr="00DC1D28">
        <w:rPr>
          <w:b/>
          <w:i/>
          <w:color w:val="000000"/>
          <w:sz w:val="28"/>
          <w:szCs w:val="28"/>
        </w:rPr>
        <w:t xml:space="preserve">Литература: </w:t>
      </w:r>
    </w:p>
    <w:p w:rsidR="002F4DF0" w:rsidRPr="00DC1D28" w:rsidRDefault="002F4DF0" w:rsidP="007E2D11">
      <w:pPr>
        <w:pStyle w:val="af"/>
        <w:numPr>
          <w:ilvl w:val="0"/>
          <w:numId w:val="13"/>
        </w:numPr>
        <w:spacing w:after="0" w:line="240" w:lineRule="auto"/>
        <w:ind w:hanging="644"/>
        <w:jc w:val="both"/>
        <w:rPr>
          <w:rFonts w:ascii="Times New Roman" w:eastAsia="Times New Roman" w:hAnsi="Times New Roman" w:cs="Times New Roman"/>
          <w:color w:val="000000"/>
          <w:sz w:val="28"/>
          <w:szCs w:val="28"/>
        </w:rPr>
      </w:pPr>
      <w:r w:rsidRPr="00DC1D28">
        <w:rPr>
          <w:rFonts w:ascii="Times New Roman" w:eastAsia="Times New Roman" w:hAnsi="Times New Roman" w:cs="Times New Roman"/>
          <w:color w:val="000000"/>
          <w:sz w:val="28"/>
          <w:szCs w:val="28"/>
        </w:rPr>
        <w:t>Информатика и ИКТ. Задачник – практикум Т.1_п.р. Семакин И.Г., Хеннер_2011 -309с</w:t>
      </w:r>
    </w:p>
    <w:p w:rsidR="002F4DF0" w:rsidRPr="00DC1D28" w:rsidRDefault="002F4DF0" w:rsidP="007E2D11">
      <w:pPr>
        <w:pStyle w:val="af"/>
        <w:numPr>
          <w:ilvl w:val="0"/>
          <w:numId w:val="13"/>
        </w:numPr>
        <w:spacing w:after="0" w:line="240" w:lineRule="auto"/>
        <w:ind w:hanging="644"/>
        <w:jc w:val="both"/>
        <w:rPr>
          <w:rFonts w:ascii="Times New Roman" w:eastAsia="Times New Roman" w:hAnsi="Times New Roman" w:cs="Times New Roman"/>
          <w:color w:val="000000"/>
          <w:sz w:val="28"/>
          <w:szCs w:val="28"/>
        </w:rPr>
      </w:pPr>
      <w:r w:rsidRPr="00DC1D28">
        <w:rPr>
          <w:rFonts w:ascii="Times New Roman" w:eastAsia="Times New Roman" w:hAnsi="Times New Roman" w:cs="Times New Roman"/>
          <w:color w:val="000000"/>
          <w:sz w:val="28"/>
          <w:szCs w:val="28"/>
        </w:rPr>
        <w:t>Поляков 10 кл ч1 - Информатика. 10кл. Углубл. ур. В 2ч. Ч.1_Поляков, Еремин_2013.</w:t>
      </w:r>
    </w:p>
    <w:tbl>
      <w:tblPr>
        <w:tblStyle w:val="ad"/>
        <w:tblW w:w="14764" w:type="dxa"/>
        <w:tblInd w:w="108" w:type="dxa"/>
        <w:tblLayout w:type="fixed"/>
        <w:tblLook w:val="04A0"/>
      </w:tblPr>
      <w:tblGrid>
        <w:gridCol w:w="1253"/>
        <w:gridCol w:w="9391"/>
        <w:gridCol w:w="1460"/>
        <w:gridCol w:w="2660"/>
      </w:tblGrid>
      <w:tr w:rsidR="002F4DF0" w:rsidRPr="00DC1D28" w:rsidTr="00BC7161">
        <w:trPr>
          <w:trHeight w:val="327"/>
        </w:trPr>
        <w:tc>
          <w:tcPr>
            <w:tcW w:w="1253" w:type="dxa"/>
          </w:tcPr>
          <w:p w:rsidR="002F4DF0" w:rsidRPr="00DC1D28" w:rsidRDefault="002F4DF0" w:rsidP="00847939">
            <w:pPr>
              <w:jc w:val="center"/>
              <w:rPr>
                <w:color w:val="000000"/>
                <w:sz w:val="28"/>
                <w:szCs w:val="28"/>
              </w:rPr>
            </w:pPr>
            <w:r w:rsidRPr="00DC1D28">
              <w:rPr>
                <w:color w:val="000000"/>
                <w:sz w:val="28"/>
                <w:szCs w:val="28"/>
              </w:rPr>
              <w:t>Этап</w:t>
            </w:r>
          </w:p>
        </w:tc>
        <w:tc>
          <w:tcPr>
            <w:tcW w:w="9391" w:type="dxa"/>
          </w:tcPr>
          <w:p w:rsidR="002F4DF0" w:rsidRPr="00DC1D28" w:rsidRDefault="002F4DF0" w:rsidP="00847939">
            <w:pPr>
              <w:jc w:val="center"/>
              <w:rPr>
                <w:color w:val="000000"/>
                <w:sz w:val="28"/>
                <w:szCs w:val="28"/>
              </w:rPr>
            </w:pPr>
            <w:r w:rsidRPr="00DC1D28">
              <w:rPr>
                <w:color w:val="000000"/>
                <w:sz w:val="28"/>
                <w:szCs w:val="28"/>
              </w:rPr>
              <w:t>Ход урока</w:t>
            </w:r>
          </w:p>
        </w:tc>
        <w:tc>
          <w:tcPr>
            <w:tcW w:w="1460" w:type="dxa"/>
          </w:tcPr>
          <w:p w:rsidR="002F4DF0" w:rsidRPr="00DC1D28" w:rsidRDefault="002F4DF0" w:rsidP="00847939">
            <w:pPr>
              <w:jc w:val="center"/>
              <w:rPr>
                <w:color w:val="000000"/>
                <w:sz w:val="28"/>
                <w:szCs w:val="28"/>
              </w:rPr>
            </w:pPr>
            <w:r w:rsidRPr="00DC1D28">
              <w:rPr>
                <w:color w:val="000000"/>
                <w:sz w:val="28"/>
                <w:szCs w:val="28"/>
              </w:rPr>
              <w:t>Время</w:t>
            </w:r>
          </w:p>
        </w:tc>
        <w:tc>
          <w:tcPr>
            <w:tcW w:w="2660" w:type="dxa"/>
          </w:tcPr>
          <w:p w:rsidR="002F4DF0" w:rsidRPr="00DC1D28" w:rsidRDefault="002F4DF0" w:rsidP="00847939">
            <w:pPr>
              <w:jc w:val="center"/>
              <w:rPr>
                <w:color w:val="000000"/>
                <w:sz w:val="28"/>
                <w:szCs w:val="28"/>
              </w:rPr>
            </w:pPr>
            <w:r w:rsidRPr="00DC1D28">
              <w:rPr>
                <w:color w:val="000000"/>
                <w:sz w:val="28"/>
                <w:szCs w:val="28"/>
              </w:rPr>
              <w:t>Примечания</w:t>
            </w:r>
          </w:p>
        </w:tc>
      </w:tr>
      <w:tr w:rsidR="002F4DF0" w:rsidRPr="00DC1D28" w:rsidTr="00BC7161">
        <w:trPr>
          <w:trHeight w:val="953"/>
        </w:trPr>
        <w:tc>
          <w:tcPr>
            <w:tcW w:w="1253" w:type="dxa"/>
          </w:tcPr>
          <w:p w:rsidR="002F4DF0" w:rsidRPr="00DC1D28" w:rsidRDefault="002F4DF0" w:rsidP="00847939">
            <w:pPr>
              <w:rPr>
                <w:b/>
                <w:bCs/>
                <w:i/>
                <w:color w:val="000000"/>
                <w:sz w:val="28"/>
                <w:szCs w:val="28"/>
              </w:rPr>
            </w:pPr>
            <w:r w:rsidRPr="00DC1D28">
              <w:rPr>
                <w:b/>
                <w:bCs/>
                <w:i/>
                <w:color w:val="000000"/>
                <w:sz w:val="28"/>
                <w:szCs w:val="28"/>
              </w:rPr>
              <w:t>I этап</w:t>
            </w:r>
          </w:p>
          <w:p w:rsidR="002F4DF0" w:rsidRPr="00DC1D28" w:rsidRDefault="002F4DF0" w:rsidP="00847939">
            <w:pPr>
              <w:rPr>
                <w:color w:val="000000"/>
                <w:sz w:val="28"/>
                <w:szCs w:val="28"/>
              </w:rPr>
            </w:pPr>
          </w:p>
        </w:tc>
        <w:tc>
          <w:tcPr>
            <w:tcW w:w="9391" w:type="dxa"/>
          </w:tcPr>
          <w:p w:rsidR="002F4DF0" w:rsidRPr="00DC1D28" w:rsidRDefault="002F4DF0" w:rsidP="00847939">
            <w:pPr>
              <w:jc w:val="both"/>
              <w:rPr>
                <w:b/>
                <w:color w:val="000000"/>
                <w:sz w:val="28"/>
                <w:szCs w:val="28"/>
                <w:u w:val="single"/>
              </w:rPr>
            </w:pPr>
            <w:r w:rsidRPr="00DC1D28">
              <w:rPr>
                <w:b/>
                <w:bCs/>
                <w:color w:val="000000"/>
                <w:sz w:val="28"/>
                <w:szCs w:val="28"/>
                <w:u w:val="single"/>
              </w:rPr>
              <w:t>Организационный момент.</w:t>
            </w:r>
          </w:p>
          <w:p w:rsidR="002F4DF0" w:rsidRPr="00DC1D28" w:rsidRDefault="002F4DF0" w:rsidP="00847939">
            <w:pPr>
              <w:jc w:val="both"/>
              <w:rPr>
                <w:color w:val="000000"/>
                <w:sz w:val="28"/>
                <w:szCs w:val="28"/>
              </w:rPr>
            </w:pPr>
            <w:r w:rsidRPr="00DC1D28">
              <w:rPr>
                <w:color w:val="000000"/>
                <w:sz w:val="28"/>
                <w:szCs w:val="28"/>
              </w:rPr>
              <w:t>Здравствуйте ребята, садитесь.</w:t>
            </w:r>
          </w:p>
          <w:p w:rsidR="002F4DF0" w:rsidRPr="00DC1D28" w:rsidRDefault="002F4DF0" w:rsidP="00847939">
            <w:pPr>
              <w:jc w:val="both"/>
              <w:rPr>
                <w:color w:val="000000"/>
                <w:sz w:val="28"/>
                <w:szCs w:val="28"/>
              </w:rPr>
            </w:pPr>
          </w:p>
        </w:tc>
        <w:tc>
          <w:tcPr>
            <w:tcW w:w="1460" w:type="dxa"/>
          </w:tcPr>
          <w:p w:rsidR="002F4DF0" w:rsidRPr="00DC1D28" w:rsidRDefault="002F4DF0" w:rsidP="00847939">
            <w:pPr>
              <w:jc w:val="center"/>
              <w:rPr>
                <w:color w:val="000000"/>
                <w:sz w:val="28"/>
                <w:szCs w:val="28"/>
              </w:rPr>
            </w:pPr>
            <w:r w:rsidRPr="00DC1D28">
              <w:rPr>
                <w:color w:val="000000"/>
                <w:sz w:val="28"/>
                <w:szCs w:val="28"/>
              </w:rPr>
              <w:t>1 мин</w:t>
            </w:r>
          </w:p>
        </w:tc>
        <w:tc>
          <w:tcPr>
            <w:tcW w:w="2660" w:type="dxa"/>
          </w:tcPr>
          <w:p w:rsidR="002F4DF0" w:rsidRPr="00DC1D28" w:rsidRDefault="002F4DF0" w:rsidP="00847939">
            <w:pPr>
              <w:jc w:val="both"/>
              <w:rPr>
                <w:color w:val="000000"/>
                <w:sz w:val="28"/>
                <w:szCs w:val="28"/>
              </w:rPr>
            </w:pPr>
          </w:p>
        </w:tc>
      </w:tr>
      <w:tr w:rsidR="002F4DF0" w:rsidRPr="00DC1D28" w:rsidTr="00BC7161">
        <w:trPr>
          <w:trHeight w:val="2560"/>
        </w:trPr>
        <w:tc>
          <w:tcPr>
            <w:tcW w:w="1253" w:type="dxa"/>
          </w:tcPr>
          <w:p w:rsidR="002F4DF0" w:rsidRPr="00DC1D28" w:rsidRDefault="002F4DF0" w:rsidP="00847939">
            <w:pPr>
              <w:rPr>
                <w:bCs/>
                <w:color w:val="000000"/>
                <w:sz w:val="28"/>
                <w:szCs w:val="28"/>
              </w:rPr>
            </w:pPr>
            <w:r w:rsidRPr="00DC1D28">
              <w:rPr>
                <w:b/>
                <w:bCs/>
                <w:i/>
                <w:color w:val="000000"/>
                <w:sz w:val="28"/>
                <w:szCs w:val="28"/>
              </w:rPr>
              <w:t>II этап</w:t>
            </w:r>
          </w:p>
          <w:p w:rsidR="002F4DF0" w:rsidRPr="00DC1D28" w:rsidRDefault="002F4DF0" w:rsidP="00847939">
            <w:pPr>
              <w:rPr>
                <w:bCs/>
                <w:color w:val="000000"/>
                <w:sz w:val="28"/>
                <w:szCs w:val="28"/>
              </w:rPr>
            </w:pPr>
          </w:p>
          <w:p w:rsidR="002F4DF0" w:rsidRPr="00DC1D28" w:rsidRDefault="002F4DF0" w:rsidP="00847939">
            <w:pPr>
              <w:rPr>
                <w:bCs/>
                <w:color w:val="000000"/>
                <w:sz w:val="28"/>
                <w:szCs w:val="28"/>
              </w:rPr>
            </w:pPr>
          </w:p>
          <w:p w:rsidR="002F4DF0" w:rsidRPr="00DC1D28" w:rsidRDefault="002F4DF0" w:rsidP="00847939">
            <w:pPr>
              <w:rPr>
                <w:bCs/>
                <w:color w:val="000000"/>
                <w:sz w:val="28"/>
                <w:szCs w:val="28"/>
              </w:rPr>
            </w:pPr>
          </w:p>
          <w:p w:rsidR="002F4DF0" w:rsidRPr="00DC1D28" w:rsidRDefault="002F4DF0" w:rsidP="00847939">
            <w:pPr>
              <w:rPr>
                <w:bCs/>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Pr="00DC1D28" w:rsidRDefault="002F4DF0" w:rsidP="00847939">
            <w:pPr>
              <w:rPr>
                <w:b/>
                <w:bCs/>
                <w:i/>
                <w:color w:val="000000"/>
                <w:sz w:val="28"/>
                <w:szCs w:val="28"/>
              </w:rPr>
            </w:pPr>
            <w:r w:rsidRPr="00DC1D28">
              <w:rPr>
                <w:b/>
                <w:bCs/>
                <w:i/>
                <w:color w:val="000000"/>
                <w:sz w:val="28"/>
                <w:szCs w:val="28"/>
              </w:rPr>
              <w:t>III этап</w:t>
            </w: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b/>
                <w:bCs/>
                <w:i/>
                <w:color w:val="000000"/>
                <w:sz w:val="28"/>
                <w:szCs w:val="28"/>
              </w:rPr>
            </w:pPr>
          </w:p>
          <w:p w:rsidR="002F4DF0" w:rsidRPr="00DC1D28" w:rsidRDefault="002F4DF0" w:rsidP="00847939">
            <w:pPr>
              <w:rPr>
                <w:color w:val="000000"/>
                <w:sz w:val="28"/>
                <w:szCs w:val="28"/>
              </w:rPr>
            </w:pPr>
          </w:p>
        </w:tc>
        <w:tc>
          <w:tcPr>
            <w:tcW w:w="9391" w:type="dxa"/>
          </w:tcPr>
          <w:p w:rsidR="002F4DF0" w:rsidRPr="00DC1D28" w:rsidRDefault="002F4DF0" w:rsidP="00847939">
            <w:pPr>
              <w:rPr>
                <w:b/>
                <w:bCs/>
                <w:color w:val="000000"/>
                <w:sz w:val="28"/>
                <w:szCs w:val="28"/>
                <w:u w:val="single"/>
              </w:rPr>
            </w:pPr>
            <w:r w:rsidRPr="00DC1D28">
              <w:rPr>
                <w:b/>
                <w:bCs/>
                <w:color w:val="000000"/>
                <w:sz w:val="28"/>
                <w:szCs w:val="28"/>
                <w:u w:val="single"/>
              </w:rPr>
              <w:lastRenderedPageBreak/>
              <w:t>Актуализация знаний</w:t>
            </w:r>
          </w:p>
          <w:p w:rsidR="002F4DF0" w:rsidRPr="00DC1D28" w:rsidRDefault="002F4DF0" w:rsidP="00847939">
            <w:pPr>
              <w:rPr>
                <w:bCs/>
                <w:color w:val="000000"/>
                <w:sz w:val="28"/>
                <w:szCs w:val="28"/>
              </w:rPr>
            </w:pPr>
            <w:r w:rsidRPr="00DC1D28">
              <w:rPr>
                <w:bCs/>
                <w:color w:val="000000"/>
                <w:sz w:val="28"/>
                <w:szCs w:val="28"/>
              </w:rPr>
              <w:t xml:space="preserve">Что такое алфавит? </w:t>
            </w:r>
          </w:p>
          <w:p w:rsidR="002F4DF0" w:rsidRPr="00DC1D28" w:rsidRDefault="002F4DF0" w:rsidP="00847939">
            <w:pPr>
              <w:rPr>
                <w:bCs/>
                <w:color w:val="000000"/>
                <w:sz w:val="28"/>
                <w:szCs w:val="28"/>
              </w:rPr>
            </w:pPr>
            <w:r w:rsidRPr="00DC1D28">
              <w:rPr>
                <w:bCs/>
                <w:color w:val="000000"/>
                <w:sz w:val="28"/>
                <w:szCs w:val="28"/>
              </w:rPr>
              <w:t>(</w:t>
            </w:r>
            <w:r w:rsidRPr="00DC1D28">
              <w:rPr>
                <w:bCs/>
                <w:i/>
                <w:color w:val="000000"/>
                <w:sz w:val="28"/>
                <w:szCs w:val="28"/>
              </w:rPr>
              <w:t>вся совокупность символов, используемых в некотором языке для представления информации</w:t>
            </w:r>
            <w:r w:rsidRPr="00DC1D28">
              <w:rPr>
                <w:bCs/>
                <w:color w:val="000000"/>
                <w:sz w:val="28"/>
                <w:szCs w:val="28"/>
              </w:rPr>
              <w:t>)</w:t>
            </w:r>
          </w:p>
          <w:p w:rsidR="002F4DF0" w:rsidRPr="00DC1D28" w:rsidRDefault="002F4DF0" w:rsidP="00847939">
            <w:pPr>
              <w:rPr>
                <w:b/>
                <w:bCs/>
                <w:i/>
                <w:color w:val="000000"/>
                <w:sz w:val="28"/>
                <w:szCs w:val="28"/>
              </w:rPr>
            </w:pPr>
            <w:r w:rsidRPr="00DC1D28">
              <w:rPr>
                <w:b/>
                <w:bCs/>
                <w:i/>
                <w:color w:val="000000"/>
                <w:sz w:val="28"/>
                <w:szCs w:val="28"/>
              </w:rPr>
              <w:t>Дан текст определите алфавит?</w:t>
            </w:r>
          </w:p>
          <w:p w:rsidR="002F4DF0" w:rsidRPr="00DC1D28" w:rsidRDefault="002F4DF0" w:rsidP="00847939">
            <w:pPr>
              <w:rPr>
                <w:b/>
                <w:bCs/>
                <w:color w:val="333333"/>
                <w:kern w:val="36"/>
                <w:sz w:val="28"/>
                <w:szCs w:val="28"/>
              </w:rPr>
            </w:pPr>
            <w:r w:rsidRPr="00DC1D28">
              <w:rPr>
                <w:b/>
                <w:bCs/>
                <w:color w:val="333333"/>
                <w:kern w:val="36"/>
                <w:sz w:val="28"/>
                <w:szCs w:val="28"/>
              </w:rPr>
              <w:t>Mother’s Day</w:t>
            </w:r>
          </w:p>
          <w:p w:rsidR="002F4DF0" w:rsidRPr="00F878DC" w:rsidRDefault="002F4DF0" w:rsidP="00847939">
            <w:pPr>
              <w:rPr>
                <w:b/>
                <w:bCs/>
                <w:kern w:val="36"/>
                <w:sz w:val="28"/>
                <w:szCs w:val="28"/>
                <w:lang w:val="en-US"/>
              </w:rPr>
            </w:pPr>
            <w:r w:rsidRPr="00F878DC">
              <w:rPr>
                <w:sz w:val="28"/>
                <w:szCs w:val="28"/>
                <w:lang w:val="en-US"/>
              </w:rPr>
              <w:t xml:space="preserve">Mother’s Day comes on the second Sunday in May. It is a day when Americans honour their mothers. It is not a national holiday. Mother’s Day is an American </w:t>
            </w:r>
            <w:r w:rsidRPr="00F878DC">
              <w:rPr>
                <w:sz w:val="28"/>
                <w:szCs w:val="28"/>
                <w:lang w:val="en-US"/>
              </w:rPr>
              <w:lastRenderedPageBreak/>
              <w:t xml:space="preserve">national observance in honour of motherhood. The holiday, suggested by Anna Jarvis of Philadelphia, was set (1914) by an act of Congress for annual celebration. It is also observed in England and Germany. In 1907, the day was celebrated in a church in Philadelphia, Pennsylvania. </w:t>
            </w:r>
          </w:p>
          <w:p w:rsidR="002F4DF0" w:rsidRPr="00DC1D28" w:rsidRDefault="002F4DF0" w:rsidP="00847939">
            <w:pPr>
              <w:rPr>
                <w:b/>
                <w:bCs/>
                <w:i/>
                <w:color w:val="000000"/>
                <w:sz w:val="28"/>
                <w:szCs w:val="28"/>
              </w:rPr>
            </w:pPr>
            <w:r w:rsidRPr="00DC1D28">
              <w:rPr>
                <w:b/>
                <w:bCs/>
                <w:i/>
                <w:color w:val="000000"/>
                <w:sz w:val="28"/>
                <w:szCs w:val="28"/>
              </w:rPr>
              <w:t xml:space="preserve">Что такое мощность алфавита? </w:t>
            </w:r>
            <w:r w:rsidRPr="00DC1D28">
              <w:rPr>
                <w:b/>
                <w:bCs/>
                <w:i/>
                <w:color w:val="000000"/>
                <w:sz w:val="28"/>
                <w:szCs w:val="28"/>
              </w:rPr>
              <w:tab/>
            </w:r>
          </w:p>
          <w:p w:rsidR="002F4DF0" w:rsidRPr="00DC1D28" w:rsidRDefault="002F4DF0" w:rsidP="00847939">
            <w:pPr>
              <w:rPr>
                <w:bCs/>
                <w:color w:val="000000"/>
                <w:sz w:val="28"/>
                <w:szCs w:val="28"/>
              </w:rPr>
            </w:pPr>
            <w:r w:rsidRPr="00DC1D28">
              <w:rPr>
                <w:bCs/>
                <w:color w:val="000000"/>
                <w:sz w:val="28"/>
                <w:szCs w:val="28"/>
              </w:rPr>
              <w:t>(</w:t>
            </w:r>
            <w:r w:rsidRPr="00DC1D28">
              <w:rPr>
                <w:bCs/>
                <w:i/>
                <w:color w:val="000000"/>
                <w:sz w:val="28"/>
                <w:szCs w:val="28"/>
              </w:rPr>
              <w:t>число символов в алфавите</w:t>
            </w:r>
            <w:r w:rsidRPr="00DC1D28">
              <w:rPr>
                <w:bCs/>
                <w:color w:val="000000"/>
                <w:sz w:val="28"/>
                <w:szCs w:val="28"/>
              </w:rPr>
              <w:t>)</w:t>
            </w:r>
          </w:p>
          <w:p w:rsidR="002F4DF0" w:rsidRPr="00DC1D28" w:rsidRDefault="002F4DF0" w:rsidP="00847939">
            <w:pPr>
              <w:rPr>
                <w:bCs/>
                <w:color w:val="000000"/>
                <w:sz w:val="28"/>
                <w:szCs w:val="28"/>
              </w:rPr>
            </w:pPr>
            <w:r w:rsidRPr="00DC1D28">
              <w:rPr>
                <w:bCs/>
                <w:color w:val="000000"/>
                <w:sz w:val="28"/>
                <w:szCs w:val="28"/>
              </w:rPr>
              <w:t>Определите мощность данного алфавита?</w:t>
            </w:r>
          </w:p>
          <w:p w:rsidR="002F4DF0" w:rsidRPr="00DC1D28" w:rsidRDefault="002F4DF0" w:rsidP="00847939">
            <w:pPr>
              <w:rPr>
                <w:bCs/>
                <w:color w:val="000000"/>
                <w:sz w:val="28"/>
                <w:szCs w:val="28"/>
              </w:rPr>
            </w:pPr>
            <w:r w:rsidRPr="00DC1D28">
              <w:rPr>
                <w:bCs/>
                <w:noProof/>
                <w:color w:val="000000"/>
                <w:sz w:val="28"/>
                <w:szCs w:val="28"/>
              </w:rPr>
              <w:drawing>
                <wp:inline distT="0" distB="0" distL="0" distR="0">
                  <wp:extent cx="3886200" cy="1121152"/>
                  <wp:effectExtent l="19050" t="0" r="0" b="0"/>
                  <wp:docPr id="22" name="Рисунок 2" descr="Pictur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png"/>
                          <pic:cNvPicPr/>
                        </pic:nvPicPr>
                        <pic:blipFill>
                          <a:blip r:embed="rId10" cstate="print"/>
                          <a:stretch>
                            <a:fillRect/>
                          </a:stretch>
                        </pic:blipFill>
                        <pic:spPr>
                          <a:xfrm>
                            <a:off x="0" y="0"/>
                            <a:ext cx="3884939" cy="1120788"/>
                          </a:xfrm>
                          <a:prstGeom prst="rect">
                            <a:avLst/>
                          </a:prstGeom>
                        </pic:spPr>
                      </pic:pic>
                    </a:graphicData>
                  </a:graphic>
                </wp:inline>
              </w:drawing>
            </w:r>
          </w:p>
          <w:p w:rsidR="002F4DF0" w:rsidRPr="00DC1D28" w:rsidRDefault="002F4DF0" w:rsidP="00847939">
            <w:pPr>
              <w:rPr>
                <w:color w:val="000000"/>
                <w:sz w:val="28"/>
                <w:szCs w:val="28"/>
              </w:rPr>
            </w:pPr>
            <w:r w:rsidRPr="00DC1D28">
              <w:rPr>
                <w:b/>
                <w:bCs/>
                <w:color w:val="000000"/>
                <w:sz w:val="28"/>
                <w:szCs w:val="28"/>
                <w:u w:val="single"/>
              </w:rPr>
              <w:t>Объяснение нового материала</w:t>
            </w:r>
            <w:r w:rsidRPr="00DC1D28">
              <w:rPr>
                <w:color w:val="000000"/>
                <w:sz w:val="28"/>
                <w:szCs w:val="28"/>
              </w:rPr>
              <w:t xml:space="preserve"> </w:t>
            </w:r>
          </w:p>
          <w:p w:rsidR="002F4DF0" w:rsidRPr="00DC1D28" w:rsidRDefault="002F4DF0" w:rsidP="00847939">
            <w:pPr>
              <w:rPr>
                <w:color w:val="000000"/>
                <w:sz w:val="28"/>
                <w:szCs w:val="28"/>
              </w:rPr>
            </w:pPr>
            <w:r w:rsidRPr="00DC1D28">
              <w:rPr>
                <w:color w:val="000000"/>
                <w:sz w:val="28"/>
                <w:szCs w:val="28"/>
              </w:rPr>
              <w:t>Сегодня мы приступим к изучению новой темы «Кодирование информации»</w:t>
            </w:r>
          </w:p>
          <w:p w:rsidR="002F4DF0" w:rsidRPr="00DC1D28" w:rsidRDefault="002F4DF0" w:rsidP="00847939">
            <w:pPr>
              <w:rPr>
                <w:bCs/>
                <w:i/>
                <w:sz w:val="28"/>
                <w:szCs w:val="28"/>
              </w:rPr>
            </w:pPr>
            <w:r w:rsidRPr="00DC1D28">
              <w:rPr>
                <w:bCs/>
                <w:i/>
                <w:sz w:val="28"/>
                <w:szCs w:val="28"/>
              </w:rPr>
              <w:t>Кодирование в общем виде</w:t>
            </w:r>
          </w:p>
          <w:p w:rsidR="002F4DF0" w:rsidRPr="00DC1D28" w:rsidRDefault="002F4DF0" w:rsidP="00847939">
            <w:pPr>
              <w:rPr>
                <w:sz w:val="28"/>
                <w:szCs w:val="28"/>
              </w:rPr>
            </w:pPr>
            <w:r w:rsidRPr="00DC1D28">
              <w:rPr>
                <w:sz w:val="28"/>
                <w:szCs w:val="28"/>
              </w:rPr>
              <w:tab/>
              <w:t xml:space="preserve">Для передачи и обработки информации ее всегда </w:t>
            </w:r>
            <w:r w:rsidRPr="00DC1D28">
              <w:rPr>
                <w:iCs/>
                <w:sz w:val="28"/>
                <w:szCs w:val="28"/>
              </w:rPr>
              <w:t>кодируют</w:t>
            </w:r>
            <w:r w:rsidRPr="00DC1D28">
              <w:rPr>
                <w:sz w:val="28"/>
                <w:szCs w:val="28"/>
              </w:rPr>
              <w:t>, то есть записывают в другой знаковой системе (на другом языке).</w:t>
            </w:r>
          </w:p>
          <w:p w:rsidR="002F4DF0" w:rsidRPr="00DC1D28" w:rsidRDefault="002F4DF0" w:rsidP="00847939">
            <w:pPr>
              <w:rPr>
                <w:sz w:val="28"/>
                <w:szCs w:val="28"/>
              </w:rPr>
            </w:pPr>
            <w:r w:rsidRPr="00DC1D28">
              <w:rPr>
                <w:sz w:val="28"/>
                <w:szCs w:val="28"/>
              </w:rPr>
              <w:tab/>
              <w:t>В зависимости от конкретной задачи информация может кодироваться разными способами.</w:t>
            </w:r>
          </w:p>
          <w:p w:rsidR="002F4DF0" w:rsidRPr="00DC1D28" w:rsidRDefault="002F4DF0" w:rsidP="00847939">
            <w:pPr>
              <w:rPr>
                <w:sz w:val="28"/>
                <w:szCs w:val="28"/>
              </w:rPr>
            </w:pPr>
            <w:r w:rsidRPr="00DC1D28">
              <w:rPr>
                <w:sz w:val="28"/>
                <w:szCs w:val="28"/>
              </w:rPr>
              <w:tab/>
              <w:t xml:space="preserve">Например, предложение «Доброе утро!» может быть закодировано </w:t>
            </w:r>
            <w:r w:rsidRPr="00DC1D28">
              <w:rPr>
                <w:iCs/>
                <w:sz w:val="28"/>
                <w:szCs w:val="28"/>
              </w:rPr>
              <w:t xml:space="preserve">транслитом </w:t>
            </w:r>
            <w:r w:rsidRPr="00DC1D28">
              <w:rPr>
                <w:sz w:val="28"/>
                <w:szCs w:val="28"/>
              </w:rPr>
              <w:t xml:space="preserve">(так сокращенно называют транслитерацию – русский текст, записанный латинскими буквами): «Dobroe utro!». Такой метод используют в электронных письмах, когда у одного собеседника (или у обоих) на компьютере нет поддержки русского языка. То же самое сообщение можно просто перевести на английский (или другой) язык, например, если собеседник не знает русского. </w:t>
            </w:r>
          </w:p>
          <w:p w:rsidR="002F4DF0" w:rsidRPr="00DC1D28" w:rsidRDefault="002F4DF0" w:rsidP="00847939">
            <w:pPr>
              <w:rPr>
                <w:sz w:val="28"/>
                <w:szCs w:val="28"/>
              </w:rPr>
            </w:pPr>
            <w:r w:rsidRPr="00DC1D28">
              <w:rPr>
                <w:b/>
                <w:bCs/>
                <w:i/>
                <w:sz w:val="28"/>
                <w:szCs w:val="28"/>
                <w:u w:val="single"/>
              </w:rPr>
              <w:lastRenderedPageBreak/>
              <w:t>Кодирование</w:t>
            </w:r>
            <w:r w:rsidRPr="00DC1D28">
              <w:rPr>
                <w:b/>
                <w:bCs/>
                <w:sz w:val="28"/>
                <w:szCs w:val="28"/>
              </w:rPr>
              <w:t xml:space="preserve"> </w:t>
            </w:r>
            <w:r w:rsidRPr="00DC1D28">
              <w:rPr>
                <w:sz w:val="28"/>
                <w:szCs w:val="28"/>
              </w:rPr>
              <w:t xml:space="preserve">– это преобразование информации в форму, удобную для ее хранения, передачи и обработки. </w:t>
            </w:r>
          </w:p>
          <w:p w:rsidR="002F4DF0" w:rsidRPr="00DC1D28" w:rsidRDefault="002F4DF0" w:rsidP="00847939">
            <w:pPr>
              <w:rPr>
                <w:b/>
                <w:sz w:val="28"/>
                <w:szCs w:val="28"/>
              </w:rPr>
            </w:pPr>
            <w:r w:rsidRPr="00DC1D28">
              <w:rPr>
                <w:b/>
                <w:sz w:val="28"/>
                <w:szCs w:val="28"/>
              </w:rPr>
              <w:t>Пример:</w:t>
            </w:r>
          </w:p>
          <w:p w:rsidR="002F4DF0" w:rsidRPr="00DC1D28" w:rsidRDefault="002F4DF0" w:rsidP="00847939">
            <w:pPr>
              <w:rPr>
                <w:sz w:val="28"/>
                <w:szCs w:val="28"/>
              </w:rPr>
            </w:pPr>
            <w:r w:rsidRPr="00DC1D28">
              <w:rPr>
                <w:sz w:val="28"/>
                <w:szCs w:val="28"/>
              </w:rPr>
              <w:t>Сообщение АБАВГБ может быть закодировано с помощью кодовой таблицы приведённой ниже так: 000100101101.</w:t>
            </w:r>
          </w:p>
          <w:tbl>
            <w:tblPr>
              <w:tblStyle w:val="ad"/>
              <w:tblW w:w="0" w:type="auto"/>
              <w:tblInd w:w="53" w:type="dxa"/>
              <w:tblLayout w:type="fixed"/>
              <w:tblLook w:val="04A0"/>
            </w:tblPr>
            <w:tblGrid>
              <w:gridCol w:w="827"/>
              <w:gridCol w:w="835"/>
              <w:gridCol w:w="835"/>
              <w:gridCol w:w="835"/>
            </w:tblGrid>
            <w:tr w:rsidR="002F4DF0" w:rsidRPr="00DC1D28" w:rsidTr="00BC7161">
              <w:trPr>
                <w:trHeight w:val="143"/>
              </w:trPr>
              <w:tc>
                <w:tcPr>
                  <w:tcW w:w="827" w:type="dxa"/>
                </w:tcPr>
                <w:p w:rsidR="002F4DF0" w:rsidRPr="00DC1D28" w:rsidRDefault="002F4DF0" w:rsidP="00847939">
                  <w:pPr>
                    <w:rPr>
                      <w:sz w:val="28"/>
                      <w:szCs w:val="28"/>
                    </w:rPr>
                  </w:pPr>
                  <w:r w:rsidRPr="00DC1D28">
                    <w:rPr>
                      <w:sz w:val="28"/>
                      <w:szCs w:val="28"/>
                    </w:rPr>
                    <w:t xml:space="preserve">А </w:t>
                  </w:r>
                </w:p>
              </w:tc>
              <w:tc>
                <w:tcPr>
                  <w:tcW w:w="835" w:type="dxa"/>
                </w:tcPr>
                <w:p w:rsidR="002F4DF0" w:rsidRPr="00DC1D28" w:rsidRDefault="002F4DF0" w:rsidP="00847939">
                  <w:pPr>
                    <w:rPr>
                      <w:sz w:val="28"/>
                      <w:szCs w:val="28"/>
                    </w:rPr>
                  </w:pPr>
                  <w:r w:rsidRPr="00DC1D28">
                    <w:rPr>
                      <w:sz w:val="28"/>
                      <w:szCs w:val="28"/>
                    </w:rPr>
                    <w:t xml:space="preserve">  Б</w:t>
                  </w:r>
                </w:p>
              </w:tc>
              <w:tc>
                <w:tcPr>
                  <w:tcW w:w="835" w:type="dxa"/>
                </w:tcPr>
                <w:p w:rsidR="002F4DF0" w:rsidRPr="00DC1D28" w:rsidRDefault="002F4DF0" w:rsidP="00847939">
                  <w:pPr>
                    <w:rPr>
                      <w:sz w:val="28"/>
                      <w:szCs w:val="28"/>
                    </w:rPr>
                  </w:pPr>
                  <w:r w:rsidRPr="00DC1D28">
                    <w:rPr>
                      <w:sz w:val="28"/>
                      <w:szCs w:val="28"/>
                    </w:rPr>
                    <w:t>В</w:t>
                  </w:r>
                </w:p>
              </w:tc>
              <w:tc>
                <w:tcPr>
                  <w:tcW w:w="835" w:type="dxa"/>
                </w:tcPr>
                <w:p w:rsidR="002F4DF0" w:rsidRPr="00DC1D28" w:rsidRDefault="002F4DF0" w:rsidP="00847939">
                  <w:pPr>
                    <w:rPr>
                      <w:sz w:val="28"/>
                      <w:szCs w:val="28"/>
                    </w:rPr>
                  </w:pPr>
                  <w:r w:rsidRPr="00DC1D28">
                    <w:rPr>
                      <w:sz w:val="28"/>
                      <w:szCs w:val="28"/>
                    </w:rPr>
                    <w:t>Г</w:t>
                  </w:r>
                </w:p>
              </w:tc>
            </w:tr>
            <w:tr w:rsidR="002F4DF0" w:rsidRPr="00DC1D28" w:rsidTr="00BC7161">
              <w:trPr>
                <w:trHeight w:val="143"/>
              </w:trPr>
              <w:tc>
                <w:tcPr>
                  <w:tcW w:w="827" w:type="dxa"/>
                </w:tcPr>
                <w:p w:rsidR="002F4DF0" w:rsidRPr="00DC1D28" w:rsidRDefault="002F4DF0" w:rsidP="00847939">
                  <w:pPr>
                    <w:rPr>
                      <w:sz w:val="28"/>
                      <w:szCs w:val="28"/>
                    </w:rPr>
                  </w:pPr>
                  <w:r w:rsidRPr="00DC1D28">
                    <w:rPr>
                      <w:sz w:val="28"/>
                      <w:szCs w:val="28"/>
                    </w:rPr>
                    <w:t>00</w:t>
                  </w:r>
                </w:p>
              </w:tc>
              <w:tc>
                <w:tcPr>
                  <w:tcW w:w="835" w:type="dxa"/>
                </w:tcPr>
                <w:p w:rsidR="002F4DF0" w:rsidRPr="00DC1D28" w:rsidRDefault="002F4DF0" w:rsidP="00847939">
                  <w:pPr>
                    <w:rPr>
                      <w:sz w:val="28"/>
                      <w:szCs w:val="28"/>
                    </w:rPr>
                  </w:pPr>
                  <w:r w:rsidRPr="00DC1D28">
                    <w:rPr>
                      <w:sz w:val="28"/>
                      <w:szCs w:val="28"/>
                    </w:rPr>
                    <w:t>01</w:t>
                  </w:r>
                </w:p>
              </w:tc>
              <w:tc>
                <w:tcPr>
                  <w:tcW w:w="835" w:type="dxa"/>
                </w:tcPr>
                <w:p w:rsidR="002F4DF0" w:rsidRPr="00DC1D28" w:rsidRDefault="002F4DF0" w:rsidP="00847939">
                  <w:pPr>
                    <w:rPr>
                      <w:sz w:val="28"/>
                      <w:szCs w:val="28"/>
                    </w:rPr>
                  </w:pPr>
                  <w:r w:rsidRPr="00DC1D28">
                    <w:rPr>
                      <w:sz w:val="28"/>
                      <w:szCs w:val="28"/>
                    </w:rPr>
                    <w:t>10</w:t>
                  </w:r>
                </w:p>
              </w:tc>
              <w:tc>
                <w:tcPr>
                  <w:tcW w:w="835" w:type="dxa"/>
                </w:tcPr>
                <w:p w:rsidR="002F4DF0" w:rsidRPr="00DC1D28" w:rsidRDefault="002F4DF0" w:rsidP="00847939">
                  <w:pPr>
                    <w:rPr>
                      <w:sz w:val="28"/>
                      <w:szCs w:val="28"/>
                    </w:rPr>
                  </w:pPr>
                  <w:r w:rsidRPr="00DC1D28">
                    <w:rPr>
                      <w:sz w:val="28"/>
                      <w:szCs w:val="28"/>
                    </w:rPr>
                    <w:t>11</w:t>
                  </w:r>
                </w:p>
              </w:tc>
            </w:tr>
          </w:tbl>
          <w:p w:rsidR="002F4DF0" w:rsidRPr="00DC1D28" w:rsidRDefault="002F4DF0" w:rsidP="00847939">
            <w:pPr>
              <w:rPr>
                <w:sz w:val="28"/>
                <w:szCs w:val="28"/>
              </w:rPr>
            </w:pPr>
            <w:r w:rsidRPr="00DC1D28">
              <w:rPr>
                <w:sz w:val="28"/>
                <w:szCs w:val="28"/>
              </w:rPr>
              <w:t xml:space="preserve">Обратное преобразование называется </w:t>
            </w:r>
            <w:r w:rsidRPr="00DC1D28">
              <w:rPr>
                <w:b/>
                <w:i/>
                <w:sz w:val="28"/>
                <w:szCs w:val="28"/>
                <w:u w:val="single"/>
              </w:rPr>
              <w:t>декодированием</w:t>
            </w:r>
            <w:r w:rsidRPr="00DC1D28">
              <w:rPr>
                <w:sz w:val="28"/>
                <w:szCs w:val="28"/>
              </w:rPr>
              <w:t>.</w:t>
            </w:r>
          </w:p>
          <w:p w:rsidR="002F4DF0" w:rsidRPr="00DC1D28" w:rsidRDefault="002F4DF0" w:rsidP="00847939">
            <w:pPr>
              <w:rPr>
                <w:b/>
                <w:sz w:val="28"/>
                <w:szCs w:val="28"/>
              </w:rPr>
            </w:pPr>
            <w:r w:rsidRPr="00DC1D28">
              <w:rPr>
                <w:b/>
                <w:sz w:val="28"/>
                <w:szCs w:val="28"/>
              </w:rPr>
              <w:t>Пример:</w:t>
            </w:r>
          </w:p>
          <w:p w:rsidR="002F4DF0" w:rsidRPr="00DC1D28" w:rsidRDefault="002F4DF0" w:rsidP="00847939">
            <w:pPr>
              <w:rPr>
                <w:sz w:val="28"/>
                <w:szCs w:val="28"/>
              </w:rPr>
            </w:pPr>
            <w:r w:rsidRPr="00DC1D28">
              <w:rPr>
                <w:sz w:val="28"/>
                <w:szCs w:val="28"/>
              </w:rPr>
              <w:t>Сообщение  000100101101 может быть декодировано с помощью кодовой таблицы.</w:t>
            </w:r>
          </w:p>
          <w:tbl>
            <w:tblPr>
              <w:tblStyle w:val="ad"/>
              <w:tblW w:w="0" w:type="auto"/>
              <w:tblInd w:w="53" w:type="dxa"/>
              <w:tblLayout w:type="fixed"/>
              <w:tblLook w:val="04A0"/>
            </w:tblPr>
            <w:tblGrid>
              <w:gridCol w:w="827"/>
              <w:gridCol w:w="835"/>
              <w:gridCol w:w="835"/>
              <w:gridCol w:w="835"/>
            </w:tblGrid>
            <w:tr w:rsidR="002F4DF0" w:rsidRPr="00DC1D28" w:rsidTr="00BC7161">
              <w:trPr>
                <w:trHeight w:val="143"/>
              </w:trPr>
              <w:tc>
                <w:tcPr>
                  <w:tcW w:w="827" w:type="dxa"/>
                </w:tcPr>
                <w:p w:rsidR="002F4DF0" w:rsidRPr="00DC1D28" w:rsidRDefault="002F4DF0" w:rsidP="00847939">
                  <w:pPr>
                    <w:rPr>
                      <w:sz w:val="28"/>
                      <w:szCs w:val="28"/>
                    </w:rPr>
                  </w:pPr>
                  <w:r w:rsidRPr="00DC1D28">
                    <w:rPr>
                      <w:sz w:val="28"/>
                      <w:szCs w:val="28"/>
                    </w:rPr>
                    <w:t xml:space="preserve">А </w:t>
                  </w:r>
                </w:p>
              </w:tc>
              <w:tc>
                <w:tcPr>
                  <w:tcW w:w="835" w:type="dxa"/>
                </w:tcPr>
                <w:p w:rsidR="002F4DF0" w:rsidRPr="00DC1D28" w:rsidRDefault="002F4DF0" w:rsidP="00847939">
                  <w:pPr>
                    <w:rPr>
                      <w:sz w:val="28"/>
                      <w:szCs w:val="28"/>
                    </w:rPr>
                  </w:pPr>
                  <w:r w:rsidRPr="00DC1D28">
                    <w:rPr>
                      <w:sz w:val="28"/>
                      <w:szCs w:val="28"/>
                    </w:rPr>
                    <w:t xml:space="preserve">  Б</w:t>
                  </w:r>
                </w:p>
              </w:tc>
              <w:tc>
                <w:tcPr>
                  <w:tcW w:w="835" w:type="dxa"/>
                </w:tcPr>
                <w:p w:rsidR="002F4DF0" w:rsidRPr="00DC1D28" w:rsidRDefault="002F4DF0" w:rsidP="00847939">
                  <w:pPr>
                    <w:rPr>
                      <w:sz w:val="28"/>
                      <w:szCs w:val="28"/>
                    </w:rPr>
                  </w:pPr>
                  <w:r w:rsidRPr="00DC1D28">
                    <w:rPr>
                      <w:sz w:val="28"/>
                      <w:szCs w:val="28"/>
                    </w:rPr>
                    <w:t>В</w:t>
                  </w:r>
                </w:p>
              </w:tc>
              <w:tc>
                <w:tcPr>
                  <w:tcW w:w="835" w:type="dxa"/>
                </w:tcPr>
                <w:p w:rsidR="002F4DF0" w:rsidRPr="00DC1D28" w:rsidRDefault="002F4DF0" w:rsidP="00847939">
                  <w:pPr>
                    <w:rPr>
                      <w:sz w:val="28"/>
                      <w:szCs w:val="28"/>
                    </w:rPr>
                  </w:pPr>
                  <w:r w:rsidRPr="00DC1D28">
                    <w:rPr>
                      <w:sz w:val="28"/>
                      <w:szCs w:val="28"/>
                    </w:rPr>
                    <w:t>Г</w:t>
                  </w:r>
                </w:p>
              </w:tc>
            </w:tr>
            <w:tr w:rsidR="002F4DF0" w:rsidRPr="00DC1D28" w:rsidTr="00BC7161">
              <w:trPr>
                <w:trHeight w:val="143"/>
              </w:trPr>
              <w:tc>
                <w:tcPr>
                  <w:tcW w:w="827" w:type="dxa"/>
                </w:tcPr>
                <w:p w:rsidR="002F4DF0" w:rsidRPr="00DC1D28" w:rsidRDefault="002F4DF0" w:rsidP="00847939">
                  <w:pPr>
                    <w:rPr>
                      <w:sz w:val="28"/>
                      <w:szCs w:val="28"/>
                    </w:rPr>
                  </w:pPr>
                  <w:r w:rsidRPr="00DC1D28">
                    <w:rPr>
                      <w:sz w:val="28"/>
                      <w:szCs w:val="28"/>
                    </w:rPr>
                    <w:t>00</w:t>
                  </w:r>
                </w:p>
              </w:tc>
              <w:tc>
                <w:tcPr>
                  <w:tcW w:w="835" w:type="dxa"/>
                </w:tcPr>
                <w:p w:rsidR="002F4DF0" w:rsidRPr="00DC1D28" w:rsidRDefault="002F4DF0" w:rsidP="00847939">
                  <w:pPr>
                    <w:rPr>
                      <w:sz w:val="28"/>
                      <w:szCs w:val="28"/>
                    </w:rPr>
                  </w:pPr>
                  <w:r w:rsidRPr="00DC1D28">
                    <w:rPr>
                      <w:sz w:val="28"/>
                      <w:szCs w:val="28"/>
                    </w:rPr>
                    <w:t>01</w:t>
                  </w:r>
                </w:p>
              </w:tc>
              <w:tc>
                <w:tcPr>
                  <w:tcW w:w="835" w:type="dxa"/>
                </w:tcPr>
                <w:p w:rsidR="002F4DF0" w:rsidRPr="00DC1D28" w:rsidRDefault="002F4DF0" w:rsidP="00847939">
                  <w:pPr>
                    <w:rPr>
                      <w:sz w:val="28"/>
                      <w:szCs w:val="28"/>
                    </w:rPr>
                  </w:pPr>
                  <w:r w:rsidRPr="00DC1D28">
                    <w:rPr>
                      <w:sz w:val="28"/>
                      <w:szCs w:val="28"/>
                    </w:rPr>
                    <w:t>10</w:t>
                  </w:r>
                </w:p>
              </w:tc>
              <w:tc>
                <w:tcPr>
                  <w:tcW w:w="835" w:type="dxa"/>
                </w:tcPr>
                <w:p w:rsidR="002F4DF0" w:rsidRPr="00DC1D28" w:rsidRDefault="002F4DF0" w:rsidP="00847939">
                  <w:pPr>
                    <w:rPr>
                      <w:sz w:val="28"/>
                      <w:szCs w:val="28"/>
                    </w:rPr>
                  </w:pPr>
                  <w:r w:rsidRPr="00DC1D28">
                    <w:rPr>
                      <w:sz w:val="28"/>
                      <w:szCs w:val="28"/>
                    </w:rPr>
                    <w:t>11</w:t>
                  </w:r>
                </w:p>
              </w:tc>
            </w:tr>
          </w:tbl>
          <w:p w:rsidR="002F4DF0" w:rsidRPr="00DC1D28" w:rsidRDefault="002F4DF0" w:rsidP="00847939">
            <w:pPr>
              <w:rPr>
                <w:sz w:val="28"/>
                <w:szCs w:val="28"/>
              </w:rPr>
            </w:pPr>
            <w:r w:rsidRPr="00DC1D28">
              <w:rPr>
                <w:sz w:val="28"/>
                <w:szCs w:val="28"/>
              </w:rPr>
              <w:t>Оно будет выглядеть так: АБАВГБ.</w:t>
            </w:r>
          </w:p>
          <w:p w:rsidR="002F4DF0" w:rsidRPr="00DC1D28" w:rsidRDefault="002F4DF0" w:rsidP="00847939">
            <w:pPr>
              <w:rPr>
                <w:sz w:val="28"/>
                <w:szCs w:val="28"/>
              </w:rPr>
            </w:pPr>
            <w:r w:rsidRPr="00DC1D28">
              <w:rPr>
                <w:b/>
                <w:bCs/>
                <w:sz w:val="28"/>
                <w:szCs w:val="28"/>
                <w:u w:val="single"/>
              </w:rPr>
              <w:t>Код</w:t>
            </w:r>
            <w:r w:rsidRPr="00DC1D28">
              <w:rPr>
                <w:sz w:val="28"/>
                <w:szCs w:val="28"/>
              </w:rPr>
              <w:t xml:space="preserve"> - правило преобразования информации в форму, удобную для ее хранения, передачи и обработки.</w:t>
            </w:r>
          </w:p>
          <w:p w:rsidR="002F4DF0" w:rsidRPr="00DC1D28" w:rsidRDefault="002F4DF0" w:rsidP="00847939">
            <w:pPr>
              <w:rPr>
                <w:b/>
                <w:sz w:val="28"/>
                <w:szCs w:val="28"/>
              </w:rPr>
            </w:pPr>
            <w:r w:rsidRPr="00DC1D28">
              <w:rPr>
                <w:b/>
                <w:sz w:val="28"/>
                <w:szCs w:val="28"/>
              </w:rPr>
              <w:t>Пример:</w:t>
            </w:r>
          </w:p>
          <w:p w:rsidR="002F4DF0" w:rsidRPr="00DC1D28" w:rsidRDefault="002F4DF0" w:rsidP="00847939">
            <w:pPr>
              <w:rPr>
                <w:sz w:val="28"/>
                <w:szCs w:val="28"/>
              </w:rPr>
            </w:pPr>
            <w:r w:rsidRPr="00DC1D28">
              <w:rPr>
                <w:sz w:val="28"/>
                <w:szCs w:val="28"/>
              </w:rPr>
              <w:t>Слово «Компьютер» на транслите, будет закодировано так:  Computer.</w:t>
            </w:r>
          </w:p>
          <w:p w:rsidR="002F4DF0" w:rsidRPr="00DC1D28" w:rsidRDefault="002F4DF0" w:rsidP="00847939">
            <w:pPr>
              <w:rPr>
                <w:sz w:val="28"/>
                <w:szCs w:val="28"/>
              </w:rPr>
            </w:pPr>
            <w:r w:rsidRPr="00DC1D28">
              <w:rPr>
                <w:b/>
                <w:sz w:val="28"/>
                <w:szCs w:val="28"/>
                <w:u w:val="single"/>
              </w:rPr>
              <w:t>Кодовая таблица</w:t>
            </w:r>
            <w:r w:rsidRPr="00DC1D28">
              <w:rPr>
                <w:sz w:val="28"/>
                <w:szCs w:val="28"/>
              </w:rPr>
              <w:t xml:space="preserve"> – таблица, в которой каждому символу алфавита,  соответствует свой код.</w:t>
            </w:r>
          </w:p>
          <w:p w:rsidR="002F4DF0" w:rsidRPr="00DC1D28" w:rsidRDefault="002F4DF0" w:rsidP="00847939">
            <w:pPr>
              <w:rPr>
                <w:b/>
                <w:sz w:val="28"/>
                <w:szCs w:val="28"/>
              </w:rPr>
            </w:pPr>
            <w:r w:rsidRPr="00DC1D28">
              <w:rPr>
                <w:b/>
                <w:sz w:val="28"/>
                <w:szCs w:val="28"/>
              </w:rPr>
              <w:t>Пример:</w:t>
            </w:r>
          </w:p>
          <w:p w:rsidR="002F4DF0" w:rsidRPr="00DC1D28" w:rsidRDefault="002F4DF0" w:rsidP="00847939">
            <w:pPr>
              <w:rPr>
                <w:b/>
                <w:sz w:val="28"/>
                <w:szCs w:val="28"/>
              </w:rPr>
            </w:pPr>
            <w:r w:rsidRPr="00DC1D28">
              <w:rPr>
                <w:b/>
                <w:sz w:val="28"/>
                <w:szCs w:val="28"/>
              </w:rPr>
              <w:t>Азбука Морзе.</w:t>
            </w:r>
          </w:p>
          <w:p w:rsidR="002F4DF0" w:rsidRPr="00DC1D28" w:rsidRDefault="002F4DF0" w:rsidP="00847939">
            <w:pPr>
              <w:rPr>
                <w:sz w:val="28"/>
                <w:szCs w:val="28"/>
              </w:rPr>
            </w:pPr>
            <w:r w:rsidRPr="00DC1D28">
              <w:rPr>
                <w:noProof/>
                <w:sz w:val="28"/>
                <w:szCs w:val="28"/>
              </w:rPr>
              <w:lastRenderedPageBreak/>
              <w:drawing>
                <wp:inline distT="0" distB="0" distL="0" distR="0">
                  <wp:extent cx="2028825" cy="2408690"/>
                  <wp:effectExtent l="19050" t="0" r="9525" b="0"/>
                  <wp:docPr id="23" name="Рисунок 4" descr="Морз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зе.jpg"/>
                          <pic:cNvPicPr/>
                        </pic:nvPicPr>
                        <pic:blipFill>
                          <a:blip r:embed="rId11" cstate="print"/>
                          <a:stretch>
                            <a:fillRect/>
                          </a:stretch>
                        </pic:blipFill>
                        <pic:spPr>
                          <a:xfrm>
                            <a:off x="0" y="0"/>
                            <a:ext cx="2028825" cy="2408690"/>
                          </a:xfrm>
                          <a:prstGeom prst="rect">
                            <a:avLst/>
                          </a:prstGeom>
                        </pic:spPr>
                      </pic:pic>
                    </a:graphicData>
                  </a:graphic>
                </wp:inline>
              </w:drawing>
            </w:r>
          </w:p>
          <w:p w:rsidR="002F4DF0" w:rsidRPr="00DC1D28" w:rsidRDefault="002F4DF0" w:rsidP="00847939">
            <w:pPr>
              <w:rPr>
                <w:bCs/>
                <w:i/>
                <w:iCs/>
                <w:sz w:val="28"/>
                <w:szCs w:val="28"/>
              </w:rPr>
            </w:pPr>
            <w:r w:rsidRPr="00DC1D28">
              <w:rPr>
                <w:bCs/>
                <w:i/>
                <w:iCs/>
                <w:sz w:val="28"/>
                <w:szCs w:val="28"/>
              </w:rPr>
              <w:t>Двоичное кодирование</w:t>
            </w:r>
          </w:p>
          <w:p w:rsidR="002F4DF0" w:rsidRPr="00DC1D28" w:rsidRDefault="002F4DF0" w:rsidP="00847939">
            <w:pPr>
              <w:rPr>
                <w:sz w:val="28"/>
                <w:szCs w:val="28"/>
              </w:rPr>
            </w:pPr>
            <w:r w:rsidRPr="00DC1D28">
              <w:rPr>
                <w:sz w:val="28"/>
                <w:szCs w:val="28"/>
              </w:rPr>
              <w:t xml:space="preserve">Неизменный во времени сигнал не может передавать информацию, поэтому обязательно нужно, чтобы свойства носителя как </w:t>
            </w:r>
            <w:r w:rsidRPr="00DC1D28">
              <w:rPr>
                <w:rFonts w:ascii="Calibri" w:hAnsi="Calibri"/>
                <w:sz w:val="28"/>
                <w:szCs w:val="28"/>
              </w:rPr>
              <w:t>‐</w:t>
            </w:r>
            <w:r w:rsidRPr="00DC1D28">
              <w:rPr>
                <w:sz w:val="28"/>
                <w:szCs w:val="28"/>
              </w:rPr>
              <w:t xml:space="preserve"> то изменялись. Самый простой используемый код должен  содержать, по крайней мере, два разных знака.</w:t>
            </w:r>
          </w:p>
          <w:p w:rsidR="002F4DF0" w:rsidRPr="00DC1D28" w:rsidRDefault="002F4DF0" w:rsidP="00847939">
            <w:pPr>
              <w:rPr>
                <w:sz w:val="28"/>
                <w:szCs w:val="28"/>
              </w:rPr>
            </w:pPr>
            <w:r w:rsidRPr="00DC1D28">
              <w:rPr>
                <w:sz w:val="28"/>
                <w:szCs w:val="28"/>
              </w:rPr>
              <w:t xml:space="preserve">Мы видели, что сигналы, которые используются в компьютерах для обмена данными – это дискретные сигналы, принимающие два возможных значения, которые условно обозначают как 0 и 1. Поэтому вся хранимая, передаваемая и обрабатываемая информация (числа, текст, рисунки, звуки, видео) должна быть закодирована в виде последовательностей нулей и единиц. Такое кодирование называют </w:t>
            </w:r>
            <w:r w:rsidRPr="00DC1D28">
              <w:rPr>
                <w:i/>
                <w:iCs/>
                <w:sz w:val="28"/>
                <w:szCs w:val="28"/>
              </w:rPr>
              <w:t xml:space="preserve">двоичным </w:t>
            </w:r>
            <w:r w:rsidRPr="00DC1D28">
              <w:rPr>
                <w:sz w:val="28"/>
                <w:szCs w:val="28"/>
              </w:rPr>
              <w:t>(от слова «два»).</w:t>
            </w:r>
          </w:p>
          <w:tbl>
            <w:tblPr>
              <w:tblStyle w:val="ad"/>
              <w:tblW w:w="9168" w:type="dxa"/>
              <w:tblInd w:w="53" w:type="dxa"/>
              <w:tblLayout w:type="fixed"/>
              <w:tblLook w:val="04A0"/>
            </w:tblPr>
            <w:tblGrid>
              <w:gridCol w:w="3232"/>
              <w:gridCol w:w="5936"/>
            </w:tblGrid>
            <w:tr w:rsidR="002F4DF0" w:rsidRPr="00DC1D28" w:rsidTr="00BC7161">
              <w:trPr>
                <w:trHeight w:val="315"/>
              </w:trPr>
              <w:tc>
                <w:tcPr>
                  <w:tcW w:w="3232" w:type="dxa"/>
                  <w:vAlign w:val="center"/>
                </w:tcPr>
                <w:p w:rsidR="002F4DF0" w:rsidRPr="00DC1D28" w:rsidRDefault="002F4DF0" w:rsidP="00847939">
                  <w:pPr>
                    <w:rPr>
                      <w:b/>
                      <w:sz w:val="28"/>
                      <w:szCs w:val="28"/>
                    </w:rPr>
                  </w:pPr>
                  <w:r w:rsidRPr="00DC1D28">
                    <w:rPr>
                      <w:b/>
                      <w:sz w:val="28"/>
                      <w:szCs w:val="28"/>
                    </w:rPr>
                    <w:t>Вид информации</w:t>
                  </w:r>
                </w:p>
              </w:tc>
              <w:tc>
                <w:tcPr>
                  <w:tcW w:w="5936" w:type="dxa"/>
                  <w:vAlign w:val="center"/>
                </w:tcPr>
                <w:p w:rsidR="002F4DF0" w:rsidRPr="00DC1D28" w:rsidRDefault="002F4DF0" w:rsidP="00847939">
                  <w:pPr>
                    <w:rPr>
                      <w:b/>
                      <w:sz w:val="28"/>
                      <w:szCs w:val="28"/>
                    </w:rPr>
                  </w:pPr>
                  <w:r w:rsidRPr="00DC1D28">
                    <w:rPr>
                      <w:b/>
                      <w:sz w:val="28"/>
                      <w:szCs w:val="28"/>
                    </w:rPr>
                    <w:t>Двоичный код</w:t>
                  </w:r>
                </w:p>
              </w:tc>
            </w:tr>
            <w:tr w:rsidR="002F4DF0" w:rsidRPr="00DC1D28" w:rsidTr="00BC7161">
              <w:trPr>
                <w:trHeight w:val="300"/>
              </w:trPr>
              <w:tc>
                <w:tcPr>
                  <w:tcW w:w="3232" w:type="dxa"/>
                  <w:vAlign w:val="center"/>
                </w:tcPr>
                <w:p w:rsidR="002F4DF0" w:rsidRPr="00DC1D28" w:rsidRDefault="002F4DF0" w:rsidP="00847939">
                  <w:pPr>
                    <w:rPr>
                      <w:sz w:val="28"/>
                      <w:szCs w:val="28"/>
                    </w:rPr>
                  </w:pPr>
                  <w:r w:rsidRPr="00DC1D28">
                    <w:rPr>
                      <w:sz w:val="28"/>
                      <w:szCs w:val="28"/>
                    </w:rPr>
                    <w:t>Числовая</w:t>
                  </w:r>
                </w:p>
              </w:tc>
              <w:tc>
                <w:tcPr>
                  <w:tcW w:w="5936" w:type="dxa"/>
                  <w:vMerge w:val="restart"/>
                  <w:vAlign w:val="center"/>
                </w:tcPr>
                <w:p w:rsidR="002F4DF0" w:rsidRPr="00DC1D28" w:rsidRDefault="002F4DF0" w:rsidP="00847939">
                  <w:pPr>
                    <w:rPr>
                      <w:vanish/>
                      <w:color w:val="000000"/>
                      <w:sz w:val="28"/>
                      <w:szCs w:val="28"/>
                    </w:rPr>
                  </w:pPr>
                  <w:r w:rsidRPr="00DC1D28">
                    <w:rPr>
                      <w:b/>
                      <w:bCs/>
                      <w:sz w:val="28"/>
                      <w:szCs w:val="28"/>
                    </w:rPr>
                    <w:t>10110011</w:t>
                  </w:r>
                </w:p>
              </w:tc>
            </w:tr>
            <w:tr w:rsidR="002F4DF0" w:rsidRPr="00DC1D28" w:rsidTr="00BC7161">
              <w:trPr>
                <w:trHeight w:val="300"/>
              </w:trPr>
              <w:tc>
                <w:tcPr>
                  <w:tcW w:w="3232" w:type="dxa"/>
                  <w:vAlign w:val="center"/>
                </w:tcPr>
                <w:p w:rsidR="002F4DF0" w:rsidRPr="00DC1D28" w:rsidRDefault="002F4DF0" w:rsidP="00847939">
                  <w:pPr>
                    <w:rPr>
                      <w:sz w:val="28"/>
                      <w:szCs w:val="28"/>
                    </w:rPr>
                  </w:pPr>
                  <w:r w:rsidRPr="00DC1D28">
                    <w:rPr>
                      <w:sz w:val="28"/>
                      <w:szCs w:val="28"/>
                    </w:rPr>
                    <w:t>Текстовая</w:t>
                  </w:r>
                </w:p>
              </w:tc>
              <w:tc>
                <w:tcPr>
                  <w:tcW w:w="5936" w:type="dxa"/>
                  <w:vMerge/>
                </w:tcPr>
                <w:p w:rsidR="002F4DF0" w:rsidRPr="00DC1D28" w:rsidRDefault="002F4DF0" w:rsidP="00847939">
                  <w:pPr>
                    <w:rPr>
                      <w:vanish/>
                      <w:color w:val="000000"/>
                      <w:sz w:val="28"/>
                      <w:szCs w:val="28"/>
                    </w:rPr>
                  </w:pPr>
                </w:p>
              </w:tc>
            </w:tr>
            <w:tr w:rsidR="002F4DF0" w:rsidRPr="00DC1D28" w:rsidTr="00BC7161">
              <w:trPr>
                <w:trHeight w:val="300"/>
              </w:trPr>
              <w:tc>
                <w:tcPr>
                  <w:tcW w:w="3232" w:type="dxa"/>
                  <w:vAlign w:val="center"/>
                </w:tcPr>
                <w:p w:rsidR="002F4DF0" w:rsidRPr="00DC1D28" w:rsidRDefault="002F4DF0" w:rsidP="00847939">
                  <w:pPr>
                    <w:rPr>
                      <w:sz w:val="28"/>
                      <w:szCs w:val="28"/>
                    </w:rPr>
                  </w:pPr>
                  <w:r w:rsidRPr="00DC1D28">
                    <w:rPr>
                      <w:sz w:val="28"/>
                      <w:szCs w:val="28"/>
                    </w:rPr>
                    <w:t>Графическая</w:t>
                  </w:r>
                </w:p>
              </w:tc>
              <w:tc>
                <w:tcPr>
                  <w:tcW w:w="5936" w:type="dxa"/>
                  <w:vMerge/>
                </w:tcPr>
                <w:p w:rsidR="002F4DF0" w:rsidRPr="00DC1D28" w:rsidRDefault="002F4DF0" w:rsidP="00847939">
                  <w:pPr>
                    <w:rPr>
                      <w:vanish/>
                      <w:color w:val="000000"/>
                      <w:sz w:val="28"/>
                      <w:szCs w:val="28"/>
                    </w:rPr>
                  </w:pPr>
                </w:p>
              </w:tc>
            </w:tr>
            <w:tr w:rsidR="002F4DF0" w:rsidRPr="00DC1D28" w:rsidTr="00BC7161">
              <w:trPr>
                <w:trHeight w:val="315"/>
              </w:trPr>
              <w:tc>
                <w:tcPr>
                  <w:tcW w:w="3232" w:type="dxa"/>
                  <w:vAlign w:val="center"/>
                </w:tcPr>
                <w:p w:rsidR="002F4DF0" w:rsidRPr="00DC1D28" w:rsidRDefault="002F4DF0" w:rsidP="00847939">
                  <w:pPr>
                    <w:rPr>
                      <w:sz w:val="28"/>
                      <w:szCs w:val="28"/>
                    </w:rPr>
                  </w:pPr>
                  <w:r w:rsidRPr="00DC1D28">
                    <w:rPr>
                      <w:sz w:val="28"/>
                      <w:szCs w:val="28"/>
                    </w:rPr>
                    <w:lastRenderedPageBreak/>
                    <w:t>Звуковая</w:t>
                  </w:r>
                </w:p>
              </w:tc>
              <w:tc>
                <w:tcPr>
                  <w:tcW w:w="5936" w:type="dxa"/>
                  <w:vMerge/>
                </w:tcPr>
                <w:p w:rsidR="002F4DF0" w:rsidRPr="00DC1D28" w:rsidRDefault="002F4DF0" w:rsidP="00847939">
                  <w:pPr>
                    <w:rPr>
                      <w:vanish/>
                      <w:color w:val="000000"/>
                      <w:sz w:val="28"/>
                      <w:szCs w:val="28"/>
                    </w:rPr>
                  </w:pPr>
                </w:p>
              </w:tc>
            </w:tr>
            <w:tr w:rsidR="002F4DF0" w:rsidRPr="00DC1D28" w:rsidTr="00BC7161">
              <w:trPr>
                <w:trHeight w:val="300"/>
              </w:trPr>
              <w:tc>
                <w:tcPr>
                  <w:tcW w:w="3232" w:type="dxa"/>
                  <w:vAlign w:val="center"/>
                </w:tcPr>
                <w:p w:rsidR="002F4DF0" w:rsidRPr="00DC1D28" w:rsidRDefault="002F4DF0" w:rsidP="00847939">
                  <w:pPr>
                    <w:rPr>
                      <w:sz w:val="28"/>
                      <w:szCs w:val="28"/>
                    </w:rPr>
                  </w:pPr>
                  <w:r w:rsidRPr="00DC1D28">
                    <w:rPr>
                      <w:sz w:val="28"/>
                      <w:szCs w:val="28"/>
                    </w:rPr>
                    <w:t>Видео</w:t>
                  </w:r>
                </w:p>
              </w:tc>
              <w:tc>
                <w:tcPr>
                  <w:tcW w:w="5936" w:type="dxa"/>
                  <w:vMerge/>
                </w:tcPr>
                <w:p w:rsidR="002F4DF0" w:rsidRPr="00DC1D28" w:rsidRDefault="002F4DF0" w:rsidP="00847939">
                  <w:pPr>
                    <w:rPr>
                      <w:vanish/>
                      <w:color w:val="000000"/>
                      <w:sz w:val="28"/>
                      <w:szCs w:val="28"/>
                    </w:rPr>
                  </w:pPr>
                </w:p>
              </w:tc>
            </w:tr>
          </w:tbl>
          <w:p w:rsidR="002F4DF0" w:rsidRPr="00DC1D28" w:rsidRDefault="002F4DF0" w:rsidP="00847939">
            <w:pPr>
              <w:rPr>
                <w:i/>
                <w:iCs/>
                <w:sz w:val="28"/>
                <w:szCs w:val="28"/>
              </w:rPr>
            </w:pPr>
            <w:r w:rsidRPr="00DC1D28">
              <w:rPr>
                <w:sz w:val="28"/>
                <w:szCs w:val="28"/>
              </w:rPr>
              <w:tab/>
            </w:r>
            <w:r w:rsidRPr="00DC1D28">
              <w:rPr>
                <w:sz w:val="28"/>
                <w:szCs w:val="28"/>
              </w:rPr>
              <w:tab/>
            </w:r>
            <w:r w:rsidRPr="00DC1D28">
              <w:rPr>
                <w:b/>
                <w:bCs/>
                <w:i/>
                <w:sz w:val="28"/>
                <w:szCs w:val="28"/>
                <w:u w:val="single"/>
              </w:rPr>
              <w:t>Двоичное кодирование</w:t>
            </w:r>
            <w:r w:rsidRPr="00DC1D28">
              <w:rPr>
                <w:b/>
                <w:bCs/>
                <w:sz w:val="28"/>
                <w:szCs w:val="28"/>
              </w:rPr>
              <w:t xml:space="preserve"> </w:t>
            </w:r>
            <w:r w:rsidRPr="00DC1D28">
              <w:rPr>
                <w:sz w:val="28"/>
                <w:szCs w:val="28"/>
              </w:rPr>
              <w:t>– это кодирование с помощью двух знаков</w:t>
            </w:r>
            <w:r w:rsidRPr="00DC1D28">
              <w:rPr>
                <w:i/>
                <w:iCs/>
                <w:sz w:val="28"/>
                <w:szCs w:val="28"/>
              </w:rPr>
              <w:t>.</w:t>
            </w:r>
          </w:p>
          <w:p w:rsidR="002F4DF0" w:rsidRPr="00DC1D28" w:rsidRDefault="002F4DF0" w:rsidP="00847939">
            <w:pPr>
              <w:rPr>
                <w:b/>
                <w:color w:val="000000" w:themeColor="text1"/>
                <w:sz w:val="28"/>
                <w:szCs w:val="28"/>
              </w:rPr>
            </w:pPr>
            <w:r w:rsidRPr="00DC1D28">
              <w:rPr>
                <w:b/>
                <w:color w:val="000000" w:themeColor="text1"/>
                <w:sz w:val="28"/>
                <w:szCs w:val="28"/>
              </w:rPr>
              <w:t>Пример:</w:t>
            </w:r>
          </w:p>
          <w:p w:rsidR="002F4DF0" w:rsidRPr="00DC1D28" w:rsidRDefault="002F4DF0" w:rsidP="00847939">
            <w:pPr>
              <w:rPr>
                <w:b/>
                <w:i/>
                <w:color w:val="000000" w:themeColor="text1"/>
                <w:sz w:val="28"/>
                <w:szCs w:val="28"/>
              </w:rPr>
            </w:pPr>
            <w:r w:rsidRPr="00DC1D28">
              <w:rPr>
                <w:b/>
                <w:i/>
                <w:color w:val="000000" w:themeColor="text1"/>
                <w:sz w:val="28"/>
                <w:szCs w:val="28"/>
              </w:rPr>
              <w:t>Даны 2 буквы A,B. Как мы можем их закодировать?</w:t>
            </w:r>
          </w:p>
          <w:p w:rsidR="002F4DF0" w:rsidRPr="00DC1D28" w:rsidRDefault="002F4DF0" w:rsidP="00847939">
            <w:pPr>
              <w:rPr>
                <w:b/>
                <w:color w:val="000000" w:themeColor="text1"/>
                <w:sz w:val="28"/>
                <w:szCs w:val="28"/>
              </w:rPr>
            </w:pPr>
            <w:r w:rsidRPr="00DC1D28">
              <w:rPr>
                <w:b/>
                <w:color w:val="000000" w:themeColor="text1"/>
                <w:sz w:val="28"/>
                <w:szCs w:val="28"/>
              </w:rPr>
              <w:t>(</w:t>
            </w:r>
            <w:r w:rsidRPr="00DC1D28">
              <w:rPr>
                <w:i/>
                <w:color w:val="000000" w:themeColor="text1"/>
                <w:sz w:val="28"/>
                <w:szCs w:val="28"/>
              </w:rPr>
              <w:t>A(0), B(1)</w:t>
            </w:r>
            <w:r w:rsidRPr="00DC1D28">
              <w:rPr>
                <w:b/>
                <w:color w:val="000000" w:themeColor="text1"/>
                <w:sz w:val="28"/>
                <w:szCs w:val="28"/>
              </w:rPr>
              <w:t>)</w:t>
            </w:r>
          </w:p>
          <w:p w:rsidR="002F4DF0" w:rsidRPr="00DC1D28" w:rsidRDefault="002F4DF0" w:rsidP="00847939">
            <w:pPr>
              <w:rPr>
                <w:b/>
                <w:i/>
                <w:color w:val="000000" w:themeColor="text1"/>
                <w:sz w:val="28"/>
                <w:szCs w:val="28"/>
                <w:vertAlign w:val="superscript"/>
              </w:rPr>
            </w:pPr>
            <w:r w:rsidRPr="00DC1D28">
              <w:rPr>
                <w:b/>
                <w:i/>
                <w:color w:val="000000" w:themeColor="text1"/>
                <w:sz w:val="28"/>
                <w:szCs w:val="28"/>
              </w:rPr>
              <w:t>А если даны A,Б,В,Г? 4=2</w:t>
            </w:r>
            <w:r w:rsidRPr="00DC1D28">
              <w:rPr>
                <w:b/>
                <w:i/>
                <w:color w:val="000000" w:themeColor="text1"/>
                <w:sz w:val="28"/>
                <w:szCs w:val="28"/>
                <w:vertAlign w:val="superscript"/>
              </w:rPr>
              <w:t>2</w:t>
            </w:r>
          </w:p>
          <w:p w:rsidR="002F4DF0" w:rsidRPr="00DC1D28" w:rsidRDefault="002F4DF0" w:rsidP="00847939">
            <w:pPr>
              <w:rPr>
                <w:b/>
                <w:color w:val="000000" w:themeColor="text1"/>
                <w:sz w:val="28"/>
                <w:szCs w:val="28"/>
              </w:rPr>
            </w:pPr>
            <w:r w:rsidRPr="00DC1D28">
              <w:rPr>
                <w:b/>
                <w:color w:val="000000" w:themeColor="text1"/>
                <w:sz w:val="28"/>
                <w:szCs w:val="28"/>
              </w:rPr>
              <w:t>(</w:t>
            </w:r>
            <w:r w:rsidRPr="00DC1D28">
              <w:rPr>
                <w:i/>
                <w:color w:val="000000" w:themeColor="text1"/>
                <w:sz w:val="28"/>
                <w:szCs w:val="28"/>
              </w:rPr>
              <w:t>А(00),Б(01),В(1,0),Г(11)</w:t>
            </w:r>
            <w:r w:rsidRPr="00DC1D28">
              <w:rPr>
                <w:b/>
                <w:color w:val="000000" w:themeColor="text1"/>
                <w:sz w:val="28"/>
                <w:szCs w:val="28"/>
              </w:rPr>
              <w:t>)</w:t>
            </w:r>
          </w:p>
          <w:p w:rsidR="002F4DF0" w:rsidRPr="00DC1D28" w:rsidRDefault="002F4DF0" w:rsidP="00847939">
            <w:pPr>
              <w:rPr>
                <w:b/>
                <w:i/>
                <w:color w:val="000000" w:themeColor="text1"/>
                <w:sz w:val="28"/>
                <w:szCs w:val="28"/>
                <w:vertAlign w:val="superscript"/>
              </w:rPr>
            </w:pPr>
            <w:r w:rsidRPr="00DC1D28">
              <w:rPr>
                <w:b/>
                <w:i/>
                <w:color w:val="000000" w:themeColor="text1"/>
                <w:sz w:val="28"/>
                <w:szCs w:val="28"/>
              </w:rPr>
              <w:t>А если 8 букв? 8=2</w:t>
            </w:r>
            <w:r w:rsidRPr="00DC1D28">
              <w:rPr>
                <w:b/>
                <w:i/>
                <w:color w:val="000000" w:themeColor="text1"/>
                <w:sz w:val="28"/>
                <w:szCs w:val="28"/>
                <w:vertAlign w:val="superscript"/>
              </w:rPr>
              <w:t>3</w:t>
            </w:r>
          </w:p>
          <w:p w:rsidR="002F4DF0" w:rsidRPr="00DC1D28" w:rsidRDefault="002F4DF0" w:rsidP="00847939">
            <w:pPr>
              <w:rPr>
                <w:color w:val="000000" w:themeColor="text1"/>
                <w:sz w:val="28"/>
                <w:szCs w:val="28"/>
              </w:rPr>
            </w:pPr>
            <w:r w:rsidRPr="00DC1D28">
              <w:rPr>
                <w:b/>
                <w:color w:val="000000" w:themeColor="text1"/>
                <w:sz w:val="28"/>
                <w:szCs w:val="28"/>
              </w:rPr>
              <w:t>(</w:t>
            </w:r>
            <w:r w:rsidRPr="00DC1D28">
              <w:rPr>
                <w:i/>
                <w:color w:val="000000" w:themeColor="text1"/>
                <w:sz w:val="28"/>
                <w:szCs w:val="28"/>
              </w:rPr>
              <w:t>А(000),Б(001),В(011),Г(100),Д(110),Е(101),Ж(010),И(111)</w:t>
            </w:r>
            <w:r w:rsidRPr="00DC1D28">
              <w:rPr>
                <w:b/>
                <w:color w:val="000000" w:themeColor="text1"/>
                <w:sz w:val="28"/>
                <w:szCs w:val="28"/>
              </w:rPr>
              <w:t>)</w:t>
            </w:r>
          </w:p>
          <w:p w:rsidR="002F4DF0" w:rsidRPr="00DC1D28" w:rsidRDefault="002F4DF0" w:rsidP="00847939">
            <w:pPr>
              <w:rPr>
                <w:b/>
                <w:i/>
                <w:color w:val="000000" w:themeColor="text1"/>
                <w:sz w:val="28"/>
                <w:szCs w:val="28"/>
              </w:rPr>
            </w:pPr>
            <w:r w:rsidRPr="00DC1D28">
              <w:rPr>
                <w:b/>
                <w:i/>
                <w:color w:val="000000" w:themeColor="text1"/>
                <w:sz w:val="28"/>
                <w:szCs w:val="28"/>
              </w:rPr>
              <w:t>Давайте запишем единицы измерения информации:</w:t>
            </w:r>
          </w:p>
          <w:p w:rsidR="002F4DF0" w:rsidRPr="00DC1D28" w:rsidRDefault="002F4DF0" w:rsidP="00847939">
            <w:pPr>
              <w:rPr>
                <w:color w:val="000000" w:themeColor="text1"/>
                <w:sz w:val="28"/>
                <w:szCs w:val="28"/>
              </w:rPr>
            </w:pPr>
            <w:r w:rsidRPr="00DC1D28">
              <w:rPr>
                <w:color w:val="000000" w:themeColor="text1"/>
                <w:sz w:val="28"/>
                <w:szCs w:val="28"/>
              </w:rPr>
              <w:t>1байт=2</w:t>
            </w:r>
            <w:r w:rsidRPr="00DC1D28">
              <w:rPr>
                <w:color w:val="000000" w:themeColor="text1"/>
                <w:sz w:val="28"/>
                <w:szCs w:val="28"/>
                <w:vertAlign w:val="superscript"/>
              </w:rPr>
              <w:t>3</w:t>
            </w:r>
            <w:r w:rsidRPr="00DC1D28">
              <w:rPr>
                <w:color w:val="000000" w:themeColor="text1"/>
                <w:sz w:val="28"/>
                <w:szCs w:val="28"/>
              </w:rPr>
              <w:t>битов=8битов</w:t>
            </w:r>
          </w:p>
          <w:p w:rsidR="002F4DF0" w:rsidRPr="00DC1D28" w:rsidRDefault="002F4DF0" w:rsidP="00847939">
            <w:pPr>
              <w:rPr>
                <w:color w:val="000000" w:themeColor="text1"/>
                <w:sz w:val="28"/>
                <w:szCs w:val="28"/>
              </w:rPr>
            </w:pPr>
            <w:r w:rsidRPr="00DC1D28">
              <w:rPr>
                <w:color w:val="000000" w:themeColor="text1"/>
                <w:sz w:val="28"/>
                <w:szCs w:val="28"/>
              </w:rPr>
              <w:t>1кбайт=2</w:t>
            </w:r>
            <w:r w:rsidRPr="00DC1D28">
              <w:rPr>
                <w:color w:val="000000" w:themeColor="text1"/>
                <w:sz w:val="28"/>
                <w:szCs w:val="28"/>
                <w:vertAlign w:val="superscript"/>
              </w:rPr>
              <w:t>10</w:t>
            </w:r>
            <w:r w:rsidRPr="00DC1D28">
              <w:rPr>
                <w:color w:val="000000" w:themeColor="text1"/>
                <w:sz w:val="28"/>
                <w:szCs w:val="28"/>
              </w:rPr>
              <w:t>байт=1024байта</w:t>
            </w:r>
          </w:p>
          <w:p w:rsidR="002F4DF0" w:rsidRPr="00DC1D28" w:rsidRDefault="002F4DF0" w:rsidP="00847939">
            <w:pPr>
              <w:rPr>
                <w:color w:val="000000" w:themeColor="text1"/>
                <w:sz w:val="28"/>
                <w:szCs w:val="28"/>
              </w:rPr>
            </w:pPr>
            <w:r w:rsidRPr="00DC1D28">
              <w:rPr>
                <w:color w:val="000000" w:themeColor="text1"/>
                <w:sz w:val="28"/>
                <w:szCs w:val="28"/>
              </w:rPr>
              <w:t>1мбайт=2</w:t>
            </w:r>
            <w:r w:rsidRPr="00DC1D28">
              <w:rPr>
                <w:color w:val="000000" w:themeColor="text1"/>
                <w:sz w:val="28"/>
                <w:szCs w:val="28"/>
                <w:vertAlign w:val="superscript"/>
              </w:rPr>
              <w:t>10</w:t>
            </w:r>
            <w:r w:rsidRPr="00DC1D28">
              <w:rPr>
                <w:color w:val="000000" w:themeColor="text1"/>
                <w:sz w:val="28"/>
                <w:szCs w:val="28"/>
              </w:rPr>
              <w:t>кбайт=1024кбайта</w:t>
            </w:r>
          </w:p>
          <w:p w:rsidR="002F4DF0" w:rsidRPr="00DC1D28" w:rsidRDefault="002F4DF0" w:rsidP="00847939">
            <w:pPr>
              <w:rPr>
                <w:color w:val="000000" w:themeColor="text1"/>
                <w:sz w:val="28"/>
                <w:szCs w:val="28"/>
              </w:rPr>
            </w:pPr>
            <w:r w:rsidRPr="00DC1D28">
              <w:rPr>
                <w:color w:val="000000" w:themeColor="text1"/>
                <w:sz w:val="28"/>
                <w:szCs w:val="28"/>
              </w:rPr>
              <w:t>1гбайт=2</w:t>
            </w:r>
            <w:r w:rsidRPr="00DC1D28">
              <w:rPr>
                <w:color w:val="000000" w:themeColor="text1"/>
                <w:sz w:val="28"/>
                <w:szCs w:val="28"/>
                <w:vertAlign w:val="superscript"/>
              </w:rPr>
              <w:t xml:space="preserve">10 </w:t>
            </w:r>
            <w:r w:rsidRPr="00DC1D28">
              <w:rPr>
                <w:color w:val="000000" w:themeColor="text1"/>
                <w:sz w:val="28"/>
                <w:szCs w:val="28"/>
              </w:rPr>
              <w:t>мбайт=1024мбайта</w:t>
            </w:r>
          </w:p>
          <w:p w:rsidR="002F4DF0" w:rsidRPr="00DC1D28" w:rsidRDefault="002F4DF0" w:rsidP="00847939">
            <w:pPr>
              <w:rPr>
                <w:color w:val="000000" w:themeColor="text1"/>
                <w:sz w:val="28"/>
                <w:szCs w:val="28"/>
              </w:rPr>
            </w:pPr>
            <w:r w:rsidRPr="00DC1D28">
              <w:rPr>
                <w:color w:val="000000" w:themeColor="text1"/>
                <w:sz w:val="28"/>
                <w:szCs w:val="28"/>
              </w:rPr>
              <w:t>1тбайт=2</w:t>
            </w:r>
            <w:r w:rsidRPr="00DC1D28">
              <w:rPr>
                <w:color w:val="000000" w:themeColor="text1"/>
                <w:sz w:val="28"/>
                <w:szCs w:val="28"/>
                <w:vertAlign w:val="superscript"/>
              </w:rPr>
              <w:t xml:space="preserve">10 </w:t>
            </w:r>
            <w:r w:rsidRPr="00DC1D28">
              <w:rPr>
                <w:color w:val="000000" w:themeColor="text1"/>
                <w:sz w:val="28"/>
                <w:szCs w:val="28"/>
              </w:rPr>
              <w:t>гбайт=1024гбайта</w:t>
            </w:r>
          </w:p>
          <w:p w:rsidR="002F4DF0" w:rsidRPr="00DC1D28" w:rsidRDefault="002F4DF0" w:rsidP="00847939">
            <w:pPr>
              <w:rPr>
                <w:b/>
                <w:iCs/>
                <w:sz w:val="28"/>
                <w:szCs w:val="28"/>
              </w:rPr>
            </w:pPr>
            <w:r w:rsidRPr="00DC1D28">
              <w:rPr>
                <w:b/>
                <w:iCs/>
                <w:sz w:val="28"/>
                <w:szCs w:val="28"/>
              </w:rPr>
              <w:t>Первичное закрепление:</w:t>
            </w:r>
          </w:p>
          <w:p w:rsidR="002F4DF0" w:rsidRPr="00DC1D28" w:rsidRDefault="002F4DF0" w:rsidP="00847939">
            <w:pPr>
              <w:rPr>
                <w:sz w:val="28"/>
                <w:szCs w:val="28"/>
              </w:rPr>
            </w:pPr>
            <w:r w:rsidRPr="00DC1D28">
              <w:rPr>
                <w:b/>
                <w:iCs/>
                <w:sz w:val="28"/>
                <w:szCs w:val="28"/>
              </w:rPr>
              <w:t>1)</w:t>
            </w:r>
            <w:r w:rsidRPr="00DC1D28">
              <w:rPr>
                <w:sz w:val="28"/>
                <w:szCs w:val="28"/>
              </w:rPr>
              <w:t>Закодируйте  слово КОД с помощью этой таблицы двоичных кодов:</w:t>
            </w:r>
          </w:p>
          <w:tbl>
            <w:tblPr>
              <w:tblStyle w:val="ad"/>
              <w:tblW w:w="0" w:type="auto"/>
              <w:tblInd w:w="53" w:type="dxa"/>
              <w:tblLayout w:type="fixed"/>
              <w:tblLook w:val="04A0"/>
            </w:tblPr>
            <w:tblGrid>
              <w:gridCol w:w="827"/>
              <w:gridCol w:w="835"/>
              <w:gridCol w:w="835"/>
              <w:gridCol w:w="835"/>
              <w:gridCol w:w="1092"/>
              <w:gridCol w:w="1044"/>
              <w:gridCol w:w="1044"/>
            </w:tblGrid>
            <w:tr w:rsidR="002F4DF0" w:rsidRPr="00DC1D28" w:rsidTr="00BC7161">
              <w:trPr>
                <w:trHeight w:val="143"/>
              </w:trPr>
              <w:tc>
                <w:tcPr>
                  <w:tcW w:w="827" w:type="dxa"/>
                </w:tcPr>
                <w:p w:rsidR="002F4DF0" w:rsidRPr="00DC1D28" w:rsidRDefault="002F4DF0" w:rsidP="00847939">
                  <w:pPr>
                    <w:rPr>
                      <w:sz w:val="28"/>
                      <w:szCs w:val="28"/>
                    </w:rPr>
                  </w:pPr>
                  <w:r w:rsidRPr="00DC1D28">
                    <w:rPr>
                      <w:sz w:val="28"/>
                      <w:szCs w:val="28"/>
                    </w:rPr>
                    <w:t>К</w:t>
                  </w:r>
                </w:p>
              </w:tc>
              <w:tc>
                <w:tcPr>
                  <w:tcW w:w="835" w:type="dxa"/>
                </w:tcPr>
                <w:p w:rsidR="002F4DF0" w:rsidRPr="00DC1D28" w:rsidRDefault="002F4DF0" w:rsidP="00847939">
                  <w:pPr>
                    <w:rPr>
                      <w:sz w:val="28"/>
                      <w:szCs w:val="28"/>
                    </w:rPr>
                  </w:pPr>
                  <w:r w:rsidRPr="00DC1D28">
                    <w:rPr>
                      <w:sz w:val="28"/>
                      <w:szCs w:val="28"/>
                    </w:rPr>
                    <w:t xml:space="preserve">  Б</w:t>
                  </w:r>
                </w:p>
              </w:tc>
              <w:tc>
                <w:tcPr>
                  <w:tcW w:w="835" w:type="dxa"/>
                </w:tcPr>
                <w:p w:rsidR="002F4DF0" w:rsidRPr="00DC1D28" w:rsidRDefault="002F4DF0" w:rsidP="00847939">
                  <w:pPr>
                    <w:rPr>
                      <w:sz w:val="28"/>
                      <w:szCs w:val="28"/>
                    </w:rPr>
                  </w:pPr>
                  <w:r w:rsidRPr="00DC1D28">
                    <w:rPr>
                      <w:sz w:val="28"/>
                      <w:szCs w:val="28"/>
                    </w:rPr>
                    <w:t>В</w:t>
                  </w:r>
                </w:p>
              </w:tc>
              <w:tc>
                <w:tcPr>
                  <w:tcW w:w="835" w:type="dxa"/>
                </w:tcPr>
                <w:p w:rsidR="002F4DF0" w:rsidRPr="00DC1D28" w:rsidRDefault="002F4DF0" w:rsidP="00847939">
                  <w:pPr>
                    <w:rPr>
                      <w:sz w:val="28"/>
                      <w:szCs w:val="28"/>
                    </w:rPr>
                  </w:pPr>
                  <w:r w:rsidRPr="00DC1D28">
                    <w:rPr>
                      <w:sz w:val="28"/>
                      <w:szCs w:val="28"/>
                    </w:rPr>
                    <w:t xml:space="preserve">  О</w:t>
                  </w:r>
                </w:p>
              </w:tc>
              <w:tc>
                <w:tcPr>
                  <w:tcW w:w="1092" w:type="dxa"/>
                </w:tcPr>
                <w:p w:rsidR="002F4DF0" w:rsidRPr="00DC1D28" w:rsidRDefault="002F4DF0" w:rsidP="00847939">
                  <w:pPr>
                    <w:rPr>
                      <w:sz w:val="28"/>
                      <w:szCs w:val="28"/>
                    </w:rPr>
                  </w:pPr>
                  <w:r w:rsidRPr="00DC1D28">
                    <w:rPr>
                      <w:sz w:val="28"/>
                      <w:szCs w:val="28"/>
                    </w:rPr>
                    <w:t>З</w:t>
                  </w:r>
                </w:p>
              </w:tc>
              <w:tc>
                <w:tcPr>
                  <w:tcW w:w="1044" w:type="dxa"/>
                </w:tcPr>
                <w:p w:rsidR="002F4DF0" w:rsidRPr="00DC1D28" w:rsidRDefault="002F4DF0" w:rsidP="00847939">
                  <w:pPr>
                    <w:rPr>
                      <w:sz w:val="28"/>
                      <w:szCs w:val="28"/>
                    </w:rPr>
                  </w:pPr>
                  <w:r w:rsidRPr="00DC1D28">
                    <w:rPr>
                      <w:sz w:val="28"/>
                      <w:szCs w:val="28"/>
                    </w:rPr>
                    <w:t>Д</w:t>
                  </w:r>
                </w:p>
              </w:tc>
              <w:tc>
                <w:tcPr>
                  <w:tcW w:w="1044" w:type="dxa"/>
                </w:tcPr>
                <w:p w:rsidR="002F4DF0" w:rsidRPr="00DC1D28" w:rsidRDefault="002F4DF0" w:rsidP="00847939">
                  <w:pPr>
                    <w:rPr>
                      <w:sz w:val="28"/>
                      <w:szCs w:val="28"/>
                    </w:rPr>
                  </w:pPr>
                  <w:r w:rsidRPr="00DC1D28">
                    <w:rPr>
                      <w:sz w:val="28"/>
                      <w:szCs w:val="28"/>
                    </w:rPr>
                    <w:t>Ы</w:t>
                  </w:r>
                </w:p>
              </w:tc>
            </w:tr>
            <w:tr w:rsidR="002F4DF0" w:rsidRPr="00DC1D28" w:rsidTr="00BC7161">
              <w:trPr>
                <w:trHeight w:val="143"/>
              </w:trPr>
              <w:tc>
                <w:tcPr>
                  <w:tcW w:w="827" w:type="dxa"/>
                </w:tcPr>
                <w:p w:rsidR="002F4DF0" w:rsidRPr="00DC1D28" w:rsidRDefault="002F4DF0" w:rsidP="00847939">
                  <w:pPr>
                    <w:rPr>
                      <w:sz w:val="28"/>
                      <w:szCs w:val="28"/>
                    </w:rPr>
                  </w:pPr>
                  <w:r w:rsidRPr="00DC1D28">
                    <w:rPr>
                      <w:sz w:val="28"/>
                      <w:szCs w:val="28"/>
                    </w:rPr>
                    <w:t>00</w:t>
                  </w:r>
                </w:p>
              </w:tc>
              <w:tc>
                <w:tcPr>
                  <w:tcW w:w="835" w:type="dxa"/>
                </w:tcPr>
                <w:p w:rsidR="002F4DF0" w:rsidRPr="00DC1D28" w:rsidRDefault="002F4DF0" w:rsidP="00847939">
                  <w:pPr>
                    <w:rPr>
                      <w:sz w:val="28"/>
                      <w:szCs w:val="28"/>
                    </w:rPr>
                  </w:pPr>
                  <w:r w:rsidRPr="00DC1D28">
                    <w:rPr>
                      <w:sz w:val="28"/>
                      <w:szCs w:val="28"/>
                    </w:rPr>
                    <w:t>01</w:t>
                  </w:r>
                </w:p>
              </w:tc>
              <w:tc>
                <w:tcPr>
                  <w:tcW w:w="835" w:type="dxa"/>
                </w:tcPr>
                <w:p w:rsidR="002F4DF0" w:rsidRPr="00DC1D28" w:rsidRDefault="002F4DF0" w:rsidP="00847939">
                  <w:pPr>
                    <w:rPr>
                      <w:sz w:val="28"/>
                      <w:szCs w:val="28"/>
                    </w:rPr>
                  </w:pPr>
                  <w:r w:rsidRPr="00DC1D28">
                    <w:rPr>
                      <w:sz w:val="28"/>
                      <w:szCs w:val="28"/>
                    </w:rPr>
                    <w:t>10</w:t>
                  </w:r>
                </w:p>
              </w:tc>
              <w:tc>
                <w:tcPr>
                  <w:tcW w:w="835" w:type="dxa"/>
                </w:tcPr>
                <w:p w:rsidR="002F4DF0" w:rsidRPr="00DC1D28" w:rsidRDefault="002F4DF0" w:rsidP="00847939">
                  <w:pPr>
                    <w:rPr>
                      <w:sz w:val="28"/>
                      <w:szCs w:val="28"/>
                    </w:rPr>
                  </w:pPr>
                  <w:r w:rsidRPr="00DC1D28">
                    <w:rPr>
                      <w:sz w:val="28"/>
                      <w:szCs w:val="28"/>
                    </w:rPr>
                    <w:t>01</w:t>
                  </w:r>
                </w:p>
              </w:tc>
              <w:tc>
                <w:tcPr>
                  <w:tcW w:w="1092" w:type="dxa"/>
                </w:tcPr>
                <w:p w:rsidR="002F4DF0" w:rsidRPr="00DC1D28" w:rsidRDefault="002F4DF0" w:rsidP="00847939">
                  <w:pPr>
                    <w:rPr>
                      <w:sz w:val="28"/>
                      <w:szCs w:val="28"/>
                    </w:rPr>
                  </w:pPr>
                  <w:r w:rsidRPr="00DC1D28">
                    <w:rPr>
                      <w:sz w:val="28"/>
                      <w:szCs w:val="28"/>
                    </w:rPr>
                    <w:t>110</w:t>
                  </w:r>
                </w:p>
              </w:tc>
              <w:tc>
                <w:tcPr>
                  <w:tcW w:w="1044" w:type="dxa"/>
                </w:tcPr>
                <w:p w:rsidR="002F4DF0" w:rsidRPr="00DC1D28" w:rsidRDefault="002F4DF0" w:rsidP="00847939">
                  <w:pPr>
                    <w:rPr>
                      <w:sz w:val="28"/>
                      <w:szCs w:val="28"/>
                    </w:rPr>
                  </w:pPr>
                  <w:r w:rsidRPr="00DC1D28">
                    <w:rPr>
                      <w:sz w:val="28"/>
                      <w:szCs w:val="28"/>
                    </w:rPr>
                    <w:t>101</w:t>
                  </w:r>
                </w:p>
              </w:tc>
              <w:tc>
                <w:tcPr>
                  <w:tcW w:w="1044" w:type="dxa"/>
                </w:tcPr>
                <w:p w:rsidR="002F4DF0" w:rsidRPr="00DC1D28" w:rsidRDefault="002F4DF0" w:rsidP="00847939">
                  <w:pPr>
                    <w:rPr>
                      <w:sz w:val="28"/>
                      <w:szCs w:val="28"/>
                    </w:rPr>
                  </w:pPr>
                  <w:r w:rsidRPr="00DC1D28">
                    <w:rPr>
                      <w:sz w:val="28"/>
                      <w:szCs w:val="28"/>
                    </w:rPr>
                    <w:t>011</w:t>
                  </w:r>
                </w:p>
              </w:tc>
            </w:tr>
          </w:tbl>
          <w:p w:rsidR="002F4DF0" w:rsidRPr="00DC1D28" w:rsidRDefault="002F4DF0" w:rsidP="00847939">
            <w:pPr>
              <w:rPr>
                <w:sz w:val="28"/>
                <w:szCs w:val="28"/>
              </w:rPr>
            </w:pPr>
            <w:r w:rsidRPr="00DC1D28">
              <w:rPr>
                <w:sz w:val="28"/>
                <w:szCs w:val="28"/>
              </w:rPr>
              <w:t>Оно будет выглядеть так: 0001101.</w:t>
            </w:r>
          </w:p>
          <w:p w:rsidR="002F4DF0" w:rsidRPr="00DC1D28" w:rsidRDefault="002F4DF0" w:rsidP="00847939">
            <w:pPr>
              <w:rPr>
                <w:iCs/>
                <w:sz w:val="28"/>
                <w:szCs w:val="28"/>
              </w:rPr>
            </w:pPr>
            <w:r w:rsidRPr="00DC1D28">
              <w:rPr>
                <w:b/>
                <w:iCs/>
                <w:sz w:val="28"/>
                <w:szCs w:val="28"/>
              </w:rPr>
              <w:t>2)</w:t>
            </w:r>
            <w:r w:rsidRPr="00DC1D28">
              <w:rPr>
                <w:iCs/>
                <w:sz w:val="28"/>
                <w:szCs w:val="28"/>
              </w:rPr>
              <w:t>Скажите,  какие коды являются двоичными?</w:t>
            </w:r>
          </w:p>
          <w:p w:rsidR="002F4DF0" w:rsidRPr="00F878DC" w:rsidRDefault="002F4DF0" w:rsidP="00847939">
            <w:pPr>
              <w:rPr>
                <w:iCs/>
                <w:sz w:val="28"/>
                <w:szCs w:val="28"/>
                <w:lang w:val="en-US"/>
              </w:rPr>
            </w:pPr>
            <w:r w:rsidRPr="00F878DC">
              <w:rPr>
                <w:iCs/>
                <w:sz w:val="28"/>
                <w:szCs w:val="28"/>
                <w:lang w:val="en-US"/>
              </w:rPr>
              <w:t>a)98535j</w:t>
            </w:r>
          </w:p>
          <w:p w:rsidR="002F4DF0" w:rsidRPr="00F878DC" w:rsidRDefault="002F4DF0" w:rsidP="00847939">
            <w:pPr>
              <w:rPr>
                <w:iCs/>
                <w:sz w:val="28"/>
                <w:szCs w:val="28"/>
                <w:lang w:val="en-US"/>
              </w:rPr>
            </w:pPr>
            <w:r w:rsidRPr="00F878DC">
              <w:rPr>
                <w:iCs/>
                <w:sz w:val="28"/>
                <w:szCs w:val="28"/>
                <w:lang w:val="en-US"/>
              </w:rPr>
              <w:t>b)0010111011</w:t>
            </w:r>
          </w:p>
          <w:p w:rsidR="002F4DF0" w:rsidRPr="00F878DC" w:rsidRDefault="002F4DF0" w:rsidP="00847939">
            <w:pPr>
              <w:rPr>
                <w:iCs/>
                <w:sz w:val="28"/>
                <w:szCs w:val="28"/>
                <w:lang w:val="en-US"/>
              </w:rPr>
            </w:pPr>
            <w:r w:rsidRPr="00F878DC">
              <w:rPr>
                <w:iCs/>
                <w:sz w:val="28"/>
                <w:szCs w:val="28"/>
                <w:lang w:val="en-US"/>
              </w:rPr>
              <w:t>c)5757757555</w:t>
            </w:r>
          </w:p>
          <w:p w:rsidR="002F4DF0" w:rsidRPr="00F878DC" w:rsidRDefault="002F4DF0" w:rsidP="00847939">
            <w:pPr>
              <w:rPr>
                <w:iCs/>
                <w:sz w:val="28"/>
                <w:szCs w:val="28"/>
                <w:lang w:val="en-US"/>
              </w:rPr>
            </w:pPr>
            <w:r w:rsidRPr="00F878DC">
              <w:rPr>
                <w:iCs/>
                <w:sz w:val="28"/>
                <w:szCs w:val="28"/>
                <w:lang w:val="en-US"/>
              </w:rPr>
              <w:t>d)abvcgbnjhg</w:t>
            </w:r>
            <w:r w:rsidRPr="00F878DC">
              <w:rPr>
                <w:sz w:val="28"/>
                <w:szCs w:val="28"/>
                <w:lang w:val="en-US"/>
              </w:rPr>
              <w:tab/>
            </w:r>
          </w:p>
          <w:p w:rsidR="002F4DF0" w:rsidRPr="00DC1D28" w:rsidRDefault="002F4DF0" w:rsidP="00847939">
            <w:pPr>
              <w:rPr>
                <w:sz w:val="28"/>
                <w:szCs w:val="28"/>
              </w:rPr>
            </w:pPr>
            <w:r w:rsidRPr="00DC1D28">
              <w:rPr>
                <w:sz w:val="28"/>
                <w:szCs w:val="28"/>
              </w:rPr>
              <w:lastRenderedPageBreak/>
              <w:t xml:space="preserve">Чаще всего используется равномерный код, когда все символы исходного сообщения кодируются с помощью одинакового количества двоичных знаков (или битов,  потому что каждый знак фактически соответствует выбору между 0 и 1, то есть несет 1 бит информации). </w:t>
            </w:r>
          </w:p>
          <w:p w:rsidR="002F4DF0" w:rsidRPr="00DC1D28" w:rsidRDefault="002F4DF0" w:rsidP="00847939">
            <w:pPr>
              <w:rPr>
                <w:b/>
                <w:sz w:val="28"/>
                <w:szCs w:val="28"/>
              </w:rPr>
            </w:pPr>
            <w:r w:rsidRPr="00DC1D28">
              <w:rPr>
                <w:b/>
                <w:sz w:val="28"/>
                <w:szCs w:val="28"/>
              </w:rPr>
              <w:t>Пример:</w:t>
            </w:r>
          </w:p>
          <w:tbl>
            <w:tblPr>
              <w:tblStyle w:val="ad"/>
              <w:tblW w:w="0" w:type="auto"/>
              <w:tblInd w:w="53" w:type="dxa"/>
              <w:tblLayout w:type="fixed"/>
              <w:tblLook w:val="04A0"/>
            </w:tblPr>
            <w:tblGrid>
              <w:gridCol w:w="827"/>
              <w:gridCol w:w="835"/>
              <w:gridCol w:w="835"/>
              <w:gridCol w:w="835"/>
            </w:tblGrid>
            <w:tr w:rsidR="002F4DF0" w:rsidRPr="00DC1D28" w:rsidTr="00BC7161">
              <w:trPr>
                <w:trHeight w:val="143"/>
              </w:trPr>
              <w:tc>
                <w:tcPr>
                  <w:tcW w:w="827" w:type="dxa"/>
                </w:tcPr>
                <w:p w:rsidR="002F4DF0" w:rsidRPr="00DC1D28" w:rsidRDefault="002F4DF0" w:rsidP="00847939">
                  <w:pPr>
                    <w:rPr>
                      <w:sz w:val="28"/>
                      <w:szCs w:val="28"/>
                    </w:rPr>
                  </w:pPr>
                  <w:r w:rsidRPr="00DC1D28">
                    <w:rPr>
                      <w:sz w:val="28"/>
                      <w:szCs w:val="28"/>
                    </w:rPr>
                    <w:t xml:space="preserve">Т </w:t>
                  </w:r>
                </w:p>
              </w:tc>
              <w:tc>
                <w:tcPr>
                  <w:tcW w:w="835" w:type="dxa"/>
                </w:tcPr>
                <w:p w:rsidR="002F4DF0" w:rsidRPr="00DC1D28" w:rsidRDefault="002F4DF0" w:rsidP="00847939">
                  <w:pPr>
                    <w:rPr>
                      <w:sz w:val="28"/>
                      <w:szCs w:val="28"/>
                    </w:rPr>
                  </w:pPr>
                  <w:r w:rsidRPr="00DC1D28">
                    <w:rPr>
                      <w:sz w:val="28"/>
                      <w:szCs w:val="28"/>
                    </w:rPr>
                    <w:t xml:space="preserve">  Б</w:t>
                  </w:r>
                </w:p>
              </w:tc>
              <w:tc>
                <w:tcPr>
                  <w:tcW w:w="835" w:type="dxa"/>
                </w:tcPr>
                <w:p w:rsidR="002F4DF0" w:rsidRPr="00DC1D28" w:rsidRDefault="002F4DF0" w:rsidP="00847939">
                  <w:pPr>
                    <w:rPr>
                      <w:sz w:val="28"/>
                      <w:szCs w:val="28"/>
                    </w:rPr>
                  </w:pPr>
                  <w:r w:rsidRPr="00DC1D28">
                    <w:rPr>
                      <w:sz w:val="28"/>
                      <w:szCs w:val="28"/>
                    </w:rPr>
                    <w:t>О</w:t>
                  </w:r>
                </w:p>
              </w:tc>
              <w:tc>
                <w:tcPr>
                  <w:tcW w:w="835" w:type="dxa"/>
                </w:tcPr>
                <w:p w:rsidR="002F4DF0" w:rsidRPr="00DC1D28" w:rsidRDefault="002F4DF0" w:rsidP="00847939">
                  <w:pPr>
                    <w:rPr>
                      <w:sz w:val="28"/>
                      <w:szCs w:val="28"/>
                    </w:rPr>
                  </w:pPr>
                  <w:r w:rsidRPr="00DC1D28">
                    <w:rPr>
                      <w:sz w:val="28"/>
                      <w:szCs w:val="28"/>
                    </w:rPr>
                    <w:t>К</w:t>
                  </w:r>
                </w:p>
              </w:tc>
            </w:tr>
            <w:tr w:rsidR="002F4DF0" w:rsidRPr="00DC1D28" w:rsidTr="00BC7161">
              <w:trPr>
                <w:trHeight w:val="143"/>
              </w:trPr>
              <w:tc>
                <w:tcPr>
                  <w:tcW w:w="827" w:type="dxa"/>
                </w:tcPr>
                <w:p w:rsidR="002F4DF0" w:rsidRPr="00DC1D28" w:rsidRDefault="002F4DF0" w:rsidP="00847939">
                  <w:pPr>
                    <w:rPr>
                      <w:sz w:val="28"/>
                      <w:szCs w:val="28"/>
                    </w:rPr>
                  </w:pPr>
                  <w:r w:rsidRPr="00DC1D28">
                    <w:rPr>
                      <w:sz w:val="28"/>
                      <w:szCs w:val="28"/>
                    </w:rPr>
                    <w:t>00</w:t>
                  </w:r>
                </w:p>
              </w:tc>
              <w:tc>
                <w:tcPr>
                  <w:tcW w:w="835" w:type="dxa"/>
                </w:tcPr>
                <w:p w:rsidR="002F4DF0" w:rsidRPr="00DC1D28" w:rsidRDefault="002F4DF0" w:rsidP="00847939">
                  <w:pPr>
                    <w:rPr>
                      <w:sz w:val="28"/>
                      <w:szCs w:val="28"/>
                    </w:rPr>
                  </w:pPr>
                  <w:r w:rsidRPr="00DC1D28">
                    <w:rPr>
                      <w:sz w:val="28"/>
                      <w:szCs w:val="28"/>
                    </w:rPr>
                    <w:t>01</w:t>
                  </w:r>
                </w:p>
              </w:tc>
              <w:tc>
                <w:tcPr>
                  <w:tcW w:w="835" w:type="dxa"/>
                </w:tcPr>
                <w:p w:rsidR="002F4DF0" w:rsidRPr="00DC1D28" w:rsidRDefault="002F4DF0" w:rsidP="00847939">
                  <w:pPr>
                    <w:rPr>
                      <w:sz w:val="28"/>
                      <w:szCs w:val="28"/>
                    </w:rPr>
                  </w:pPr>
                  <w:r w:rsidRPr="00DC1D28">
                    <w:rPr>
                      <w:sz w:val="28"/>
                      <w:szCs w:val="28"/>
                    </w:rPr>
                    <w:t>10</w:t>
                  </w:r>
                </w:p>
              </w:tc>
              <w:tc>
                <w:tcPr>
                  <w:tcW w:w="835" w:type="dxa"/>
                </w:tcPr>
                <w:p w:rsidR="002F4DF0" w:rsidRPr="00DC1D28" w:rsidRDefault="002F4DF0" w:rsidP="00847939">
                  <w:pPr>
                    <w:rPr>
                      <w:sz w:val="28"/>
                      <w:szCs w:val="28"/>
                    </w:rPr>
                  </w:pPr>
                  <w:r w:rsidRPr="00DC1D28">
                    <w:rPr>
                      <w:sz w:val="28"/>
                      <w:szCs w:val="28"/>
                    </w:rPr>
                    <w:t>11</w:t>
                  </w:r>
                </w:p>
              </w:tc>
            </w:tr>
          </w:tbl>
          <w:p w:rsidR="002F4DF0" w:rsidRPr="00DC1D28" w:rsidRDefault="002F4DF0" w:rsidP="00847939">
            <w:pPr>
              <w:rPr>
                <w:sz w:val="28"/>
                <w:szCs w:val="28"/>
              </w:rPr>
            </w:pPr>
            <w:r w:rsidRPr="00DC1D28">
              <w:rPr>
                <w:sz w:val="28"/>
                <w:szCs w:val="28"/>
              </w:rPr>
              <w:t>Слово ТОК(001011) будет закодировано с помощью равномерного кода так как, символы кодируются с помощью одинакового количества двоичных знаков.</w:t>
            </w:r>
          </w:p>
          <w:p w:rsidR="002F4DF0" w:rsidRPr="00DC1D28" w:rsidRDefault="002F4DF0" w:rsidP="00847939">
            <w:pPr>
              <w:rPr>
                <w:sz w:val="28"/>
                <w:szCs w:val="28"/>
              </w:rPr>
            </w:pPr>
            <w:r w:rsidRPr="00DC1D28">
              <w:rPr>
                <w:sz w:val="28"/>
                <w:szCs w:val="28"/>
              </w:rPr>
              <w:t xml:space="preserve">Длина кода определяется количеством вариантов, которые нужно закодировать. </w:t>
            </w:r>
          </w:p>
          <w:p w:rsidR="002F4DF0" w:rsidRPr="00DC1D28" w:rsidRDefault="002F4DF0" w:rsidP="00847939">
            <w:pPr>
              <w:rPr>
                <w:sz w:val="28"/>
                <w:szCs w:val="28"/>
              </w:rPr>
            </w:pPr>
            <w:r w:rsidRPr="00DC1D28">
              <w:rPr>
                <w:sz w:val="28"/>
                <w:szCs w:val="28"/>
              </w:rPr>
              <w:t xml:space="preserve">Поскольку алфавит двоичного кода содержит 2 символа, применяя общую формулу, получаем количество различных сообщений длиной N бит: </w:t>
            </w:r>
          </w:p>
          <w:p w:rsidR="002F4DF0" w:rsidRPr="00DC1D28" w:rsidRDefault="002F4DF0" w:rsidP="00847939">
            <w:pPr>
              <w:rPr>
                <w:b/>
                <w:i/>
                <w:sz w:val="28"/>
                <w:szCs w:val="28"/>
              </w:rPr>
            </w:pPr>
            <w:r w:rsidRPr="00DC1D28">
              <w:rPr>
                <w:b/>
                <w:i/>
                <w:sz w:val="28"/>
                <w:szCs w:val="28"/>
              </w:rPr>
              <w:t xml:space="preserve">Q= 2 </w:t>
            </w:r>
            <w:r w:rsidRPr="00DC1D28">
              <w:rPr>
                <w:b/>
                <w:i/>
                <w:sz w:val="28"/>
                <w:szCs w:val="28"/>
                <w:vertAlign w:val="superscript"/>
              </w:rPr>
              <w:t>N</w:t>
            </w:r>
            <w:r w:rsidRPr="00DC1D28">
              <w:rPr>
                <w:b/>
                <w:i/>
                <w:sz w:val="28"/>
                <w:szCs w:val="28"/>
              </w:rPr>
              <w:t>.</w:t>
            </w:r>
          </w:p>
          <w:p w:rsidR="002F4DF0" w:rsidRPr="00DC1D28" w:rsidRDefault="002F4DF0" w:rsidP="00847939">
            <w:pPr>
              <w:rPr>
                <w:color w:val="000000"/>
                <w:sz w:val="28"/>
                <w:szCs w:val="28"/>
              </w:rPr>
            </w:pPr>
            <w:r w:rsidRPr="00DC1D28">
              <w:rPr>
                <w:color w:val="000000"/>
                <w:sz w:val="28"/>
                <w:szCs w:val="28"/>
              </w:rPr>
              <w:t>Какое количество информации потребуется для кодирования одного шахматного поля 8</w:t>
            </w:r>
            <w:r w:rsidRPr="00DC1D28">
              <w:rPr>
                <w:color w:val="000000"/>
                <w:sz w:val="28"/>
                <w:szCs w:val="28"/>
                <w:lang w:val="en-US"/>
              </w:rPr>
              <w:t>x</w:t>
            </w:r>
            <w:r w:rsidRPr="00DC1D28">
              <w:rPr>
                <w:color w:val="000000"/>
                <w:sz w:val="28"/>
                <w:szCs w:val="28"/>
              </w:rPr>
              <w:t>8?</w:t>
            </w:r>
          </w:p>
          <w:p w:rsidR="002F4DF0" w:rsidRPr="00DC1D28" w:rsidRDefault="002F4DF0" w:rsidP="00847939">
            <w:pPr>
              <w:rPr>
                <w:b/>
                <w:color w:val="000000"/>
                <w:sz w:val="28"/>
                <w:szCs w:val="28"/>
              </w:rPr>
            </w:pPr>
            <w:r w:rsidRPr="00DC1D28">
              <w:rPr>
                <w:b/>
                <w:bCs/>
                <w:color w:val="000000"/>
                <w:sz w:val="28"/>
                <w:szCs w:val="28"/>
              </w:rPr>
              <w:t>(Решение:</w:t>
            </w:r>
            <w:r w:rsidRPr="00DC1D28">
              <w:rPr>
                <w:rStyle w:val="apple-converted-space"/>
                <w:rFonts w:eastAsiaTheme="majorEastAsia"/>
                <w:color w:val="000000"/>
                <w:sz w:val="28"/>
                <w:szCs w:val="28"/>
              </w:rPr>
              <w:t> </w:t>
            </w:r>
            <w:r w:rsidRPr="00DC1D28">
              <w:rPr>
                <w:color w:val="000000"/>
                <w:sz w:val="28"/>
                <w:szCs w:val="28"/>
              </w:rPr>
              <w:t>N=8*8=64</w:t>
            </w:r>
            <w:r w:rsidRPr="00DC1D28">
              <w:rPr>
                <w:rStyle w:val="apple-converted-space"/>
                <w:rFonts w:eastAsiaTheme="majorEastAsia"/>
                <w:color w:val="000000"/>
                <w:sz w:val="28"/>
                <w:szCs w:val="28"/>
              </w:rPr>
              <w:t> </w:t>
            </w:r>
            <w:r w:rsidRPr="00DC1D28">
              <w:rPr>
                <w:b/>
                <w:bCs/>
                <w:color w:val="000000"/>
                <w:sz w:val="28"/>
                <w:szCs w:val="28"/>
              </w:rPr>
              <w:t>=&gt;</w:t>
            </w:r>
            <w:r w:rsidRPr="00DC1D28">
              <w:rPr>
                <w:rStyle w:val="apple-converted-space"/>
                <w:rFonts w:eastAsiaTheme="majorEastAsia"/>
                <w:color w:val="000000"/>
                <w:sz w:val="28"/>
                <w:szCs w:val="28"/>
              </w:rPr>
              <w:t> </w:t>
            </w:r>
            <w:r w:rsidRPr="00DC1D28">
              <w:rPr>
                <w:color w:val="000000"/>
                <w:sz w:val="28"/>
                <w:szCs w:val="28"/>
              </w:rPr>
              <w:t>2</w:t>
            </w:r>
            <w:r w:rsidRPr="00DC1D28">
              <w:rPr>
                <w:color w:val="000000"/>
                <w:sz w:val="28"/>
                <w:szCs w:val="28"/>
                <w:vertAlign w:val="superscript"/>
              </w:rPr>
              <w:t>i</w:t>
            </w:r>
            <w:r w:rsidRPr="00DC1D28">
              <w:rPr>
                <w:color w:val="000000"/>
                <w:sz w:val="28"/>
                <w:szCs w:val="28"/>
              </w:rPr>
              <w:t>=64</w:t>
            </w:r>
            <w:r w:rsidRPr="00DC1D28">
              <w:rPr>
                <w:rStyle w:val="apple-converted-space"/>
                <w:rFonts w:eastAsiaTheme="majorEastAsia"/>
                <w:color w:val="000000"/>
                <w:sz w:val="28"/>
                <w:szCs w:val="28"/>
              </w:rPr>
              <w:t> </w:t>
            </w:r>
            <w:r w:rsidRPr="00DC1D28">
              <w:rPr>
                <w:b/>
                <w:bCs/>
                <w:color w:val="000000"/>
                <w:sz w:val="28"/>
                <w:szCs w:val="28"/>
              </w:rPr>
              <w:t>=&gt;</w:t>
            </w:r>
            <w:r w:rsidRPr="00DC1D28">
              <w:rPr>
                <w:rStyle w:val="apple-converted-space"/>
                <w:rFonts w:eastAsiaTheme="majorEastAsia"/>
                <w:color w:val="000000"/>
                <w:sz w:val="28"/>
                <w:szCs w:val="28"/>
              </w:rPr>
              <w:t> </w:t>
            </w:r>
            <w:r w:rsidRPr="00DC1D28">
              <w:rPr>
                <w:color w:val="000000"/>
                <w:sz w:val="28"/>
                <w:szCs w:val="28"/>
              </w:rPr>
              <w:t>i=6 бит</w:t>
            </w:r>
            <w:r w:rsidRPr="00DC1D28">
              <w:rPr>
                <w:b/>
                <w:color w:val="000000"/>
                <w:sz w:val="28"/>
                <w:szCs w:val="28"/>
              </w:rPr>
              <w:t>)</w:t>
            </w:r>
          </w:p>
          <w:p w:rsidR="002F4DF0" w:rsidRPr="00DC1D28" w:rsidRDefault="002F4DF0" w:rsidP="00847939">
            <w:pPr>
              <w:rPr>
                <w:sz w:val="28"/>
                <w:szCs w:val="28"/>
                <w:u w:val="single"/>
              </w:rPr>
            </w:pPr>
            <w:r w:rsidRPr="00DC1D28">
              <w:rPr>
                <w:sz w:val="28"/>
                <w:szCs w:val="28"/>
                <w:u w:val="single"/>
              </w:rPr>
              <w:t>Проблемой поставить:</w:t>
            </w:r>
          </w:p>
          <w:p w:rsidR="002F4DF0" w:rsidRPr="00DC1D28" w:rsidRDefault="002F4DF0" w:rsidP="00847939">
            <w:pPr>
              <w:rPr>
                <w:sz w:val="28"/>
                <w:szCs w:val="28"/>
              </w:rPr>
            </w:pPr>
            <w:r w:rsidRPr="00DC1D28">
              <w:rPr>
                <w:color w:val="000000"/>
                <w:sz w:val="28"/>
                <w:szCs w:val="28"/>
              </w:rPr>
              <w:t>Какое количество информации потребуется для кодирования</w:t>
            </w:r>
            <w:r w:rsidRPr="00DC1D28">
              <w:rPr>
                <w:sz w:val="28"/>
                <w:szCs w:val="28"/>
              </w:rPr>
              <w:t xml:space="preserve"> для кодирования номера спортсмена в интервале от 1 до 200? </w:t>
            </w:r>
          </w:p>
          <w:p w:rsidR="002F4DF0" w:rsidRPr="00DC1D28" w:rsidRDefault="002F4DF0" w:rsidP="00847939">
            <w:pPr>
              <w:rPr>
                <w:sz w:val="28"/>
                <w:szCs w:val="28"/>
              </w:rPr>
            </w:pPr>
            <w:r w:rsidRPr="00DC1D28">
              <w:rPr>
                <w:b/>
                <w:sz w:val="28"/>
                <w:szCs w:val="28"/>
              </w:rPr>
              <w:t>(Решение:</w:t>
            </w:r>
            <w:r w:rsidRPr="00DC1D28">
              <w:rPr>
                <w:sz w:val="28"/>
                <w:szCs w:val="28"/>
              </w:rPr>
              <w:t xml:space="preserve"> Если заданное количество вариантов не равно степени числа 2, нужно выбирать длину кода с запасом 2 </w:t>
            </w:r>
            <w:r w:rsidRPr="00DC1D28">
              <w:rPr>
                <w:sz w:val="28"/>
                <w:szCs w:val="28"/>
                <w:vertAlign w:val="superscript"/>
              </w:rPr>
              <w:t>7</w:t>
            </w:r>
            <w:r w:rsidRPr="00DC1D28">
              <w:rPr>
                <w:sz w:val="28"/>
                <w:szCs w:val="28"/>
              </w:rPr>
              <w:t>=128&lt;200≤2</w:t>
            </w:r>
            <w:r w:rsidRPr="00DC1D28">
              <w:rPr>
                <w:sz w:val="28"/>
                <w:szCs w:val="28"/>
                <w:vertAlign w:val="superscript"/>
              </w:rPr>
              <w:t>8</w:t>
            </w:r>
            <w:r w:rsidRPr="00DC1D28">
              <w:rPr>
                <w:sz w:val="28"/>
                <w:szCs w:val="28"/>
              </w:rPr>
              <w:t>=256</w:t>
            </w:r>
            <w:r w:rsidRPr="00DC1D28">
              <w:rPr>
                <w:b/>
                <w:sz w:val="28"/>
                <w:szCs w:val="28"/>
              </w:rPr>
              <w:t>)</w:t>
            </w:r>
          </w:p>
        </w:tc>
        <w:tc>
          <w:tcPr>
            <w:tcW w:w="1460" w:type="dxa"/>
          </w:tcPr>
          <w:p w:rsidR="002F4DF0" w:rsidRPr="00DC1D28" w:rsidRDefault="002F4DF0" w:rsidP="00847939">
            <w:pPr>
              <w:rPr>
                <w:color w:val="000000"/>
                <w:sz w:val="28"/>
                <w:szCs w:val="28"/>
              </w:rPr>
            </w:pPr>
            <w:r w:rsidRPr="00DC1D28">
              <w:rPr>
                <w:color w:val="000000"/>
                <w:sz w:val="28"/>
                <w:szCs w:val="28"/>
              </w:rPr>
              <w:lastRenderedPageBreak/>
              <w:t>1 мин</w:t>
            </w: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Pr="00DC1D28" w:rsidRDefault="002F4DF0" w:rsidP="00847939">
            <w:pPr>
              <w:rPr>
                <w:color w:val="000000"/>
                <w:sz w:val="28"/>
                <w:szCs w:val="28"/>
              </w:rPr>
            </w:pPr>
            <w:r w:rsidRPr="00DC1D28">
              <w:rPr>
                <w:color w:val="000000"/>
                <w:sz w:val="28"/>
                <w:szCs w:val="28"/>
              </w:rPr>
              <w:t>15 мин</w:t>
            </w: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tc>
        <w:tc>
          <w:tcPr>
            <w:tcW w:w="2660" w:type="dxa"/>
          </w:tcPr>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Pr="00DC1D28" w:rsidRDefault="002F4DF0" w:rsidP="00847939">
            <w:pPr>
              <w:rPr>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Pr="00DC1D28" w:rsidRDefault="002F4DF0" w:rsidP="00847939">
            <w:pPr>
              <w:rPr>
                <w:b/>
                <w:i/>
                <w:color w:val="000000"/>
                <w:sz w:val="28"/>
                <w:szCs w:val="28"/>
                <w:u w:val="single"/>
              </w:rPr>
            </w:pPr>
            <w:r w:rsidRPr="00DC1D28">
              <w:rPr>
                <w:i/>
                <w:color w:val="000000"/>
                <w:sz w:val="28"/>
                <w:szCs w:val="28"/>
              </w:rPr>
              <w:t>Для объяснения используется компьютерная презентация.</w:t>
            </w:r>
          </w:p>
          <w:p w:rsidR="002F4DF0" w:rsidRPr="00DC1D28" w:rsidRDefault="002F4DF0" w:rsidP="00847939">
            <w:pPr>
              <w:rPr>
                <w:color w:val="000000"/>
                <w:sz w:val="28"/>
                <w:szCs w:val="28"/>
              </w:rPr>
            </w:pPr>
          </w:p>
        </w:tc>
      </w:tr>
      <w:tr w:rsidR="002F4DF0" w:rsidRPr="00DC1D28" w:rsidTr="00BC7161">
        <w:trPr>
          <w:trHeight w:val="143"/>
        </w:trPr>
        <w:tc>
          <w:tcPr>
            <w:tcW w:w="1253" w:type="dxa"/>
          </w:tcPr>
          <w:p w:rsidR="002F4DF0" w:rsidRPr="00DC1D28" w:rsidRDefault="002F4DF0" w:rsidP="00847939">
            <w:pPr>
              <w:rPr>
                <w:color w:val="000000"/>
                <w:sz w:val="28"/>
                <w:szCs w:val="28"/>
              </w:rPr>
            </w:pPr>
            <w:r w:rsidRPr="00DC1D28">
              <w:rPr>
                <w:b/>
                <w:bCs/>
                <w:i/>
                <w:color w:val="000000"/>
                <w:sz w:val="28"/>
                <w:szCs w:val="28"/>
              </w:rPr>
              <w:lastRenderedPageBreak/>
              <w:t>IV этап</w:t>
            </w:r>
          </w:p>
        </w:tc>
        <w:tc>
          <w:tcPr>
            <w:tcW w:w="9391" w:type="dxa"/>
          </w:tcPr>
          <w:p w:rsidR="002F4DF0" w:rsidRPr="00DC1D28" w:rsidRDefault="002F4DF0" w:rsidP="00847939">
            <w:pPr>
              <w:jc w:val="both"/>
              <w:rPr>
                <w:b/>
                <w:color w:val="000000"/>
                <w:sz w:val="28"/>
                <w:szCs w:val="28"/>
                <w:u w:val="single"/>
              </w:rPr>
            </w:pPr>
            <w:r w:rsidRPr="00DC1D28">
              <w:rPr>
                <w:b/>
                <w:color w:val="000000"/>
                <w:sz w:val="28"/>
                <w:szCs w:val="28"/>
                <w:u w:val="single"/>
              </w:rPr>
              <w:t>Закрепление изученного материала</w:t>
            </w:r>
          </w:p>
          <w:p w:rsidR="002F4DF0" w:rsidRPr="00DC1D28" w:rsidRDefault="002F4DF0" w:rsidP="00847939">
            <w:pPr>
              <w:jc w:val="both"/>
              <w:rPr>
                <w:i/>
                <w:color w:val="000000"/>
                <w:sz w:val="28"/>
                <w:szCs w:val="28"/>
              </w:rPr>
            </w:pPr>
            <w:r w:rsidRPr="00DC1D28">
              <w:rPr>
                <w:i/>
                <w:color w:val="000000"/>
                <w:sz w:val="28"/>
                <w:szCs w:val="28"/>
              </w:rPr>
              <w:t>(Учитель обсуждает задания вместе с учениками в ходе выполнения)</w:t>
            </w:r>
          </w:p>
          <w:p w:rsidR="002F4DF0" w:rsidRPr="00DC1D28" w:rsidRDefault="002F4DF0" w:rsidP="007E2D11">
            <w:pPr>
              <w:pStyle w:val="af"/>
              <w:numPr>
                <w:ilvl w:val="0"/>
                <w:numId w:val="15"/>
              </w:numPr>
              <w:spacing w:after="0" w:line="240" w:lineRule="auto"/>
              <w:ind w:left="34" w:firstLine="0"/>
              <w:jc w:val="both"/>
              <w:rPr>
                <w:rFonts w:ascii="Times New Roman" w:eastAsia="Times New Roman" w:hAnsi="Times New Roman" w:cs="Times New Roman"/>
                <w:color w:val="000000"/>
                <w:sz w:val="28"/>
                <w:szCs w:val="28"/>
              </w:rPr>
            </w:pPr>
            <w:r w:rsidRPr="00DC1D28">
              <w:rPr>
                <w:rFonts w:ascii="Times New Roman" w:eastAsia="Times New Roman" w:hAnsi="Times New Roman" w:cs="Times New Roman"/>
                <w:color w:val="000000"/>
                <w:sz w:val="28"/>
                <w:szCs w:val="28"/>
              </w:rPr>
              <w:t>Дана кодовая таблица флажковой азбуки, с её помощью зашифруйте фразу: Учение да труд к славе ведут.</w:t>
            </w:r>
          </w:p>
          <w:p w:rsidR="002F4DF0" w:rsidRPr="00DC1D28" w:rsidRDefault="002F4DF0" w:rsidP="00847939">
            <w:pPr>
              <w:jc w:val="both"/>
              <w:rPr>
                <w:color w:val="000000"/>
                <w:sz w:val="28"/>
                <w:szCs w:val="28"/>
              </w:rPr>
            </w:pPr>
            <w:r w:rsidRPr="00DC1D28">
              <w:rPr>
                <w:noProof/>
                <w:color w:val="000000"/>
                <w:sz w:val="28"/>
                <w:szCs w:val="28"/>
              </w:rPr>
              <w:lastRenderedPageBreak/>
              <w:drawing>
                <wp:inline distT="0" distB="0" distL="0" distR="0">
                  <wp:extent cx="3333750" cy="1838216"/>
                  <wp:effectExtent l="19050" t="0" r="0" b="0"/>
                  <wp:docPr id="24" name="Рисунок 0" descr="Кодовая таблица флаж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довая таблица флажков.jpg"/>
                          <pic:cNvPicPr/>
                        </pic:nvPicPr>
                        <pic:blipFill>
                          <a:blip r:embed="rId12" cstate="print"/>
                          <a:stretch>
                            <a:fillRect/>
                          </a:stretch>
                        </pic:blipFill>
                        <pic:spPr>
                          <a:xfrm>
                            <a:off x="0" y="0"/>
                            <a:ext cx="3335867" cy="1839383"/>
                          </a:xfrm>
                          <a:prstGeom prst="rect">
                            <a:avLst/>
                          </a:prstGeom>
                        </pic:spPr>
                      </pic:pic>
                    </a:graphicData>
                  </a:graphic>
                </wp:inline>
              </w:drawing>
            </w:r>
          </w:p>
          <w:p w:rsidR="002F4DF0" w:rsidRPr="00DC1D28" w:rsidRDefault="002F4DF0" w:rsidP="007E2D11">
            <w:pPr>
              <w:pStyle w:val="af"/>
              <w:numPr>
                <w:ilvl w:val="0"/>
                <w:numId w:val="15"/>
              </w:numPr>
              <w:spacing w:after="0" w:line="240" w:lineRule="auto"/>
              <w:ind w:hanging="686"/>
              <w:rPr>
                <w:rFonts w:ascii="Times New Roman" w:eastAsia="Times New Roman" w:hAnsi="Times New Roman" w:cs="Times New Roman"/>
                <w:color w:val="000000"/>
                <w:sz w:val="28"/>
                <w:szCs w:val="28"/>
              </w:rPr>
            </w:pPr>
            <w:r w:rsidRPr="00DC1D28">
              <w:rPr>
                <w:rFonts w:ascii="Times New Roman" w:eastAsia="Times New Roman" w:hAnsi="Times New Roman" w:cs="Times New Roman"/>
                <w:color w:val="000000"/>
                <w:sz w:val="28"/>
                <w:szCs w:val="28"/>
              </w:rPr>
              <w:t>Дана кодовая таблица азбуки Морзе.</w:t>
            </w:r>
          </w:p>
          <w:p w:rsidR="002F4DF0" w:rsidRPr="00DC1D28" w:rsidRDefault="002F4DF0" w:rsidP="00847939">
            <w:pPr>
              <w:rPr>
                <w:color w:val="000000"/>
                <w:sz w:val="28"/>
                <w:szCs w:val="28"/>
              </w:rPr>
            </w:pPr>
            <w:r w:rsidRPr="00DC1D28">
              <w:rPr>
                <w:noProof/>
                <w:color w:val="000000"/>
                <w:sz w:val="28"/>
                <w:szCs w:val="28"/>
              </w:rPr>
              <w:drawing>
                <wp:inline distT="0" distB="0" distL="0" distR="0">
                  <wp:extent cx="3390900" cy="1949472"/>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0135" t="28228" r="43665" b="34850"/>
                          <a:stretch>
                            <a:fillRect/>
                          </a:stretch>
                        </pic:blipFill>
                        <pic:spPr bwMode="auto">
                          <a:xfrm>
                            <a:off x="0" y="0"/>
                            <a:ext cx="3390900" cy="1949472"/>
                          </a:xfrm>
                          <a:prstGeom prst="rect">
                            <a:avLst/>
                          </a:prstGeom>
                          <a:noFill/>
                          <a:ln w="9525">
                            <a:noFill/>
                            <a:miter lim="800000"/>
                            <a:headEnd/>
                            <a:tailEnd/>
                          </a:ln>
                        </pic:spPr>
                      </pic:pic>
                    </a:graphicData>
                  </a:graphic>
                </wp:inline>
              </w:drawing>
            </w:r>
          </w:p>
          <w:p w:rsidR="002F4DF0" w:rsidRPr="00DC1D28" w:rsidRDefault="002F4DF0" w:rsidP="00847939">
            <w:pPr>
              <w:rPr>
                <w:color w:val="000000"/>
                <w:sz w:val="28"/>
                <w:szCs w:val="28"/>
              </w:rPr>
            </w:pPr>
            <w:r w:rsidRPr="00DC1D28">
              <w:rPr>
                <w:color w:val="000000"/>
                <w:sz w:val="28"/>
                <w:szCs w:val="28"/>
              </w:rPr>
              <w:t>Расшифруйте (декодируйте ),  что здесь написано (буквы отделены друг от друга пробелами)?</w:t>
            </w:r>
          </w:p>
          <w:p w:rsidR="002F4DF0" w:rsidRPr="00DC1D28" w:rsidRDefault="002F4DF0" w:rsidP="00847939">
            <w:pPr>
              <w:rPr>
                <w:color w:val="000000"/>
                <w:sz w:val="28"/>
                <w:szCs w:val="28"/>
              </w:rPr>
            </w:pPr>
            <w:r w:rsidRPr="00DC1D28">
              <w:rPr>
                <w:noProof/>
                <w:color w:val="000000"/>
                <w:sz w:val="28"/>
                <w:szCs w:val="28"/>
              </w:rPr>
              <w:drawing>
                <wp:inline distT="0" distB="0" distL="0" distR="0">
                  <wp:extent cx="3670409" cy="361950"/>
                  <wp:effectExtent l="19050" t="0" r="6241"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6945" t="59464" r="47494" b="36440"/>
                          <a:stretch>
                            <a:fillRect/>
                          </a:stretch>
                        </pic:blipFill>
                        <pic:spPr bwMode="auto">
                          <a:xfrm>
                            <a:off x="0" y="0"/>
                            <a:ext cx="3686175" cy="363505"/>
                          </a:xfrm>
                          <a:prstGeom prst="rect">
                            <a:avLst/>
                          </a:prstGeom>
                          <a:noFill/>
                          <a:ln w="9525">
                            <a:noFill/>
                            <a:miter lim="800000"/>
                            <a:headEnd/>
                            <a:tailEnd/>
                          </a:ln>
                        </pic:spPr>
                      </pic:pic>
                    </a:graphicData>
                  </a:graphic>
                </wp:inline>
              </w:drawing>
            </w:r>
          </w:p>
          <w:p w:rsidR="002F4DF0" w:rsidRPr="00DC1D28" w:rsidRDefault="002F4DF0" w:rsidP="007E2D11">
            <w:pPr>
              <w:pStyle w:val="af"/>
              <w:numPr>
                <w:ilvl w:val="0"/>
                <w:numId w:val="15"/>
              </w:numPr>
              <w:spacing w:after="0" w:line="240" w:lineRule="auto"/>
              <w:ind w:hanging="686"/>
              <w:rPr>
                <w:rFonts w:ascii="Times New Roman" w:eastAsia="Times New Roman" w:hAnsi="Times New Roman" w:cs="Times New Roman"/>
                <w:color w:val="000000"/>
                <w:sz w:val="28"/>
                <w:szCs w:val="28"/>
              </w:rPr>
            </w:pPr>
            <w:r w:rsidRPr="00DC1D28">
              <w:rPr>
                <w:rFonts w:ascii="Times New Roman" w:eastAsia="Times New Roman" w:hAnsi="Times New Roman" w:cs="Times New Roman"/>
                <w:color w:val="000000"/>
                <w:sz w:val="28"/>
                <w:szCs w:val="28"/>
              </w:rPr>
              <w:t>Закодируйте с помощью азбуки Морзе слова: ИНФОРМАТИКА, ДАННЫЕ, АЛГОРИТМ.</w:t>
            </w:r>
          </w:p>
          <w:p w:rsidR="002F4DF0" w:rsidRPr="00DC1D28" w:rsidRDefault="002F4DF0" w:rsidP="007E2D11">
            <w:pPr>
              <w:pStyle w:val="af"/>
              <w:numPr>
                <w:ilvl w:val="0"/>
                <w:numId w:val="15"/>
              </w:numPr>
              <w:spacing w:after="0" w:line="240" w:lineRule="auto"/>
              <w:ind w:hanging="686"/>
              <w:rPr>
                <w:rFonts w:ascii="Times New Roman" w:eastAsia="Times New Roman" w:hAnsi="Times New Roman" w:cs="Times New Roman"/>
                <w:color w:val="000000"/>
                <w:sz w:val="28"/>
                <w:szCs w:val="28"/>
              </w:rPr>
            </w:pPr>
            <w:r w:rsidRPr="00DC1D28">
              <w:rPr>
                <w:rFonts w:ascii="Times New Roman" w:eastAsia="Times New Roman" w:hAnsi="Times New Roman" w:cs="Times New Roman"/>
                <w:color w:val="000000"/>
                <w:sz w:val="28"/>
                <w:szCs w:val="28"/>
              </w:rPr>
              <w:t xml:space="preserve">Мальчик заменил каждую букву своего имени её номером в алфавите. Получилось </w:t>
            </w:r>
            <w:r w:rsidRPr="00DC1D28">
              <w:rPr>
                <w:rFonts w:ascii="Times New Roman" w:eastAsia="Times New Roman" w:hAnsi="Times New Roman" w:cs="Times New Roman"/>
                <w:b/>
                <w:color w:val="000000"/>
                <w:sz w:val="28"/>
                <w:szCs w:val="28"/>
              </w:rPr>
              <w:t>4 6 15 1.</w:t>
            </w:r>
            <w:r w:rsidRPr="00DC1D28">
              <w:rPr>
                <w:rFonts w:ascii="Times New Roman" w:eastAsia="Times New Roman" w:hAnsi="Times New Roman" w:cs="Times New Roman"/>
                <w:color w:val="000000"/>
                <w:sz w:val="28"/>
                <w:szCs w:val="28"/>
              </w:rPr>
              <w:t xml:space="preserve"> Как зовут мальчика?</w:t>
            </w:r>
          </w:p>
          <w:p w:rsidR="002F4DF0" w:rsidRPr="00DC1D28" w:rsidRDefault="002F4DF0" w:rsidP="007E2D11">
            <w:pPr>
              <w:pStyle w:val="af"/>
              <w:numPr>
                <w:ilvl w:val="0"/>
                <w:numId w:val="15"/>
              </w:numPr>
              <w:spacing w:after="0" w:line="240" w:lineRule="auto"/>
              <w:ind w:hanging="686"/>
              <w:rPr>
                <w:rFonts w:ascii="Times New Roman" w:eastAsia="Times New Roman" w:hAnsi="Times New Roman" w:cs="Times New Roman"/>
                <w:color w:val="000000"/>
                <w:sz w:val="28"/>
                <w:szCs w:val="28"/>
              </w:rPr>
            </w:pPr>
            <w:r w:rsidRPr="00DC1D28">
              <w:rPr>
                <w:rFonts w:ascii="Times New Roman" w:eastAsia="Times New Roman" w:hAnsi="Times New Roman" w:cs="Times New Roman"/>
                <w:color w:val="000000"/>
                <w:sz w:val="28"/>
                <w:szCs w:val="28"/>
              </w:rPr>
              <w:lastRenderedPageBreak/>
              <w:t xml:space="preserve">Задано правило кодирования: после каждой  гласной буквы  вставляется буква -  </w:t>
            </w:r>
            <w:r w:rsidRPr="00DC1D28">
              <w:rPr>
                <w:rFonts w:ascii="Times New Roman" w:eastAsia="Times New Roman" w:hAnsi="Times New Roman" w:cs="Times New Roman"/>
                <w:b/>
                <w:color w:val="000000"/>
                <w:sz w:val="28"/>
                <w:szCs w:val="28"/>
              </w:rPr>
              <w:t>А</w:t>
            </w:r>
            <w:r w:rsidRPr="00DC1D28">
              <w:rPr>
                <w:rFonts w:ascii="Times New Roman" w:eastAsia="Times New Roman" w:hAnsi="Times New Roman" w:cs="Times New Roman"/>
                <w:color w:val="000000"/>
                <w:sz w:val="28"/>
                <w:szCs w:val="28"/>
              </w:rPr>
              <w:t xml:space="preserve">, а после согласной буква - </w:t>
            </w:r>
            <w:r w:rsidRPr="00DC1D28">
              <w:rPr>
                <w:rFonts w:ascii="Times New Roman" w:eastAsia="Times New Roman" w:hAnsi="Times New Roman" w:cs="Times New Roman"/>
                <w:b/>
                <w:color w:val="000000"/>
                <w:sz w:val="28"/>
                <w:szCs w:val="28"/>
              </w:rPr>
              <w:t>Т</w:t>
            </w:r>
            <w:r w:rsidRPr="00DC1D28">
              <w:rPr>
                <w:rFonts w:ascii="Times New Roman" w:eastAsia="Times New Roman" w:hAnsi="Times New Roman" w:cs="Times New Roman"/>
                <w:color w:val="000000"/>
                <w:sz w:val="28"/>
                <w:szCs w:val="28"/>
              </w:rPr>
              <w:t xml:space="preserve">. Расшифруйте слова: </w:t>
            </w:r>
            <w:r w:rsidRPr="00DC1D28">
              <w:rPr>
                <w:rFonts w:ascii="Times New Roman" w:eastAsia="Times New Roman" w:hAnsi="Times New Roman" w:cs="Times New Roman"/>
                <w:b/>
                <w:color w:val="000000"/>
                <w:sz w:val="28"/>
                <w:szCs w:val="28"/>
              </w:rPr>
              <w:t>ИАНТФТОАРТМТААТТИАКТАА, ПТРТИАНТТТЕАРТ</w:t>
            </w:r>
            <w:r w:rsidRPr="00DC1D28">
              <w:rPr>
                <w:rFonts w:ascii="Times New Roman" w:eastAsia="Times New Roman" w:hAnsi="Times New Roman" w:cs="Times New Roman"/>
                <w:color w:val="000000"/>
                <w:sz w:val="28"/>
                <w:szCs w:val="28"/>
              </w:rPr>
              <w:t>.</w:t>
            </w:r>
          </w:p>
          <w:p w:rsidR="002F4DF0" w:rsidRPr="00DC1D28" w:rsidRDefault="002F4DF0" w:rsidP="007E2D11">
            <w:pPr>
              <w:pStyle w:val="af"/>
              <w:numPr>
                <w:ilvl w:val="0"/>
                <w:numId w:val="15"/>
              </w:numPr>
              <w:spacing w:after="0" w:line="240" w:lineRule="auto"/>
              <w:ind w:hanging="686"/>
              <w:rPr>
                <w:rFonts w:ascii="Times New Roman" w:eastAsia="Times New Roman" w:hAnsi="Times New Roman" w:cs="Times New Roman"/>
                <w:color w:val="000000"/>
                <w:sz w:val="28"/>
                <w:szCs w:val="28"/>
              </w:rPr>
            </w:pPr>
            <w:r w:rsidRPr="00DC1D28">
              <w:rPr>
                <w:rFonts w:ascii="Times New Roman" w:eastAsia="Times New Roman" w:hAnsi="Times New Roman" w:cs="Times New Roman"/>
                <w:b/>
                <w:color w:val="000000"/>
                <w:sz w:val="28"/>
                <w:szCs w:val="28"/>
              </w:rPr>
              <w:t>Шифр Цезаря.</w:t>
            </w:r>
            <w:r w:rsidRPr="00DC1D28">
              <w:rPr>
                <w:rFonts w:ascii="Times New Roman" w:eastAsia="Times New Roman" w:hAnsi="Times New Roman" w:cs="Times New Roman"/>
                <w:color w:val="000000"/>
                <w:sz w:val="28"/>
                <w:szCs w:val="28"/>
              </w:rPr>
              <w:t xml:space="preserve"> Этот шифр реализует следующее преобразование текста: каждая буква исходного текста заменяется идущей после неё с некоторым сдвигом буквой в алфавите, который считается написанным по кругу. Пусть этот сдвиг равен 3. Используя этот шифр, зашифруйте слова: </w:t>
            </w:r>
            <w:r w:rsidRPr="00DC1D28">
              <w:rPr>
                <w:rFonts w:ascii="Times New Roman" w:eastAsia="Times New Roman" w:hAnsi="Times New Roman" w:cs="Times New Roman"/>
                <w:b/>
                <w:color w:val="000000"/>
                <w:sz w:val="28"/>
                <w:szCs w:val="28"/>
              </w:rPr>
              <w:t>ИНФОРМАЦИЯ, КОМПЬЮТЕР, ЧЕЛОВЕК.</w:t>
            </w:r>
            <w:r w:rsidRPr="00DC1D28">
              <w:rPr>
                <w:rFonts w:ascii="Times New Roman" w:eastAsia="Times New Roman" w:hAnsi="Times New Roman" w:cs="Times New Roman"/>
                <w:color w:val="000000"/>
                <w:sz w:val="28"/>
                <w:szCs w:val="28"/>
              </w:rPr>
              <w:t xml:space="preserve">  </w:t>
            </w:r>
          </w:p>
        </w:tc>
        <w:tc>
          <w:tcPr>
            <w:tcW w:w="1460" w:type="dxa"/>
          </w:tcPr>
          <w:p w:rsidR="002F4DF0" w:rsidRPr="00DC1D28" w:rsidRDefault="002F4DF0" w:rsidP="00847939">
            <w:pPr>
              <w:jc w:val="center"/>
              <w:rPr>
                <w:color w:val="000000"/>
                <w:sz w:val="28"/>
                <w:szCs w:val="28"/>
              </w:rPr>
            </w:pPr>
            <w:r w:rsidRPr="00DC1D28">
              <w:rPr>
                <w:color w:val="000000"/>
                <w:sz w:val="28"/>
                <w:szCs w:val="28"/>
              </w:rPr>
              <w:lastRenderedPageBreak/>
              <w:t>25 мин</w:t>
            </w:r>
          </w:p>
        </w:tc>
        <w:tc>
          <w:tcPr>
            <w:tcW w:w="2660" w:type="dxa"/>
          </w:tcPr>
          <w:p w:rsidR="002F4DF0" w:rsidRPr="00DC1D28" w:rsidRDefault="002F4DF0" w:rsidP="00847939">
            <w:pPr>
              <w:jc w:val="both"/>
              <w:rPr>
                <w:i/>
                <w:color w:val="000000"/>
                <w:sz w:val="28"/>
                <w:szCs w:val="28"/>
              </w:rPr>
            </w:pPr>
            <w:r w:rsidRPr="00DC1D28">
              <w:rPr>
                <w:i/>
                <w:color w:val="000000"/>
                <w:sz w:val="28"/>
                <w:szCs w:val="28"/>
              </w:rPr>
              <w:t xml:space="preserve">Задания выведены на доску с помощью презентации (так же можно </w:t>
            </w:r>
            <w:r w:rsidRPr="00DC1D28">
              <w:rPr>
                <w:i/>
                <w:color w:val="000000"/>
                <w:sz w:val="28"/>
                <w:szCs w:val="28"/>
              </w:rPr>
              <w:lastRenderedPageBreak/>
              <w:t>заготовить эти задания на карточках и выдать ученикам, для того чтобы они могли выполнять задания каждый в своём темпе)</w:t>
            </w:r>
          </w:p>
        </w:tc>
      </w:tr>
      <w:tr w:rsidR="002F4DF0" w:rsidRPr="00DC1D28" w:rsidTr="00BC7161">
        <w:trPr>
          <w:trHeight w:val="143"/>
        </w:trPr>
        <w:tc>
          <w:tcPr>
            <w:tcW w:w="1253" w:type="dxa"/>
          </w:tcPr>
          <w:p w:rsidR="002F4DF0" w:rsidRPr="00DC1D28" w:rsidRDefault="002F4DF0" w:rsidP="00847939">
            <w:pPr>
              <w:jc w:val="both"/>
              <w:rPr>
                <w:b/>
                <w:i/>
                <w:color w:val="000000"/>
                <w:sz w:val="28"/>
                <w:szCs w:val="28"/>
              </w:rPr>
            </w:pPr>
            <w:r w:rsidRPr="00DC1D28">
              <w:rPr>
                <w:b/>
                <w:i/>
                <w:color w:val="000000"/>
                <w:sz w:val="28"/>
                <w:szCs w:val="28"/>
              </w:rPr>
              <w:lastRenderedPageBreak/>
              <w:t>V этап</w:t>
            </w:r>
          </w:p>
          <w:p w:rsidR="002F4DF0" w:rsidRPr="00DC1D28" w:rsidRDefault="002F4DF0" w:rsidP="00847939">
            <w:pPr>
              <w:jc w:val="both"/>
              <w:rPr>
                <w:color w:val="000000"/>
                <w:sz w:val="28"/>
                <w:szCs w:val="28"/>
              </w:rPr>
            </w:pPr>
          </w:p>
        </w:tc>
        <w:tc>
          <w:tcPr>
            <w:tcW w:w="9391" w:type="dxa"/>
          </w:tcPr>
          <w:p w:rsidR="002F4DF0" w:rsidRPr="00DC1D28" w:rsidRDefault="002F4DF0" w:rsidP="00847939">
            <w:pPr>
              <w:jc w:val="both"/>
              <w:rPr>
                <w:b/>
                <w:color w:val="000000"/>
                <w:sz w:val="28"/>
                <w:szCs w:val="28"/>
                <w:u w:val="single"/>
              </w:rPr>
            </w:pPr>
            <w:r w:rsidRPr="00DC1D28">
              <w:rPr>
                <w:b/>
                <w:color w:val="000000"/>
                <w:sz w:val="28"/>
                <w:szCs w:val="28"/>
                <w:u w:val="single"/>
              </w:rPr>
              <w:t>Подведение итогов урока</w:t>
            </w:r>
          </w:p>
          <w:p w:rsidR="002F4DF0" w:rsidRPr="00DC1D28" w:rsidRDefault="002F4DF0" w:rsidP="00847939">
            <w:pPr>
              <w:jc w:val="both"/>
              <w:rPr>
                <w:color w:val="000000"/>
                <w:sz w:val="28"/>
                <w:szCs w:val="28"/>
              </w:rPr>
            </w:pPr>
            <w:r w:rsidRPr="00DC1D28">
              <w:rPr>
                <w:color w:val="000000"/>
                <w:sz w:val="28"/>
                <w:szCs w:val="28"/>
              </w:rPr>
              <w:t>Итак, сегодня на уроке мы изучили новые понятия: кодирование, код, декодирование, кодовая таблица.</w:t>
            </w:r>
          </w:p>
          <w:p w:rsidR="002F4DF0" w:rsidRPr="00DC1D28" w:rsidRDefault="002F4DF0" w:rsidP="00847939">
            <w:pPr>
              <w:jc w:val="both"/>
              <w:rPr>
                <w:color w:val="000000"/>
                <w:sz w:val="28"/>
                <w:szCs w:val="28"/>
              </w:rPr>
            </w:pPr>
            <w:r w:rsidRPr="00DC1D28">
              <w:rPr>
                <w:color w:val="000000"/>
                <w:sz w:val="28"/>
                <w:szCs w:val="28"/>
              </w:rPr>
              <w:t>Вашим домашним заданием  будет придумать и оформить в тетради свою кодировочную таблицу,  и зашифруйте с её помощью своё имя и фамилию.</w:t>
            </w:r>
          </w:p>
        </w:tc>
        <w:tc>
          <w:tcPr>
            <w:tcW w:w="1460" w:type="dxa"/>
          </w:tcPr>
          <w:p w:rsidR="002F4DF0" w:rsidRPr="00DC1D28" w:rsidRDefault="002F4DF0" w:rsidP="00847939">
            <w:pPr>
              <w:jc w:val="center"/>
              <w:rPr>
                <w:color w:val="000000"/>
                <w:sz w:val="28"/>
                <w:szCs w:val="28"/>
              </w:rPr>
            </w:pPr>
            <w:r w:rsidRPr="00DC1D28">
              <w:rPr>
                <w:color w:val="000000"/>
                <w:sz w:val="28"/>
                <w:szCs w:val="28"/>
              </w:rPr>
              <w:t>3 мин</w:t>
            </w:r>
          </w:p>
        </w:tc>
        <w:tc>
          <w:tcPr>
            <w:tcW w:w="2660" w:type="dxa"/>
          </w:tcPr>
          <w:p w:rsidR="002F4DF0" w:rsidRPr="00DC1D28" w:rsidRDefault="002F4DF0" w:rsidP="00847939">
            <w:pPr>
              <w:jc w:val="both"/>
              <w:rPr>
                <w:i/>
                <w:color w:val="000000"/>
                <w:sz w:val="28"/>
                <w:szCs w:val="28"/>
              </w:rPr>
            </w:pPr>
            <w:r w:rsidRPr="00DC1D28">
              <w:rPr>
                <w:i/>
                <w:color w:val="000000"/>
                <w:sz w:val="28"/>
                <w:szCs w:val="28"/>
              </w:rPr>
              <w:t>Домашнее задание ученики записывают в тетрадь.</w:t>
            </w:r>
          </w:p>
        </w:tc>
      </w:tr>
    </w:tbl>
    <w:p w:rsidR="002F4DF0" w:rsidRPr="00DC1D28" w:rsidRDefault="002F4DF0" w:rsidP="002F4DF0">
      <w:pPr>
        <w:ind w:left="-284" w:firstLine="708"/>
        <w:jc w:val="both"/>
        <w:rPr>
          <w:color w:val="000000"/>
          <w:sz w:val="28"/>
          <w:szCs w:val="28"/>
        </w:rPr>
      </w:pPr>
    </w:p>
    <w:p w:rsidR="002F4DF0" w:rsidRPr="00DC1D28" w:rsidRDefault="002F4DF0" w:rsidP="002F4DF0">
      <w:pPr>
        <w:ind w:left="-284" w:firstLine="708"/>
        <w:jc w:val="both"/>
        <w:rPr>
          <w:color w:val="000000"/>
          <w:sz w:val="28"/>
          <w:szCs w:val="28"/>
        </w:rPr>
      </w:pPr>
    </w:p>
    <w:p w:rsidR="002F4DF0" w:rsidRDefault="002F4DF0" w:rsidP="002F4DF0">
      <w:pPr>
        <w:rPr>
          <w:color w:val="000000"/>
          <w:sz w:val="28"/>
          <w:szCs w:val="28"/>
        </w:rPr>
      </w:pPr>
      <w:r>
        <w:rPr>
          <w:color w:val="000000"/>
          <w:sz w:val="28"/>
          <w:szCs w:val="28"/>
        </w:rPr>
        <w:br w:type="page"/>
      </w:r>
    </w:p>
    <w:p w:rsidR="002F4DF0" w:rsidRPr="00167BCB" w:rsidRDefault="002F4DF0" w:rsidP="002F4DF0">
      <w:pPr>
        <w:ind w:left="-284" w:firstLine="708"/>
        <w:jc w:val="center"/>
        <w:rPr>
          <w:b/>
          <w:color w:val="000000"/>
          <w:sz w:val="28"/>
          <w:szCs w:val="28"/>
        </w:rPr>
      </w:pPr>
      <w:r w:rsidRPr="00167BCB">
        <w:rPr>
          <w:b/>
          <w:color w:val="000000"/>
          <w:sz w:val="28"/>
          <w:szCs w:val="28"/>
        </w:rPr>
        <w:lastRenderedPageBreak/>
        <w:t>Урок №2</w:t>
      </w:r>
      <w:r w:rsidR="00311672">
        <w:rPr>
          <w:b/>
          <w:color w:val="000000"/>
          <w:sz w:val="28"/>
          <w:szCs w:val="28"/>
        </w:rPr>
        <w:t xml:space="preserve"> (7 класс </w:t>
      </w:r>
      <w:r w:rsidR="005C176F">
        <w:rPr>
          <w:b/>
          <w:color w:val="000000"/>
          <w:sz w:val="28"/>
          <w:szCs w:val="28"/>
        </w:rPr>
        <w:t>5</w:t>
      </w:r>
      <w:r w:rsidR="00311672">
        <w:rPr>
          <w:b/>
          <w:color w:val="000000"/>
          <w:sz w:val="28"/>
          <w:szCs w:val="28"/>
        </w:rPr>
        <w:t xml:space="preserve"> урок</w:t>
      </w:r>
      <w:r w:rsidR="004B38EC">
        <w:rPr>
          <w:b/>
          <w:color w:val="000000"/>
          <w:sz w:val="28"/>
          <w:szCs w:val="28"/>
        </w:rPr>
        <w:t>, 7 класс 27 урок</w:t>
      </w:r>
      <w:r w:rsidR="00311672">
        <w:rPr>
          <w:b/>
          <w:color w:val="000000"/>
          <w:sz w:val="28"/>
          <w:szCs w:val="28"/>
        </w:rPr>
        <w:t xml:space="preserve"> или 10 класс 10 урок)</w:t>
      </w:r>
    </w:p>
    <w:p w:rsidR="002F4DF0" w:rsidRPr="00167BCB" w:rsidRDefault="002F4DF0" w:rsidP="002F4DF0">
      <w:pPr>
        <w:jc w:val="both"/>
        <w:rPr>
          <w:b/>
          <w:i/>
          <w:color w:val="000000"/>
          <w:sz w:val="28"/>
          <w:szCs w:val="28"/>
        </w:rPr>
      </w:pPr>
    </w:p>
    <w:p w:rsidR="002F4DF0" w:rsidRPr="00167BCB" w:rsidRDefault="002F4DF0" w:rsidP="002F4DF0">
      <w:pPr>
        <w:jc w:val="center"/>
        <w:rPr>
          <w:color w:val="000000" w:themeColor="text1"/>
          <w:sz w:val="28"/>
          <w:szCs w:val="28"/>
        </w:rPr>
      </w:pPr>
      <w:r w:rsidRPr="00167BCB">
        <w:rPr>
          <w:b/>
          <w:color w:val="000000" w:themeColor="text1"/>
          <w:sz w:val="28"/>
          <w:szCs w:val="28"/>
        </w:rPr>
        <w:t>Тема урока  </w:t>
      </w:r>
      <w:r w:rsidRPr="00167BCB">
        <w:rPr>
          <w:color w:val="000000" w:themeColor="text1"/>
          <w:sz w:val="28"/>
          <w:szCs w:val="28"/>
        </w:rPr>
        <w:t>«Кодирование текстовой информации»</w:t>
      </w:r>
    </w:p>
    <w:p w:rsidR="002F4DF0" w:rsidRPr="00167BCB" w:rsidRDefault="002F4DF0" w:rsidP="002F4DF0">
      <w:pPr>
        <w:jc w:val="both"/>
        <w:rPr>
          <w:color w:val="000000"/>
          <w:sz w:val="28"/>
          <w:szCs w:val="28"/>
        </w:rPr>
      </w:pPr>
      <w:r w:rsidRPr="00167BCB">
        <w:rPr>
          <w:b/>
          <w:i/>
          <w:color w:val="000000"/>
          <w:sz w:val="28"/>
          <w:szCs w:val="28"/>
        </w:rPr>
        <w:t>Класс</w:t>
      </w:r>
      <w:r w:rsidRPr="00167BCB">
        <w:rPr>
          <w:color w:val="000000"/>
          <w:sz w:val="28"/>
          <w:szCs w:val="28"/>
        </w:rPr>
        <w:t>:  8</w:t>
      </w:r>
    </w:p>
    <w:p w:rsidR="002F4DF0" w:rsidRPr="00167BCB" w:rsidRDefault="002F4DF0" w:rsidP="002F4DF0">
      <w:pPr>
        <w:jc w:val="both"/>
        <w:rPr>
          <w:color w:val="000000"/>
          <w:sz w:val="28"/>
          <w:szCs w:val="28"/>
        </w:rPr>
      </w:pPr>
      <w:r w:rsidRPr="00167BCB">
        <w:rPr>
          <w:b/>
          <w:bCs/>
          <w:i/>
          <w:color w:val="000000"/>
          <w:sz w:val="28"/>
          <w:szCs w:val="28"/>
        </w:rPr>
        <w:t>Тип урока</w:t>
      </w:r>
      <w:r w:rsidRPr="00167BCB">
        <w:rPr>
          <w:b/>
          <w:i/>
          <w:color w:val="000000"/>
          <w:sz w:val="28"/>
          <w:szCs w:val="28"/>
        </w:rPr>
        <w:t>:</w:t>
      </w:r>
      <w:r w:rsidRPr="00167BCB">
        <w:rPr>
          <w:color w:val="000000"/>
          <w:sz w:val="28"/>
          <w:szCs w:val="28"/>
        </w:rPr>
        <w:t xml:space="preserve"> изучения и закрепление нового материала</w:t>
      </w:r>
    </w:p>
    <w:p w:rsidR="002F4DF0" w:rsidRPr="00167BCB" w:rsidRDefault="002F4DF0" w:rsidP="002F4DF0">
      <w:pPr>
        <w:jc w:val="both"/>
        <w:rPr>
          <w:b/>
          <w:bCs/>
          <w:i/>
          <w:color w:val="000000"/>
          <w:sz w:val="28"/>
          <w:szCs w:val="28"/>
        </w:rPr>
      </w:pPr>
      <w:r w:rsidRPr="00167BCB">
        <w:rPr>
          <w:b/>
          <w:bCs/>
          <w:i/>
          <w:color w:val="000000"/>
          <w:sz w:val="28"/>
          <w:szCs w:val="28"/>
        </w:rPr>
        <w:t>Цели:</w:t>
      </w:r>
    </w:p>
    <w:p w:rsidR="002F4DF0" w:rsidRPr="00167BCB" w:rsidRDefault="002F4DF0" w:rsidP="007E2D11">
      <w:pPr>
        <w:pStyle w:val="af"/>
        <w:numPr>
          <w:ilvl w:val="0"/>
          <w:numId w:val="16"/>
        </w:numPr>
        <w:spacing w:after="0" w:line="240" w:lineRule="auto"/>
        <w:ind w:hanging="644"/>
        <w:jc w:val="both"/>
        <w:rPr>
          <w:rFonts w:ascii="Times New Roman" w:eastAsia="Times New Roman" w:hAnsi="Times New Roman" w:cs="Times New Roman"/>
          <w:b/>
          <w:bCs/>
          <w:i/>
          <w:color w:val="000000"/>
          <w:sz w:val="28"/>
          <w:szCs w:val="28"/>
        </w:rPr>
      </w:pPr>
      <w:r w:rsidRPr="00167BCB">
        <w:rPr>
          <w:rFonts w:ascii="Times New Roman" w:eastAsia="Times New Roman" w:hAnsi="Times New Roman" w:cs="Times New Roman"/>
          <w:bCs/>
          <w:color w:val="000000"/>
          <w:sz w:val="28"/>
          <w:szCs w:val="28"/>
        </w:rPr>
        <w:t>Формировать понятие: кодовая таблица.</w:t>
      </w:r>
    </w:p>
    <w:p w:rsidR="002F4DF0" w:rsidRPr="00167BCB" w:rsidRDefault="002F4DF0" w:rsidP="007E2D11">
      <w:pPr>
        <w:pStyle w:val="af"/>
        <w:numPr>
          <w:ilvl w:val="0"/>
          <w:numId w:val="16"/>
        </w:numPr>
        <w:spacing w:after="0" w:line="240" w:lineRule="auto"/>
        <w:ind w:hanging="644"/>
        <w:jc w:val="both"/>
        <w:rPr>
          <w:rFonts w:ascii="Times New Roman" w:eastAsia="Times New Roman" w:hAnsi="Times New Roman" w:cs="Times New Roman"/>
          <w:b/>
          <w:bCs/>
          <w:i/>
          <w:color w:val="000000"/>
          <w:sz w:val="28"/>
          <w:szCs w:val="28"/>
        </w:rPr>
      </w:pPr>
      <w:r w:rsidRPr="00167BCB">
        <w:rPr>
          <w:rFonts w:ascii="Times New Roman" w:eastAsia="Times New Roman" w:hAnsi="Times New Roman" w:cs="Times New Roman"/>
          <w:bCs/>
          <w:color w:val="000000"/>
          <w:sz w:val="28"/>
          <w:szCs w:val="28"/>
        </w:rPr>
        <w:t>Научиться кодировать и декодировать информацию с помощью кодовой таблицы.</w:t>
      </w:r>
    </w:p>
    <w:p w:rsidR="002F4DF0" w:rsidRPr="00167BCB" w:rsidRDefault="002F4DF0" w:rsidP="007E2D11">
      <w:pPr>
        <w:pStyle w:val="af"/>
        <w:numPr>
          <w:ilvl w:val="0"/>
          <w:numId w:val="16"/>
        </w:numPr>
        <w:spacing w:after="0" w:line="240" w:lineRule="auto"/>
        <w:ind w:hanging="644"/>
        <w:jc w:val="both"/>
        <w:rPr>
          <w:rFonts w:ascii="Times New Roman" w:eastAsia="Times New Roman" w:hAnsi="Times New Roman" w:cs="Times New Roman"/>
          <w:b/>
          <w:bCs/>
          <w:i/>
          <w:color w:val="000000"/>
          <w:sz w:val="28"/>
          <w:szCs w:val="28"/>
        </w:rPr>
      </w:pPr>
      <w:r w:rsidRPr="00167BCB">
        <w:rPr>
          <w:rFonts w:ascii="Times New Roman" w:eastAsia="Times New Roman" w:hAnsi="Times New Roman" w:cs="Times New Roman"/>
          <w:bCs/>
          <w:color w:val="000000"/>
          <w:sz w:val="28"/>
          <w:szCs w:val="28"/>
        </w:rPr>
        <w:t xml:space="preserve">Закрепить полученные знания в ходе выполнения заданий. </w:t>
      </w:r>
    </w:p>
    <w:p w:rsidR="002F4DF0" w:rsidRPr="00167BCB" w:rsidRDefault="002F4DF0" w:rsidP="002F4DF0">
      <w:pPr>
        <w:jc w:val="both"/>
        <w:rPr>
          <w:b/>
          <w:bCs/>
          <w:i/>
          <w:color w:val="000000"/>
          <w:sz w:val="28"/>
          <w:szCs w:val="28"/>
        </w:rPr>
      </w:pPr>
      <w:r w:rsidRPr="00167BCB">
        <w:rPr>
          <w:b/>
          <w:i/>
          <w:color w:val="000000"/>
          <w:sz w:val="28"/>
          <w:szCs w:val="28"/>
        </w:rPr>
        <w:t xml:space="preserve">Материалы: </w:t>
      </w:r>
      <w:r w:rsidRPr="00167BCB">
        <w:rPr>
          <w:color w:val="000000"/>
          <w:sz w:val="28"/>
          <w:szCs w:val="28"/>
        </w:rPr>
        <w:t>проектор, презентация листы с заданием.</w:t>
      </w:r>
    </w:p>
    <w:p w:rsidR="002F4DF0" w:rsidRPr="00167BCB" w:rsidRDefault="002F4DF0" w:rsidP="002F4DF0">
      <w:pPr>
        <w:jc w:val="both"/>
        <w:rPr>
          <w:b/>
          <w:i/>
          <w:color w:val="000000"/>
          <w:sz w:val="28"/>
          <w:szCs w:val="28"/>
        </w:rPr>
      </w:pPr>
      <w:r w:rsidRPr="00167BCB">
        <w:rPr>
          <w:b/>
          <w:i/>
          <w:color w:val="000000"/>
          <w:sz w:val="28"/>
          <w:szCs w:val="28"/>
        </w:rPr>
        <w:t xml:space="preserve">Литература: </w:t>
      </w:r>
    </w:p>
    <w:p w:rsidR="002F4DF0" w:rsidRPr="00167BCB" w:rsidRDefault="002F4DF0" w:rsidP="007E2D11">
      <w:pPr>
        <w:pStyle w:val="af"/>
        <w:numPr>
          <w:ilvl w:val="0"/>
          <w:numId w:val="17"/>
        </w:numPr>
        <w:spacing w:after="0" w:line="240" w:lineRule="auto"/>
        <w:ind w:hanging="644"/>
        <w:jc w:val="both"/>
        <w:rPr>
          <w:rFonts w:ascii="Times New Roman" w:eastAsia="Times New Roman" w:hAnsi="Times New Roman" w:cs="Times New Roman"/>
          <w:color w:val="000000"/>
          <w:sz w:val="28"/>
          <w:szCs w:val="28"/>
        </w:rPr>
      </w:pPr>
      <w:r w:rsidRPr="00167BCB">
        <w:rPr>
          <w:rFonts w:ascii="Times New Roman" w:eastAsia="Times New Roman" w:hAnsi="Times New Roman" w:cs="Times New Roman"/>
          <w:color w:val="000000"/>
          <w:sz w:val="28"/>
          <w:szCs w:val="28"/>
        </w:rPr>
        <w:t>Информатика и ИКТ. Задачник – практикум Т.1_п.р. Семакин И.Г., Хеннер_2011 -309с</w:t>
      </w:r>
    </w:p>
    <w:p w:rsidR="002F4DF0" w:rsidRPr="00167BCB" w:rsidRDefault="002F4DF0" w:rsidP="007E2D11">
      <w:pPr>
        <w:pStyle w:val="af"/>
        <w:numPr>
          <w:ilvl w:val="0"/>
          <w:numId w:val="17"/>
        </w:numPr>
        <w:spacing w:after="0" w:line="240" w:lineRule="auto"/>
        <w:ind w:hanging="644"/>
        <w:jc w:val="both"/>
        <w:rPr>
          <w:rFonts w:ascii="Times New Roman" w:eastAsia="Times New Roman" w:hAnsi="Times New Roman" w:cs="Times New Roman"/>
          <w:color w:val="000000"/>
          <w:sz w:val="28"/>
          <w:szCs w:val="28"/>
        </w:rPr>
      </w:pPr>
      <w:r w:rsidRPr="00167BCB">
        <w:rPr>
          <w:rFonts w:ascii="Times New Roman" w:eastAsia="Times New Roman" w:hAnsi="Times New Roman" w:cs="Times New Roman"/>
          <w:color w:val="000000"/>
          <w:sz w:val="28"/>
          <w:szCs w:val="28"/>
        </w:rPr>
        <w:t>Поляков 10 кл</w:t>
      </w:r>
      <w:r w:rsidR="00847939">
        <w:rPr>
          <w:rFonts w:ascii="Times New Roman" w:eastAsia="Times New Roman" w:hAnsi="Times New Roman" w:cs="Times New Roman"/>
          <w:color w:val="000000"/>
          <w:sz w:val="28"/>
          <w:szCs w:val="28"/>
        </w:rPr>
        <w:t>.</w:t>
      </w:r>
      <w:r w:rsidRPr="00167BCB">
        <w:rPr>
          <w:rFonts w:ascii="Times New Roman" w:eastAsia="Times New Roman" w:hAnsi="Times New Roman" w:cs="Times New Roman"/>
          <w:color w:val="000000"/>
          <w:sz w:val="28"/>
          <w:szCs w:val="28"/>
        </w:rPr>
        <w:t xml:space="preserve"> ч1</w:t>
      </w:r>
      <w:r w:rsidR="00847939">
        <w:rPr>
          <w:rFonts w:ascii="Times New Roman" w:eastAsia="Times New Roman" w:hAnsi="Times New Roman" w:cs="Times New Roman"/>
          <w:color w:val="000000"/>
          <w:sz w:val="28"/>
          <w:szCs w:val="28"/>
        </w:rPr>
        <w:t>.</w:t>
      </w:r>
      <w:r w:rsidRPr="00167BCB">
        <w:rPr>
          <w:rFonts w:ascii="Times New Roman" w:eastAsia="Times New Roman" w:hAnsi="Times New Roman" w:cs="Times New Roman"/>
          <w:color w:val="000000"/>
          <w:sz w:val="28"/>
          <w:szCs w:val="28"/>
        </w:rPr>
        <w:t xml:space="preserve"> - Информатика. 10</w:t>
      </w:r>
      <w:r w:rsidR="00847939">
        <w:rPr>
          <w:rFonts w:ascii="Times New Roman" w:eastAsia="Times New Roman" w:hAnsi="Times New Roman" w:cs="Times New Roman"/>
          <w:color w:val="000000"/>
          <w:sz w:val="28"/>
          <w:szCs w:val="28"/>
        </w:rPr>
        <w:t xml:space="preserve"> </w:t>
      </w:r>
      <w:r w:rsidRPr="00167BCB">
        <w:rPr>
          <w:rFonts w:ascii="Times New Roman" w:eastAsia="Times New Roman" w:hAnsi="Times New Roman" w:cs="Times New Roman"/>
          <w:color w:val="000000"/>
          <w:sz w:val="28"/>
          <w:szCs w:val="28"/>
        </w:rPr>
        <w:t>кл. Углубл. ур. В 2ч. Ч.1_Поляков, Еремин_2013.</w:t>
      </w:r>
    </w:p>
    <w:tbl>
      <w:tblPr>
        <w:tblStyle w:val="ad"/>
        <w:tblW w:w="14842" w:type="dxa"/>
        <w:tblInd w:w="108" w:type="dxa"/>
        <w:tblLayout w:type="fixed"/>
        <w:tblLook w:val="04A0"/>
      </w:tblPr>
      <w:tblGrid>
        <w:gridCol w:w="1259"/>
        <w:gridCol w:w="9440"/>
        <w:gridCol w:w="1469"/>
        <w:gridCol w:w="2674"/>
      </w:tblGrid>
      <w:tr w:rsidR="002F4DF0" w:rsidRPr="00167BCB" w:rsidTr="00BC7161">
        <w:trPr>
          <w:trHeight w:val="332"/>
        </w:trPr>
        <w:tc>
          <w:tcPr>
            <w:tcW w:w="1259"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center"/>
              <w:rPr>
                <w:color w:val="000000"/>
                <w:sz w:val="28"/>
                <w:szCs w:val="28"/>
              </w:rPr>
            </w:pPr>
            <w:r w:rsidRPr="00167BCB">
              <w:rPr>
                <w:color w:val="000000"/>
                <w:sz w:val="28"/>
                <w:szCs w:val="28"/>
              </w:rPr>
              <w:t>Этап</w:t>
            </w:r>
          </w:p>
        </w:tc>
        <w:tc>
          <w:tcPr>
            <w:tcW w:w="9440"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center"/>
              <w:rPr>
                <w:color w:val="000000"/>
                <w:sz w:val="28"/>
                <w:szCs w:val="28"/>
              </w:rPr>
            </w:pPr>
            <w:r w:rsidRPr="00167BCB">
              <w:rPr>
                <w:color w:val="000000"/>
                <w:sz w:val="28"/>
                <w:szCs w:val="28"/>
              </w:rPr>
              <w:t>Ход урока</w:t>
            </w:r>
          </w:p>
        </w:tc>
        <w:tc>
          <w:tcPr>
            <w:tcW w:w="1469"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center"/>
              <w:rPr>
                <w:color w:val="000000"/>
                <w:sz w:val="28"/>
                <w:szCs w:val="28"/>
              </w:rPr>
            </w:pPr>
            <w:r w:rsidRPr="00167BCB">
              <w:rPr>
                <w:color w:val="000000"/>
                <w:sz w:val="28"/>
                <w:szCs w:val="28"/>
              </w:rPr>
              <w:t>Время</w:t>
            </w:r>
          </w:p>
        </w:tc>
        <w:tc>
          <w:tcPr>
            <w:tcW w:w="2674"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center"/>
              <w:rPr>
                <w:color w:val="000000"/>
                <w:sz w:val="28"/>
                <w:szCs w:val="28"/>
              </w:rPr>
            </w:pPr>
            <w:r w:rsidRPr="00167BCB">
              <w:rPr>
                <w:color w:val="000000"/>
                <w:sz w:val="28"/>
                <w:szCs w:val="28"/>
              </w:rPr>
              <w:t>Примечания</w:t>
            </w:r>
          </w:p>
        </w:tc>
      </w:tr>
      <w:tr w:rsidR="002F4DF0" w:rsidRPr="00167BCB" w:rsidTr="00BC7161">
        <w:trPr>
          <w:trHeight w:val="649"/>
        </w:trPr>
        <w:tc>
          <w:tcPr>
            <w:tcW w:w="1259" w:type="dxa"/>
            <w:tcBorders>
              <w:top w:val="single" w:sz="4" w:space="0" w:color="auto"/>
              <w:left w:val="single" w:sz="4" w:space="0" w:color="auto"/>
              <w:bottom w:val="single" w:sz="4" w:space="0" w:color="auto"/>
              <w:right w:val="single" w:sz="4" w:space="0" w:color="auto"/>
            </w:tcBorders>
          </w:tcPr>
          <w:p w:rsidR="002F4DF0" w:rsidRPr="00847939" w:rsidRDefault="002F4DF0" w:rsidP="00847939">
            <w:pPr>
              <w:rPr>
                <w:b/>
                <w:bCs/>
                <w:i/>
                <w:color w:val="000000"/>
                <w:sz w:val="28"/>
                <w:szCs w:val="28"/>
              </w:rPr>
            </w:pPr>
            <w:r w:rsidRPr="00167BCB">
              <w:rPr>
                <w:b/>
                <w:bCs/>
                <w:i/>
                <w:color w:val="000000"/>
                <w:sz w:val="28"/>
                <w:szCs w:val="28"/>
              </w:rPr>
              <w:t>I этап</w:t>
            </w:r>
          </w:p>
        </w:tc>
        <w:tc>
          <w:tcPr>
            <w:tcW w:w="9440" w:type="dxa"/>
            <w:tcBorders>
              <w:top w:val="single" w:sz="4" w:space="0" w:color="auto"/>
              <w:left w:val="single" w:sz="4" w:space="0" w:color="auto"/>
              <w:bottom w:val="single" w:sz="4" w:space="0" w:color="auto"/>
              <w:right w:val="single" w:sz="4" w:space="0" w:color="auto"/>
            </w:tcBorders>
          </w:tcPr>
          <w:p w:rsidR="002F4DF0" w:rsidRPr="00167BCB" w:rsidRDefault="002F4DF0" w:rsidP="00847939">
            <w:pPr>
              <w:jc w:val="both"/>
              <w:rPr>
                <w:b/>
                <w:color w:val="000000"/>
                <w:sz w:val="28"/>
                <w:szCs w:val="28"/>
                <w:u w:val="single"/>
              </w:rPr>
            </w:pPr>
            <w:r w:rsidRPr="00167BCB">
              <w:rPr>
                <w:b/>
                <w:bCs/>
                <w:color w:val="000000"/>
                <w:sz w:val="28"/>
                <w:szCs w:val="28"/>
                <w:u w:val="single"/>
              </w:rPr>
              <w:t>Организационный момент.</w:t>
            </w:r>
          </w:p>
          <w:p w:rsidR="002F4DF0" w:rsidRPr="00167BCB" w:rsidRDefault="002F4DF0" w:rsidP="00847939">
            <w:pPr>
              <w:jc w:val="both"/>
              <w:rPr>
                <w:color w:val="000000"/>
                <w:sz w:val="28"/>
                <w:szCs w:val="28"/>
              </w:rPr>
            </w:pPr>
            <w:r w:rsidRPr="00167BCB">
              <w:rPr>
                <w:color w:val="000000"/>
                <w:sz w:val="28"/>
                <w:szCs w:val="28"/>
              </w:rPr>
              <w:t>Здравствуйте ребята, садитесь.</w:t>
            </w:r>
          </w:p>
        </w:tc>
        <w:tc>
          <w:tcPr>
            <w:tcW w:w="1469"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center"/>
              <w:rPr>
                <w:color w:val="000000"/>
                <w:sz w:val="28"/>
                <w:szCs w:val="28"/>
              </w:rPr>
            </w:pPr>
            <w:r w:rsidRPr="00167BCB">
              <w:rPr>
                <w:color w:val="000000"/>
                <w:sz w:val="28"/>
                <w:szCs w:val="28"/>
              </w:rPr>
              <w:t>1 мин</w:t>
            </w:r>
          </w:p>
        </w:tc>
        <w:tc>
          <w:tcPr>
            <w:tcW w:w="2674" w:type="dxa"/>
            <w:tcBorders>
              <w:top w:val="single" w:sz="4" w:space="0" w:color="auto"/>
              <w:left w:val="single" w:sz="4" w:space="0" w:color="auto"/>
              <w:bottom w:val="single" w:sz="4" w:space="0" w:color="auto"/>
              <w:right w:val="single" w:sz="4" w:space="0" w:color="auto"/>
            </w:tcBorders>
          </w:tcPr>
          <w:p w:rsidR="002F4DF0" w:rsidRPr="00167BCB" w:rsidRDefault="002F4DF0" w:rsidP="00847939">
            <w:pPr>
              <w:jc w:val="both"/>
              <w:rPr>
                <w:color w:val="000000"/>
                <w:sz w:val="28"/>
                <w:szCs w:val="28"/>
              </w:rPr>
            </w:pPr>
          </w:p>
        </w:tc>
      </w:tr>
      <w:tr w:rsidR="002F4DF0" w:rsidRPr="00167BCB" w:rsidTr="00BC7161">
        <w:trPr>
          <w:trHeight w:val="3608"/>
        </w:trPr>
        <w:tc>
          <w:tcPr>
            <w:tcW w:w="1259" w:type="dxa"/>
            <w:tcBorders>
              <w:top w:val="single" w:sz="4" w:space="0" w:color="auto"/>
              <w:left w:val="single" w:sz="4" w:space="0" w:color="auto"/>
              <w:bottom w:val="single" w:sz="4" w:space="0" w:color="auto"/>
              <w:right w:val="single" w:sz="4" w:space="0" w:color="auto"/>
            </w:tcBorders>
          </w:tcPr>
          <w:p w:rsidR="002F4DF0" w:rsidRPr="00167BCB" w:rsidRDefault="002F4DF0" w:rsidP="00847939">
            <w:pPr>
              <w:rPr>
                <w:bCs/>
                <w:color w:val="000000"/>
                <w:sz w:val="28"/>
                <w:szCs w:val="28"/>
              </w:rPr>
            </w:pPr>
            <w:r w:rsidRPr="00167BCB">
              <w:rPr>
                <w:b/>
                <w:bCs/>
                <w:i/>
                <w:color w:val="000000"/>
                <w:sz w:val="28"/>
                <w:szCs w:val="28"/>
              </w:rPr>
              <w:t>II этап</w:t>
            </w:r>
          </w:p>
          <w:p w:rsidR="002F4DF0" w:rsidRPr="00167BCB" w:rsidRDefault="002F4DF0" w:rsidP="00847939">
            <w:pPr>
              <w:rPr>
                <w:bCs/>
                <w:color w:val="000000"/>
                <w:sz w:val="28"/>
                <w:szCs w:val="28"/>
              </w:rPr>
            </w:pPr>
          </w:p>
          <w:p w:rsidR="002F4DF0" w:rsidRPr="00167BCB" w:rsidRDefault="002F4DF0" w:rsidP="00847939">
            <w:pPr>
              <w:rPr>
                <w:bCs/>
                <w:color w:val="000000"/>
                <w:sz w:val="28"/>
                <w:szCs w:val="28"/>
              </w:rPr>
            </w:pPr>
          </w:p>
          <w:p w:rsidR="002F4DF0" w:rsidRPr="00167BCB" w:rsidRDefault="002F4DF0" w:rsidP="00847939">
            <w:pPr>
              <w:rPr>
                <w:bCs/>
                <w:color w:val="000000"/>
                <w:sz w:val="28"/>
                <w:szCs w:val="28"/>
              </w:rPr>
            </w:pPr>
          </w:p>
          <w:p w:rsidR="002F4DF0" w:rsidRPr="00167BCB" w:rsidRDefault="002F4DF0" w:rsidP="00847939">
            <w:pPr>
              <w:rPr>
                <w:bCs/>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r w:rsidRPr="00167BCB">
              <w:rPr>
                <w:b/>
                <w:bCs/>
                <w:i/>
                <w:color w:val="000000"/>
                <w:sz w:val="28"/>
                <w:szCs w:val="28"/>
              </w:rPr>
              <w:t>III этап</w:t>
            </w: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b/>
                <w:bCs/>
                <w:i/>
                <w:color w:val="000000"/>
                <w:sz w:val="28"/>
                <w:szCs w:val="28"/>
              </w:rPr>
            </w:pPr>
          </w:p>
          <w:p w:rsidR="002F4DF0" w:rsidRPr="00167BCB" w:rsidRDefault="002F4DF0" w:rsidP="00847939">
            <w:pPr>
              <w:rPr>
                <w:color w:val="000000"/>
                <w:sz w:val="28"/>
                <w:szCs w:val="28"/>
              </w:rPr>
            </w:pPr>
          </w:p>
        </w:tc>
        <w:tc>
          <w:tcPr>
            <w:tcW w:w="9440" w:type="dxa"/>
            <w:tcBorders>
              <w:top w:val="single" w:sz="4" w:space="0" w:color="auto"/>
              <w:left w:val="single" w:sz="4" w:space="0" w:color="auto"/>
              <w:bottom w:val="single" w:sz="4" w:space="0" w:color="auto"/>
              <w:right w:val="single" w:sz="4" w:space="0" w:color="auto"/>
            </w:tcBorders>
          </w:tcPr>
          <w:p w:rsidR="002F4DF0" w:rsidRPr="00167BCB" w:rsidRDefault="002F4DF0" w:rsidP="00847939">
            <w:pPr>
              <w:autoSpaceDE w:val="0"/>
              <w:autoSpaceDN w:val="0"/>
              <w:adjustRightInd w:val="0"/>
              <w:jc w:val="both"/>
              <w:rPr>
                <w:b/>
                <w:bCs/>
                <w:color w:val="000000"/>
                <w:sz w:val="28"/>
                <w:szCs w:val="28"/>
                <w:u w:val="single"/>
              </w:rPr>
            </w:pPr>
            <w:r w:rsidRPr="00167BCB">
              <w:rPr>
                <w:b/>
                <w:bCs/>
                <w:color w:val="000000"/>
                <w:sz w:val="28"/>
                <w:szCs w:val="28"/>
                <w:u w:val="single"/>
              </w:rPr>
              <w:lastRenderedPageBreak/>
              <w:t>Актуализация знаний</w:t>
            </w:r>
          </w:p>
          <w:p w:rsidR="002F4DF0" w:rsidRPr="00167BCB" w:rsidRDefault="002F4DF0" w:rsidP="00847939">
            <w:pPr>
              <w:autoSpaceDE w:val="0"/>
              <w:autoSpaceDN w:val="0"/>
              <w:adjustRightInd w:val="0"/>
              <w:jc w:val="both"/>
              <w:rPr>
                <w:bCs/>
                <w:color w:val="000000"/>
                <w:sz w:val="28"/>
                <w:szCs w:val="28"/>
              </w:rPr>
            </w:pPr>
            <w:r w:rsidRPr="00167BCB">
              <w:rPr>
                <w:bCs/>
                <w:color w:val="000000"/>
                <w:sz w:val="28"/>
                <w:szCs w:val="28"/>
              </w:rPr>
              <w:t xml:space="preserve">Что такое кодирование? </w:t>
            </w:r>
          </w:p>
          <w:p w:rsidR="002F4DF0" w:rsidRPr="00167BCB" w:rsidRDefault="002F4DF0" w:rsidP="00847939">
            <w:pPr>
              <w:autoSpaceDE w:val="0"/>
              <w:autoSpaceDN w:val="0"/>
              <w:adjustRightInd w:val="0"/>
              <w:jc w:val="both"/>
              <w:rPr>
                <w:i/>
                <w:sz w:val="28"/>
                <w:szCs w:val="28"/>
              </w:rPr>
            </w:pPr>
            <w:r w:rsidRPr="00167BCB">
              <w:rPr>
                <w:bCs/>
                <w:i/>
                <w:sz w:val="28"/>
                <w:szCs w:val="28"/>
                <w:u w:val="single"/>
              </w:rPr>
              <w:t>(Кодирование</w:t>
            </w:r>
            <w:r w:rsidRPr="00167BCB">
              <w:rPr>
                <w:bCs/>
                <w:i/>
                <w:sz w:val="28"/>
                <w:szCs w:val="28"/>
              </w:rPr>
              <w:t xml:space="preserve"> </w:t>
            </w:r>
            <w:r w:rsidRPr="00167BCB">
              <w:rPr>
                <w:i/>
                <w:sz w:val="28"/>
                <w:szCs w:val="28"/>
              </w:rPr>
              <w:t>– это преобразование информации в форму, удобную для ее хранения, передачи и обработки)</w:t>
            </w:r>
          </w:p>
          <w:p w:rsidR="002F4DF0" w:rsidRPr="00167BCB" w:rsidRDefault="002F4DF0" w:rsidP="00847939">
            <w:pPr>
              <w:autoSpaceDE w:val="0"/>
              <w:autoSpaceDN w:val="0"/>
              <w:adjustRightInd w:val="0"/>
              <w:jc w:val="both"/>
              <w:rPr>
                <w:sz w:val="28"/>
                <w:szCs w:val="28"/>
              </w:rPr>
            </w:pPr>
            <w:r w:rsidRPr="00167BCB">
              <w:rPr>
                <w:sz w:val="28"/>
                <w:szCs w:val="28"/>
              </w:rPr>
              <w:t>Дана таблица с её помощью закодируйте слово КОД.</w:t>
            </w:r>
          </w:p>
          <w:tbl>
            <w:tblPr>
              <w:tblStyle w:val="ad"/>
              <w:tblW w:w="0" w:type="auto"/>
              <w:tblInd w:w="54" w:type="dxa"/>
              <w:tblLayout w:type="fixed"/>
              <w:tblLook w:val="04A0"/>
            </w:tblPr>
            <w:tblGrid>
              <w:gridCol w:w="881"/>
              <w:gridCol w:w="839"/>
              <w:gridCol w:w="839"/>
              <w:gridCol w:w="839"/>
              <w:gridCol w:w="1047"/>
            </w:tblGrid>
            <w:tr w:rsidR="002F4DF0" w:rsidRPr="00167BCB" w:rsidTr="00BC7161">
              <w:trPr>
                <w:trHeight w:val="317"/>
              </w:trPr>
              <w:tc>
                <w:tcPr>
                  <w:tcW w:w="881" w:type="dxa"/>
                </w:tcPr>
                <w:p w:rsidR="002F4DF0" w:rsidRPr="00167BCB" w:rsidRDefault="002F4DF0" w:rsidP="00847939">
                  <w:pPr>
                    <w:autoSpaceDE w:val="0"/>
                    <w:autoSpaceDN w:val="0"/>
                    <w:adjustRightInd w:val="0"/>
                    <w:jc w:val="both"/>
                    <w:rPr>
                      <w:sz w:val="28"/>
                      <w:szCs w:val="28"/>
                    </w:rPr>
                  </w:pPr>
                  <w:r w:rsidRPr="00167BCB">
                    <w:rPr>
                      <w:sz w:val="28"/>
                      <w:szCs w:val="28"/>
                    </w:rPr>
                    <w:t>Е</w:t>
                  </w:r>
                </w:p>
              </w:tc>
              <w:tc>
                <w:tcPr>
                  <w:tcW w:w="839" w:type="dxa"/>
                </w:tcPr>
                <w:p w:rsidR="002F4DF0" w:rsidRPr="00167BCB" w:rsidRDefault="002F4DF0" w:rsidP="00847939">
                  <w:pPr>
                    <w:autoSpaceDE w:val="0"/>
                    <w:autoSpaceDN w:val="0"/>
                    <w:adjustRightInd w:val="0"/>
                    <w:jc w:val="both"/>
                    <w:rPr>
                      <w:sz w:val="28"/>
                      <w:szCs w:val="28"/>
                    </w:rPr>
                  </w:pPr>
                  <w:r w:rsidRPr="00167BCB">
                    <w:rPr>
                      <w:sz w:val="28"/>
                      <w:szCs w:val="28"/>
                    </w:rPr>
                    <w:t>К</w:t>
                  </w:r>
                </w:p>
              </w:tc>
              <w:tc>
                <w:tcPr>
                  <w:tcW w:w="839" w:type="dxa"/>
                </w:tcPr>
                <w:p w:rsidR="002F4DF0" w:rsidRPr="00167BCB" w:rsidRDefault="002F4DF0" w:rsidP="00847939">
                  <w:pPr>
                    <w:autoSpaceDE w:val="0"/>
                    <w:autoSpaceDN w:val="0"/>
                    <w:adjustRightInd w:val="0"/>
                    <w:jc w:val="both"/>
                    <w:rPr>
                      <w:sz w:val="28"/>
                      <w:szCs w:val="28"/>
                    </w:rPr>
                  </w:pPr>
                  <w:r w:rsidRPr="00167BCB">
                    <w:rPr>
                      <w:sz w:val="28"/>
                      <w:szCs w:val="28"/>
                    </w:rPr>
                    <w:t>Д</w:t>
                  </w:r>
                </w:p>
              </w:tc>
              <w:tc>
                <w:tcPr>
                  <w:tcW w:w="839" w:type="dxa"/>
                </w:tcPr>
                <w:p w:rsidR="002F4DF0" w:rsidRPr="00167BCB" w:rsidRDefault="002F4DF0" w:rsidP="00847939">
                  <w:pPr>
                    <w:autoSpaceDE w:val="0"/>
                    <w:autoSpaceDN w:val="0"/>
                    <w:adjustRightInd w:val="0"/>
                    <w:jc w:val="both"/>
                    <w:rPr>
                      <w:sz w:val="28"/>
                      <w:szCs w:val="28"/>
                    </w:rPr>
                  </w:pPr>
                  <w:r w:rsidRPr="00167BCB">
                    <w:rPr>
                      <w:sz w:val="28"/>
                      <w:szCs w:val="28"/>
                    </w:rPr>
                    <w:t>О</w:t>
                  </w:r>
                </w:p>
              </w:tc>
              <w:tc>
                <w:tcPr>
                  <w:tcW w:w="1047" w:type="dxa"/>
                </w:tcPr>
                <w:p w:rsidR="002F4DF0" w:rsidRPr="00167BCB" w:rsidRDefault="002F4DF0" w:rsidP="00847939">
                  <w:pPr>
                    <w:autoSpaceDE w:val="0"/>
                    <w:autoSpaceDN w:val="0"/>
                    <w:adjustRightInd w:val="0"/>
                    <w:jc w:val="both"/>
                    <w:rPr>
                      <w:sz w:val="28"/>
                      <w:szCs w:val="28"/>
                    </w:rPr>
                  </w:pPr>
                  <w:r w:rsidRPr="00167BCB">
                    <w:rPr>
                      <w:sz w:val="28"/>
                      <w:szCs w:val="28"/>
                    </w:rPr>
                    <w:t>Н</w:t>
                  </w:r>
                </w:p>
              </w:tc>
            </w:tr>
            <w:tr w:rsidR="002F4DF0" w:rsidRPr="00167BCB" w:rsidTr="00BC7161">
              <w:trPr>
                <w:trHeight w:val="332"/>
              </w:trPr>
              <w:tc>
                <w:tcPr>
                  <w:tcW w:w="881" w:type="dxa"/>
                </w:tcPr>
                <w:p w:rsidR="002F4DF0" w:rsidRPr="00167BCB" w:rsidRDefault="002F4DF0" w:rsidP="00847939">
                  <w:pPr>
                    <w:autoSpaceDE w:val="0"/>
                    <w:autoSpaceDN w:val="0"/>
                    <w:adjustRightInd w:val="0"/>
                    <w:jc w:val="both"/>
                    <w:rPr>
                      <w:sz w:val="28"/>
                      <w:szCs w:val="28"/>
                    </w:rPr>
                  </w:pPr>
                  <w:r w:rsidRPr="00167BCB">
                    <w:rPr>
                      <w:sz w:val="28"/>
                      <w:szCs w:val="28"/>
                    </w:rPr>
                    <w:t>00</w:t>
                  </w:r>
                </w:p>
              </w:tc>
              <w:tc>
                <w:tcPr>
                  <w:tcW w:w="839" w:type="dxa"/>
                </w:tcPr>
                <w:p w:rsidR="002F4DF0" w:rsidRPr="00167BCB" w:rsidRDefault="002F4DF0" w:rsidP="00847939">
                  <w:pPr>
                    <w:autoSpaceDE w:val="0"/>
                    <w:autoSpaceDN w:val="0"/>
                    <w:adjustRightInd w:val="0"/>
                    <w:jc w:val="both"/>
                    <w:rPr>
                      <w:sz w:val="28"/>
                      <w:szCs w:val="28"/>
                    </w:rPr>
                  </w:pPr>
                  <w:r w:rsidRPr="00167BCB">
                    <w:rPr>
                      <w:sz w:val="28"/>
                      <w:szCs w:val="28"/>
                    </w:rPr>
                    <w:t>01</w:t>
                  </w:r>
                </w:p>
              </w:tc>
              <w:tc>
                <w:tcPr>
                  <w:tcW w:w="839" w:type="dxa"/>
                </w:tcPr>
                <w:p w:rsidR="002F4DF0" w:rsidRPr="00167BCB" w:rsidRDefault="002F4DF0" w:rsidP="00847939">
                  <w:pPr>
                    <w:autoSpaceDE w:val="0"/>
                    <w:autoSpaceDN w:val="0"/>
                    <w:adjustRightInd w:val="0"/>
                    <w:jc w:val="both"/>
                    <w:rPr>
                      <w:sz w:val="28"/>
                      <w:szCs w:val="28"/>
                    </w:rPr>
                  </w:pPr>
                  <w:r w:rsidRPr="00167BCB">
                    <w:rPr>
                      <w:sz w:val="28"/>
                      <w:szCs w:val="28"/>
                    </w:rPr>
                    <w:t>10</w:t>
                  </w:r>
                </w:p>
              </w:tc>
              <w:tc>
                <w:tcPr>
                  <w:tcW w:w="839" w:type="dxa"/>
                </w:tcPr>
                <w:p w:rsidR="002F4DF0" w:rsidRPr="00167BCB" w:rsidRDefault="002F4DF0" w:rsidP="00847939">
                  <w:pPr>
                    <w:autoSpaceDE w:val="0"/>
                    <w:autoSpaceDN w:val="0"/>
                    <w:adjustRightInd w:val="0"/>
                    <w:jc w:val="both"/>
                    <w:rPr>
                      <w:sz w:val="28"/>
                      <w:szCs w:val="28"/>
                    </w:rPr>
                  </w:pPr>
                  <w:r w:rsidRPr="00167BCB">
                    <w:rPr>
                      <w:sz w:val="28"/>
                      <w:szCs w:val="28"/>
                    </w:rPr>
                    <w:t>11</w:t>
                  </w:r>
                </w:p>
              </w:tc>
              <w:tc>
                <w:tcPr>
                  <w:tcW w:w="1047" w:type="dxa"/>
                </w:tcPr>
                <w:p w:rsidR="002F4DF0" w:rsidRPr="00167BCB" w:rsidRDefault="002F4DF0" w:rsidP="00847939">
                  <w:pPr>
                    <w:autoSpaceDE w:val="0"/>
                    <w:autoSpaceDN w:val="0"/>
                    <w:adjustRightInd w:val="0"/>
                    <w:jc w:val="both"/>
                    <w:rPr>
                      <w:sz w:val="28"/>
                      <w:szCs w:val="28"/>
                    </w:rPr>
                  </w:pPr>
                  <w:r w:rsidRPr="00167BCB">
                    <w:rPr>
                      <w:sz w:val="28"/>
                      <w:szCs w:val="28"/>
                    </w:rPr>
                    <w:t>110</w:t>
                  </w:r>
                </w:p>
              </w:tc>
            </w:tr>
          </w:tbl>
          <w:p w:rsidR="002F4DF0" w:rsidRPr="00167BCB" w:rsidRDefault="002F4DF0" w:rsidP="00847939">
            <w:pPr>
              <w:autoSpaceDE w:val="0"/>
              <w:autoSpaceDN w:val="0"/>
              <w:adjustRightInd w:val="0"/>
              <w:jc w:val="both"/>
              <w:rPr>
                <w:bCs/>
                <w:color w:val="000000"/>
                <w:sz w:val="28"/>
                <w:szCs w:val="28"/>
              </w:rPr>
            </w:pPr>
            <w:r w:rsidRPr="00167BCB">
              <w:rPr>
                <w:bCs/>
                <w:color w:val="000000"/>
                <w:sz w:val="28"/>
                <w:szCs w:val="28"/>
              </w:rPr>
              <w:t>Ответ: 011110.</w:t>
            </w:r>
          </w:p>
          <w:p w:rsidR="002F4DF0" w:rsidRPr="00167BCB" w:rsidRDefault="002F4DF0" w:rsidP="00847939">
            <w:pPr>
              <w:autoSpaceDE w:val="0"/>
              <w:autoSpaceDN w:val="0"/>
              <w:adjustRightInd w:val="0"/>
              <w:jc w:val="both"/>
              <w:rPr>
                <w:bCs/>
                <w:color w:val="000000"/>
                <w:sz w:val="28"/>
                <w:szCs w:val="28"/>
              </w:rPr>
            </w:pPr>
            <w:r w:rsidRPr="00167BCB">
              <w:rPr>
                <w:bCs/>
                <w:color w:val="000000"/>
                <w:sz w:val="28"/>
                <w:szCs w:val="28"/>
              </w:rPr>
              <w:t>Что такое декодирование?</w:t>
            </w:r>
          </w:p>
          <w:p w:rsidR="002F4DF0" w:rsidRPr="00167BCB" w:rsidRDefault="002F4DF0" w:rsidP="00847939">
            <w:pPr>
              <w:autoSpaceDE w:val="0"/>
              <w:autoSpaceDN w:val="0"/>
              <w:adjustRightInd w:val="0"/>
              <w:jc w:val="both"/>
              <w:rPr>
                <w:bCs/>
                <w:color w:val="000000"/>
                <w:sz w:val="28"/>
                <w:szCs w:val="28"/>
              </w:rPr>
            </w:pPr>
            <w:r w:rsidRPr="00167BCB">
              <w:rPr>
                <w:bCs/>
                <w:color w:val="000000"/>
                <w:sz w:val="28"/>
                <w:szCs w:val="28"/>
              </w:rPr>
              <w:t xml:space="preserve">Декодируйте данный код : </w:t>
            </w:r>
            <w:r w:rsidRPr="00167BCB">
              <w:rPr>
                <w:b/>
                <w:bCs/>
                <w:color w:val="000000"/>
                <w:sz w:val="28"/>
                <w:szCs w:val="28"/>
              </w:rPr>
              <w:t>1101110111</w:t>
            </w:r>
          </w:p>
          <w:tbl>
            <w:tblPr>
              <w:tblStyle w:val="ad"/>
              <w:tblW w:w="5705" w:type="dxa"/>
              <w:tblInd w:w="54" w:type="dxa"/>
              <w:tblLayout w:type="fixed"/>
              <w:tblLook w:val="04A0"/>
            </w:tblPr>
            <w:tblGrid>
              <w:gridCol w:w="734"/>
              <w:gridCol w:w="873"/>
              <w:gridCol w:w="876"/>
              <w:gridCol w:w="1049"/>
              <w:gridCol w:w="1124"/>
              <w:gridCol w:w="1049"/>
            </w:tblGrid>
            <w:tr w:rsidR="002F4DF0" w:rsidRPr="00167BCB" w:rsidTr="00BC7161">
              <w:trPr>
                <w:trHeight w:val="225"/>
              </w:trPr>
              <w:tc>
                <w:tcPr>
                  <w:tcW w:w="734" w:type="dxa"/>
                </w:tcPr>
                <w:p w:rsidR="002F4DF0" w:rsidRPr="00167BCB" w:rsidRDefault="002F4DF0" w:rsidP="00847939">
                  <w:pPr>
                    <w:autoSpaceDE w:val="0"/>
                    <w:autoSpaceDN w:val="0"/>
                    <w:adjustRightInd w:val="0"/>
                    <w:jc w:val="both"/>
                    <w:rPr>
                      <w:sz w:val="28"/>
                      <w:szCs w:val="28"/>
                    </w:rPr>
                  </w:pPr>
                  <w:r w:rsidRPr="00167BCB">
                    <w:rPr>
                      <w:sz w:val="28"/>
                      <w:szCs w:val="28"/>
                    </w:rPr>
                    <w:t>Е</w:t>
                  </w:r>
                </w:p>
              </w:tc>
              <w:tc>
                <w:tcPr>
                  <w:tcW w:w="873" w:type="dxa"/>
                </w:tcPr>
                <w:p w:rsidR="002F4DF0" w:rsidRPr="00167BCB" w:rsidRDefault="002F4DF0" w:rsidP="00847939">
                  <w:pPr>
                    <w:autoSpaceDE w:val="0"/>
                    <w:autoSpaceDN w:val="0"/>
                    <w:adjustRightInd w:val="0"/>
                    <w:jc w:val="both"/>
                    <w:rPr>
                      <w:sz w:val="28"/>
                      <w:szCs w:val="28"/>
                    </w:rPr>
                  </w:pPr>
                  <w:r w:rsidRPr="00167BCB">
                    <w:rPr>
                      <w:sz w:val="28"/>
                      <w:szCs w:val="28"/>
                    </w:rPr>
                    <w:t>К</w:t>
                  </w:r>
                </w:p>
              </w:tc>
              <w:tc>
                <w:tcPr>
                  <w:tcW w:w="876" w:type="dxa"/>
                </w:tcPr>
                <w:p w:rsidR="002F4DF0" w:rsidRPr="00167BCB" w:rsidRDefault="002F4DF0" w:rsidP="00847939">
                  <w:pPr>
                    <w:autoSpaceDE w:val="0"/>
                    <w:autoSpaceDN w:val="0"/>
                    <w:adjustRightInd w:val="0"/>
                    <w:jc w:val="both"/>
                    <w:rPr>
                      <w:sz w:val="28"/>
                      <w:szCs w:val="28"/>
                    </w:rPr>
                  </w:pPr>
                  <w:r w:rsidRPr="00167BCB">
                    <w:rPr>
                      <w:sz w:val="28"/>
                      <w:szCs w:val="28"/>
                    </w:rPr>
                    <w:t>Д</w:t>
                  </w:r>
                </w:p>
              </w:tc>
              <w:tc>
                <w:tcPr>
                  <w:tcW w:w="1049" w:type="dxa"/>
                </w:tcPr>
                <w:p w:rsidR="002F4DF0" w:rsidRPr="00167BCB" w:rsidRDefault="002F4DF0" w:rsidP="00847939">
                  <w:pPr>
                    <w:autoSpaceDE w:val="0"/>
                    <w:autoSpaceDN w:val="0"/>
                    <w:adjustRightInd w:val="0"/>
                    <w:jc w:val="both"/>
                    <w:rPr>
                      <w:sz w:val="28"/>
                      <w:szCs w:val="28"/>
                    </w:rPr>
                  </w:pPr>
                  <w:r w:rsidRPr="00167BCB">
                    <w:rPr>
                      <w:sz w:val="28"/>
                      <w:szCs w:val="28"/>
                    </w:rPr>
                    <w:t>О</w:t>
                  </w:r>
                </w:p>
              </w:tc>
              <w:tc>
                <w:tcPr>
                  <w:tcW w:w="1124" w:type="dxa"/>
                </w:tcPr>
                <w:p w:rsidR="002F4DF0" w:rsidRPr="00167BCB" w:rsidRDefault="002F4DF0" w:rsidP="00847939">
                  <w:pPr>
                    <w:autoSpaceDE w:val="0"/>
                    <w:autoSpaceDN w:val="0"/>
                    <w:adjustRightInd w:val="0"/>
                    <w:jc w:val="both"/>
                    <w:rPr>
                      <w:sz w:val="28"/>
                      <w:szCs w:val="28"/>
                    </w:rPr>
                  </w:pPr>
                  <w:r w:rsidRPr="00167BCB">
                    <w:rPr>
                      <w:sz w:val="28"/>
                      <w:szCs w:val="28"/>
                    </w:rPr>
                    <w:t>Н</w:t>
                  </w:r>
                </w:p>
              </w:tc>
              <w:tc>
                <w:tcPr>
                  <w:tcW w:w="1049" w:type="dxa"/>
                </w:tcPr>
                <w:p w:rsidR="002F4DF0" w:rsidRPr="00167BCB" w:rsidRDefault="002F4DF0" w:rsidP="00847939">
                  <w:pPr>
                    <w:autoSpaceDE w:val="0"/>
                    <w:autoSpaceDN w:val="0"/>
                    <w:adjustRightInd w:val="0"/>
                    <w:jc w:val="both"/>
                    <w:rPr>
                      <w:sz w:val="28"/>
                      <w:szCs w:val="28"/>
                    </w:rPr>
                  </w:pPr>
                  <w:r w:rsidRPr="00167BCB">
                    <w:rPr>
                      <w:sz w:val="28"/>
                      <w:szCs w:val="28"/>
                    </w:rPr>
                    <w:t>А</w:t>
                  </w:r>
                </w:p>
              </w:tc>
            </w:tr>
            <w:tr w:rsidR="002F4DF0" w:rsidRPr="00167BCB" w:rsidTr="00BC7161">
              <w:trPr>
                <w:trHeight w:val="236"/>
              </w:trPr>
              <w:tc>
                <w:tcPr>
                  <w:tcW w:w="734" w:type="dxa"/>
                </w:tcPr>
                <w:p w:rsidR="002F4DF0" w:rsidRPr="00167BCB" w:rsidRDefault="002F4DF0" w:rsidP="00847939">
                  <w:pPr>
                    <w:autoSpaceDE w:val="0"/>
                    <w:autoSpaceDN w:val="0"/>
                    <w:adjustRightInd w:val="0"/>
                    <w:jc w:val="both"/>
                    <w:rPr>
                      <w:sz w:val="28"/>
                      <w:szCs w:val="28"/>
                    </w:rPr>
                  </w:pPr>
                  <w:r w:rsidRPr="00167BCB">
                    <w:rPr>
                      <w:sz w:val="28"/>
                      <w:szCs w:val="28"/>
                    </w:rPr>
                    <w:lastRenderedPageBreak/>
                    <w:t>00</w:t>
                  </w:r>
                </w:p>
              </w:tc>
              <w:tc>
                <w:tcPr>
                  <w:tcW w:w="873" w:type="dxa"/>
                </w:tcPr>
                <w:p w:rsidR="002F4DF0" w:rsidRPr="00167BCB" w:rsidRDefault="002F4DF0" w:rsidP="00847939">
                  <w:pPr>
                    <w:autoSpaceDE w:val="0"/>
                    <w:autoSpaceDN w:val="0"/>
                    <w:adjustRightInd w:val="0"/>
                    <w:jc w:val="both"/>
                    <w:rPr>
                      <w:sz w:val="28"/>
                      <w:szCs w:val="28"/>
                    </w:rPr>
                  </w:pPr>
                  <w:r w:rsidRPr="00167BCB">
                    <w:rPr>
                      <w:sz w:val="28"/>
                      <w:szCs w:val="28"/>
                    </w:rPr>
                    <w:t>01</w:t>
                  </w:r>
                </w:p>
              </w:tc>
              <w:tc>
                <w:tcPr>
                  <w:tcW w:w="876" w:type="dxa"/>
                </w:tcPr>
                <w:p w:rsidR="002F4DF0" w:rsidRPr="00167BCB" w:rsidRDefault="002F4DF0" w:rsidP="00847939">
                  <w:pPr>
                    <w:autoSpaceDE w:val="0"/>
                    <w:autoSpaceDN w:val="0"/>
                    <w:adjustRightInd w:val="0"/>
                    <w:jc w:val="both"/>
                    <w:rPr>
                      <w:sz w:val="28"/>
                      <w:szCs w:val="28"/>
                    </w:rPr>
                  </w:pPr>
                  <w:r w:rsidRPr="00167BCB">
                    <w:rPr>
                      <w:sz w:val="28"/>
                      <w:szCs w:val="28"/>
                    </w:rPr>
                    <w:t>10</w:t>
                  </w:r>
                </w:p>
              </w:tc>
              <w:tc>
                <w:tcPr>
                  <w:tcW w:w="1049" w:type="dxa"/>
                </w:tcPr>
                <w:p w:rsidR="002F4DF0" w:rsidRPr="00167BCB" w:rsidRDefault="002F4DF0" w:rsidP="00847939">
                  <w:pPr>
                    <w:autoSpaceDE w:val="0"/>
                    <w:autoSpaceDN w:val="0"/>
                    <w:adjustRightInd w:val="0"/>
                    <w:jc w:val="both"/>
                    <w:rPr>
                      <w:sz w:val="28"/>
                      <w:szCs w:val="28"/>
                    </w:rPr>
                  </w:pPr>
                  <w:r w:rsidRPr="00167BCB">
                    <w:rPr>
                      <w:sz w:val="28"/>
                      <w:szCs w:val="28"/>
                    </w:rPr>
                    <w:t>11</w:t>
                  </w:r>
                </w:p>
              </w:tc>
              <w:tc>
                <w:tcPr>
                  <w:tcW w:w="1124" w:type="dxa"/>
                </w:tcPr>
                <w:p w:rsidR="002F4DF0" w:rsidRPr="00167BCB" w:rsidRDefault="002F4DF0" w:rsidP="00847939">
                  <w:pPr>
                    <w:autoSpaceDE w:val="0"/>
                    <w:autoSpaceDN w:val="0"/>
                    <w:adjustRightInd w:val="0"/>
                    <w:jc w:val="both"/>
                    <w:rPr>
                      <w:sz w:val="28"/>
                      <w:szCs w:val="28"/>
                    </w:rPr>
                  </w:pPr>
                  <w:r w:rsidRPr="00167BCB">
                    <w:rPr>
                      <w:sz w:val="28"/>
                      <w:szCs w:val="28"/>
                    </w:rPr>
                    <w:t>110</w:t>
                  </w:r>
                </w:p>
              </w:tc>
              <w:tc>
                <w:tcPr>
                  <w:tcW w:w="1049" w:type="dxa"/>
                </w:tcPr>
                <w:p w:rsidR="002F4DF0" w:rsidRPr="00167BCB" w:rsidRDefault="002F4DF0" w:rsidP="00847939">
                  <w:pPr>
                    <w:autoSpaceDE w:val="0"/>
                    <w:autoSpaceDN w:val="0"/>
                    <w:adjustRightInd w:val="0"/>
                    <w:jc w:val="both"/>
                    <w:rPr>
                      <w:sz w:val="28"/>
                      <w:szCs w:val="28"/>
                    </w:rPr>
                  </w:pPr>
                  <w:r w:rsidRPr="00167BCB">
                    <w:rPr>
                      <w:sz w:val="28"/>
                      <w:szCs w:val="28"/>
                    </w:rPr>
                    <w:t>111</w:t>
                  </w:r>
                </w:p>
              </w:tc>
            </w:tr>
          </w:tbl>
          <w:p w:rsidR="002F4DF0" w:rsidRPr="00167BCB" w:rsidRDefault="002F4DF0" w:rsidP="00847939">
            <w:pPr>
              <w:autoSpaceDE w:val="0"/>
              <w:autoSpaceDN w:val="0"/>
              <w:adjustRightInd w:val="0"/>
              <w:jc w:val="both"/>
              <w:rPr>
                <w:bCs/>
                <w:color w:val="000000"/>
                <w:sz w:val="28"/>
                <w:szCs w:val="28"/>
              </w:rPr>
            </w:pPr>
            <w:r w:rsidRPr="00167BCB">
              <w:rPr>
                <w:bCs/>
                <w:color w:val="000000"/>
                <w:sz w:val="28"/>
                <w:szCs w:val="28"/>
              </w:rPr>
              <w:t>Ответ: ОКНА.</w:t>
            </w:r>
          </w:p>
          <w:p w:rsidR="002F4DF0" w:rsidRPr="00167BCB" w:rsidRDefault="002F4DF0" w:rsidP="00847939">
            <w:pPr>
              <w:autoSpaceDE w:val="0"/>
              <w:autoSpaceDN w:val="0"/>
              <w:adjustRightInd w:val="0"/>
              <w:jc w:val="both"/>
              <w:rPr>
                <w:color w:val="000000"/>
                <w:sz w:val="28"/>
                <w:szCs w:val="28"/>
              </w:rPr>
            </w:pPr>
            <w:r w:rsidRPr="00167BCB">
              <w:rPr>
                <w:b/>
                <w:bCs/>
                <w:color w:val="000000"/>
                <w:sz w:val="28"/>
                <w:szCs w:val="28"/>
                <w:u w:val="single"/>
              </w:rPr>
              <w:t>Объяснение нового материала</w:t>
            </w:r>
            <w:r w:rsidRPr="00167BCB">
              <w:rPr>
                <w:color w:val="000000"/>
                <w:sz w:val="28"/>
                <w:szCs w:val="28"/>
              </w:rPr>
              <w:t xml:space="preserve"> </w:t>
            </w:r>
          </w:p>
          <w:p w:rsidR="002F4DF0" w:rsidRPr="00167BCB" w:rsidRDefault="002F4DF0" w:rsidP="00847939">
            <w:pPr>
              <w:autoSpaceDE w:val="0"/>
              <w:autoSpaceDN w:val="0"/>
              <w:adjustRightInd w:val="0"/>
              <w:jc w:val="both"/>
              <w:rPr>
                <w:i/>
                <w:color w:val="000000"/>
                <w:sz w:val="28"/>
                <w:szCs w:val="28"/>
              </w:rPr>
            </w:pPr>
            <w:r w:rsidRPr="00167BCB">
              <w:rPr>
                <w:color w:val="000000"/>
                <w:sz w:val="28"/>
                <w:szCs w:val="28"/>
              </w:rPr>
              <w:t xml:space="preserve">Сегодня мы приступим к изучению новой темы </w:t>
            </w:r>
            <w:r w:rsidRPr="00167BCB">
              <w:rPr>
                <w:i/>
                <w:color w:val="000000"/>
                <w:sz w:val="28"/>
                <w:szCs w:val="28"/>
              </w:rPr>
              <w:t>«Кодирование текстовой информации»</w:t>
            </w:r>
          </w:p>
          <w:p w:rsidR="002F4DF0" w:rsidRPr="00167BCB" w:rsidRDefault="002F4DF0" w:rsidP="00847939">
            <w:pPr>
              <w:autoSpaceDE w:val="0"/>
              <w:autoSpaceDN w:val="0"/>
              <w:adjustRightInd w:val="0"/>
              <w:jc w:val="both"/>
              <w:rPr>
                <w:color w:val="000000" w:themeColor="text1"/>
                <w:sz w:val="28"/>
                <w:szCs w:val="28"/>
              </w:rPr>
            </w:pPr>
            <w:r w:rsidRPr="00167BCB">
              <w:rPr>
                <w:color w:val="000000" w:themeColor="text1"/>
                <w:sz w:val="28"/>
                <w:szCs w:val="28"/>
              </w:rPr>
              <w:t xml:space="preserve">Для представления текстовой (символьной) информации в компьютере используется алфавит мощностью 256 символов. Один символ из такого алфавита несёт 8 битов информации, так как </w:t>
            </w:r>
          </w:p>
          <w:p w:rsidR="002F4DF0" w:rsidRPr="00167BCB" w:rsidRDefault="002F4DF0" w:rsidP="00847939">
            <w:pPr>
              <w:autoSpaceDE w:val="0"/>
              <w:autoSpaceDN w:val="0"/>
              <w:adjustRightInd w:val="0"/>
              <w:jc w:val="both"/>
              <w:rPr>
                <w:color w:val="000000" w:themeColor="text1"/>
                <w:sz w:val="28"/>
                <w:szCs w:val="28"/>
              </w:rPr>
            </w:pPr>
            <w:r w:rsidRPr="00167BCB">
              <w:rPr>
                <w:color w:val="000000" w:themeColor="text1"/>
                <w:sz w:val="28"/>
                <w:szCs w:val="28"/>
              </w:rPr>
              <w:t>2</w:t>
            </w:r>
            <w:r w:rsidRPr="00167BCB">
              <w:rPr>
                <w:color w:val="000000" w:themeColor="text1"/>
                <w:sz w:val="28"/>
                <w:szCs w:val="28"/>
                <w:vertAlign w:val="superscript"/>
              </w:rPr>
              <w:t>8</w:t>
            </w:r>
            <w:r w:rsidRPr="00167BCB">
              <w:rPr>
                <w:color w:val="000000" w:themeColor="text1"/>
                <w:sz w:val="28"/>
                <w:szCs w:val="28"/>
              </w:rPr>
              <w:t>=256.  Но 8 битов=1 байту, следовательно, двоичный код каждого символа в компьютерном тексте занимает 1 байт памяти.</w:t>
            </w:r>
          </w:p>
          <w:p w:rsidR="002F4DF0" w:rsidRPr="00167BCB" w:rsidRDefault="002F4DF0" w:rsidP="00847939">
            <w:pPr>
              <w:autoSpaceDE w:val="0"/>
              <w:autoSpaceDN w:val="0"/>
              <w:adjustRightInd w:val="0"/>
              <w:jc w:val="both"/>
              <w:rPr>
                <w:b/>
                <w:i/>
                <w:color w:val="000000" w:themeColor="text1"/>
                <w:sz w:val="28"/>
                <w:szCs w:val="28"/>
              </w:rPr>
            </w:pPr>
            <w:r w:rsidRPr="00167BCB">
              <w:rPr>
                <w:b/>
                <w:i/>
                <w:color w:val="000000" w:themeColor="text1"/>
                <w:sz w:val="28"/>
                <w:szCs w:val="28"/>
              </w:rPr>
              <w:t>Пример:</w:t>
            </w:r>
          </w:p>
          <w:p w:rsidR="002F4DF0" w:rsidRPr="00167BCB" w:rsidRDefault="002F4DF0" w:rsidP="00847939">
            <w:pPr>
              <w:autoSpaceDE w:val="0"/>
              <w:autoSpaceDN w:val="0"/>
              <w:adjustRightInd w:val="0"/>
              <w:jc w:val="both"/>
              <w:rPr>
                <w:color w:val="000000" w:themeColor="text1"/>
                <w:sz w:val="28"/>
                <w:szCs w:val="28"/>
              </w:rPr>
            </w:pPr>
            <w:r w:rsidRPr="00167BCB">
              <w:rPr>
                <w:color w:val="000000" w:themeColor="text1"/>
                <w:sz w:val="28"/>
                <w:szCs w:val="28"/>
              </w:rPr>
              <w:t>Сколько битов памяти компьютера займёт слово «микропроцессор»?</w:t>
            </w:r>
          </w:p>
          <w:p w:rsidR="002F4DF0" w:rsidRPr="00167BCB" w:rsidRDefault="002F4DF0" w:rsidP="00847939">
            <w:pPr>
              <w:autoSpaceDE w:val="0"/>
              <w:autoSpaceDN w:val="0"/>
              <w:adjustRightInd w:val="0"/>
              <w:jc w:val="both"/>
              <w:rPr>
                <w:b/>
                <w:i/>
                <w:color w:val="000000" w:themeColor="text1"/>
                <w:sz w:val="28"/>
                <w:szCs w:val="28"/>
              </w:rPr>
            </w:pPr>
            <w:r w:rsidRPr="00167BCB">
              <w:rPr>
                <w:b/>
                <w:i/>
                <w:color w:val="000000" w:themeColor="text1"/>
                <w:sz w:val="28"/>
                <w:szCs w:val="28"/>
              </w:rPr>
              <w:t>Решение:</w:t>
            </w:r>
          </w:p>
          <w:p w:rsidR="002F4DF0" w:rsidRPr="00167BCB" w:rsidRDefault="002F4DF0" w:rsidP="00847939">
            <w:pPr>
              <w:autoSpaceDE w:val="0"/>
              <w:autoSpaceDN w:val="0"/>
              <w:adjustRightInd w:val="0"/>
              <w:jc w:val="both"/>
              <w:rPr>
                <w:color w:val="000000" w:themeColor="text1"/>
                <w:sz w:val="28"/>
                <w:szCs w:val="28"/>
              </w:rPr>
            </w:pPr>
            <w:r w:rsidRPr="00167BCB">
              <w:rPr>
                <w:color w:val="000000" w:themeColor="text1"/>
                <w:sz w:val="28"/>
                <w:szCs w:val="28"/>
              </w:rPr>
              <w:t>Слово состоит из 14 букв. Каждая буква является символом компьютерного алфавита и поэтому занимает 1 байт памяти. Слово займёт 14 байт=112 битов памяти, т.к. 1 байт=8 битов.</w:t>
            </w:r>
          </w:p>
          <w:p w:rsidR="002F4DF0" w:rsidRPr="00167BCB" w:rsidRDefault="002F4DF0" w:rsidP="00847939">
            <w:pPr>
              <w:autoSpaceDE w:val="0"/>
              <w:autoSpaceDN w:val="0"/>
              <w:adjustRightInd w:val="0"/>
              <w:jc w:val="both"/>
              <w:rPr>
                <w:color w:val="000000" w:themeColor="text1"/>
                <w:sz w:val="28"/>
                <w:szCs w:val="28"/>
              </w:rPr>
            </w:pPr>
            <w:r w:rsidRPr="00167BCB">
              <w:rPr>
                <w:b/>
                <w:i/>
                <w:color w:val="000000" w:themeColor="text1"/>
                <w:sz w:val="28"/>
                <w:szCs w:val="28"/>
              </w:rPr>
              <w:t>Таблица кодировки</w:t>
            </w:r>
            <w:r w:rsidRPr="00167BCB">
              <w:rPr>
                <w:color w:val="000000" w:themeColor="text1"/>
                <w:sz w:val="28"/>
                <w:szCs w:val="28"/>
              </w:rPr>
              <w:t xml:space="preserve"> – это таблица, в которой устанавливается соответствие между символами и их порядковыми номерами в компьютерном алфавите.</w:t>
            </w:r>
          </w:p>
          <w:p w:rsidR="002F4DF0" w:rsidRPr="00167BCB" w:rsidRDefault="002F4DF0" w:rsidP="00847939">
            <w:pPr>
              <w:autoSpaceDE w:val="0"/>
              <w:autoSpaceDN w:val="0"/>
              <w:adjustRightInd w:val="0"/>
              <w:jc w:val="both"/>
              <w:rPr>
                <w:color w:val="000000" w:themeColor="text1"/>
                <w:sz w:val="28"/>
                <w:szCs w:val="28"/>
              </w:rPr>
            </w:pPr>
            <w:r w:rsidRPr="00167BCB">
              <w:rPr>
                <w:color w:val="000000" w:themeColor="text1"/>
                <w:sz w:val="28"/>
                <w:szCs w:val="28"/>
              </w:rPr>
              <w:t xml:space="preserve">Все символы компьютерного алфавита пронумерованы от </w:t>
            </w:r>
            <w:r w:rsidRPr="00167BCB">
              <w:rPr>
                <w:b/>
                <w:color w:val="000000" w:themeColor="text1"/>
                <w:sz w:val="28"/>
                <w:szCs w:val="28"/>
              </w:rPr>
              <w:t>0 до 255</w:t>
            </w:r>
            <w:r w:rsidRPr="00167BCB">
              <w:rPr>
                <w:color w:val="000000" w:themeColor="text1"/>
                <w:sz w:val="28"/>
                <w:szCs w:val="28"/>
              </w:rPr>
              <w:t xml:space="preserve">. Каждому номеру соответствует 8-разрядный двоичный код от </w:t>
            </w:r>
            <w:r w:rsidRPr="00167BCB">
              <w:rPr>
                <w:b/>
                <w:color w:val="000000" w:themeColor="text1"/>
                <w:sz w:val="28"/>
                <w:szCs w:val="28"/>
              </w:rPr>
              <w:t>00000000 до 11111111</w:t>
            </w:r>
            <w:r w:rsidRPr="00167BCB">
              <w:rPr>
                <w:color w:val="000000" w:themeColor="text1"/>
                <w:sz w:val="28"/>
                <w:szCs w:val="28"/>
              </w:rPr>
              <w:t>. Этот код есть порядковый номер символа в двоичной системе счисления.</w:t>
            </w:r>
          </w:p>
          <w:p w:rsidR="002F4DF0" w:rsidRPr="00167BCB" w:rsidRDefault="002F4DF0" w:rsidP="00847939">
            <w:pPr>
              <w:autoSpaceDE w:val="0"/>
              <w:autoSpaceDN w:val="0"/>
              <w:adjustRightInd w:val="0"/>
              <w:jc w:val="both"/>
              <w:rPr>
                <w:color w:val="000000" w:themeColor="text1"/>
                <w:sz w:val="28"/>
                <w:szCs w:val="28"/>
              </w:rPr>
            </w:pPr>
            <w:r w:rsidRPr="00167BCB">
              <w:rPr>
                <w:color w:val="000000" w:themeColor="text1"/>
                <w:sz w:val="28"/>
                <w:szCs w:val="28"/>
              </w:rPr>
              <w:t>Для разных типов ЭВМ используются различные таблицы кодировки.</w:t>
            </w:r>
          </w:p>
          <w:p w:rsidR="002F4DF0" w:rsidRPr="00167BCB" w:rsidRDefault="002F4DF0" w:rsidP="00847939">
            <w:pPr>
              <w:autoSpaceDE w:val="0"/>
              <w:autoSpaceDN w:val="0"/>
              <w:adjustRightInd w:val="0"/>
              <w:jc w:val="center"/>
              <w:rPr>
                <w:b/>
                <w:bCs/>
                <w:i/>
                <w:iCs/>
                <w:sz w:val="28"/>
                <w:szCs w:val="28"/>
              </w:rPr>
            </w:pPr>
            <w:r w:rsidRPr="00167BCB">
              <w:rPr>
                <w:b/>
                <w:bCs/>
                <w:i/>
                <w:iCs/>
                <w:sz w:val="28"/>
                <w:szCs w:val="28"/>
              </w:rPr>
              <w:t>Кодировка ASCII и ее расширения</w:t>
            </w:r>
          </w:p>
          <w:p w:rsidR="002F4DF0" w:rsidRPr="00167BCB" w:rsidRDefault="002F4DF0" w:rsidP="00847939">
            <w:pPr>
              <w:autoSpaceDE w:val="0"/>
              <w:autoSpaceDN w:val="0"/>
              <w:adjustRightInd w:val="0"/>
              <w:jc w:val="both"/>
              <w:rPr>
                <w:sz w:val="28"/>
                <w:szCs w:val="28"/>
              </w:rPr>
            </w:pPr>
            <w:r w:rsidRPr="00167BCB">
              <w:rPr>
                <w:color w:val="002060"/>
                <w:sz w:val="28"/>
                <w:szCs w:val="28"/>
              </w:rPr>
              <w:tab/>
            </w:r>
            <w:r w:rsidRPr="00167BCB">
              <w:rPr>
                <w:sz w:val="28"/>
                <w:szCs w:val="28"/>
              </w:rPr>
              <w:t>Международным стандартом  является 7</w:t>
            </w:r>
            <w:r w:rsidRPr="00167BCB">
              <w:rPr>
                <w:rFonts w:ascii="Calibri" w:hAnsi="Calibri"/>
                <w:sz w:val="28"/>
                <w:szCs w:val="28"/>
              </w:rPr>
              <w:t>‐</w:t>
            </w:r>
            <w:r w:rsidRPr="00167BCB">
              <w:rPr>
                <w:sz w:val="28"/>
                <w:szCs w:val="28"/>
              </w:rPr>
              <w:t xml:space="preserve">битная кодировка </w:t>
            </w:r>
            <w:r w:rsidRPr="00167BCB">
              <w:rPr>
                <w:b/>
                <w:i/>
                <w:iCs/>
                <w:sz w:val="28"/>
                <w:szCs w:val="28"/>
              </w:rPr>
              <w:t>ASCII (</w:t>
            </w:r>
            <w:r w:rsidRPr="00167BCB">
              <w:rPr>
                <w:b/>
                <w:i/>
                <w:sz w:val="28"/>
                <w:szCs w:val="28"/>
              </w:rPr>
              <w:t>англ</w:t>
            </w:r>
            <w:r w:rsidRPr="00167BCB">
              <w:rPr>
                <w:b/>
                <w:i/>
                <w:iCs/>
                <w:sz w:val="28"/>
                <w:szCs w:val="28"/>
              </w:rPr>
              <w:t xml:space="preserve">. American Standard Code for Information Interchange — </w:t>
            </w:r>
            <w:r w:rsidRPr="00167BCB">
              <w:rPr>
                <w:b/>
                <w:i/>
                <w:sz w:val="28"/>
                <w:szCs w:val="28"/>
              </w:rPr>
              <w:t>американский стандартный код для обмена информацией)</w:t>
            </w:r>
            <w:r w:rsidRPr="00167BCB">
              <w:rPr>
                <w:sz w:val="28"/>
                <w:szCs w:val="28"/>
              </w:rPr>
              <w:t xml:space="preserve">, в которую </w:t>
            </w:r>
            <w:r w:rsidRPr="00167BCB">
              <w:rPr>
                <w:sz w:val="28"/>
                <w:szCs w:val="28"/>
              </w:rPr>
              <w:lastRenderedPageBreak/>
              <w:t>входят 2</w:t>
            </w:r>
            <w:r w:rsidRPr="00167BCB">
              <w:rPr>
                <w:sz w:val="28"/>
                <w:szCs w:val="28"/>
                <w:vertAlign w:val="superscript"/>
              </w:rPr>
              <w:t>7</w:t>
            </w:r>
            <w:r w:rsidRPr="00167BCB">
              <w:rPr>
                <w:sz w:val="28"/>
                <w:szCs w:val="28"/>
              </w:rPr>
              <w:t xml:space="preserve"> = 128 символов с кодами от 0 до 127:</w:t>
            </w:r>
          </w:p>
          <w:p w:rsidR="002F4DF0" w:rsidRPr="00167BCB" w:rsidRDefault="002F4DF0" w:rsidP="00847939">
            <w:pPr>
              <w:autoSpaceDE w:val="0"/>
              <w:autoSpaceDN w:val="0"/>
              <w:adjustRightInd w:val="0"/>
              <w:jc w:val="both"/>
              <w:rPr>
                <w:sz w:val="28"/>
                <w:szCs w:val="28"/>
              </w:rPr>
            </w:pPr>
            <w:r w:rsidRPr="00167BCB">
              <w:rPr>
                <w:rFonts w:eastAsia="SymbolMT"/>
                <w:sz w:val="28"/>
                <w:szCs w:val="28"/>
              </w:rPr>
              <w:t xml:space="preserve">• </w:t>
            </w:r>
            <w:r w:rsidRPr="00167BCB">
              <w:rPr>
                <w:sz w:val="28"/>
                <w:szCs w:val="28"/>
              </w:rPr>
              <w:t>служебные (</w:t>
            </w:r>
            <w:r w:rsidRPr="00167BCB">
              <w:rPr>
                <w:iCs/>
                <w:sz w:val="28"/>
                <w:szCs w:val="28"/>
              </w:rPr>
              <w:t>управляющие</w:t>
            </w:r>
            <w:r w:rsidRPr="00167BCB">
              <w:rPr>
                <w:sz w:val="28"/>
                <w:szCs w:val="28"/>
              </w:rPr>
              <w:t>) символы с кодами от 0 до 31;</w:t>
            </w:r>
          </w:p>
          <w:p w:rsidR="002F4DF0" w:rsidRPr="00167BCB" w:rsidRDefault="002F4DF0" w:rsidP="00847939">
            <w:pPr>
              <w:autoSpaceDE w:val="0"/>
              <w:autoSpaceDN w:val="0"/>
              <w:adjustRightInd w:val="0"/>
              <w:jc w:val="both"/>
              <w:rPr>
                <w:sz w:val="28"/>
                <w:szCs w:val="28"/>
              </w:rPr>
            </w:pPr>
            <w:r w:rsidRPr="00167BCB">
              <w:rPr>
                <w:rFonts w:eastAsia="SymbolMT"/>
                <w:sz w:val="28"/>
                <w:szCs w:val="28"/>
              </w:rPr>
              <w:t xml:space="preserve">• </w:t>
            </w:r>
            <w:r w:rsidRPr="00167BCB">
              <w:rPr>
                <w:sz w:val="28"/>
                <w:szCs w:val="28"/>
              </w:rPr>
              <w:t>цифры от «0» до «9» с кодами от 48 до 57;</w:t>
            </w:r>
          </w:p>
          <w:p w:rsidR="002F4DF0" w:rsidRPr="00167BCB" w:rsidRDefault="002F4DF0" w:rsidP="00847939">
            <w:pPr>
              <w:autoSpaceDE w:val="0"/>
              <w:autoSpaceDN w:val="0"/>
              <w:adjustRightInd w:val="0"/>
              <w:jc w:val="both"/>
              <w:rPr>
                <w:sz w:val="28"/>
                <w:szCs w:val="28"/>
              </w:rPr>
            </w:pPr>
            <w:r w:rsidRPr="00167BCB">
              <w:rPr>
                <w:rFonts w:eastAsia="SymbolMT"/>
                <w:sz w:val="28"/>
                <w:szCs w:val="28"/>
              </w:rPr>
              <w:t xml:space="preserve">• </w:t>
            </w:r>
            <w:r w:rsidRPr="00167BCB">
              <w:rPr>
                <w:sz w:val="28"/>
                <w:szCs w:val="28"/>
              </w:rPr>
              <w:t>латинские буквы: заглавные, от «A» до «Z» (с кодами от 65 до 90) и строчные, от «a» до «z» (с кодами от 97 до 122);</w:t>
            </w:r>
          </w:p>
          <w:p w:rsidR="002F4DF0" w:rsidRPr="00167BCB" w:rsidRDefault="002F4DF0" w:rsidP="00847939">
            <w:pPr>
              <w:autoSpaceDE w:val="0"/>
              <w:autoSpaceDN w:val="0"/>
              <w:adjustRightInd w:val="0"/>
              <w:jc w:val="both"/>
              <w:rPr>
                <w:b/>
                <w:bCs/>
                <w:sz w:val="28"/>
                <w:szCs w:val="28"/>
              </w:rPr>
            </w:pPr>
            <w:r w:rsidRPr="00167BCB">
              <w:rPr>
                <w:rFonts w:eastAsia="SymbolMT"/>
                <w:sz w:val="28"/>
                <w:szCs w:val="28"/>
              </w:rPr>
              <w:t xml:space="preserve">• </w:t>
            </w:r>
            <w:r w:rsidRPr="00167BCB">
              <w:rPr>
                <w:sz w:val="28"/>
                <w:szCs w:val="28"/>
              </w:rPr>
              <w:t xml:space="preserve">знаки препинания: </w:t>
            </w:r>
            <w:r w:rsidRPr="00167BCB">
              <w:rPr>
                <w:b/>
                <w:bCs/>
                <w:sz w:val="28"/>
                <w:szCs w:val="28"/>
              </w:rPr>
              <w:t>.,:;!?</w:t>
            </w:r>
          </w:p>
          <w:p w:rsidR="002F4DF0" w:rsidRPr="00167BCB" w:rsidRDefault="002F4DF0" w:rsidP="00847939">
            <w:pPr>
              <w:autoSpaceDE w:val="0"/>
              <w:autoSpaceDN w:val="0"/>
              <w:adjustRightInd w:val="0"/>
              <w:jc w:val="both"/>
              <w:rPr>
                <w:b/>
                <w:bCs/>
                <w:sz w:val="28"/>
                <w:szCs w:val="28"/>
              </w:rPr>
            </w:pPr>
            <w:r w:rsidRPr="00167BCB">
              <w:rPr>
                <w:rFonts w:eastAsia="SymbolMT"/>
                <w:sz w:val="28"/>
                <w:szCs w:val="28"/>
              </w:rPr>
              <w:t xml:space="preserve">• </w:t>
            </w:r>
            <w:r w:rsidRPr="00167BCB">
              <w:rPr>
                <w:sz w:val="28"/>
                <w:szCs w:val="28"/>
              </w:rPr>
              <w:t xml:space="preserve">скобки: </w:t>
            </w:r>
            <w:r w:rsidRPr="00167BCB">
              <w:rPr>
                <w:b/>
                <w:bCs/>
                <w:sz w:val="28"/>
                <w:szCs w:val="28"/>
              </w:rPr>
              <w:t>[]{}()</w:t>
            </w:r>
          </w:p>
          <w:p w:rsidR="002F4DF0" w:rsidRPr="00167BCB" w:rsidRDefault="002F4DF0" w:rsidP="00847939">
            <w:pPr>
              <w:autoSpaceDE w:val="0"/>
              <w:autoSpaceDN w:val="0"/>
              <w:adjustRightInd w:val="0"/>
              <w:jc w:val="both"/>
              <w:rPr>
                <w:b/>
                <w:bCs/>
                <w:sz w:val="28"/>
                <w:szCs w:val="28"/>
              </w:rPr>
            </w:pPr>
            <w:r w:rsidRPr="00167BCB">
              <w:rPr>
                <w:rFonts w:eastAsia="SymbolMT"/>
                <w:sz w:val="28"/>
                <w:szCs w:val="28"/>
              </w:rPr>
              <w:t xml:space="preserve">• </w:t>
            </w:r>
            <w:r w:rsidRPr="00167BCB">
              <w:rPr>
                <w:sz w:val="28"/>
                <w:szCs w:val="28"/>
              </w:rPr>
              <w:t xml:space="preserve">математические символы: </w:t>
            </w:r>
            <w:r w:rsidRPr="00167BCB">
              <w:rPr>
                <w:b/>
                <w:bCs/>
                <w:sz w:val="28"/>
                <w:szCs w:val="28"/>
              </w:rPr>
              <w:t>+-*/=&lt; &gt;</w:t>
            </w:r>
          </w:p>
          <w:p w:rsidR="002F4DF0" w:rsidRPr="00167BCB" w:rsidRDefault="002F4DF0" w:rsidP="00847939">
            <w:pPr>
              <w:autoSpaceDE w:val="0"/>
              <w:autoSpaceDN w:val="0"/>
              <w:adjustRightInd w:val="0"/>
              <w:jc w:val="both"/>
              <w:rPr>
                <w:b/>
                <w:bCs/>
                <w:sz w:val="28"/>
                <w:szCs w:val="28"/>
              </w:rPr>
            </w:pPr>
            <w:r w:rsidRPr="00167BCB">
              <w:rPr>
                <w:rFonts w:eastAsia="SymbolMT"/>
                <w:sz w:val="28"/>
                <w:szCs w:val="28"/>
              </w:rPr>
              <w:t xml:space="preserve">• </w:t>
            </w:r>
            <w:r w:rsidRPr="00167BCB">
              <w:rPr>
                <w:sz w:val="28"/>
                <w:szCs w:val="28"/>
              </w:rPr>
              <w:t xml:space="preserve">некоторые другие знаки: </w:t>
            </w:r>
            <w:r w:rsidRPr="00167BCB">
              <w:rPr>
                <w:b/>
                <w:bCs/>
                <w:sz w:val="28"/>
                <w:szCs w:val="28"/>
              </w:rPr>
              <w:t>"'#$%&amp;^|@\_~</w:t>
            </w:r>
          </w:p>
          <w:p w:rsidR="002F4DF0" w:rsidRPr="00167BCB" w:rsidRDefault="002F4DF0" w:rsidP="00847939">
            <w:pPr>
              <w:autoSpaceDE w:val="0"/>
              <w:autoSpaceDN w:val="0"/>
              <w:adjustRightInd w:val="0"/>
              <w:jc w:val="both"/>
              <w:rPr>
                <w:sz w:val="28"/>
                <w:szCs w:val="28"/>
              </w:rPr>
            </w:pPr>
            <w:r w:rsidRPr="00167BCB">
              <w:rPr>
                <w:sz w:val="28"/>
                <w:szCs w:val="28"/>
              </w:rPr>
              <w:tab/>
              <w:t>В современных компьютерах минимальная единица памяти, имеющая собственный адрес – это 8</w:t>
            </w:r>
            <w:r w:rsidRPr="00167BCB">
              <w:rPr>
                <w:rFonts w:ascii="Calibri" w:hAnsi="Calibri"/>
                <w:sz w:val="28"/>
                <w:szCs w:val="28"/>
              </w:rPr>
              <w:t>‐</w:t>
            </w:r>
            <w:r w:rsidRPr="00167BCB">
              <w:rPr>
                <w:sz w:val="28"/>
                <w:szCs w:val="28"/>
              </w:rPr>
              <w:t>битный байт. Поэтому для хранения кодов ASCII в памяти можно добавить к ним еще один (старший) нулевой бит, таким образом, получая 8</w:t>
            </w:r>
            <w:r w:rsidRPr="00167BCB">
              <w:rPr>
                <w:rFonts w:ascii="Calibri" w:hAnsi="Calibri"/>
                <w:sz w:val="28"/>
                <w:szCs w:val="28"/>
              </w:rPr>
              <w:t>‐</w:t>
            </w:r>
            <w:r w:rsidRPr="00167BCB">
              <w:rPr>
                <w:sz w:val="28"/>
                <w:szCs w:val="28"/>
              </w:rPr>
              <w:t xml:space="preserve">битную кодировку. Кроме того, дополнительный бит можно использовать: он дает возможность добавить в таблицу еще 128 символов с кодами от 128 до 255. Такое расширение ASCII часто называют </w:t>
            </w:r>
            <w:r w:rsidRPr="00167BCB">
              <w:rPr>
                <w:iCs/>
                <w:sz w:val="28"/>
                <w:szCs w:val="28"/>
              </w:rPr>
              <w:t>кодовой страницей</w:t>
            </w:r>
            <w:r w:rsidRPr="00167BCB">
              <w:rPr>
                <w:sz w:val="28"/>
                <w:szCs w:val="28"/>
              </w:rPr>
              <w:t>.</w:t>
            </w:r>
          </w:p>
          <w:p w:rsidR="002F4DF0" w:rsidRPr="00167BCB" w:rsidRDefault="002F4DF0" w:rsidP="00847939">
            <w:pPr>
              <w:autoSpaceDE w:val="0"/>
              <w:autoSpaceDN w:val="0"/>
              <w:adjustRightInd w:val="0"/>
              <w:jc w:val="center"/>
              <w:rPr>
                <w:b/>
                <w:bCs/>
                <w:i/>
                <w:iCs/>
                <w:sz w:val="28"/>
                <w:szCs w:val="28"/>
              </w:rPr>
            </w:pPr>
            <w:r w:rsidRPr="00167BCB">
              <w:rPr>
                <w:b/>
                <w:bCs/>
                <w:i/>
                <w:iCs/>
                <w:sz w:val="28"/>
                <w:szCs w:val="28"/>
              </w:rPr>
              <w:t>Кодировка UNICODE</w:t>
            </w:r>
          </w:p>
          <w:p w:rsidR="002F4DF0" w:rsidRPr="00167BCB" w:rsidRDefault="002F4DF0" w:rsidP="00847939">
            <w:pPr>
              <w:autoSpaceDE w:val="0"/>
              <w:autoSpaceDN w:val="0"/>
              <w:adjustRightInd w:val="0"/>
              <w:jc w:val="both"/>
              <w:rPr>
                <w:sz w:val="28"/>
                <w:szCs w:val="28"/>
              </w:rPr>
            </w:pPr>
            <w:r w:rsidRPr="00167BCB">
              <w:rPr>
                <w:color w:val="002060"/>
                <w:sz w:val="28"/>
                <w:szCs w:val="28"/>
              </w:rPr>
              <w:tab/>
              <w:t>В</w:t>
            </w:r>
            <w:r w:rsidRPr="00167BCB">
              <w:rPr>
                <w:sz w:val="28"/>
                <w:szCs w:val="28"/>
              </w:rPr>
              <w:t xml:space="preserve"> 1991 году был принят новый стандарт кодирования символов UNICODE, который позволяет одновременно записывать знаки любых существующих и даже некоторых умерших языков, математические и музыкальные символы и др.</w:t>
            </w:r>
          </w:p>
          <w:p w:rsidR="002F4DF0" w:rsidRPr="00167BCB" w:rsidRDefault="002F4DF0" w:rsidP="00847939">
            <w:pPr>
              <w:autoSpaceDE w:val="0"/>
              <w:autoSpaceDN w:val="0"/>
              <w:adjustRightInd w:val="0"/>
              <w:jc w:val="both"/>
              <w:rPr>
                <w:sz w:val="28"/>
                <w:szCs w:val="28"/>
              </w:rPr>
            </w:pPr>
            <w:r w:rsidRPr="00167BCB">
              <w:rPr>
                <w:sz w:val="28"/>
                <w:szCs w:val="28"/>
              </w:rPr>
              <w:tab/>
              <w:t>Если мы хотим расширить число используемых знаков, необходимо увеличивать место, которое отводится под каждый символ. Вы знаете, что компьютер работает сразу с одним или несколькими байтами, прочитанными из памяти. Поэтому место, отводимое на каждый символ, расширили сразу с одного байта до двух. Это позволило закодировать 2</w:t>
            </w:r>
            <w:r w:rsidRPr="00167BCB">
              <w:rPr>
                <w:sz w:val="28"/>
                <w:szCs w:val="28"/>
                <w:vertAlign w:val="superscript"/>
              </w:rPr>
              <w:t>16</w:t>
            </w:r>
            <w:r w:rsidRPr="00167BCB">
              <w:rPr>
                <w:sz w:val="28"/>
                <w:szCs w:val="28"/>
              </w:rPr>
              <w:t xml:space="preserve"> = 65 536 символов в одном наборе. </w:t>
            </w:r>
            <w:r w:rsidRPr="00167BCB">
              <w:rPr>
                <w:sz w:val="28"/>
                <w:szCs w:val="28"/>
              </w:rPr>
              <w:tab/>
              <w:t xml:space="preserve">В современной версии UNICODE можно </w:t>
            </w:r>
            <w:r w:rsidRPr="00167BCB">
              <w:rPr>
                <w:sz w:val="28"/>
                <w:szCs w:val="28"/>
              </w:rPr>
              <w:lastRenderedPageBreak/>
              <w:t>кодировать до 2</w:t>
            </w:r>
            <w:r w:rsidRPr="00167BCB">
              <w:rPr>
                <w:sz w:val="28"/>
                <w:szCs w:val="28"/>
                <w:vertAlign w:val="superscript"/>
              </w:rPr>
              <w:t xml:space="preserve">31 </w:t>
            </w:r>
            <w:r w:rsidRPr="00167BCB">
              <w:rPr>
                <w:sz w:val="28"/>
                <w:szCs w:val="28"/>
              </w:rPr>
              <w:t>= 2 147 483 648</w:t>
            </w:r>
          </w:p>
          <w:p w:rsidR="002F4DF0" w:rsidRPr="00167BCB" w:rsidRDefault="002F4DF0" w:rsidP="00847939">
            <w:pPr>
              <w:autoSpaceDE w:val="0"/>
              <w:autoSpaceDN w:val="0"/>
              <w:adjustRightInd w:val="0"/>
              <w:jc w:val="both"/>
              <w:rPr>
                <w:sz w:val="28"/>
                <w:szCs w:val="28"/>
              </w:rPr>
            </w:pPr>
            <w:r w:rsidRPr="00167BCB">
              <w:rPr>
                <w:sz w:val="28"/>
                <w:szCs w:val="28"/>
              </w:rPr>
              <w:t>различных знаков, однако, реально используются немногим более 100 000 символов.</w:t>
            </w:r>
          </w:p>
          <w:p w:rsidR="002F4DF0" w:rsidRPr="00167BCB" w:rsidRDefault="002F4DF0" w:rsidP="00847939">
            <w:pPr>
              <w:autoSpaceDE w:val="0"/>
              <w:autoSpaceDN w:val="0"/>
              <w:adjustRightInd w:val="0"/>
              <w:jc w:val="both"/>
              <w:rPr>
                <w:sz w:val="28"/>
                <w:szCs w:val="28"/>
              </w:rPr>
            </w:pPr>
            <w:r w:rsidRPr="00167BCB">
              <w:rPr>
                <w:rFonts w:eastAsia="TimesNewRomanPS-ItalicMT"/>
                <w:iCs/>
                <w:sz w:val="28"/>
                <w:szCs w:val="28"/>
              </w:rPr>
              <w:tab/>
            </w:r>
            <w:r w:rsidRPr="00167BCB">
              <w:rPr>
                <w:sz w:val="28"/>
                <w:szCs w:val="28"/>
              </w:rPr>
              <w:t xml:space="preserve">В системе </w:t>
            </w:r>
            <w:r w:rsidRPr="00167BCB">
              <w:rPr>
                <w:iCs/>
                <w:sz w:val="28"/>
                <w:szCs w:val="28"/>
              </w:rPr>
              <w:t xml:space="preserve">Windows </w:t>
            </w:r>
            <w:r w:rsidRPr="00167BCB">
              <w:rPr>
                <w:sz w:val="28"/>
                <w:szCs w:val="28"/>
              </w:rPr>
              <w:t>используется кодировка UNICODE, называемая UTF</w:t>
            </w:r>
            <w:r w:rsidRPr="00167BCB">
              <w:rPr>
                <w:rFonts w:ascii="Calibri" w:hAnsi="Calibri"/>
                <w:sz w:val="28"/>
                <w:szCs w:val="28"/>
              </w:rPr>
              <w:t>‐</w:t>
            </w:r>
            <w:r w:rsidRPr="00167BCB">
              <w:rPr>
                <w:sz w:val="28"/>
                <w:szCs w:val="28"/>
              </w:rPr>
              <w:t xml:space="preserve">16 (от англ. </w:t>
            </w:r>
            <w:r w:rsidRPr="00167BCB">
              <w:rPr>
                <w:iCs/>
                <w:sz w:val="28"/>
                <w:szCs w:val="28"/>
              </w:rPr>
              <w:t xml:space="preserve">UNICODE Transformation Format </w:t>
            </w:r>
            <w:r w:rsidRPr="00167BCB">
              <w:rPr>
                <w:sz w:val="28"/>
                <w:szCs w:val="28"/>
              </w:rPr>
              <w:t>– формат преобразования UNICODE). В ней на каждый символ отводится</w:t>
            </w:r>
            <w:r w:rsidRPr="00167BCB">
              <w:rPr>
                <w:iCs/>
                <w:sz w:val="28"/>
                <w:szCs w:val="28"/>
              </w:rPr>
              <w:t xml:space="preserve"> </w:t>
            </w:r>
            <w:r w:rsidRPr="00167BCB">
              <w:rPr>
                <w:sz w:val="28"/>
                <w:szCs w:val="28"/>
              </w:rPr>
              <w:t xml:space="preserve">16 бит (2 байта). </w:t>
            </w:r>
          </w:p>
          <w:p w:rsidR="002F4DF0" w:rsidRPr="002F4DF0" w:rsidRDefault="002F4DF0" w:rsidP="00847939">
            <w:pPr>
              <w:pStyle w:val="ab"/>
              <w:spacing w:beforeAutospacing="0" w:afterAutospacing="0"/>
              <w:jc w:val="both"/>
              <w:rPr>
                <w:sz w:val="28"/>
                <w:szCs w:val="28"/>
                <w:lang w:val="ru-RU"/>
              </w:rPr>
            </w:pPr>
            <w:r w:rsidRPr="002F4DF0">
              <w:rPr>
                <w:sz w:val="28"/>
                <w:szCs w:val="28"/>
                <w:lang w:val="ru-RU"/>
              </w:rPr>
              <w:tab/>
              <w:t xml:space="preserve">Достоинства кодировки </w:t>
            </w:r>
            <w:r w:rsidRPr="00167BCB">
              <w:rPr>
                <w:sz w:val="28"/>
                <w:szCs w:val="28"/>
              </w:rPr>
              <w:t>UNICODE</w:t>
            </w:r>
            <w:r w:rsidRPr="002F4DF0">
              <w:rPr>
                <w:sz w:val="28"/>
                <w:szCs w:val="28"/>
                <w:lang w:val="ru-RU"/>
              </w:rPr>
              <w:t xml:space="preserve"> состоят в том, что она позволяет использовать символы разных языков в одном документе и решает проблему правильного отображения текста, вызванную использованием разных кодовых страниц. </w:t>
            </w:r>
          </w:p>
        </w:tc>
        <w:tc>
          <w:tcPr>
            <w:tcW w:w="1469" w:type="dxa"/>
            <w:tcBorders>
              <w:top w:val="single" w:sz="4" w:space="0" w:color="auto"/>
              <w:left w:val="single" w:sz="4" w:space="0" w:color="auto"/>
              <w:bottom w:val="single" w:sz="4" w:space="0" w:color="auto"/>
              <w:right w:val="single" w:sz="4" w:space="0" w:color="auto"/>
            </w:tcBorders>
          </w:tcPr>
          <w:p w:rsidR="002F4DF0" w:rsidRPr="00167BCB" w:rsidRDefault="002F4DF0" w:rsidP="00847939">
            <w:pPr>
              <w:jc w:val="center"/>
              <w:rPr>
                <w:color w:val="000000"/>
                <w:sz w:val="28"/>
                <w:szCs w:val="28"/>
              </w:rPr>
            </w:pPr>
            <w:r w:rsidRPr="00167BCB">
              <w:rPr>
                <w:color w:val="000000"/>
                <w:sz w:val="28"/>
                <w:szCs w:val="28"/>
              </w:rPr>
              <w:lastRenderedPageBreak/>
              <w:t>1 мин</w:t>
            </w: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p>
          <w:p w:rsidR="002F4DF0" w:rsidRPr="00167BCB" w:rsidRDefault="002F4DF0" w:rsidP="00847939">
            <w:pPr>
              <w:jc w:val="center"/>
              <w:rPr>
                <w:color w:val="000000"/>
                <w:sz w:val="28"/>
                <w:szCs w:val="28"/>
              </w:rPr>
            </w:pPr>
            <w:r w:rsidRPr="00167BCB">
              <w:rPr>
                <w:color w:val="000000"/>
                <w:sz w:val="28"/>
                <w:szCs w:val="28"/>
              </w:rPr>
              <w:t>15 мин</w:t>
            </w:r>
          </w:p>
          <w:p w:rsidR="002F4DF0" w:rsidRPr="00167BCB" w:rsidRDefault="002F4DF0" w:rsidP="00847939">
            <w:pPr>
              <w:rPr>
                <w:color w:val="000000"/>
                <w:sz w:val="28"/>
                <w:szCs w:val="28"/>
              </w:rPr>
            </w:pPr>
          </w:p>
          <w:p w:rsidR="002F4DF0" w:rsidRPr="00167BCB" w:rsidRDefault="002F4DF0" w:rsidP="00847939">
            <w:pPr>
              <w:rPr>
                <w:color w:val="000000"/>
                <w:sz w:val="28"/>
                <w:szCs w:val="28"/>
              </w:rPr>
            </w:pPr>
          </w:p>
        </w:tc>
        <w:tc>
          <w:tcPr>
            <w:tcW w:w="2674" w:type="dxa"/>
            <w:tcBorders>
              <w:top w:val="single" w:sz="4" w:space="0" w:color="auto"/>
              <w:left w:val="single" w:sz="4" w:space="0" w:color="auto"/>
              <w:bottom w:val="single" w:sz="4" w:space="0" w:color="auto"/>
              <w:right w:val="single" w:sz="4" w:space="0" w:color="auto"/>
            </w:tcBorders>
          </w:tcPr>
          <w:p w:rsidR="002F4DF0" w:rsidRPr="00167BCB" w:rsidRDefault="002F4DF0" w:rsidP="00847939">
            <w:pPr>
              <w:autoSpaceDE w:val="0"/>
              <w:autoSpaceDN w:val="0"/>
              <w:adjustRightInd w:val="0"/>
              <w:jc w:val="both"/>
              <w:rPr>
                <w:color w:val="000000"/>
                <w:sz w:val="28"/>
                <w:szCs w:val="28"/>
              </w:rPr>
            </w:pPr>
          </w:p>
          <w:p w:rsidR="002F4DF0" w:rsidRPr="00167BCB" w:rsidRDefault="002F4DF0" w:rsidP="00847939">
            <w:pPr>
              <w:autoSpaceDE w:val="0"/>
              <w:autoSpaceDN w:val="0"/>
              <w:adjustRightInd w:val="0"/>
              <w:jc w:val="both"/>
              <w:rPr>
                <w:color w:val="000000"/>
                <w:sz w:val="28"/>
                <w:szCs w:val="28"/>
              </w:rPr>
            </w:pPr>
          </w:p>
          <w:p w:rsidR="002F4DF0" w:rsidRPr="00167BCB" w:rsidRDefault="002F4DF0" w:rsidP="00847939">
            <w:pPr>
              <w:autoSpaceDE w:val="0"/>
              <w:autoSpaceDN w:val="0"/>
              <w:adjustRightInd w:val="0"/>
              <w:jc w:val="both"/>
              <w:rPr>
                <w:color w:val="000000"/>
                <w:sz w:val="28"/>
                <w:szCs w:val="28"/>
              </w:rPr>
            </w:pPr>
          </w:p>
          <w:p w:rsidR="002F4DF0" w:rsidRPr="00167BCB" w:rsidRDefault="002F4DF0" w:rsidP="00847939">
            <w:pPr>
              <w:autoSpaceDE w:val="0"/>
              <w:autoSpaceDN w:val="0"/>
              <w:adjustRightInd w:val="0"/>
              <w:jc w:val="both"/>
              <w:rPr>
                <w:color w:val="000000"/>
                <w:sz w:val="28"/>
                <w:szCs w:val="28"/>
              </w:rPr>
            </w:pPr>
          </w:p>
          <w:p w:rsidR="002F4DF0" w:rsidRPr="00167BCB" w:rsidRDefault="002F4DF0" w:rsidP="00847939">
            <w:pPr>
              <w:autoSpaceDE w:val="0"/>
              <w:autoSpaceDN w:val="0"/>
              <w:adjustRightInd w:val="0"/>
              <w:jc w:val="both"/>
              <w:rPr>
                <w:color w:val="000000"/>
                <w:sz w:val="28"/>
                <w:szCs w:val="28"/>
              </w:rPr>
            </w:pPr>
          </w:p>
          <w:p w:rsidR="002F4DF0" w:rsidRPr="00167BCB" w:rsidRDefault="002F4DF0" w:rsidP="00847939">
            <w:pPr>
              <w:autoSpaceDE w:val="0"/>
              <w:autoSpaceDN w:val="0"/>
              <w:adjustRightInd w:val="0"/>
              <w:jc w:val="both"/>
              <w:rPr>
                <w:color w:val="000000"/>
                <w:sz w:val="28"/>
                <w:szCs w:val="28"/>
              </w:rPr>
            </w:pPr>
          </w:p>
          <w:p w:rsidR="002F4DF0" w:rsidRPr="00167BCB" w:rsidRDefault="002F4DF0" w:rsidP="00847939">
            <w:pPr>
              <w:autoSpaceDE w:val="0"/>
              <w:autoSpaceDN w:val="0"/>
              <w:adjustRightInd w:val="0"/>
              <w:jc w:val="both"/>
              <w:rPr>
                <w:color w:val="000000"/>
                <w:sz w:val="28"/>
                <w:szCs w:val="28"/>
              </w:rPr>
            </w:pPr>
          </w:p>
          <w:p w:rsidR="002F4DF0" w:rsidRPr="00167BCB" w:rsidRDefault="002F4DF0" w:rsidP="00847939">
            <w:pPr>
              <w:autoSpaceDE w:val="0"/>
              <w:autoSpaceDN w:val="0"/>
              <w:adjustRightInd w:val="0"/>
              <w:jc w:val="both"/>
              <w:rPr>
                <w:i/>
                <w:color w:val="000000"/>
                <w:sz w:val="28"/>
                <w:szCs w:val="28"/>
              </w:rPr>
            </w:pPr>
          </w:p>
          <w:p w:rsidR="002F4DF0" w:rsidRPr="00167BCB" w:rsidRDefault="002F4DF0" w:rsidP="00847939">
            <w:pPr>
              <w:autoSpaceDE w:val="0"/>
              <w:autoSpaceDN w:val="0"/>
              <w:adjustRightInd w:val="0"/>
              <w:jc w:val="both"/>
              <w:rPr>
                <w:i/>
                <w:color w:val="000000"/>
                <w:sz w:val="28"/>
                <w:szCs w:val="28"/>
              </w:rPr>
            </w:pPr>
          </w:p>
          <w:p w:rsidR="002F4DF0" w:rsidRPr="00167BCB" w:rsidRDefault="002F4DF0" w:rsidP="00847939">
            <w:pPr>
              <w:autoSpaceDE w:val="0"/>
              <w:autoSpaceDN w:val="0"/>
              <w:adjustRightInd w:val="0"/>
              <w:jc w:val="both"/>
              <w:rPr>
                <w:i/>
                <w:color w:val="000000"/>
                <w:sz w:val="28"/>
                <w:szCs w:val="28"/>
              </w:rPr>
            </w:pPr>
          </w:p>
          <w:p w:rsidR="002F4DF0" w:rsidRPr="00167BCB" w:rsidRDefault="002F4DF0" w:rsidP="00847939">
            <w:pPr>
              <w:autoSpaceDE w:val="0"/>
              <w:autoSpaceDN w:val="0"/>
              <w:adjustRightInd w:val="0"/>
              <w:jc w:val="both"/>
              <w:rPr>
                <w:i/>
                <w:color w:val="000000"/>
                <w:sz w:val="28"/>
                <w:szCs w:val="28"/>
              </w:rPr>
            </w:pPr>
          </w:p>
          <w:p w:rsidR="002F4DF0" w:rsidRPr="00167BCB" w:rsidRDefault="002F4DF0" w:rsidP="00847939">
            <w:pPr>
              <w:autoSpaceDE w:val="0"/>
              <w:autoSpaceDN w:val="0"/>
              <w:adjustRightInd w:val="0"/>
              <w:jc w:val="both"/>
              <w:rPr>
                <w:i/>
                <w:color w:val="000000"/>
                <w:sz w:val="28"/>
                <w:szCs w:val="28"/>
              </w:rPr>
            </w:pPr>
          </w:p>
          <w:p w:rsidR="002F4DF0" w:rsidRPr="00167BCB" w:rsidRDefault="002F4DF0" w:rsidP="00847939">
            <w:pPr>
              <w:autoSpaceDE w:val="0"/>
              <w:autoSpaceDN w:val="0"/>
              <w:adjustRightInd w:val="0"/>
              <w:jc w:val="both"/>
              <w:rPr>
                <w:i/>
                <w:color w:val="000000"/>
                <w:sz w:val="28"/>
                <w:szCs w:val="28"/>
              </w:rPr>
            </w:pPr>
          </w:p>
          <w:p w:rsidR="002F4DF0" w:rsidRPr="00167BCB" w:rsidRDefault="002F4DF0" w:rsidP="00847939">
            <w:pPr>
              <w:autoSpaceDE w:val="0"/>
              <w:autoSpaceDN w:val="0"/>
              <w:adjustRightInd w:val="0"/>
              <w:jc w:val="both"/>
              <w:rPr>
                <w:i/>
                <w:color w:val="000000"/>
                <w:sz w:val="28"/>
                <w:szCs w:val="28"/>
              </w:rPr>
            </w:pPr>
          </w:p>
          <w:p w:rsidR="002F4DF0" w:rsidRPr="00167BCB" w:rsidRDefault="002F4DF0" w:rsidP="00847939">
            <w:pPr>
              <w:autoSpaceDE w:val="0"/>
              <w:autoSpaceDN w:val="0"/>
              <w:adjustRightInd w:val="0"/>
              <w:jc w:val="both"/>
              <w:rPr>
                <w:i/>
                <w:color w:val="000000"/>
                <w:sz w:val="28"/>
                <w:szCs w:val="28"/>
              </w:rPr>
            </w:pPr>
          </w:p>
          <w:p w:rsidR="002F4DF0" w:rsidRPr="00167BCB" w:rsidRDefault="002F4DF0" w:rsidP="00847939">
            <w:pPr>
              <w:autoSpaceDE w:val="0"/>
              <w:autoSpaceDN w:val="0"/>
              <w:adjustRightInd w:val="0"/>
              <w:jc w:val="both"/>
              <w:rPr>
                <w:i/>
                <w:color w:val="000000"/>
                <w:sz w:val="28"/>
                <w:szCs w:val="28"/>
              </w:rPr>
            </w:pPr>
          </w:p>
          <w:p w:rsidR="002F4DF0" w:rsidRPr="00167BCB" w:rsidRDefault="002F4DF0" w:rsidP="00847939">
            <w:pPr>
              <w:autoSpaceDE w:val="0"/>
              <w:autoSpaceDN w:val="0"/>
              <w:adjustRightInd w:val="0"/>
              <w:jc w:val="both"/>
              <w:rPr>
                <w:b/>
                <w:i/>
                <w:color w:val="000000"/>
                <w:sz w:val="28"/>
                <w:szCs w:val="28"/>
                <w:u w:val="single"/>
              </w:rPr>
            </w:pPr>
            <w:r w:rsidRPr="00167BCB">
              <w:rPr>
                <w:i/>
                <w:color w:val="000000"/>
                <w:sz w:val="28"/>
                <w:szCs w:val="28"/>
              </w:rPr>
              <w:t>Для объяснения используется компьютерная презентация.</w:t>
            </w:r>
          </w:p>
          <w:p w:rsidR="002F4DF0" w:rsidRPr="00167BCB" w:rsidRDefault="002F4DF0" w:rsidP="00847939">
            <w:pPr>
              <w:jc w:val="both"/>
              <w:rPr>
                <w:color w:val="000000"/>
                <w:sz w:val="28"/>
                <w:szCs w:val="28"/>
              </w:rPr>
            </w:pPr>
          </w:p>
        </w:tc>
      </w:tr>
      <w:tr w:rsidR="002F4DF0" w:rsidRPr="00167BCB" w:rsidTr="00BC7161">
        <w:trPr>
          <w:trHeight w:val="145"/>
        </w:trPr>
        <w:tc>
          <w:tcPr>
            <w:tcW w:w="1259"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rPr>
                <w:color w:val="000000"/>
                <w:sz w:val="28"/>
                <w:szCs w:val="28"/>
              </w:rPr>
            </w:pPr>
            <w:r w:rsidRPr="00167BCB">
              <w:rPr>
                <w:b/>
                <w:bCs/>
                <w:i/>
                <w:color w:val="000000"/>
                <w:sz w:val="28"/>
                <w:szCs w:val="28"/>
              </w:rPr>
              <w:lastRenderedPageBreak/>
              <w:t>IV этап</w:t>
            </w:r>
          </w:p>
        </w:tc>
        <w:tc>
          <w:tcPr>
            <w:tcW w:w="9440"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both"/>
              <w:rPr>
                <w:b/>
                <w:color w:val="000000"/>
                <w:sz w:val="28"/>
                <w:szCs w:val="28"/>
                <w:u w:val="single"/>
              </w:rPr>
            </w:pPr>
            <w:r w:rsidRPr="00167BCB">
              <w:rPr>
                <w:b/>
                <w:color w:val="000000"/>
                <w:sz w:val="28"/>
                <w:szCs w:val="28"/>
                <w:u w:val="single"/>
              </w:rPr>
              <w:t>Закрепление изученного материала</w:t>
            </w:r>
          </w:p>
          <w:p w:rsidR="002F4DF0" w:rsidRPr="00167BCB" w:rsidRDefault="002F4DF0" w:rsidP="00847939">
            <w:pPr>
              <w:jc w:val="both"/>
              <w:rPr>
                <w:i/>
                <w:color w:val="000000"/>
                <w:sz w:val="28"/>
                <w:szCs w:val="28"/>
              </w:rPr>
            </w:pPr>
            <w:r w:rsidRPr="00167BCB">
              <w:rPr>
                <w:i/>
                <w:color w:val="000000"/>
                <w:sz w:val="28"/>
                <w:szCs w:val="28"/>
              </w:rPr>
              <w:t>(Учитель обсуждает задания вместе с учениками в ходе выполнения)</w:t>
            </w:r>
          </w:p>
          <w:p w:rsidR="002F4DF0" w:rsidRPr="00167BCB" w:rsidRDefault="002F4DF0" w:rsidP="007E2D11">
            <w:pPr>
              <w:pStyle w:val="ab"/>
              <w:numPr>
                <w:ilvl w:val="0"/>
                <w:numId w:val="18"/>
              </w:numPr>
              <w:spacing w:beforeAutospacing="0" w:afterAutospacing="0"/>
              <w:ind w:left="34" w:firstLine="22"/>
              <w:jc w:val="both"/>
              <w:rPr>
                <w:sz w:val="28"/>
                <w:szCs w:val="28"/>
              </w:rPr>
            </w:pPr>
            <w:r w:rsidRPr="002F4DF0">
              <w:rPr>
                <w:sz w:val="28"/>
                <w:szCs w:val="28"/>
                <w:lang w:val="ru-RU"/>
              </w:rPr>
              <w:t xml:space="preserve"> Буква «</w:t>
            </w:r>
            <w:r w:rsidRPr="00167BCB">
              <w:rPr>
                <w:sz w:val="28"/>
                <w:szCs w:val="28"/>
              </w:rPr>
              <w:t>i</w:t>
            </w:r>
            <w:r w:rsidRPr="002F4DF0">
              <w:rPr>
                <w:sz w:val="28"/>
                <w:szCs w:val="28"/>
                <w:lang w:val="ru-RU"/>
              </w:rPr>
              <w:t xml:space="preserve">» в таблице кодировки символов имеется десятичный код 105. </w:t>
            </w:r>
            <w:r w:rsidRPr="00167BCB">
              <w:rPr>
                <w:sz w:val="28"/>
                <w:szCs w:val="28"/>
              </w:rPr>
              <w:t>Что зашифровано последовательностью десятичных кодов: 108 105 110 107?</w:t>
            </w:r>
          </w:p>
          <w:p w:rsidR="002F4DF0" w:rsidRPr="00167BCB" w:rsidRDefault="002F4DF0" w:rsidP="00847939">
            <w:pPr>
              <w:pStyle w:val="ab"/>
              <w:spacing w:beforeAutospacing="0" w:afterAutospacing="0"/>
              <w:jc w:val="both"/>
              <w:rPr>
                <w:b/>
                <w:i/>
                <w:sz w:val="28"/>
                <w:szCs w:val="28"/>
              </w:rPr>
            </w:pPr>
            <w:r w:rsidRPr="00167BCB">
              <w:rPr>
                <w:b/>
                <w:i/>
                <w:sz w:val="28"/>
                <w:szCs w:val="28"/>
              </w:rPr>
              <w:t>Решение:</w:t>
            </w:r>
          </w:p>
          <w:p w:rsidR="002F4DF0" w:rsidRPr="002F4DF0" w:rsidRDefault="002F4DF0" w:rsidP="00847939">
            <w:pPr>
              <w:pStyle w:val="ab"/>
              <w:spacing w:beforeAutospacing="0" w:afterAutospacing="0"/>
              <w:jc w:val="both"/>
              <w:rPr>
                <w:color w:val="000000" w:themeColor="text1"/>
                <w:sz w:val="28"/>
                <w:szCs w:val="28"/>
                <w:lang w:val="ru-RU" w:eastAsia="en-US" w:bidi="en-US"/>
              </w:rPr>
            </w:pPr>
            <w:r w:rsidRPr="002F4DF0">
              <w:rPr>
                <w:color w:val="000000" w:themeColor="text1"/>
                <w:sz w:val="28"/>
                <w:szCs w:val="28"/>
                <w:lang w:val="ru-RU" w:eastAsia="en-US" w:bidi="en-US"/>
              </w:rPr>
              <w:t xml:space="preserve">Нужно учесть принцип последовательного кодирования алфавитов и вспомнить порядок букв в латинском алфавите - …, </w:t>
            </w:r>
            <w:r w:rsidRPr="00167BCB">
              <w:rPr>
                <w:color w:val="000000" w:themeColor="text1"/>
                <w:sz w:val="28"/>
                <w:szCs w:val="28"/>
                <w:lang w:eastAsia="en-US" w:bidi="en-US"/>
              </w:rPr>
              <w:t>i</w:t>
            </w:r>
            <w:r w:rsidRPr="002F4DF0">
              <w:rPr>
                <w:color w:val="000000" w:themeColor="text1"/>
                <w:sz w:val="28"/>
                <w:szCs w:val="28"/>
                <w:lang w:val="ru-RU" w:eastAsia="en-US" w:bidi="en-US"/>
              </w:rPr>
              <w:t xml:space="preserve">, </w:t>
            </w:r>
            <w:r w:rsidRPr="00167BCB">
              <w:rPr>
                <w:color w:val="000000" w:themeColor="text1"/>
                <w:sz w:val="28"/>
                <w:szCs w:val="28"/>
                <w:lang w:eastAsia="en-US" w:bidi="en-US"/>
              </w:rPr>
              <w:t>j</w:t>
            </w:r>
            <w:r w:rsidRPr="002F4DF0">
              <w:rPr>
                <w:color w:val="000000" w:themeColor="text1"/>
                <w:sz w:val="28"/>
                <w:szCs w:val="28"/>
                <w:lang w:val="ru-RU" w:eastAsia="en-US" w:bidi="en-US"/>
              </w:rPr>
              <w:t xml:space="preserve">, </w:t>
            </w:r>
            <w:r w:rsidRPr="00167BCB">
              <w:rPr>
                <w:color w:val="000000" w:themeColor="text1"/>
                <w:sz w:val="28"/>
                <w:szCs w:val="28"/>
                <w:lang w:eastAsia="en-US" w:bidi="en-US"/>
              </w:rPr>
              <w:t>k</w:t>
            </w:r>
            <w:r w:rsidRPr="002F4DF0">
              <w:rPr>
                <w:color w:val="000000" w:themeColor="text1"/>
                <w:sz w:val="28"/>
                <w:szCs w:val="28"/>
                <w:lang w:val="ru-RU" w:eastAsia="en-US" w:bidi="en-US"/>
              </w:rPr>
              <w:t xml:space="preserve">, </w:t>
            </w:r>
            <w:r w:rsidRPr="00167BCB">
              <w:rPr>
                <w:color w:val="000000" w:themeColor="text1"/>
                <w:sz w:val="28"/>
                <w:szCs w:val="28"/>
                <w:lang w:eastAsia="en-US" w:bidi="en-US"/>
              </w:rPr>
              <w:t>l</w:t>
            </w:r>
            <w:r w:rsidRPr="002F4DF0">
              <w:rPr>
                <w:color w:val="000000" w:themeColor="text1"/>
                <w:sz w:val="28"/>
                <w:szCs w:val="28"/>
                <w:lang w:val="ru-RU" w:eastAsia="en-US" w:bidi="en-US"/>
              </w:rPr>
              <w:t xml:space="preserve">, </w:t>
            </w:r>
            <w:r w:rsidRPr="00167BCB">
              <w:rPr>
                <w:color w:val="000000" w:themeColor="text1"/>
                <w:sz w:val="28"/>
                <w:szCs w:val="28"/>
                <w:lang w:eastAsia="en-US" w:bidi="en-US"/>
              </w:rPr>
              <w:t>m</w:t>
            </w:r>
            <w:r w:rsidRPr="002F4DF0">
              <w:rPr>
                <w:color w:val="000000" w:themeColor="text1"/>
                <w:sz w:val="28"/>
                <w:szCs w:val="28"/>
                <w:lang w:val="ru-RU" w:eastAsia="en-US" w:bidi="en-US"/>
              </w:rPr>
              <w:t xml:space="preserve">, </w:t>
            </w:r>
            <w:r w:rsidRPr="00167BCB">
              <w:rPr>
                <w:color w:val="000000" w:themeColor="text1"/>
                <w:sz w:val="28"/>
                <w:szCs w:val="28"/>
                <w:lang w:eastAsia="en-US" w:bidi="en-US"/>
              </w:rPr>
              <w:t>n</w:t>
            </w:r>
            <w:r w:rsidRPr="002F4DF0">
              <w:rPr>
                <w:color w:val="000000" w:themeColor="text1"/>
                <w:sz w:val="28"/>
                <w:szCs w:val="28"/>
                <w:lang w:val="ru-RU" w:eastAsia="en-US" w:bidi="en-US"/>
              </w:rPr>
              <w:t xml:space="preserve">, </w:t>
            </w:r>
            <w:r w:rsidRPr="00167BCB">
              <w:rPr>
                <w:color w:val="000000" w:themeColor="text1"/>
                <w:sz w:val="28"/>
                <w:szCs w:val="28"/>
                <w:lang w:eastAsia="en-US" w:bidi="en-US"/>
              </w:rPr>
              <w:t>o</w:t>
            </w:r>
            <w:r w:rsidRPr="002F4DF0">
              <w:rPr>
                <w:color w:val="000000" w:themeColor="text1"/>
                <w:sz w:val="28"/>
                <w:szCs w:val="28"/>
                <w:lang w:val="ru-RU" w:eastAsia="en-US" w:bidi="en-US"/>
              </w:rPr>
              <w:t>,…</w:t>
            </w:r>
          </w:p>
          <w:p w:rsidR="002F4DF0" w:rsidRPr="002F4DF0" w:rsidRDefault="002F4DF0" w:rsidP="00847939">
            <w:pPr>
              <w:pStyle w:val="ab"/>
              <w:spacing w:beforeAutospacing="0" w:afterAutospacing="0"/>
              <w:jc w:val="both"/>
              <w:rPr>
                <w:color w:val="000000" w:themeColor="text1"/>
                <w:sz w:val="28"/>
                <w:szCs w:val="28"/>
                <w:lang w:val="ru-RU" w:eastAsia="en-US" w:bidi="en-US"/>
              </w:rPr>
            </w:pPr>
            <w:r w:rsidRPr="002F4DF0">
              <w:rPr>
                <w:color w:val="000000" w:themeColor="text1"/>
                <w:sz w:val="28"/>
                <w:szCs w:val="28"/>
                <w:lang w:val="ru-RU" w:eastAsia="en-US" w:bidi="en-US"/>
              </w:rPr>
              <w:t xml:space="preserve">Буква </w:t>
            </w:r>
            <w:r w:rsidRPr="00167BCB">
              <w:rPr>
                <w:color w:val="000000" w:themeColor="text1"/>
                <w:sz w:val="28"/>
                <w:szCs w:val="28"/>
                <w:lang w:eastAsia="en-US" w:bidi="en-US"/>
              </w:rPr>
              <w:t>j</w:t>
            </w:r>
            <w:r w:rsidRPr="002F4DF0">
              <w:rPr>
                <w:color w:val="000000" w:themeColor="text1"/>
                <w:sz w:val="28"/>
                <w:szCs w:val="28"/>
                <w:lang w:val="ru-RU" w:eastAsia="en-US" w:bidi="en-US"/>
              </w:rPr>
              <w:t xml:space="preserve"> будет иметь код 106, «</w:t>
            </w:r>
            <w:r w:rsidRPr="00167BCB">
              <w:rPr>
                <w:color w:val="000000" w:themeColor="text1"/>
                <w:sz w:val="28"/>
                <w:szCs w:val="28"/>
                <w:lang w:eastAsia="en-US" w:bidi="en-US"/>
              </w:rPr>
              <w:t>k</w:t>
            </w:r>
            <w:r w:rsidRPr="002F4DF0">
              <w:rPr>
                <w:color w:val="000000" w:themeColor="text1"/>
                <w:sz w:val="28"/>
                <w:szCs w:val="28"/>
                <w:lang w:val="ru-RU" w:eastAsia="en-US" w:bidi="en-US"/>
              </w:rPr>
              <w:t>» - код 107 и т.д. Следовательно, закодировано слово «</w:t>
            </w:r>
            <w:r w:rsidRPr="00167BCB">
              <w:rPr>
                <w:color w:val="000000" w:themeColor="text1"/>
                <w:sz w:val="28"/>
                <w:szCs w:val="28"/>
                <w:lang w:eastAsia="en-US" w:bidi="en-US"/>
              </w:rPr>
              <w:t>link</w:t>
            </w:r>
            <w:r w:rsidRPr="002F4DF0">
              <w:rPr>
                <w:color w:val="000000" w:themeColor="text1"/>
                <w:sz w:val="28"/>
                <w:szCs w:val="28"/>
                <w:lang w:val="ru-RU" w:eastAsia="en-US" w:bidi="en-US"/>
              </w:rPr>
              <w:t>».</w:t>
            </w:r>
          </w:p>
          <w:p w:rsidR="002F4DF0" w:rsidRPr="002F4DF0" w:rsidRDefault="002F4DF0" w:rsidP="007E2D11">
            <w:pPr>
              <w:pStyle w:val="ab"/>
              <w:numPr>
                <w:ilvl w:val="0"/>
                <w:numId w:val="18"/>
              </w:numPr>
              <w:spacing w:beforeAutospacing="0" w:afterAutospacing="0"/>
              <w:ind w:left="0" w:firstLine="22"/>
              <w:jc w:val="both"/>
              <w:rPr>
                <w:color w:val="000000" w:themeColor="text1"/>
                <w:sz w:val="28"/>
                <w:szCs w:val="28"/>
                <w:lang w:val="ru-RU" w:eastAsia="en-US" w:bidi="en-US"/>
              </w:rPr>
            </w:pPr>
            <w:r w:rsidRPr="002F4DF0">
              <w:rPr>
                <w:color w:val="000000" w:themeColor="text1"/>
                <w:sz w:val="28"/>
                <w:szCs w:val="28"/>
                <w:lang w:val="ru-RU" w:eastAsia="en-US" w:bidi="en-US"/>
              </w:rPr>
              <w:t xml:space="preserve">  Из предложенных фрагментов текста: «1999», «2001», «файл», «</w:t>
            </w:r>
            <w:r w:rsidRPr="00167BCB">
              <w:rPr>
                <w:color w:val="000000" w:themeColor="text1"/>
                <w:sz w:val="28"/>
                <w:szCs w:val="28"/>
                <w:lang w:eastAsia="en-US" w:bidi="en-US"/>
              </w:rPr>
              <w:t>file</w:t>
            </w:r>
            <w:r w:rsidRPr="002F4DF0">
              <w:rPr>
                <w:color w:val="000000" w:themeColor="text1"/>
                <w:sz w:val="28"/>
                <w:szCs w:val="28"/>
                <w:lang w:val="ru-RU" w:eastAsia="en-US" w:bidi="en-US"/>
              </w:rPr>
              <w:t>», «2</w:t>
            </w:r>
            <w:r w:rsidRPr="00167BCB">
              <w:rPr>
                <w:color w:val="000000" w:themeColor="text1"/>
                <w:sz w:val="28"/>
                <w:szCs w:val="28"/>
                <w:lang w:eastAsia="en-US" w:bidi="en-US"/>
              </w:rPr>
              <w:t>b</w:t>
            </w:r>
            <w:r w:rsidRPr="002F4DF0">
              <w:rPr>
                <w:color w:val="000000" w:themeColor="text1"/>
                <w:sz w:val="28"/>
                <w:szCs w:val="28"/>
                <w:lang w:val="ru-RU" w:eastAsia="en-US" w:bidi="en-US"/>
              </w:rPr>
              <w:t>2</w:t>
            </w:r>
            <w:r w:rsidRPr="00167BCB">
              <w:rPr>
                <w:color w:val="000000" w:themeColor="text1"/>
                <w:sz w:val="28"/>
                <w:szCs w:val="28"/>
                <w:lang w:eastAsia="en-US" w:bidi="en-US"/>
              </w:rPr>
              <w:t>d</w:t>
            </w:r>
            <w:r w:rsidRPr="002F4DF0">
              <w:rPr>
                <w:color w:val="000000" w:themeColor="text1"/>
                <w:sz w:val="28"/>
                <w:szCs w:val="28"/>
                <w:lang w:val="ru-RU" w:eastAsia="en-US" w:bidi="en-US"/>
              </w:rPr>
              <w:t xml:space="preserve">» выбрать тот, что имеет минимальную сумму кодов символов в таблице </w:t>
            </w:r>
            <w:r w:rsidRPr="00167BCB">
              <w:rPr>
                <w:color w:val="000000" w:themeColor="text1"/>
                <w:sz w:val="28"/>
                <w:szCs w:val="28"/>
                <w:lang w:eastAsia="en-US" w:bidi="en-US"/>
              </w:rPr>
              <w:t>ASCII</w:t>
            </w:r>
            <w:r w:rsidRPr="002F4DF0">
              <w:rPr>
                <w:color w:val="000000" w:themeColor="text1"/>
                <w:sz w:val="28"/>
                <w:szCs w:val="28"/>
                <w:lang w:val="ru-RU" w:eastAsia="en-US" w:bidi="en-US"/>
              </w:rPr>
              <w:t>.</w:t>
            </w:r>
          </w:p>
          <w:p w:rsidR="002F4DF0" w:rsidRPr="00167BCB" w:rsidRDefault="002F4DF0" w:rsidP="00847939">
            <w:pPr>
              <w:rPr>
                <w:color w:val="000000"/>
                <w:sz w:val="28"/>
                <w:szCs w:val="28"/>
              </w:rPr>
            </w:pPr>
            <w:r w:rsidRPr="00167BCB">
              <w:rPr>
                <w:b/>
                <w:i/>
                <w:color w:val="000000" w:themeColor="text1"/>
                <w:sz w:val="28"/>
                <w:szCs w:val="28"/>
              </w:rPr>
              <w:t>Ответ</w:t>
            </w:r>
            <w:r w:rsidRPr="00167BCB">
              <w:rPr>
                <w:color w:val="000000" w:themeColor="text1"/>
                <w:sz w:val="28"/>
                <w:szCs w:val="28"/>
              </w:rPr>
              <w:t>: «2001»</w:t>
            </w:r>
            <w:r w:rsidRPr="00167BCB">
              <w:rPr>
                <w:color w:val="000000"/>
                <w:sz w:val="28"/>
                <w:szCs w:val="28"/>
              </w:rPr>
              <w:t xml:space="preserve"> </w:t>
            </w:r>
          </w:p>
          <w:p w:rsidR="002F4DF0" w:rsidRPr="00167BCB" w:rsidRDefault="002F4DF0" w:rsidP="007E2D11">
            <w:pPr>
              <w:pStyle w:val="af"/>
              <w:numPr>
                <w:ilvl w:val="0"/>
                <w:numId w:val="18"/>
              </w:numPr>
              <w:spacing w:after="0" w:line="240" w:lineRule="auto"/>
              <w:ind w:left="34" w:firstLine="22"/>
              <w:rPr>
                <w:rFonts w:ascii="Times New Roman" w:eastAsia="Times New Roman" w:hAnsi="Times New Roman" w:cs="Times New Roman"/>
                <w:color w:val="000000"/>
                <w:sz w:val="28"/>
                <w:szCs w:val="28"/>
              </w:rPr>
            </w:pPr>
            <w:r w:rsidRPr="00167BCB">
              <w:rPr>
                <w:rFonts w:ascii="Times New Roman" w:eastAsia="Times New Roman" w:hAnsi="Times New Roman" w:cs="Times New Roman"/>
                <w:color w:val="000000"/>
                <w:sz w:val="28"/>
                <w:szCs w:val="28"/>
              </w:rPr>
              <w:t xml:space="preserve">Текст занимает полных 5 страниц. На каждой странице размещается 30 строк по 70 символов в строке. Какой объём оперативной памяти (в </w:t>
            </w:r>
            <w:r w:rsidRPr="00167BCB">
              <w:rPr>
                <w:rFonts w:ascii="Times New Roman" w:eastAsia="Times New Roman" w:hAnsi="Times New Roman" w:cs="Times New Roman"/>
                <w:color w:val="000000"/>
                <w:sz w:val="28"/>
                <w:szCs w:val="28"/>
              </w:rPr>
              <w:lastRenderedPageBreak/>
              <w:t>байтах) займёт этот текст?</w:t>
            </w:r>
          </w:p>
          <w:p w:rsidR="002F4DF0" w:rsidRPr="00167BCB" w:rsidRDefault="002F4DF0" w:rsidP="007E2D11">
            <w:pPr>
              <w:pStyle w:val="af"/>
              <w:numPr>
                <w:ilvl w:val="0"/>
                <w:numId w:val="18"/>
              </w:numPr>
              <w:spacing w:after="0" w:line="240" w:lineRule="auto"/>
              <w:ind w:left="34" w:firstLine="22"/>
              <w:rPr>
                <w:rFonts w:ascii="Times New Roman" w:eastAsia="Times New Roman" w:hAnsi="Times New Roman" w:cs="Times New Roman"/>
                <w:color w:val="000000"/>
                <w:sz w:val="28"/>
                <w:szCs w:val="28"/>
              </w:rPr>
            </w:pPr>
            <w:r w:rsidRPr="00167BCB">
              <w:rPr>
                <w:rFonts w:ascii="Times New Roman" w:eastAsia="Times New Roman" w:hAnsi="Times New Roman" w:cs="Times New Roman"/>
                <w:color w:val="000000"/>
                <w:sz w:val="28"/>
                <w:szCs w:val="28"/>
              </w:rPr>
              <w:t>Десятичный код латинской буквы «o» в таблице кодировки символов ASCII равен 111. Что зашифровано с помощью последовательности  десятичных кодов: a)115 112 111 114 116  b)109 111 117 115 101</w:t>
            </w:r>
          </w:p>
          <w:p w:rsidR="002F4DF0" w:rsidRPr="00167BCB" w:rsidRDefault="002F4DF0" w:rsidP="00847939">
            <w:pPr>
              <w:ind w:left="34"/>
              <w:rPr>
                <w:color w:val="000000"/>
                <w:sz w:val="28"/>
                <w:szCs w:val="28"/>
              </w:rPr>
            </w:pPr>
            <w:r w:rsidRPr="00167BCB">
              <w:rPr>
                <w:noProof/>
                <w:color w:val="000000"/>
                <w:sz w:val="28"/>
                <w:szCs w:val="28"/>
              </w:rPr>
              <w:drawing>
                <wp:inline distT="0" distB="0" distL="0" distR="0">
                  <wp:extent cx="3914775" cy="3038125"/>
                  <wp:effectExtent l="19050" t="0" r="9525" b="0"/>
                  <wp:docPr id="29" name="Рисунок 6" descr="29.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6-38.jpg"/>
                          <pic:cNvPicPr/>
                        </pic:nvPicPr>
                        <pic:blipFill>
                          <a:blip r:embed="rId15" cstate="print"/>
                          <a:stretch>
                            <a:fillRect/>
                          </a:stretch>
                        </pic:blipFill>
                        <pic:spPr>
                          <a:xfrm>
                            <a:off x="0" y="0"/>
                            <a:ext cx="3915594" cy="3038760"/>
                          </a:xfrm>
                          <a:prstGeom prst="rect">
                            <a:avLst/>
                          </a:prstGeom>
                        </pic:spPr>
                      </pic:pic>
                    </a:graphicData>
                  </a:graphic>
                </wp:inline>
              </w:drawing>
            </w:r>
          </w:p>
          <w:p w:rsidR="002F4DF0" w:rsidRPr="00167BCB" w:rsidRDefault="002F4DF0" w:rsidP="007E2D11">
            <w:pPr>
              <w:pStyle w:val="af"/>
              <w:numPr>
                <w:ilvl w:val="0"/>
                <w:numId w:val="18"/>
              </w:numPr>
              <w:spacing w:after="0" w:line="240" w:lineRule="auto"/>
              <w:ind w:left="34" w:firstLine="22"/>
              <w:rPr>
                <w:rFonts w:ascii="Times New Roman" w:eastAsia="Times New Roman" w:hAnsi="Times New Roman" w:cs="Times New Roman"/>
                <w:color w:val="000000"/>
                <w:sz w:val="28"/>
                <w:szCs w:val="28"/>
              </w:rPr>
            </w:pPr>
            <w:r w:rsidRPr="00167BCB">
              <w:rPr>
                <w:rFonts w:ascii="Times New Roman" w:eastAsia="Times New Roman" w:hAnsi="Times New Roman" w:cs="Times New Roman"/>
                <w:color w:val="000000"/>
                <w:sz w:val="28"/>
                <w:szCs w:val="28"/>
              </w:rPr>
              <w:t xml:space="preserve">Десятичный код латинской буквы в таблице кодировки символов ASCII равен 105. Какая последовательность десятичных кодов будет соответствовать слову INFORMATION, записанному заглавными буквами? </w:t>
            </w:r>
          </w:p>
          <w:p w:rsidR="002F4DF0" w:rsidRPr="00167BCB" w:rsidRDefault="002F4DF0" w:rsidP="007E2D11">
            <w:pPr>
              <w:pStyle w:val="af"/>
              <w:numPr>
                <w:ilvl w:val="0"/>
                <w:numId w:val="18"/>
              </w:numPr>
              <w:spacing w:after="0" w:line="240" w:lineRule="auto"/>
              <w:ind w:left="34" w:firstLine="22"/>
              <w:rPr>
                <w:rFonts w:ascii="Times New Roman" w:eastAsia="Times New Roman" w:hAnsi="Times New Roman" w:cs="Times New Roman"/>
                <w:color w:val="000000"/>
                <w:sz w:val="28"/>
                <w:szCs w:val="28"/>
              </w:rPr>
            </w:pPr>
            <w:r w:rsidRPr="00167BCB">
              <w:rPr>
                <w:rFonts w:ascii="Times New Roman" w:eastAsia="Times New Roman" w:hAnsi="Times New Roman" w:cs="Times New Roman"/>
                <w:color w:val="000000"/>
                <w:sz w:val="28"/>
                <w:szCs w:val="28"/>
              </w:rPr>
              <w:t>С помощью последовательности десятичных кодов: 66 65 83 73 67 зашифровано слово BASIC. Какая последовательность десятичных кодов будет соответствовать этому слову, записанному строчным буквам?</w:t>
            </w:r>
          </w:p>
        </w:tc>
        <w:tc>
          <w:tcPr>
            <w:tcW w:w="1469"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center"/>
              <w:rPr>
                <w:color w:val="000000"/>
                <w:sz w:val="28"/>
                <w:szCs w:val="28"/>
              </w:rPr>
            </w:pPr>
            <w:r w:rsidRPr="00167BCB">
              <w:rPr>
                <w:color w:val="000000"/>
                <w:sz w:val="28"/>
                <w:szCs w:val="28"/>
              </w:rPr>
              <w:lastRenderedPageBreak/>
              <w:t>25 мин</w:t>
            </w:r>
          </w:p>
        </w:tc>
        <w:tc>
          <w:tcPr>
            <w:tcW w:w="2674"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both"/>
              <w:rPr>
                <w:i/>
                <w:color w:val="000000"/>
                <w:sz w:val="28"/>
                <w:szCs w:val="28"/>
              </w:rPr>
            </w:pPr>
            <w:r w:rsidRPr="00167BCB">
              <w:rPr>
                <w:i/>
                <w:color w:val="000000"/>
                <w:sz w:val="28"/>
                <w:szCs w:val="28"/>
              </w:rPr>
              <w:t>Задания выведены на доску с помощью презентации (так же можно заготовить эти задания на карточках и выдать ученикам, для того чтобы они могли выполнять задания каждый в своём темпе)</w:t>
            </w:r>
          </w:p>
        </w:tc>
      </w:tr>
      <w:tr w:rsidR="002F4DF0" w:rsidRPr="00167BCB" w:rsidTr="00BC7161">
        <w:trPr>
          <w:trHeight w:val="145"/>
        </w:trPr>
        <w:tc>
          <w:tcPr>
            <w:tcW w:w="1259" w:type="dxa"/>
            <w:tcBorders>
              <w:top w:val="single" w:sz="4" w:space="0" w:color="auto"/>
              <w:left w:val="single" w:sz="4" w:space="0" w:color="auto"/>
              <w:bottom w:val="single" w:sz="4" w:space="0" w:color="auto"/>
              <w:right w:val="single" w:sz="4" w:space="0" w:color="auto"/>
            </w:tcBorders>
          </w:tcPr>
          <w:p w:rsidR="002F4DF0" w:rsidRPr="00167BCB" w:rsidRDefault="002F4DF0" w:rsidP="00847939">
            <w:pPr>
              <w:jc w:val="both"/>
              <w:rPr>
                <w:b/>
                <w:i/>
                <w:color w:val="000000"/>
                <w:sz w:val="28"/>
                <w:szCs w:val="28"/>
              </w:rPr>
            </w:pPr>
            <w:r w:rsidRPr="00167BCB">
              <w:rPr>
                <w:b/>
                <w:i/>
                <w:color w:val="000000"/>
                <w:sz w:val="28"/>
                <w:szCs w:val="28"/>
              </w:rPr>
              <w:lastRenderedPageBreak/>
              <w:t>V этап</w:t>
            </w:r>
          </w:p>
          <w:p w:rsidR="002F4DF0" w:rsidRPr="00167BCB" w:rsidRDefault="002F4DF0" w:rsidP="00847939">
            <w:pPr>
              <w:jc w:val="both"/>
              <w:rPr>
                <w:color w:val="000000"/>
                <w:sz w:val="28"/>
                <w:szCs w:val="28"/>
              </w:rPr>
            </w:pPr>
          </w:p>
        </w:tc>
        <w:tc>
          <w:tcPr>
            <w:tcW w:w="9440"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both"/>
              <w:rPr>
                <w:b/>
                <w:color w:val="000000"/>
                <w:sz w:val="28"/>
                <w:szCs w:val="28"/>
                <w:u w:val="single"/>
              </w:rPr>
            </w:pPr>
            <w:r w:rsidRPr="00167BCB">
              <w:rPr>
                <w:b/>
                <w:color w:val="000000"/>
                <w:sz w:val="28"/>
                <w:szCs w:val="28"/>
                <w:u w:val="single"/>
              </w:rPr>
              <w:t>Подведение итогов урока</w:t>
            </w:r>
          </w:p>
          <w:p w:rsidR="002F4DF0" w:rsidRPr="00167BCB" w:rsidRDefault="002F4DF0" w:rsidP="00847939">
            <w:pPr>
              <w:jc w:val="both"/>
              <w:rPr>
                <w:color w:val="000000" w:themeColor="text1"/>
                <w:sz w:val="28"/>
                <w:szCs w:val="28"/>
              </w:rPr>
            </w:pPr>
            <w:r w:rsidRPr="00167BCB">
              <w:rPr>
                <w:color w:val="000000"/>
                <w:sz w:val="28"/>
                <w:szCs w:val="28"/>
              </w:rPr>
              <w:t>Вашим домашним заданием  будет и</w:t>
            </w:r>
            <w:r w:rsidRPr="00167BCB">
              <w:rPr>
                <w:color w:val="000000" w:themeColor="text1"/>
                <w:sz w:val="28"/>
                <w:szCs w:val="28"/>
              </w:rPr>
              <w:t xml:space="preserve">з предложенных фрагментов текста: </w:t>
            </w:r>
            <w:r w:rsidRPr="00167BCB">
              <w:rPr>
                <w:color w:val="000000" w:themeColor="text1"/>
                <w:sz w:val="28"/>
                <w:szCs w:val="28"/>
              </w:rPr>
              <w:lastRenderedPageBreak/>
              <w:t>«1989», «2011», «файлы», «files», «2b2ds3» выбрать тот, что имеет максимальную сумму кодов символов в таблице ASCII.</w:t>
            </w:r>
          </w:p>
          <w:p w:rsidR="002F4DF0" w:rsidRPr="00167BCB" w:rsidRDefault="002F4DF0" w:rsidP="00847939">
            <w:pPr>
              <w:jc w:val="both"/>
              <w:rPr>
                <w:color w:val="000000"/>
                <w:sz w:val="28"/>
                <w:szCs w:val="28"/>
              </w:rPr>
            </w:pPr>
          </w:p>
        </w:tc>
        <w:tc>
          <w:tcPr>
            <w:tcW w:w="1469"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center"/>
              <w:rPr>
                <w:color w:val="000000"/>
                <w:sz w:val="28"/>
                <w:szCs w:val="28"/>
              </w:rPr>
            </w:pPr>
            <w:r w:rsidRPr="00167BCB">
              <w:rPr>
                <w:color w:val="000000"/>
                <w:sz w:val="28"/>
                <w:szCs w:val="28"/>
              </w:rPr>
              <w:lastRenderedPageBreak/>
              <w:t>3 мин</w:t>
            </w:r>
          </w:p>
        </w:tc>
        <w:tc>
          <w:tcPr>
            <w:tcW w:w="2674" w:type="dxa"/>
            <w:tcBorders>
              <w:top w:val="single" w:sz="4" w:space="0" w:color="auto"/>
              <w:left w:val="single" w:sz="4" w:space="0" w:color="auto"/>
              <w:bottom w:val="single" w:sz="4" w:space="0" w:color="auto"/>
              <w:right w:val="single" w:sz="4" w:space="0" w:color="auto"/>
            </w:tcBorders>
            <w:hideMark/>
          </w:tcPr>
          <w:p w:rsidR="002F4DF0" w:rsidRPr="00167BCB" w:rsidRDefault="002F4DF0" w:rsidP="00847939">
            <w:pPr>
              <w:jc w:val="both"/>
              <w:rPr>
                <w:i/>
                <w:color w:val="000000"/>
                <w:sz w:val="28"/>
                <w:szCs w:val="28"/>
              </w:rPr>
            </w:pPr>
            <w:r w:rsidRPr="00167BCB">
              <w:rPr>
                <w:i/>
                <w:color w:val="000000"/>
                <w:sz w:val="28"/>
                <w:szCs w:val="28"/>
              </w:rPr>
              <w:t xml:space="preserve">Домашнее задание ученики </w:t>
            </w:r>
            <w:r w:rsidRPr="00167BCB">
              <w:rPr>
                <w:i/>
                <w:color w:val="000000"/>
                <w:sz w:val="28"/>
                <w:szCs w:val="28"/>
              </w:rPr>
              <w:lastRenderedPageBreak/>
              <w:t>записывают в тетрадь.</w:t>
            </w:r>
          </w:p>
        </w:tc>
      </w:tr>
    </w:tbl>
    <w:p w:rsidR="002F4DF0" w:rsidRPr="00167BCB" w:rsidRDefault="002F4DF0" w:rsidP="002F4DF0">
      <w:pPr>
        <w:rPr>
          <w:sz w:val="28"/>
          <w:szCs w:val="28"/>
        </w:rPr>
      </w:pPr>
    </w:p>
    <w:p w:rsidR="002F4DF0" w:rsidRPr="007C0482" w:rsidRDefault="002F4DF0" w:rsidP="002F4DF0">
      <w:pPr>
        <w:ind w:left="-284" w:firstLine="708"/>
        <w:jc w:val="center"/>
        <w:rPr>
          <w:b/>
          <w:color w:val="000000"/>
          <w:sz w:val="28"/>
          <w:szCs w:val="28"/>
        </w:rPr>
      </w:pPr>
      <w:r w:rsidRPr="007C0482">
        <w:rPr>
          <w:b/>
          <w:color w:val="000000"/>
          <w:sz w:val="28"/>
          <w:szCs w:val="28"/>
        </w:rPr>
        <w:t>Урок №3</w:t>
      </w:r>
      <w:r w:rsidR="00311672">
        <w:rPr>
          <w:b/>
          <w:color w:val="000000"/>
          <w:sz w:val="28"/>
          <w:szCs w:val="28"/>
        </w:rPr>
        <w:t xml:space="preserve"> (7 класс 17 урок или 10 класс 11 урок)</w:t>
      </w:r>
    </w:p>
    <w:p w:rsidR="002F4DF0" w:rsidRPr="007C0482" w:rsidRDefault="002F4DF0" w:rsidP="002F4DF0">
      <w:pPr>
        <w:jc w:val="both"/>
        <w:rPr>
          <w:b/>
          <w:i/>
          <w:color w:val="000000"/>
          <w:sz w:val="28"/>
          <w:szCs w:val="28"/>
        </w:rPr>
      </w:pPr>
    </w:p>
    <w:p w:rsidR="002F4DF0" w:rsidRPr="007C0482" w:rsidRDefault="002F4DF0" w:rsidP="002F4DF0">
      <w:pPr>
        <w:jc w:val="center"/>
        <w:rPr>
          <w:color w:val="000000" w:themeColor="text1"/>
          <w:sz w:val="28"/>
          <w:szCs w:val="28"/>
        </w:rPr>
      </w:pPr>
      <w:r w:rsidRPr="007C0482">
        <w:rPr>
          <w:b/>
          <w:color w:val="000000" w:themeColor="text1"/>
          <w:sz w:val="28"/>
          <w:szCs w:val="28"/>
        </w:rPr>
        <w:t>Тема урока  </w:t>
      </w:r>
      <w:r w:rsidRPr="007C0482">
        <w:rPr>
          <w:color w:val="000000" w:themeColor="text1"/>
          <w:sz w:val="28"/>
          <w:szCs w:val="28"/>
        </w:rPr>
        <w:t>«Кодирование графической информации»</w:t>
      </w:r>
    </w:p>
    <w:p w:rsidR="002F4DF0" w:rsidRPr="007C0482" w:rsidRDefault="002F4DF0" w:rsidP="002F4DF0">
      <w:pPr>
        <w:jc w:val="both"/>
        <w:rPr>
          <w:color w:val="000000"/>
          <w:sz w:val="28"/>
          <w:szCs w:val="28"/>
        </w:rPr>
      </w:pPr>
      <w:r w:rsidRPr="007C0482">
        <w:rPr>
          <w:b/>
          <w:i/>
          <w:color w:val="000000"/>
          <w:sz w:val="28"/>
          <w:szCs w:val="28"/>
        </w:rPr>
        <w:t>Класс</w:t>
      </w:r>
      <w:r w:rsidRPr="007C0482">
        <w:rPr>
          <w:color w:val="000000"/>
          <w:sz w:val="28"/>
          <w:szCs w:val="28"/>
        </w:rPr>
        <w:t>:  8</w:t>
      </w:r>
    </w:p>
    <w:p w:rsidR="002F4DF0" w:rsidRPr="007C0482" w:rsidRDefault="002F4DF0" w:rsidP="002F4DF0">
      <w:pPr>
        <w:jc w:val="both"/>
        <w:rPr>
          <w:color w:val="000000"/>
          <w:sz w:val="28"/>
          <w:szCs w:val="28"/>
        </w:rPr>
      </w:pPr>
      <w:r w:rsidRPr="007C0482">
        <w:rPr>
          <w:b/>
          <w:bCs/>
          <w:i/>
          <w:color w:val="000000"/>
          <w:sz w:val="28"/>
          <w:szCs w:val="28"/>
        </w:rPr>
        <w:t>Тип урока</w:t>
      </w:r>
      <w:r w:rsidRPr="007C0482">
        <w:rPr>
          <w:b/>
          <w:i/>
          <w:color w:val="000000"/>
          <w:sz w:val="28"/>
          <w:szCs w:val="28"/>
        </w:rPr>
        <w:t>:</w:t>
      </w:r>
      <w:r w:rsidRPr="007C0482">
        <w:rPr>
          <w:color w:val="000000"/>
          <w:sz w:val="28"/>
          <w:szCs w:val="28"/>
        </w:rPr>
        <w:t xml:space="preserve"> изучения и закрепление нового материала</w:t>
      </w:r>
    </w:p>
    <w:p w:rsidR="002F4DF0" w:rsidRPr="007C0482" w:rsidRDefault="002F4DF0" w:rsidP="002F4DF0">
      <w:pPr>
        <w:jc w:val="both"/>
        <w:rPr>
          <w:b/>
          <w:bCs/>
          <w:i/>
          <w:color w:val="000000"/>
          <w:sz w:val="28"/>
          <w:szCs w:val="28"/>
        </w:rPr>
      </w:pPr>
      <w:r w:rsidRPr="007C0482">
        <w:rPr>
          <w:b/>
          <w:bCs/>
          <w:i/>
          <w:color w:val="000000"/>
          <w:sz w:val="28"/>
          <w:szCs w:val="28"/>
        </w:rPr>
        <w:t>Цели:</w:t>
      </w:r>
    </w:p>
    <w:p w:rsidR="002F4DF0" w:rsidRPr="007C0482" w:rsidRDefault="002F4DF0" w:rsidP="007E2D11">
      <w:pPr>
        <w:pStyle w:val="af"/>
        <w:numPr>
          <w:ilvl w:val="0"/>
          <w:numId w:val="16"/>
        </w:numPr>
        <w:spacing w:after="0" w:line="240" w:lineRule="auto"/>
        <w:ind w:hanging="644"/>
        <w:jc w:val="both"/>
        <w:rPr>
          <w:rFonts w:ascii="Times New Roman" w:eastAsia="Times New Roman" w:hAnsi="Times New Roman" w:cs="Times New Roman"/>
          <w:b/>
          <w:bCs/>
          <w:i/>
          <w:color w:val="000000"/>
          <w:sz w:val="28"/>
          <w:szCs w:val="28"/>
        </w:rPr>
      </w:pPr>
      <w:r w:rsidRPr="007C0482">
        <w:rPr>
          <w:rFonts w:ascii="Times New Roman" w:eastAsia="Times New Roman" w:hAnsi="Times New Roman" w:cs="Times New Roman"/>
          <w:bCs/>
          <w:color w:val="000000"/>
          <w:sz w:val="28"/>
          <w:szCs w:val="28"/>
        </w:rPr>
        <w:t>Формировать понятия: пиксель, растр, разрешающая способность, графический примитив.</w:t>
      </w:r>
    </w:p>
    <w:p w:rsidR="002F4DF0" w:rsidRPr="007C0482" w:rsidRDefault="002F4DF0" w:rsidP="007E2D11">
      <w:pPr>
        <w:pStyle w:val="af"/>
        <w:numPr>
          <w:ilvl w:val="0"/>
          <w:numId w:val="16"/>
        </w:numPr>
        <w:spacing w:after="0" w:line="240" w:lineRule="auto"/>
        <w:ind w:hanging="644"/>
        <w:jc w:val="both"/>
        <w:rPr>
          <w:rFonts w:ascii="Times New Roman" w:eastAsia="Times New Roman" w:hAnsi="Times New Roman" w:cs="Times New Roman"/>
          <w:b/>
          <w:bCs/>
          <w:i/>
          <w:color w:val="000000"/>
          <w:sz w:val="28"/>
          <w:szCs w:val="28"/>
        </w:rPr>
      </w:pPr>
      <w:r w:rsidRPr="007C0482">
        <w:rPr>
          <w:rFonts w:ascii="Times New Roman" w:eastAsia="Times New Roman" w:hAnsi="Times New Roman" w:cs="Times New Roman"/>
          <w:bCs/>
          <w:color w:val="000000"/>
          <w:sz w:val="28"/>
          <w:szCs w:val="28"/>
        </w:rPr>
        <w:t xml:space="preserve">Научиться </w:t>
      </w:r>
      <w:r w:rsidRPr="007C0482">
        <w:rPr>
          <w:rFonts w:ascii="Times New Roman" w:eastAsia="SymbolMT" w:hAnsi="Times New Roman" w:cs="Times New Roman"/>
          <w:sz w:val="28"/>
          <w:szCs w:val="28"/>
        </w:rPr>
        <w:t>представлять содержимое видеопамяти в виде битовой матрицы, описывать изображение последовательностью векторных команд</w:t>
      </w:r>
      <w:r w:rsidRPr="007C0482">
        <w:rPr>
          <w:rFonts w:ascii="Times New Roman" w:eastAsia="Times New Roman" w:hAnsi="Times New Roman" w:cs="Times New Roman"/>
          <w:bCs/>
          <w:color w:val="000000"/>
          <w:sz w:val="28"/>
          <w:szCs w:val="28"/>
        </w:rPr>
        <w:t>.</w:t>
      </w:r>
    </w:p>
    <w:p w:rsidR="002F4DF0" w:rsidRPr="007C0482" w:rsidRDefault="002F4DF0" w:rsidP="007E2D11">
      <w:pPr>
        <w:pStyle w:val="af"/>
        <w:numPr>
          <w:ilvl w:val="0"/>
          <w:numId w:val="16"/>
        </w:numPr>
        <w:spacing w:after="0" w:line="240" w:lineRule="auto"/>
        <w:ind w:hanging="644"/>
        <w:jc w:val="both"/>
        <w:rPr>
          <w:rFonts w:ascii="Times New Roman" w:eastAsia="Times New Roman" w:hAnsi="Times New Roman" w:cs="Times New Roman"/>
          <w:b/>
          <w:bCs/>
          <w:i/>
          <w:color w:val="000000"/>
          <w:sz w:val="28"/>
          <w:szCs w:val="28"/>
        </w:rPr>
      </w:pPr>
      <w:r w:rsidRPr="007C0482">
        <w:rPr>
          <w:rFonts w:ascii="Times New Roman" w:eastAsia="Times New Roman" w:hAnsi="Times New Roman" w:cs="Times New Roman"/>
          <w:bCs/>
          <w:color w:val="000000"/>
          <w:sz w:val="28"/>
          <w:szCs w:val="28"/>
        </w:rPr>
        <w:t xml:space="preserve">Закрепить полученные знания в ходе выполнения заданий. </w:t>
      </w:r>
    </w:p>
    <w:p w:rsidR="002F4DF0" w:rsidRPr="007C0482" w:rsidRDefault="002F4DF0" w:rsidP="002F4DF0">
      <w:pPr>
        <w:jc w:val="both"/>
        <w:rPr>
          <w:b/>
          <w:bCs/>
          <w:i/>
          <w:color w:val="000000"/>
          <w:sz w:val="28"/>
          <w:szCs w:val="28"/>
        </w:rPr>
      </w:pPr>
      <w:r w:rsidRPr="007C0482">
        <w:rPr>
          <w:b/>
          <w:i/>
          <w:color w:val="000000"/>
          <w:sz w:val="28"/>
          <w:szCs w:val="28"/>
        </w:rPr>
        <w:t xml:space="preserve">Материалы: </w:t>
      </w:r>
      <w:r w:rsidRPr="007C0482">
        <w:rPr>
          <w:color w:val="000000"/>
          <w:sz w:val="28"/>
          <w:szCs w:val="28"/>
        </w:rPr>
        <w:t>проектор, презентация листы с заданием.</w:t>
      </w:r>
    </w:p>
    <w:p w:rsidR="002F4DF0" w:rsidRPr="007C0482" w:rsidRDefault="002F4DF0" w:rsidP="002F4DF0">
      <w:pPr>
        <w:jc w:val="both"/>
        <w:rPr>
          <w:b/>
          <w:i/>
          <w:color w:val="000000"/>
          <w:sz w:val="28"/>
          <w:szCs w:val="28"/>
        </w:rPr>
      </w:pPr>
      <w:r w:rsidRPr="007C0482">
        <w:rPr>
          <w:b/>
          <w:i/>
          <w:color w:val="000000"/>
          <w:sz w:val="28"/>
          <w:szCs w:val="28"/>
        </w:rPr>
        <w:t xml:space="preserve">Литература: </w:t>
      </w:r>
    </w:p>
    <w:p w:rsidR="002F4DF0" w:rsidRPr="007C0482" w:rsidRDefault="002F4DF0" w:rsidP="007E2D11">
      <w:pPr>
        <w:pStyle w:val="af"/>
        <w:numPr>
          <w:ilvl w:val="0"/>
          <w:numId w:val="17"/>
        </w:numPr>
        <w:spacing w:after="0" w:line="240" w:lineRule="auto"/>
        <w:ind w:hanging="644"/>
        <w:jc w:val="both"/>
        <w:rPr>
          <w:rFonts w:ascii="Times New Roman" w:eastAsia="Times New Roman" w:hAnsi="Times New Roman" w:cs="Times New Roman"/>
          <w:color w:val="000000"/>
          <w:sz w:val="28"/>
          <w:szCs w:val="28"/>
        </w:rPr>
      </w:pPr>
      <w:r w:rsidRPr="007C0482">
        <w:rPr>
          <w:rFonts w:ascii="Times New Roman" w:eastAsia="Times New Roman" w:hAnsi="Times New Roman" w:cs="Times New Roman"/>
          <w:color w:val="000000"/>
          <w:sz w:val="28"/>
          <w:szCs w:val="28"/>
        </w:rPr>
        <w:t>Информатика и ИКТ. Задачник – практикум Т.1_п.р. Семакин И.Г., Хеннер_2011 -309с</w:t>
      </w:r>
      <w:r w:rsidR="00847939">
        <w:rPr>
          <w:rFonts w:ascii="Times New Roman" w:eastAsia="Times New Roman" w:hAnsi="Times New Roman" w:cs="Times New Roman"/>
          <w:color w:val="000000"/>
          <w:sz w:val="28"/>
          <w:szCs w:val="28"/>
        </w:rPr>
        <w:t>.</w:t>
      </w:r>
    </w:p>
    <w:p w:rsidR="002F4DF0" w:rsidRPr="007C0482" w:rsidRDefault="002F4DF0" w:rsidP="007E2D11">
      <w:pPr>
        <w:pStyle w:val="af"/>
        <w:numPr>
          <w:ilvl w:val="0"/>
          <w:numId w:val="17"/>
        </w:numPr>
        <w:spacing w:after="0" w:line="240" w:lineRule="auto"/>
        <w:ind w:hanging="644"/>
        <w:jc w:val="both"/>
        <w:rPr>
          <w:rFonts w:ascii="Times New Roman" w:eastAsia="Times New Roman" w:hAnsi="Times New Roman" w:cs="Times New Roman"/>
          <w:color w:val="000000"/>
          <w:sz w:val="28"/>
          <w:szCs w:val="28"/>
        </w:rPr>
      </w:pPr>
      <w:r w:rsidRPr="007C0482">
        <w:rPr>
          <w:rFonts w:ascii="Times New Roman" w:eastAsia="Times New Roman" w:hAnsi="Times New Roman" w:cs="Times New Roman"/>
          <w:color w:val="000000"/>
          <w:sz w:val="28"/>
          <w:szCs w:val="28"/>
        </w:rPr>
        <w:t>Поляков 10 кл</w:t>
      </w:r>
      <w:r w:rsidR="00847939">
        <w:rPr>
          <w:rFonts w:ascii="Times New Roman" w:eastAsia="Times New Roman" w:hAnsi="Times New Roman" w:cs="Times New Roman"/>
          <w:color w:val="000000"/>
          <w:sz w:val="28"/>
          <w:szCs w:val="28"/>
        </w:rPr>
        <w:t>.</w:t>
      </w:r>
      <w:r w:rsidRPr="007C0482">
        <w:rPr>
          <w:rFonts w:ascii="Times New Roman" w:eastAsia="Times New Roman" w:hAnsi="Times New Roman" w:cs="Times New Roman"/>
          <w:color w:val="000000"/>
          <w:sz w:val="28"/>
          <w:szCs w:val="28"/>
        </w:rPr>
        <w:t xml:space="preserve"> ч1</w:t>
      </w:r>
      <w:r w:rsidR="00847939">
        <w:rPr>
          <w:rFonts w:ascii="Times New Roman" w:eastAsia="Times New Roman" w:hAnsi="Times New Roman" w:cs="Times New Roman"/>
          <w:color w:val="000000"/>
          <w:sz w:val="28"/>
          <w:szCs w:val="28"/>
        </w:rPr>
        <w:t>.</w:t>
      </w:r>
      <w:r w:rsidRPr="007C0482">
        <w:rPr>
          <w:rFonts w:ascii="Times New Roman" w:eastAsia="Times New Roman" w:hAnsi="Times New Roman" w:cs="Times New Roman"/>
          <w:color w:val="000000"/>
          <w:sz w:val="28"/>
          <w:szCs w:val="28"/>
        </w:rPr>
        <w:t xml:space="preserve"> - Информатика. 10</w:t>
      </w:r>
      <w:r w:rsidR="00847939">
        <w:rPr>
          <w:rFonts w:ascii="Times New Roman" w:eastAsia="Times New Roman" w:hAnsi="Times New Roman" w:cs="Times New Roman"/>
          <w:color w:val="000000"/>
          <w:sz w:val="28"/>
          <w:szCs w:val="28"/>
        </w:rPr>
        <w:t xml:space="preserve"> </w:t>
      </w:r>
      <w:r w:rsidRPr="007C0482">
        <w:rPr>
          <w:rFonts w:ascii="Times New Roman" w:eastAsia="Times New Roman" w:hAnsi="Times New Roman" w:cs="Times New Roman"/>
          <w:color w:val="000000"/>
          <w:sz w:val="28"/>
          <w:szCs w:val="28"/>
        </w:rPr>
        <w:t>кл. Углубл. ур. В 2ч. Ч.1_Поляков, Еремин_2013.</w:t>
      </w:r>
    </w:p>
    <w:tbl>
      <w:tblPr>
        <w:tblStyle w:val="ad"/>
        <w:tblW w:w="14884" w:type="dxa"/>
        <w:tblInd w:w="108" w:type="dxa"/>
        <w:tblLayout w:type="fixed"/>
        <w:tblLook w:val="04A0"/>
      </w:tblPr>
      <w:tblGrid>
        <w:gridCol w:w="1242"/>
        <w:gridCol w:w="9316"/>
        <w:gridCol w:w="1449"/>
        <w:gridCol w:w="2877"/>
      </w:tblGrid>
      <w:tr w:rsidR="002F4DF0" w:rsidRPr="007C0482" w:rsidTr="00BC7161">
        <w:trPr>
          <w:trHeight w:val="318"/>
        </w:trPr>
        <w:tc>
          <w:tcPr>
            <w:tcW w:w="1242"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jc w:val="center"/>
              <w:rPr>
                <w:color w:val="000000"/>
                <w:sz w:val="28"/>
                <w:szCs w:val="28"/>
              </w:rPr>
            </w:pPr>
            <w:r w:rsidRPr="007C0482">
              <w:rPr>
                <w:color w:val="000000"/>
                <w:sz w:val="28"/>
                <w:szCs w:val="28"/>
              </w:rPr>
              <w:t>Этап</w:t>
            </w:r>
          </w:p>
        </w:tc>
        <w:tc>
          <w:tcPr>
            <w:tcW w:w="9316"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jc w:val="center"/>
              <w:rPr>
                <w:color w:val="000000"/>
                <w:sz w:val="28"/>
                <w:szCs w:val="28"/>
              </w:rPr>
            </w:pPr>
            <w:r w:rsidRPr="007C0482">
              <w:rPr>
                <w:color w:val="000000"/>
                <w:sz w:val="28"/>
                <w:szCs w:val="28"/>
              </w:rPr>
              <w:t>Ход урока</w:t>
            </w:r>
          </w:p>
        </w:tc>
        <w:tc>
          <w:tcPr>
            <w:tcW w:w="1449"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jc w:val="center"/>
              <w:rPr>
                <w:color w:val="000000"/>
                <w:sz w:val="28"/>
                <w:szCs w:val="28"/>
              </w:rPr>
            </w:pPr>
            <w:r w:rsidRPr="007C0482">
              <w:rPr>
                <w:color w:val="000000"/>
                <w:sz w:val="28"/>
                <w:szCs w:val="28"/>
              </w:rPr>
              <w:t>Время</w:t>
            </w:r>
          </w:p>
        </w:tc>
        <w:tc>
          <w:tcPr>
            <w:tcW w:w="2877"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jc w:val="center"/>
              <w:rPr>
                <w:color w:val="000000"/>
                <w:sz w:val="28"/>
                <w:szCs w:val="28"/>
              </w:rPr>
            </w:pPr>
            <w:r w:rsidRPr="007C0482">
              <w:rPr>
                <w:color w:val="000000"/>
                <w:sz w:val="28"/>
                <w:szCs w:val="28"/>
              </w:rPr>
              <w:t>Примечания</w:t>
            </w:r>
          </w:p>
        </w:tc>
      </w:tr>
      <w:tr w:rsidR="002F4DF0" w:rsidRPr="007C0482" w:rsidTr="00BC7161">
        <w:trPr>
          <w:trHeight w:val="970"/>
        </w:trPr>
        <w:tc>
          <w:tcPr>
            <w:tcW w:w="1242" w:type="dxa"/>
            <w:tcBorders>
              <w:top w:val="single" w:sz="4" w:space="0" w:color="auto"/>
              <w:left w:val="single" w:sz="4" w:space="0" w:color="auto"/>
              <w:bottom w:val="single" w:sz="4" w:space="0" w:color="auto"/>
              <w:right w:val="single" w:sz="4" w:space="0" w:color="auto"/>
            </w:tcBorders>
          </w:tcPr>
          <w:p w:rsidR="002F4DF0" w:rsidRPr="007C0482" w:rsidRDefault="002F4DF0" w:rsidP="00847939">
            <w:pPr>
              <w:rPr>
                <w:b/>
                <w:bCs/>
                <w:i/>
                <w:color w:val="000000"/>
                <w:sz w:val="28"/>
                <w:szCs w:val="28"/>
              </w:rPr>
            </w:pPr>
            <w:r w:rsidRPr="007C0482">
              <w:rPr>
                <w:b/>
                <w:bCs/>
                <w:i/>
                <w:color w:val="000000"/>
                <w:sz w:val="28"/>
                <w:szCs w:val="28"/>
              </w:rPr>
              <w:t>I этап</w:t>
            </w:r>
          </w:p>
          <w:p w:rsidR="002F4DF0" w:rsidRPr="007C0482" w:rsidRDefault="002F4DF0" w:rsidP="00847939">
            <w:pPr>
              <w:rPr>
                <w:color w:val="000000"/>
                <w:sz w:val="28"/>
                <w:szCs w:val="28"/>
              </w:rPr>
            </w:pPr>
          </w:p>
        </w:tc>
        <w:tc>
          <w:tcPr>
            <w:tcW w:w="9316" w:type="dxa"/>
            <w:tcBorders>
              <w:top w:val="single" w:sz="4" w:space="0" w:color="auto"/>
              <w:left w:val="single" w:sz="4" w:space="0" w:color="auto"/>
              <w:bottom w:val="single" w:sz="4" w:space="0" w:color="auto"/>
              <w:right w:val="single" w:sz="4" w:space="0" w:color="auto"/>
            </w:tcBorders>
          </w:tcPr>
          <w:p w:rsidR="002F4DF0" w:rsidRPr="007C0482" w:rsidRDefault="002F4DF0" w:rsidP="00847939">
            <w:pPr>
              <w:jc w:val="both"/>
              <w:rPr>
                <w:b/>
                <w:color w:val="000000"/>
                <w:sz w:val="28"/>
                <w:szCs w:val="28"/>
                <w:u w:val="single"/>
              </w:rPr>
            </w:pPr>
            <w:r w:rsidRPr="007C0482">
              <w:rPr>
                <w:b/>
                <w:bCs/>
                <w:color w:val="000000"/>
                <w:sz w:val="28"/>
                <w:szCs w:val="28"/>
                <w:u w:val="single"/>
              </w:rPr>
              <w:t>Организационный момент.</w:t>
            </w:r>
          </w:p>
          <w:p w:rsidR="002F4DF0" w:rsidRPr="007C0482" w:rsidRDefault="002F4DF0" w:rsidP="00847939">
            <w:pPr>
              <w:jc w:val="both"/>
              <w:rPr>
                <w:color w:val="000000"/>
                <w:sz w:val="28"/>
                <w:szCs w:val="28"/>
              </w:rPr>
            </w:pPr>
            <w:r w:rsidRPr="007C0482">
              <w:rPr>
                <w:color w:val="000000"/>
                <w:sz w:val="28"/>
                <w:szCs w:val="28"/>
              </w:rPr>
              <w:t>Здравствуйте ребята, садитесь.</w:t>
            </w:r>
          </w:p>
          <w:p w:rsidR="002F4DF0" w:rsidRPr="007C0482" w:rsidRDefault="002F4DF0" w:rsidP="00847939">
            <w:pPr>
              <w:jc w:val="both"/>
              <w:rPr>
                <w:color w:val="000000"/>
                <w:sz w:val="28"/>
                <w:szCs w:val="28"/>
              </w:rPr>
            </w:pPr>
          </w:p>
        </w:tc>
        <w:tc>
          <w:tcPr>
            <w:tcW w:w="1449"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jc w:val="center"/>
              <w:rPr>
                <w:color w:val="000000"/>
                <w:sz w:val="28"/>
                <w:szCs w:val="28"/>
              </w:rPr>
            </w:pPr>
            <w:r w:rsidRPr="007C0482">
              <w:rPr>
                <w:color w:val="000000"/>
                <w:sz w:val="28"/>
                <w:szCs w:val="28"/>
              </w:rPr>
              <w:t>1 мин</w:t>
            </w:r>
          </w:p>
        </w:tc>
        <w:tc>
          <w:tcPr>
            <w:tcW w:w="2877" w:type="dxa"/>
            <w:tcBorders>
              <w:top w:val="single" w:sz="4" w:space="0" w:color="auto"/>
              <w:left w:val="single" w:sz="4" w:space="0" w:color="auto"/>
              <w:bottom w:val="single" w:sz="4" w:space="0" w:color="auto"/>
              <w:right w:val="single" w:sz="4" w:space="0" w:color="auto"/>
            </w:tcBorders>
          </w:tcPr>
          <w:p w:rsidR="002F4DF0" w:rsidRPr="007C0482" w:rsidRDefault="002F4DF0" w:rsidP="00847939">
            <w:pPr>
              <w:jc w:val="both"/>
              <w:rPr>
                <w:color w:val="000000"/>
                <w:sz w:val="28"/>
                <w:szCs w:val="28"/>
              </w:rPr>
            </w:pPr>
          </w:p>
        </w:tc>
      </w:tr>
      <w:tr w:rsidR="002F4DF0" w:rsidRPr="007C0482" w:rsidTr="00BC7161">
        <w:trPr>
          <w:trHeight w:val="1621"/>
        </w:trPr>
        <w:tc>
          <w:tcPr>
            <w:tcW w:w="1242" w:type="dxa"/>
            <w:tcBorders>
              <w:top w:val="single" w:sz="4" w:space="0" w:color="auto"/>
              <w:left w:val="single" w:sz="4" w:space="0" w:color="auto"/>
              <w:bottom w:val="single" w:sz="4" w:space="0" w:color="auto"/>
              <w:right w:val="single" w:sz="4" w:space="0" w:color="auto"/>
            </w:tcBorders>
          </w:tcPr>
          <w:p w:rsidR="002F4DF0" w:rsidRPr="007C0482" w:rsidRDefault="002F4DF0" w:rsidP="00847939">
            <w:pPr>
              <w:rPr>
                <w:bCs/>
                <w:color w:val="000000"/>
                <w:sz w:val="28"/>
                <w:szCs w:val="28"/>
              </w:rPr>
            </w:pPr>
            <w:r w:rsidRPr="007C0482">
              <w:rPr>
                <w:b/>
                <w:bCs/>
                <w:i/>
                <w:color w:val="000000"/>
                <w:sz w:val="28"/>
                <w:szCs w:val="28"/>
              </w:rPr>
              <w:t>II этап</w:t>
            </w:r>
          </w:p>
          <w:p w:rsidR="002F4DF0" w:rsidRPr="007C0482" w:rsidRDefault="002F4DF0" w:rsidP="00847939">
            <w:pPr>
              <w:rPr>
                <w:bCs/>
                <w:color w:val="000000"/>
                <w:sz w:val="28"/>
                <w:szCs w:val="28"/>
              </w:rPr>
            </w:pPr>
          </w:p>
          <w:p w:rsidR="002F4DF0" w:rsidRPr="007C0482" w:rsidRDefault="002F4DF0" w:rsidP="00847939">
            <w:pPr>
              <w:rPr>
                <w:bCs/>
                <w:color w:val="000000"/>
                <w:sz w:val="28"/>
                <w:szCs w:val="28"/>
              </w:rPr>
            </w:pPr>
          </w:p>
          <w:p w:rsidR="002F4DF0" w:rsidRPr="007C0482" w:rsidRDefault="002F4DF0" w:rsidP="00847939">
            <w:pPr>
              <w:rPr>
                <w:bCs/>
                <w:color w:val="000000"/>
                <w:sz w:val="28"/>
                <w:szCs w:val="28"/>
              </w:rPr>
            </w:pPr>
          </w:p>
          <w:p w:rsidR="002F4DF0" w:rsidRPr="007C0482" w:rsidRDefault="002F4DF0" w:rsidP="00847939">
            <w:pPr>
              <w:rPr>
                <w:bCs/>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Default="002F4DF0" w:rsidP="00847939">
            <w:pPr>
              <w:rPr>
                <w:b/>
                <w:bCs/>
                <w:i/>
                <w:color w:val="000000"/>
                <w:sz w:val="28"/>
                <w:szCs w:val="28"/>
              </w:rPr>
            </w:pPr>
          </w:p>
          <w:p w:rsidR="002F4DF0" w:rsidRPr="007C0482" w:rsidRDefault="002F4DF0" w:rsidP="00847939">
            <w:pPr>
              <w:rPr>
                <w:b/>
                <w:bCs/>
                <w:i/>
                <w:color w:val="000000"/>
                <w:sz w:val="28"/>
                <w:szCs w:val="28"/>
              </w:rPr>
            </w:pPr>
            <w:r w:rsidRPr="007C0482">
              <w:rPr>
                <w:b/>
                <w:bCs/>
                <w:i/>
                <w:color w:val="000000"/>
                <w:sz w:val="28"/>
                <w:szCs w:val="28"/>
              </w:rPr>
              <w:t>III этап</w:t>
            </w: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b/>
                <w:bCs/>
                <w:i/>
                <w:color w:val="000000"/>
                <w:sz w:val="28"/>
                <w:szCs w:val="28"/>
              </w:rPr>
            </w:pPr>
          </w:p>
          <w:p w:rsidR="002F4DF0" w:rsidRPr="007C0482" w:rsidRDefault="002F4DF0" w:rsidP="00847939">
            <w:pPr>
              <w:rPr>
                <w:color w:val="000000"/>
                <w:sz w:val="28"/>
                <w:szCs w:val="28"/>
              </w:rPr>
            </w:pPr>
          </w:p>
        </w:tc>
        <w:tc>
          <w:tcPr>
            <w:tcW w:w="9316" w:type="dxa"/>
            <w:tcBorders>
              <w:top w:val="single" w:sz="4" w:space="0" w:color="auto"/>
              <w:left w:val="single" w:sz="4" w:space="0" w:color="auto"/>
              <w:bottom w:val="single" w:sz="4" w:space="0" w:color="auto"/>
              <w:right w:val="single" w:sz="4" w:space="0" w:color="auto"/>
            </w:tcBorders>
          </w:tcPr>
          <w:p w:rsidR="002F4DF0" w:rsidRPr="007C0482" w:rsidRDefault="002F4DF0" w:rsidP="00847939">
            <w:pPr>
              <w:rPr>
                <w:b/>
                <w:bCs/>
                <w:color w:val="000000"/>
                <w:sz w:val="28"/>
                <w:szCs w:val="28"/>
                <w:u w:val="single"/>
              </w:rPr>
            </w:pPr>
            <w:r w:rsidRPr="007C0482">
              <w:rPr>
                <w:b/>
                <w:bCs/>
                <w:color w:val="000000"/>
                <w:sz w:val="28"/>
                <w:szCs w:val="28"/>
                <w:u w:val="single"/>
              </w:rPr>
              <w:lastRenderedPageBreak/>
              <w:t>Актуализация знаний</w:t>
            </w:r>
          </w:p>
          <w:p w:rsidR="002F4DF0" w:rsidRPr="007C0482" w:rsidRDefault="002F4DF0" w:rsidP="00847939">
            <w:pPr>
              <w:rPr>
                <w:bCs/>
                <w:color w:val="000000"/>
                <w:sz w:val="28"/>
                <w:szCs w:val="28"/>
              </w:rPr>
            </w:pPr>
            <w:r w:rsidRPr="007C0482">
              <w:rPr>
                <w:bCs/>
                <w:color w:val="000000"/>
                <w:sz w:val="28"/>
                <w:szCs w:val="28"/>
              </w:rPr>
              <w:t>Что такое кодовая таблица?</w:t>
            </w:r>
          </w:p>
          <w:p w:rsidR="002F4DF0" w:rsidRPr="007C0482" w:rsidRDefault="002F4DF0" w:rsidP="00847939">
            <w:pPr>
              <w:rPr>
                <w:i/>
                <w:color w:val="000000" w:themeColor="text1"/>
                <w:sz w:val="28"/>
                <w:szCs w:val="28"/>
              </w:rPr>
            </w:pPr>
            <w:r w:rsidRPr="007C0482">
              <w:rPr>
                <w:i/>
                <w:color w:val="000000" w:themeColor="text1"/>
                <w:sz w:val="28"/>
                <w:szCs w:val="28"/>
              </w:rPr>
              <w:t>(это таблица, в которой устанавливается соответствие между символами и их порядковыми номерами в компьютерном алфавите)</w:t>
            </w:r>
          </w:p>
          <w:p w:rsidR="002F4DF0" w:rsidRPr="007C0482" w:rsidRDefault="002F4DF0" w:rsidP="00847939">
            <w:pPr>
              <w:rPr>
                <w:color w:val="000000" w:themeColor="text1"/>
                <w:sz w:val="28"/>
                <w:szCs w:val="28"/>
              </w:rPr>
            </w:pPr>
            <w:r w:rsidRPr="007C0482">
              <w:rPr>
                <w:color w:val="000000" w:themeColor="text1"/>
                <w:sz w:val="28"/>
                <w:szCs w:val="28"/>
              </w:rPr>
              <w:t xml:space="preserve">С помощью ниже приведённой кодовой таблицы раскодируйте </w:t>
            </w:r>
            <w:r w:rsidRPr="007C0482">
              <w:rPr>
                <w:color w:val="000000" w:themeColor="text1"/>
                <w:sz w:val="28"/>
                <w:szCs w:val="28"/>
              </w:rPr>
              <w:lastRenderedPageBreak/>
              <w:t xml:space="preserve">предложение: </w:t>
            </w:r>
          </w:p>
          <w:p w:rsidR="002F4DF0" w:rsidRPr="007C0482" w:rsidRDefault="002F4DF0" w:rsidP="00847939">
            <w:pPr>
              <w:rPr>
                <w:b/>
                <w:color w:val="000000" w:themeColor="text1"/>
                <w:sz w:val="28"/>
                <w:szCs w:val="28"/>
              </w:rPr>
            </w:pPr>
            <w:r w:rsidRPr="007C0482">
              <w:rPr>
                <w:b/>
                <w:color w:val="000000" w:themeColor="text1"/>
                <w:sz w:val="28"/>
                <w:szCs w:val="28"/>
              </w:rPr>
              <w:t>0001100110011001111010101110111110</w:t>
            </w:r>
          </w:p>
          <w:tbl>
            <w:tblPr>
              <w:tblStyle w:val="ad"/>
              <w:tblW w:w="7905" w:type="dxa"/>
              <w:tblInd w:w="52" w:type="dxa"/>
              <w:tblLayout w:type="fixed"/>
              <w:tblLook w:val="04A0"/>
            </w:tblPr>
            <w:tblGrid>
              <w:gridCol w:w="870"/>
              <w:gridCol w:w="828"/>
              <w:gridCol w:w="798"/>
              <w:gridCol w:w="857"/>
              <w:gridCol w:w="828"/>
              <w:gridCol w:w="828"/>
              <w:gridCol w:w="828"/>
              <w:gridCol w:w="1033"/>
              <w:gridCol w:w="1035"/>
            </w:tblGrid>
            <w:tr w:rsidR="002F4DF0" w:rsidRPr="007C0482" w:rsidTr="00BC7161">
              <w:trPr>
                <w:trHeight w:val="289"/>
              </w:trPr>
              <w:tc>
                <w:tcPr>
                  <w:tcW w:w="870" w:type="dxa"/>
                </w:tcPr>
                <w:p w:rsidR="002F4DF0" w:rsidRPr="007C0482" w:rsidRDefault="002F4DF0" w:rsidP="00847939">
                  <w:pPr>
                    <w:rPr>
                      <w:color w:val="000000" w:themeColor="text1"/>
                      <w:sz w:val="28"/>
                      <w:szCs w:val="28"/>
                    </w:rPr>
                  </w:pPr>
                  <w:r w:rsidRPr="007C0482">
                    <w:rPr>
                      <w:color w:val="000000" w:themeColor="text1"/>
                      <w:sz w:val="28"/>
                      <w:szCs w:val="28"/>
                    </w:rPr>
                    <w:t>Ч</w:t>
                  </w:r>
                </w:p>
              </w:tc>
              <w:tc>
                <w:tcPr>
                  <w:tcW w:w="828" w:type="dxa"/>
                </w:tcPr>
                <w:p w:rsidR="002F4DF0" w:rsidRPr="007C0482" w:rsidRDefault="002F4DF0" w:rsidP="00847939">
                  <w:pPr>
                    <w:rPr>
                      <w:color w:val="000000" w:themeColor="text1"/>
                      <w:sz w:val="28"/>
                      <w:szCs w:val="28"/>
                    </w:rPr>
                  </w:pPr>
                  <w:r w:rsidRPr="007C0482">
                    <w:rPr>
                      <w:color w:val="000000" w:themeColor="text1"/>
                      <w:sz w:val="28"/>
                      <w:szCs w:val="28"/>
                    </w:rPr>
                    <w:t>А</w:t>
                  </w:r>
                </w:p>
              </w:tc>
              <w:tc>
                <w:tcPr>
                  <w:tcW w:w="798" w:type="dxa"/>
                </w:tcPr>
                <w:p w:rsidR="002F4DF0" w:rsidRPr="007C0482" w:rsidRDefault="002F4DF0" w:rsidP="00847939">
                  <w:pPr>
                    <w:rPr>
                      <w:color w:val="000000" w:themeColor="text1"/>
                      <w:sz w:val="28"/>
                      <w:szCs w:val="28"/>
                    </w:rPr>
                  </w:pPr>
                  <w:r w:rsidRPr="007C0482">
                    <w:rPr>
                      <w:color w:val="000000" w:themeColor="text1"/>
                      <w:sz w:val="28"/>
                      <w:szCs w:val="28"/>
                    </w:rPr>
                    <w:t>Т</w:t>
                  </w:r>
                </w:p>
              </w:tc>
              <w:tc>
                <w:tcPr>
                  <w:tcW w:w="857" w:type="dxa"/>
                </w:tcPr>
                <w:p w:rsidR="002F4DF0" w:rsidRPr="007C0482" w:rsidRDefault="002F4DF0" w:rsidP="00847939">
                  <w:pPr>
                    <w:rPr>
                      <w:color w:val="000000" w:themeColor="text1"/>
                      <w:sz w:val="28"/>
                      <w:szCs w:val="28"/>
                    </w:rPr>
                  </w:pPr>
                  <w:r w:rsidRPr="007C0482">
                    <w:rPr>
                      <w:color w:val="000000" w:themeColor="text1"/>
                      <w:sz w:val="28"/>
                      <w:szCs w:val="28"/>
                    </w:rPr>
                    <w:t>Ю</w:t>
                  </w:r>
                </w:p>
              </w:tc>
              <w:tc>
                <w:tcPr>
                  <w:tcW w:w="828" w:type="dxa"/>
                </w:tcPr>
                <w:p w:rsidR="002F4DF0" w:rsidRPr="007C0482" w:rsidRDefault="002F4DF0" w:rsidP="00847939">
                  <w:pPr>
                    <w:rPr>
                      <w:color w:val="000000" w:themeColor="text1"/>
                      <w:sz w:val="28"/>
                      <w:szCs w:val="28"/>
                    </w:rPr>
                  </w:pPr>
                  <w:r w:rsidRPr="007C0482">
                    <w:rPr>
                      <w:color w:val="000000" w:themeColor="text1"/>
                      <w:sz w:val="28"/>
                      <w:szCs w:val="28"/>
                    </w:rPr>
                    <w:t>И</w:t>
                  </w:r>
                </w:p>
              </w:tc>
              <w:tc>
                <w:tcPr>
                  <w:tcW w:w="828" w:type="dxa"/>
                </w:tcPr>
                <w:p w:rsidR="002F4DF0" w:rsidRPr="007C0482" w:rsidRDefault="002F4DF0" w:rsidP="00847939">
                  <w:pPr>
                    <w:rPr>
                      <w:color w:val="000000" w:themeColor="text1"/>
                      <w:sz w:val="28"/>
                      <w:szCs w:val="28"/>
                    </w:rPr>
                  </w:pPr>
                  <w:r w:rsidRPr="007C0482">
                    <w:rPr>
                      <w:color w:val="000000" w:themeColor="text1"/>
                      <w:sz w:val="28"/>
                      <w:szCs w:val="28"/>
                    </w:rPr>
                    <w:t>К</w:t>
                  </w:r>
                </w:p>
              </w:tc>
              <w:tc>
                <w:tcPr>
                  <w:tcW w:w="828" w:type="dxa"/>
                </w:tcPr>
                <w:p w:rsidR="002F4DF0" w:rsidRPr="007C0482" w:rsidRDefault="002F4DF0" w:rsidP="00847939">
                  <w:pPr>
                    <w:rPr>
                      <w:color w:val="000000" w:themeColor="text1"/>
                      <w:sz w:val="28"/>
                      <w:szCs w:val="28"/>
                    </w:rPr>
                  </w:pPr>
                  <w:r w:rsidRPr="007C0482">
                    <w:rPr>
                      <w:color w:val="000000" w:themeColor="text1"/>
                      <w:sz w:val="28"/>
                      <w:szCs w:val="28"/>
                    </w:rPr>
                    <w:t>Н</w:t>
                  </w:r>
                </w:p>
              </w:tc>
              <w:tc>
                <w:tcPr>
                  <w:tcW w:w="1033" w:type="dxa"/>
                </w:tcPr>
                <w:p w:rsidR="002F4DF0" w:rsidRPr="007C0482" w:rsidRDefault="002F4DF0" w:rsidP="00847939">
                  <w:pPr>
                    <w:rPr>
                      <w:color w:val="000000" w:themeColor="text1"/>
                      <w:sz w:val="28"/>
                      <w:szCs w:val="28"/>
                    </w:rPr>
                  </w:pPr>
                  <w:r w:rsidRPr="007C0482">
                    <w:rPr>
                      <w:color w:val="000000" w:themeColor="text1"/>
                      <w:sz w:val="28"/>
                      <w:szCs w:val="28"/>
                    </w:rPr>
                    <w:t>Г</w:t>
                  </w:r>
                </w:p>
              </w:tc>
              <w:tc>
                <w:tcPr>
                  <w:tcW w:w="1035" w:type="dxa"/>
                </w:tcPr>
                <w:p w:rsidR="002F4DF0" w:rsidRPr="007C0482" w:rsidRDefault="002F4DF0" w:rsidP="00847939">
                  <w:pPr>
                    <w:rPr>
                      <w:color w:val="000000" w:themeColor="text1"/>
                      <w:sz w:val="28"/>
                      <w:szCs w:val="28"/>
                    </w:rPr>
                  </w:pPr>
                  <w:r w:rsidRPr="007C0482">
                    <w:rPr>
                      <w:color w:val="000000" w:themeColor="text1"/>
                      <w:sz w:val="28"/>
                      <w:szCs w:val="28"/>
                    </w:rPr>
                    <w:t>_</w:t>
                  </w:r>
                </w:p>
              </w:tc>
            </w:tr>
            <w:tr w:rsidR="002F4DF0" w:rsidRPr="007C0482" w:rsidTr="00BC7161">
              <w:trPr>
                <w:trHeight w:val="592"/>
              </w:trPr>
              <w:tc>
                <w:tcPr>
                  <w:tcW w:w="870" w:type="dxa"/>
                </w:tcPr>
                <w:p w:rsidR="002F4DF0" w:rsidRPr="007C0482" w:rsidRDefault="002F4DF0" w:rsidP="00847939">
                  <w:pPr>
                    <w:rPr>
                      <w:color w:val="000000" w:themeColor="text1"/>
                      <w:sz w:val="28"/>
                      <w:szCs w:val="28"/>
                    </w:rPr>
                  </w:pPr>
                  <w:r w:rsidRPr="007C0482">
                    <w:rPr>
                      <w:color w:val="000000" w:themeColor="text1"/>
                      <w:sz w:val="28"/>
                      <w:szCs w:val="28"/>
                    </w:rPr>
                    <w:t>000</w:t>
                  </w:r>
                </w:p>
              </w:tc>
              <w:tc>
                <w:tcPr>
                  <w:tcW w:w="828" w:type="dxa"/>
                </w:tcPr>
                <w:p w:rsidR="002F4DF0" w:rsidRPr="007C0482" w:rsidRDefault="002F4DF0" w:rsidP="00847939">
                  <w:pPr>
                    <w:rPr>
                      <w:color w:val="000000" w:themeColor="text1"/>
                      <w:sz w:val="28"/>
                      <w:szCs w:val="28"/>
                    </w:rPr>
                  </w:pPr>
                  <w:r w:rsidRPr="007C0482">
                    <w:rPr>
                      <w:color w:val="000000" w:themeColor="text1"/>
                      <w:sz w:val="28"/>
                      <w:szCs w:val="28"/>
                    </w:rPr>
                    <w:t>001</w:t>
                  </w:r>
                </w:p>
              </w:tc>
              <w:tc>
                <w:tcPr>
                  <w:tcW w:w="798" w:type="dxa"/>
                </w:tcPr>
                <w:p w:rsidR="002F4DF0" w:rsidRPr="007C0482" w:rsidRDefault="002F4DF0" w:rsidP="00847939">
                  <w:pPr>
                    <w:rPr>
                      <w:color w:val="000000" w:themeColor="text1"/>
                      <w:sz w:val="28"/>
                      <w:szCs w:val="28"/>
                    </w:rPr>
                  </w:pPr>
                  <w:r w:rsidRPr="007C0482">
                    <w:rPr>
                      <w:color w:val="000000" w:themeColor="text1"/>
                      <w:sz w:val="28"/>
                      <w:szCs w:val="28"/>
                    </w:rPr>
                    <w:t>011</w:t>
                  </w:r>
                </w:p>
              </w:tc>
              <w:tc>
                <w:tcPr>
                  <w:tcW w:w="857" w:type="dxa"/>
                </w:tcPr>
                <w:p w:rsidR="002F4DF0" w:rsidRPr="007C0482" w:rsidRDefault="002F4DF0" w:rsidP="00847939">
                  <w:pPr>
                    <w:rPr>
                      <w:color w:val="000000" w:themeColor="text1"/>
                      <w:sz w:val="28"/>
                      <w:szCs w:val="28"/>
                    </w:rPr>
                  </w:pPr>
                  <w:r w:rsidRPr="007C0482">
                    <w:rPr>
                      <w:color w:val="000000" w:themeColor="text1"/>
                      <w:sz w:val="28"/>
                      <w:szCs w:val="28"/>
                    </w:rPr>
                    <w:t>100</w:t>
                  </w:r>
                </w:p>
              </w:tc>
              <w:tc>
                <w:tcPr>
                  <w:tcW w:w="828" w:type="dxa"/>
                </w:tcPr>
                <w:p w:rsidR="002F4DF0" w:rsidRPr="007C0482" w:rsidRDefault="002F4DF0" w:rsidP="00847939">
                  <w:pPr>
                    <w:rPr>
                      <w:color w:val="000000" w:themeColor="text1"/>
                      <w:sz w:val="28"/>
                      <w:szCs w:val="28"/>
                    </w:rPr>
                  </w:pPr>
                  <w:r w:rsidRPr="007C0482">
                    <w:rPr>
                      <w:color w:val="000000" w:themeColor="text1"/>
                      <w:sz w:val="28"/>
                      <w:szCs w:val="28"/>
                    </w:rPr>
                    <w:t>110</w:t>
                  </w:r>
                </w:p>
              </w:tc>
              <w:tc>
                <w:tcPr>
                  <w:tcW w:w="828" w:type="dxa"/>
                </w:tcPr>
                <w:p w:rsidR="002F4DF0" w:rsidRPr="007C0482" w:rsidRDefault="002F4DF0" w:rsidP="00847939">
                  <w:pPr>
                    <w:rPr>
                      <w:color w:val="000000" w:themeColor="text1"/>
                      <w:sz w:val="28"/>
                      <w:szCs w:val="28"/>
                    </w:rPr>
                  </w:pPr>
                  <w:r w:rsidRPr="007C0482">
                    <w:rPr>
                      <w:color w:val="000000" w:themeColor="text1"/>
                      <w:sz w:val="28"/>
                      <w:szCs w:val="28"/>
                    </w:rPr>
                    <w:t>010</w:t>
                  </w:r>
                </w:p>
              </w:tc>
              <w:tc>
                <w:tcPr>
                  <w:tcW w:w="828" w:type="dxa"/>
                </w:tcPr>
                <w:p w:rsidR="002F4DF0" w:rsidRPr="007C0482" w:rsidRDefault="002F4DF0" w:rsidP="00847939">
                  <w:pPr>
                    <w:rPr>
                      <w:color w:val="000000" w:themeColor="text1"/>
                      <w:sz w:val="28"/>
                      <w:szCs w:val="28"/>
                    </w:rPr>
                  </w:pPr>
                  <w:r w:rsidRPr="007C0482">
                    <w:rPr>
                      <w:color w:val="000000" w:themeColor="text1"/>
                      <w:sz w:val="28"/>
                      <w:szCs w:val="28"/>
                    </w:rPr>
                    <w:t>101</w:t>
                  </w:r>
                </w:p>
              </w:tc>
              <w:tc>
                <w:tcPr>
                  <w:tcW w:w="1033" w:type="dxa"/>
                </w:tcPr>
                <w:p w:rsidR="002F4DF0" w:rsidRPr="007C0482" w:rsidRDefault="002F4DF0" w:rsidP="00847939">
                  <w:pPr>
                    <w:rPr>
                      <w:color w:val="000000" w:themeColor="text1"/>
                      <w:sz w:val="28"/>
                      <w:szCs w:val="28"/>
                    </w:rPr>
                  </w:pPr>
                  <w:r w:rsidRPr="007C0482">
                    <w:rPr>
                      <w:color w:val="000000" w:themeColor="text1"/>
                      <w:sz w:val="28"/>
                      <w:szCs w:val="28"/>
                    </w:rPr>
                    <w:t>111</w:t>
                  </w:r>
                </w:p>
              </w:tc>
              <w:tc>
                <w:tcPr>
                  <w:tcW w:w="1035" w:type="dxa"/>
                </w:tcPr>
                <w:p w:rsidR="002F4DF0" w:rsidRPr="007C0482" w:rsidRDefault="002F4DF0" w:rsidP="00847939">
                  <w:pPr>
                    <w:rPr>
                      <w:color w:val="000000" w:themeColor="text1"/>
                      <w:sz w:val="28"/>
                      <w:szCs w:val="28"/>
                    </w:rPr>
                  </w:pPr>
                  <w:r w:rsidRPr="007C0482">
                    <w:rPr>
                      <w:color w:val="000000" w:themeColor="text1"/>
                      <w:sz w:val="28"/>
                      <w:szCs w:val="28"/>
                    </w:rPr>
                    <w:t>1111</w:t>
                  </w:r>
                </w:p>
              </w:tc>
            </w:tr>
          </w:tbl>
          <w:p w:rsidR="002F4DF0" w:rsidRPr="007C0482" w:rsidRDefault="002F4DF0" w:rsidP="00847939">
            <w:pPr>
              <w:rPr>
                <w:color w:val="000000" w:themeColor="text1"/>
                <w:sz w:val="28"/>
                <w:szCs w:val="28"/>
              </w:rPr>
            </w:pPr>
            <w:r w:rsidRPr="007C0482">
              <w:rPr>
                <w:color w:val="000000" w:themeColor="text1"/>
                <w:sz w:val="28"/>
                <w:szCs w:val="28"/>
              </w:rPr>
              <w:t>Ответ: ЧИТАЮ КНИГИ.</w:t>
            </w:r>
          </w:p>
          <w:p w:rsidR="002F4DF0" w:rsidRPr="007C0482" w:rsidRDefault="002F4DF0" w:rsidP="00847939">
            <w:pPr>
              <w:rPr>
                <w:color w:val="000000"/>
                <w:sz w:val="28"/>
                <w:szCs w:val="28"/>
              </w:rPr>
            </w:pPr>
            <w:r w:rsidRPr="007C0482">
              <w:rPr>
                <w:b/>
                <w:bCs/>
                <w:color w:val="000000"/>
                <w:sz w:val="28"/>
                <w:szCs w:val="28"/>
                <w:u w:val="single"/>
              </w:rPr>
              <w:t>Объяснение нового материала</w:t>
            </w:r>
            <w:r w:rsidRPr="007C0482">
              <w:rPr>
                <w:color w:val="000000"/>
                <w:sz w:val="28"/>
                <w:szCs w:val="28"/>
              </w:rPr>
              <w:t xml:space="preserve"> </w:t>
            </w:r>
          </w:p>
          <w:p w:rsidR="002F4DF0" w:rsidRPr="007C0482" w:rsidRDefault="002F4DF0" w:rsidP="00847939">
            <w:pPr>
              <w:rPr>
                <w:i/>
                <w:color w:val="000000"/>
                <w:sz w:val="28"/>
                <w:szCs w:val="28"/>
              </w:rPr>
            </w:pPr>
            <w:r w:rsidRPr="007C0482">
              <w:rPr>
                <w:color w:val="000000"/>
                <w:sz w:val="28"/>
                <w:szCs w:val="28"/>
              </w:rPr>
              <w:t xml:space="preserve">Сегодня мы приступим к изучению новой темы </w:t>
            </w:r>
            <w:r w:rsidRPr="007C0482">
              <w:rPr>
                <w:i/>
                <w:color w:val="000000"/>
                <w:sz w:val="28"/>
                <w:szCs w:val="28"/>
              </w:rPr>
              <w:t>«Кодирование графической информации»</w:t>
            </w:r>
          </w:p>
          <w:p w:rsidR="002F4DF0" w:rsidRPr="007C0482" w:rsidRDefault="002F4DF0" w:rsidP="00847939">
            <w:pPr>
              <w:rPr>
                <w:color w:val="000000"/>
                <w:sz w:val="28"/>
                <w:szCs w:val="28"/>
              </w:rPr>
            </w:pPr>
            <w:r w:rsidRPr="007C0482">
              <w:rPr>
                <w:color w:val="000000"/>
                <w:sz w:val="28"/>
                <w:szCs w:val="28"/>
              </w:rPr>
              <w:tab/>
              <w:t xml:space="preserve">Как и все виды информации, изображения в компьютере закодированы в виде двоичных последовательностей. </w:t>
            </w:r>
          </w:p>
          <w:p w:rsidR="002F4DF0" w:rsidRPr="007C0482" w:rsidRDefault="002F4DF0" w:rsidP="00847939">
            <w:pPr>
              <w:rPr>
                <w:color w:val="000000"/>
                <w:sz w:val="28"/>
                <w:szCs w:val="28"/>
              </w:rPr>
            </w:pPr>
            <w:r w:rsidRPr="007C0482">
              <w:rPr>
                <w:color w:val="000000"/>
                <w:sz w:val="28"/>
                <w:szCs w:val="28"/>
              </w:rPr>
              <w:t xml:space="preserve">Представим себе, что на изображение ромба наложена сетка, которая разбивает его на квадратики. Такая сетка называется </w:t>
            </w:r>
            <w:r w:rsidRPr="007C0482">
              <w:rPr>
                <w:i/>
                <w:iCs/>
                <w:color w:val="000000"/>
                <w:sz w:val="28"/>
                <w:szCs w:val="28"/>
              </w:rPr>
              <w:t>растром</w:t>
            </w:r>
            <w:r w:rsidRPr="007C0482">
              <w:rPr>
                <w:color w:val="000000"/>
                <w:sz w:val="28"/>
                <w:szCs w:val="28"/>
              </w:rPr>
              <w:t>. Теперь для каждого квадратика определим цвет (черный или белый). Для тех квадратиков, в которых часть оказалась, закрашена черным цветом, а часть белым, выберем цвет в зависимости от того, какая часть (черная или белая) больше.</w:t>
            </w:r>
          </w:p>
          <w:p w:rsidR="002F4DF0" w:rsidRPr="007C0482" w:rsidRDefault="002F4DF0" w:rsidP="00847939">
            <w:pPr>
              <w:rPr>
                <w:color w:val="000000"/>
                <w:sz w:val="28"/>
                <w:szCs w:val="28"/>
              </w:rPr>
            </w:pPr>
            <w:r w:rsidRPr="007C0482">
              <w:rPr>
                <w:color w:val="000000"/>
                <w:sz w:val="28"/>
                <w:szCs w:val="28"/>
              </w:rPr>
              <w:tab/>
              <w:t xml:space="preserve">У нас получился так называемый </w:t>
            </w:r>
            <w:r w:rsidRPr="007C0482">
              <w:rPr>
                <w:i/>
                <w:iCs/>
                <w:color w:val="000000"/>
                <w:sz w:val="28"/>
                <w:szCs w:val="28"/>
              </w:rPr>
              <w:t>растровый рисунок</w:t>
            </w:r>
            <w:r w:rsidRPr="007C0482">
              <w:rPr>
                <w:color w:val="000000"/>
                <w:sz w:val="28"/>
                <w:szCs w:val="28"/>
              </w:rPr>
              <w:t xml:space="preserve">, состоящий из квадратиков </w:t>
            </w:r>
            <w:r w:rsidRPr="007C0482">
              <w:rPr>
                <w:rFonts w:ascii="Calibri" w:hAnsi="Calibri"/>
                <w:color w:val="000000"/>
                <w:sz w:val="28"/>
                <w:szCs w:val="28"/>
              </w:rPr>
              <w:t>‐</w:t>
            </w:r>
            <w:r w:rsidRPr="007C0482">
              <w:rPr>
                <w:color w:val="000000"/>
                <w:sz w:val="28"/>
                <w:szCs w:val="28"/>
              </w:rPr>
              <w:t xml:space="preserve"> пикселей.</w:t>
            </w:r>
          </w:p>
          <w:p w:rsidR="002F4DF0" w:rsidRPr="007C0482" w:rsidRDefault="002F4DF0" w:rsidP="00847939">
            <w:pPr>
              <w:rPr>
                <w:color w:val="000000"/>
                <w:sz w:val="28"/>
                <w:szCs w:val="28"/>
              </w:rPr>
            </w:pPr>
            <w:r w:rsidRPr="007C0482">
              <w:rPr>
                <w:color w:val="000000"/>
                <w:sz w:val="28"/>
                <w:szCs w:val="28"/>
              </w:rPr>
              <w:tab/>
              <w:t xml:space="preserve">Разбив «обычный» рисунок на квадратики, мы выполнили его </w:t>
            </w:r>
            <w:r w:rsidRPr="007C0482">
              <w:rPr>
                <w:i/>
                <w:iCs/>
                <w:color w:val="000000"/>
                <w:sz w:val="28"/>
                <w:szCs w:val="28"/>
              </w:rPr>
              <w:t xml:space="preserve">дискретизацию </w:t>
            </w:r>
            <w:r w:rsidRPr="007C0482">
              <w:rPr>
                <w:color w:val="000000"/>
                <w:sz w:val="28"/>
                <w:szCs w:val="28"/>
              </w:rPr>
              <w:t xml:space="preserve">– разбили единый объект на отдельные элементы. Действительно, у нас был единый и неделимый рисунок – изображение ромба. В результаты мы получили </w:t>
            </w:r>
            <w:r w:rsidRPr="007C0482">
              <w:rPr>
                <w:i/>
                <w:iCs/>
                <w:color w:val="000000"/>
                <w:sz w:val="28"/>
                <w:szCs w:val="28"/>
              </w:rPr>
              <w:t xml:space="preserve">дискретный </w:t>
            </w:r>
            <w:r w:rsidRPr="007C0482">
              <w:rPr>
                <w:color w:val="000000"/>
                <w:sz w:val="28"/>
                <w:szCs w:val="28"/>
              </w:rPr>
              <w:t>объект – набор пикселей.</w:t>
            </w:r>
          </w:p>
          <w:p w:rsidR="002F4DF0" w:rsidRPr="007C0482" w:rsidRDefault="002F4DF0" w:rsidP="00847939">
            <w:pPr>
              <w:rPr>
                <w:color w:val="000000"/>
                <w:sz w:val="28"/>
                <w:szCs w:val="28"/>
              </w:rPr>
            </w:pPr>
            <w:r w:rsidRPr="007C0482">
              <w:rPr>
                <w:noProof/>
                <w:color w:val="000000"/>
                <w:sz w:val="28"/>
                <w:szCs w:val="28"/>
              </w:rPr>
              <w:lastRenderedPageBreak/>
              <w:drawing>
                <wp:inline distT="0" distB="0" distL="0" distR="0">
                  <wp:extent cx="1042459" cy="954156"/>
                  <wp:effectExtent l="19050" t="0" r="5291"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043611" cy="955211"/>
                          </a:xfrm>
                          <a:prstGeom prst="rect">
                            <a:avLst/>
                          </a:prstGeom>
                          <a:noFill/>
                          <a:ln w="9525">
                            <a:noFill/>
                            <a:miter lim="800000"/>
                            <a:headEnd/>
                            <a:tailEnd/>
                          </a:ln>
                        </pic:spPr>
                      </pic:pic>
                    </a:graphicData>
                  </a:graphic>
                </wp:inline>
              </w:drawing>
            </w:r>
            <w:r w:rsidRPr="007C0482">
              <w:rPr>
                <w:noProof/>
                <w:color w:val="000000"/>
                <w:sz w:val="28"/>
                <w:szCs w:val="28"/>
              </w:rPr>
              <w:drawing>
                <wp:inline distT="0" distB="0" distL="0" distR="0">
                  <wp:extent cx="947627" cy="970059"/>
                  <wp:effectExtent l="19050" t="0" r="4873"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949912" cy="972398"/>
                          </a:xfrm>
                          <a:prstGeom prst="rect">
                            <a:avLst/>
                          </a:prstGeom>
                          <a:noFill/>
                          <a:ln w="9525">
                            <a:noFill/>
                            <a:miter lim="800000"/>
                            <a:headEnd/>
                            <a:tailEnd/>
                          </a:ln>
                        </pic:spPr>
                      </pic:pic>
                    </a:graphicData>
                  </a:graphic>
                </wp:inline>
              </w:drawing>
            </w:r>
            <w:r w:rsidRPr="007C0482">
              <w:rPr>
                <w:noProof/>
                <w:color w:val="000000"/>
                <w:sz w:val="28"/>
                <w:szCs w:val="28"/>
              </w:rPr>
              <w:drawing>
                <wp:inline distT="0" distB="0" distL="0" distR="0">
                  <wp:extent cx="1005124" cy="993913"/>
                  <wp:effectExtent l="19050" t="0" r="4526"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007673" cy="996434"/>
                          </a:xfrm>
                          <a:prstGeom prst="rect">
                            <a:avLst/>
                          </a:prstGeom>
                          <a:noFill/>
                          <a:ln w="9525">
                            <a:noFill/>
                            <a:miter lim="800000"/>
                            <a:headEnd/>
                            <a:tailEnd/>
                          </a:ln>
                        </pic:spPr>
                      </pic:pic>
                    </a:graphicData>
                  </a:graphic>
                </wp:inline>
              </w:drawing>
            </w:r>
          </w:p>
          <w:p w:rsidR="002F4DF0" w:rsidRPr="007C0482" w:rsidRDefault="002F4DF0" w:rsidP="00847939">
            <w:pPr>
              <w:rPr>
                <w:color w:val="000000"/>
                <w:sz w:val="28"/>
                <w:szCs w:val="28"/>
              </w:rPr>
            </w:pPr>
            <w:r w:rsidRPr="007C0482">
              <w:rPr>
                <w:b/>
                <w:bCs/>
                <w:color w:val="000000"/>
                <w:sz w:val="28"/>
                <w:szCs w:val="28"/>
              </w:rPr>
              <w:tab/>
              <w:t xml:space="preserve">Пиксель </w:t>
            </w:r>
            <w:r w:rsidRPr="007C0482">
              <w:rPr>
                <w:color w:val="000000"/>
                <w:sz w:val="28"/>
                <w:szCs w:val="28"/>
              </w:rPr>
              <w:t xml:space="preserve">(англ. </w:t>
            </w:r>
            <w:r w:rsidRPr="007C0482">
              <w:rPr>
                <w:i/>
                <w:iCs/>
                <w:color w:val="000000"/>
                <w:sz w:val="28"/>
                <w:szCs w:val="28"/>
              </w:rPr>
              <w:t xml:space="preserve">pixel </w:t>
            </w:r>
            <w:r w:rsidRPr="007C0482">
              <w:rPr>
                <w:color w:val="000000"/>
                <w:sz w:val="28"/>
                <w:szCs w:val="28"/>
              </w:rPr>
              <w:t xml:space="preserve">= </w:t>
            </w:r>
            <w:r w:rsidRPr="007C0482">
              <w:rPr>
                <w:i/>
                <w:iCs/>
                <w:color w:val="000000"/>
                <w:sz w:val="28"/>
                <w:szCs w:val="28"/>
              </w:rPr>
              <w:t>picture element</w:t>
            </w:r>
            <w:r w:rsidRPr="007C0482">
              <w:rPr>
                <w:color w:val="000000"/>
                <w:sz w:val="28"/>
                <w:szCs w:val="28"/>
              </w:rPr>
              <w:t>, элемент рисунка) – это наименьший элемент рисунка, для которого можно задать свой цвет.</w:t>
            </w:r>
          </w:p>
          <w:p w:rsidR="002F4DF0" w:rsidRPr="007C0482" w:rsidRDefault="002F4DF0" w:rsidP="00847939">
            <w:pPr>
              <w:rPr>
                <w:color w:val="000000"/>
                <w:sz w:val="28"/>
                <w:szCs w:val="28"/>
              </w:rPr>
            </w:pPr>
            <w:r w:rsidRPr="007C0482">
              <w:rPr>
                <w:color w:val="000000"/>
                <w:sz w:val="28"/>
                <w:szCs w:val="28"/>
              </w:rPr>
              <w:tab/>
              <w:t xml:space="preserve">Двоичный код для черно </w:t>
            </w:r>
            <w:r w:rsidRPr="007C0482">
              <w:rPr>
                <w:rFonts w:ascii="Calibri" w:hAnsi="Calibri"/>
                <w:color w:val="000000"/>
                <w:sz w:val="28"/>
                <w:szCs w:val="28"/>
              </w:rPr>
              <w:t>‐</w:t>
            </w:r>
            <w:r w:rsidRPr="007C0482">
              <w:rPr>
                <w:color w:val="000000"/>
                <w:sz w:val="28"/>
                <w:szCs w:val="28"/>
              </w:rPr>
              <w:t xml:space="preserve"> белого рисунка, полученного в результате дискретизации можно построить следующим образом:</w:t>
            </w:r>
          </w:p>
          <w:p w:rsidR="002F4DF0" w:rsidRPr="007C0482" w:rsidRDefault="002F4DF0" w:rsidP="00847939">
            <w:pPr>
              <w:rPr>
                <w:color w:val="000000"/>
                <w:sz w:val="28"/>
                <w:szCs w:val="28"/>
              </w:rPr>
            </w:pPr>
            <w:r w:rsidRPr="007C0482">
              <w:rPr>
                <w:rFonts w:eastAsia="SymbolMT"/>
                <w:color w:val="000000"/>
                <w:sz w:val="28"/>
                <w:szCs w:val="28"/>
              </w:rPr>
              <w:t xml:space="preserve">• </w:t>
            </w:r>
            <w:r w:rsidRPr="007C0482">
              <w:rPr>
                <w:color w:val="000000"/>
                <w:sz w:val="28"/>
                <w:szCs w:val="28"/>
              </w:rPr>
              <w:t>заменяем белые пиксели нулями, а черные – единицами;</w:t>
            </w:r>
          </w:p>
          <w:p w:rsidR="002F4DF0" w:rsidRPr="007C0482" w:rsidRDefault="002F4DF0" w:rsidP="00847939">
            <w:pPr>
              <w:rPr>
                <w:color w:val="000000"/>
                <w:sz w:val="28"/>
                <w:szCs w:val="28"/>
              </w:rPr>
            </w:pPr>
            <w:r w:rsidRPr="007C0482">
              <w:rPr>
                <w:rFonts w:eastAsia="SymbolMT"/>
                <w:color w:val="000000"/>
                <w:sz w:val="28"/>
                <w:szCs w:val="28"/>
              </w:rPr>
              <w:t xml:space="preserve">• </w:t>
            </w:r>
            <w:r w:rsidRPr="007C0482">
              <w:rPr>
                <w:color w:val="000000"/>
                <w:sz w:val="28"/>
                <w:szCs w:val="28"/>
              </w:rPr>
              <w:t>выписываем строки полученной таблицы одну за другой.</w:t>
            </w:r>
          </w:p>
          <w:p w:rsidR="002F4DF0" w:rsidRPr="007C0482" w:rsidRDefault="002F4DF0" w:rsidP="00847939">
            <w:pPr>
              <w:rPr>
                <w:color w:val="000000"/>
                <w:sz w:val="28"/>
                <w:szCs w:val="28"/>
              </w:rPr>
            </w:pPr>
            <w:r w:rsidRPr="007C0482">
              <w:rPr>
                <w:color w:val="000000"/>
                <w:sz w:val="28"/>
                <w:szCs w:val="28"/>
              </w:rPr>
              <w:t>Покажем это на простом примере:</w:t>
            </w:r>
          </w:p>
          <w:p w:rsidR="002F4DF0" w:rsidRPr="007C0482" w:rsidRDefault="002F4DF0" w:rsidP="00847939">
            <w:pPr>
              <w:rPr>
                <w:color w:val="000000"/>
                <w:sz w:val="28"/>
                <w:szCs w:val="28"/>
              </w:rPr>
            </w:pPr>
            <w:r w:rsidRPr="007C0482">
              <w:rPr>
                <w:noProof/>
                <w:color w:val="000000"/>
                <w:sz w:val="28"/>
                <w:szCs w:val="28"/>
              </w:rPr>
              <w:drawing>
                <wp:inline distT="0" distB="0" distL="0" distR="0">
                  <wp:extent cx="788612" cy="779228"/>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794588" cy="785133"/>
                          </a:xfrm>
                          <a:prstGeom prst="rect">
                            <a:avLst/>
                          </a:prstGeom>
                          <a:noFill/>
                          <a:ln w="9525">
                            <a:noFill/>
                            <a:miter lim="800000"/>
                            <a:headEnd/>
                            <a:tailEnd/>
                          </a:ln>
                        </pic:spPr>
                      </pic:pic>
                    </a:graphicData>
                  </a:graphic>
                </wp:inline>
              </w:drawing>
            </w:r>
            <w:r w:rsidRPr="007C0482">
              <w:rPr>
                <w:noProof/>
                <w:color w:val="000000"/>
                <w:sz w:val="28"/>
                <w:szCs w:val="28"/>
              </w:rPr>
              <w:drawing>
                <wp:inline distT="0" distB="0" distL="0" distR="0">
                  <wp:extent cx="785871" cy="779228"/>
                  <wp:effectExtent l="1905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789069" cy="782399"/>
                          </a:xfrm>
                          <a:prstGeom prst="rect">
                            <a:avLst/>
                          </a:prstGeom>
                          <a:noFill/>
                          <a:ln w="9525">
                            <a:noFill/>
                            <a:miter lim="800000"/>
                            <a:headEnd/>
                            <a:tailEnd/>
                          </a:ln>
                        </pic:spPr>
                      </pic:pic>
                    </a:graphicData>
                  </a:graphic>
                </wp:inline>
              </w:drawing>
            </w:r>
          </w:p>
          <w:p w:rsidR="002F4DF0" w:rsidRPr="007C0482" w:rsidRDefault="002F4DF0" w:rsidP="00847939">
            <w:pPr>
              <w:rPr>
                <w:color w:val="000000"/>
                <w:sz w:val="28"/>
                <w:szCs w:val="28"/>
              </w:rPr>
            </w:pPr>
            <w:r w:rsidRPr="007C0482">
              <w:rPr>
                <w:color w:val="000000"/>
                <w:sz w:val="28"/>
                <w:szCs w:val="28"/>
              </w:rPr>
              <w:tab/>
              <w:t>Ширина этого рисунка – 8 пикселей, поэтому каждая строчка таблицы состоит из 8 двоичных разрядов – бит. Чтобы не писать очень длинную цепочку нулей и единиц, удобно использовать шестнадцатеричную систему счисления, закодировав 4 соседних бита (тетраду) одной шестнадцатеричной цифрой. Например, для первой строки получаем код 1A</w:t>
            </w:r>
            <w:r w:rsidRPr="007C0482">
              <w:rPr>
                <w:color w:val="000000"/>
                <w:sz w:val="28"/>
                <w:szCs w:val="28"/>
                <w:vertAlign w:val="subscript"/>
              </w:rPr>
              <w:t>16</w:t>
            </w:r>
            <w:r w:rsidRPr="007C0482">
              <w:rPr>
                <w:color w:val="000000"/>
                <w:sz w:val="28"/>
                <w:szCs w:val="28"/>
              </w:rPr>
              <w:t>:</w:t>
            </w:r>
          </w:p>
          <w:p w:rsidR="002F4DF0" w:rsidRPr="007C0482" w:rsidRDefault="002F4DF0" w:rsidP="00847939">
            <w:pPr>
              <w:rPr>
                <w:color w:val="000000"/>
                <w:sz w:val="28"/>
                <w:szCs w:val="28"/>
              </w:rPr>
            </w:pPr>
            <w:r w:rsidRPr="007C0482">
              <w:rPr>
                <w:noProof/>
                <w:sz w:val="28"/>
                <w:szCs w:val="28"/>
              </w:rPr>
              <w:drawing>
                <wp:inline distT="0" distB="0" distL="0" distR="0">
                  <wp:extent cx="1547357" cy="312760"/>
                  <wp:effectExtent l="19050" t="0" r="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40662" t="54503" r="32441" b="35270"/>
                          <a:stretch>
                            <a:fillRect/>
                          </a:stretch>
                        </pic:blipFill>
                        <pic:spPr bwMode="auto">
                          <a:xfrm>
                            <a:off x="0" y="0"/>
                            <a:ext cx="1546193" cy="312525"/>
                          </a:xfrm>
                          <a:prstGeom prst="rect">
                            <a:avLst/>
                          </a:prstGeom>
                          <a:noFill/>
                          <a:ln w="9525">
                            <a:noFill/>
                            <a:miter lim="800000"/>
                            <a:headEnd/>
                            <a:tailEnd/>
                          </a:ln>
                        </pic:spPr>
                      </pic:pic>
                    </a:graphicData>
                  </a:graphic>
                </wp:inline>
              </w:drawing>
            </w:r>
          </w:p>
          <w:p w:rsidR="002F4DF0" w:rsidRPr="007C0482" w:rsidRDefault="002F4DF0" w:rsidP="00847939">
            <w:pPr>
              <w:rPr>
                <w:color w:val="000000"/>
                <w:sz w:val="28"/>
                <w:szCs w:val="28"/>
              </w:rPr>
            </w:pPr>
            <w:r w:rsidRPr="007C0482">
              <w:rPr>
                <w:color w:val="000000"/>
                <w:sz w:val="28"/>
                <w:szCs w:val="28"/>
              </w:rPr>
              <w:t>а для всего рисунка: 1A2642FF425A5A7E16.</w:t>
            </w:r>
          </w:p>
          <w:p w:rsidR="002F4DF0" w:rsidRPr="007C0482" w:rsidRDefault="002F4DF0" w:rsidP="00847939">
            <w:pPr>
              <w:rPr>
                <w:color w:val="000000"/>
                <w:sz w:val="28"/>
                <w:szCs w:val="28"/>
              </w:rPr>
            </w:pPr>
            <w:r w:rsidRPr="007C0482">
              <w:rPr>
                <w:color w:val="000000"/>
                <w:sz w:val="28"/>
                <w:szCs w:val="28"/>
              </w:rPr>
              <w:tab/>
              <w:t xml:space="preserve">Очень важно понять, что мы приобрели и что потеряли в результате дискретизации. Самое важное – мы смогли закодировать рисунок в двоичном коде. Однако при этом рисунок исказился – вместо ромба мы </w:t>
            </w:r>
            <w:r w:rsidRPr="007C0482">
              <w:rPr>
                <w:color w:val="000000"/>
                <w:sz w:val="28"/>
                <w:szCs w:val="28"/>
              </w:rPr>
              <w:lastRenderedPageBreak/>
              <w:t xml:space="preserve">получили набор квадратиков. Причина искажения в том, что в некоторых квадратиках части исходного рисунка были закрашены разными цветами, а в закодированном изображении каждый пиксель обязательно имеет один цвет. Таким образом, часть исходной информации при кодировании была потеряна. Это проявится, например, при увеличении рисунка – квадратики увеличиваются, и рисунок еще больше искажается. Чтобы уменьшить потери информации, нужно уменьшать размер пикселя, то есть увеличивать </w:t>
            </w:r>
            <w:r w:rsidRPr="007C0482">
              <w:rPr>
                <w:i/>
                <w:iCs/>
                <w:color w:val="000000"/>
                <w:sz w:val="28"/>
                <w:szCs w:val="28"/>
              </w:rPr>
              <w:t>разрешение</w:t>
            </w:r>
            <w:r w:rsidRPr="007C0482">
              <w:rPr>
                <w:color w:val="000000"/>
                <w:sz w:val="28"/>
                <w:szCs w:val="28"/>
              </w:rPr>
              <w:t>.</w:t>
            </w:r>
          </w:p>
          <w:p w:rsidR="002F4DF0" w:rsidRPr="007C0482" w:rsidRDefault="002F4DF0" w:rsidP="00847939">
            <w:pPr>
              <w:rPr>
                <w:color w:val="000000"/>
                <w:sz w:val="28"/>
                <w:szCs w:val="28"/>
              </w:rPr>
            </w:pPr>
            <w:r w:rsidRPr="007C0482">
              <w:rPr>
                <w:bCs/>
                <w:color w:val="000000"/>
                <w:sz w:val="28"/>
                <w:szCs w:val="28"/>
              </w:rPr>
              <w:tab/>
            </w:r>
            <w:r w:rsidRPr="007C0482">
              <w:rPr>
                <w:b/>
                <w:bCs/>
                <w:color w:val="000000"/>
                <w:sz w:val="28"/>
                <w:szCs w:val="28"/>
              </w:rPr>
              <w:t>Разрешение</w:t>
            </w:r>
            <w:r w:rsidRPr="007C0482">
              <w:rPr>
                <w:bCs/>
                <w:color w:val="000000"/>
                <w:sz w:val="28"/>
                <w:szCs w:val="28"/>
              </w:rPr>
              <w:t xml:space="preserve"> </w:t>
            </w:r>
            <w:r w:rsidRPr="007C0482">
              <w:rPr>
                <w:color w:val="000000"/>
                <w:sz w:val="28"/>
                <w:szCs w:val="28"/>
              </w:rPr>
              <w:t xml:space="preserve">– это количество пикселей, приходящихся на дюйм размера изображения. Разрешение обычно измеряется в пикселях на дюйм (используется английское обозначение </w:t>
            </w:r>
            <w:r w:rsidRPr="007C0482">
              <w:rPr>
                <w:i/>
                <w:iCs/>
                <w:color w:val="000000"/>
                <w:sz w:val="28"/>
                <w:szCs w:val="28"/>
              </w:rPr>
              <w:t xml:space="preserve">ppi </w:t>
            </w:r>
            <w:r w:rsidRPr="007C0482">
              <w:rPr>
                <w:color w:val="000000"/>
                <w:sz w:val="28"/>
                <w:szCs w:val="28"/>
              </w:rPr>
              <w:t xml:space="preserve">= </w:t>
            </w:r>
            <w:r w:rsidRPr="007C0482">
              <w:rPr>
                <w:i/>
                <w:iCs/>
                <w:color w:val="000000"/>
                <w:sz w:val="28"/>
                <w:szCs w:val="28"/>
              </w:rPr>
              <w:t>pixels per inch</w:t>
            </w:r>
            <w:r w:rsidRPr="007C0482">
              <w:rPr>
                <w:color w:val="000000"/>
                <w:sz w:val="28"/>
                <w:szCs w:val="28"/>
              </w:rPr>
              <w:t>). Например, разрешение 254 ppi означает, что на дюйм (25,4 мм) приходится 254 пикселя, так что каждый пиксель «содержит» квадрат исходного изображения размером 0,1×0,1 мм. Если провести дискретизацию рисунка размером 10×15 см с разрешением 254 ppi, высота закодированного изображения будет 100/0,1 = 1000 пикселей, а ширина – 1500 пикселей.</w:t>
            </w:r>
          </w:p>
          <w:p w:rsidR="002F4DF0" w:rsidRPr="007C0482" w:rsidRDefault="002F4DF0" w:rsidP="00847939">
            <w:pPr>
              <w:rPr>
                <w:color w:val="000000"/>
                <w:sz w:val="28"/>
                <w:szCs w:val="28"/>
              </w:rPr>
            </w:pPr>
            <w:r w:rsidRPr="007C0482">
              <w:rPr>
                <w:color w:val="000000"/>
                <w:sz w:val="28"/>
                <w:szCs w:val="28"/>
              </w:rPr>
              <w:tab/>
              <w:t>Чем больше разрешение, тем точнее кодируется рисунок (меньше информации теряется), однако одновременно растет и объем файла.</w:t>
            </w:r>
          </w:p>
          <w:p w:rsidR="002F4DF0" w:rsidRPr="007C0482" w:rsidRDefault="002F4DF0" w:rsidP="00847939">
            <w:pPr>
              <w:rPr>
                <w:bCs/>
                <w:i/>
                <w:iCs/>
                <w:color w:val="000000"/>
                <w:sz w:val="28"/>
                <w:szCs w:val="28"/>
              </w:rPr>
            </w:pPr>
            <w:r w:rsidRPr="007C0482">
              <w:rPr>
                <w:bCs/>
                <w:i/>
                <w:iCs/>
                <w:color w:val="000000"/>
                <w:sz w:val="28"/>
                <w:szCs w:val="28"/>
              </w:rPr>
              <w:t>Кодирование цвета</w:t>
            </w:r>
          </w:p>
          <w:p w:rsidR="002F4DF0" w:rsidRPr="007C0482" w:rsidRDefault="002F4DF0" w:rsidP="00847939">
            <w:pPr>
              <w:rPr>
                <w:color w:val="000000"/>
                <w:sz w:val="28"/>
                <w:szCs w:val="28"/>
              </w:rPr>
            </w:pPr>
            <w:r w:rsidRPr="007C0482">
              <w:rPr>
                <w:color w:val="000000"/>
                <w:sz w:val="28"/>
                <w:szCs w:val="28"/>
              </w:rPr>
              <w:tab/>
              <w:t>Что делать, если рисунок цветной? В этом случае для кодирования цвета пикселя уже не обойтись одним битом. Например, в показанном на рисунке изображении российского флага 4 цвета: черный, синий, красный и белый. Для кодирования одного из четырех вариантов нужно 2 бита, поэтому код каждого цвета (и код каждого пикселя) будет состоять из двух бит. Пусть 00 – обозначает черный цвет, 01 – красный, 10 – синий и 11 – белый. Тогда получаем такую таблицу:</w:t>
            </w:r>
          </w:p>
          <w:p w:rsidR="002F4DF0" w:rsidRPr="007C0482" w:rsidRDefault="002F4DF0" w:rsidP="00847939">
            <w:pPr>
              <w:rPr>
                <w:rFonts w:eastAsia="TimesNewRomanPS-ItalicMT"/>
                <w:i/>
                <w:iCs/>
                <w:color w:val="000000"/>
                <w:sz w:val="28"/>
                <w:szCs w:val="28"/>
              </w:rPr>
            </w:pPr>
            <w:r w:rsidRPr="007C0482">
              <w:rPr>
                <w:b/>
                <w:bCs/>
                <w:color w:val="000000"/>
                <w:sz w:val="28"/>
                <w:szCs w:val="28"/>
              </w:rPr>
              <w:lastRenderedPageBreak/>
              <w:tab/>
            </w:r>
            <w:r w:rsidRPr="007C0482">
              <w:rPr>
                <w:rFonts w:eastAsia="TimesNewRomanPS-ItalicMT"/>
                <w:i/>
                <w:iCs/>
                <w:noProof/>
                <w:color w:val="000000"/>
                <w:sz w:val="28"/>
                <w:szCs w:val="28"/>
              </w:rPr>
              <w:drawing>
                <wp:inline distT="0" distB="0" distL="0" distR="0">
                  <wp:extent cx="815836" cy="600822"/>
                  <wp:effectExtent l="19050" t="0" r="3314"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822394" cy="605652"/>
                          </a:xfrm>
                          <a:prstGeom prst="rect">
                            <a:avLst/>
                          </a:prstGeom>
                          <a:noFill/>
                          <a:ln w="9525">
                            <a:noFill/>
                            <a:miter lim="800000"/>
                            <a:headEnd/>
                            <a:tailEnd/>
                          </a:ln>
                        </pic:spPr>
                      </pic:pic>
                    </a:graphicData>
                  </a:graphic>
                </wp:inline>
              </w:drawing>
            </w:r>
            <w:r w:rsidRPr="007C0482">
              <w:rPr>
                <w:rFonts w:eastAsia="TimesNewRomanPS-ItalicMT"/>
                <w:i/>
                <w:iCs/>
                <w:noProof/>
                <w:color w:val="000000"/>
                <w:sz w:val="28"/>
                <w:szCs w:val="28"/>
              </w:rPr>
              <w:drawing>
                <wp:inline distT="0" distB="0" distL="0" distR="0">
                  <wp:extent cx="784031" cy="599566"/>
                  <wp:effectExtent l="1905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788114" cy="602688"/>
                          </a:xfrm>
                          <a:prstGeom prst="rect">
                            <a:avLst/>
                          </a:prstGeom>
                          <a:noFill/>
                          <a:ln w="9525">
                            <a:noFill/>
                            <a:miter lim="800000"/>
                            <a:headEnd/>
                            <a:tailEnd/>
                          </a:ln>
                        </pic:spPr>
                      </pic:pic>
                    </a:graphicData>
                  </a:graphic>
                </wp:inline>
              </w:drawing>
            </w:r>
          </w:p>
          <w:p w:rsidR="002F4DF0" w:rsidRPr="007C0482" w:rsidRDefault="002F4DF0" w:rsidP="00847939">
            <w:pPr>
              <w:rPr>
                <w:color w:val="000000"/>
                <w:sz w:val="28"/>
                <w:szCs w:val="28"/>
              </w:rPr>
            </w:pPr>
            <w:r w:rsidRPr="007C0482">
              <w:rPr>
                <w:color w:val="000000"/>
                <w:sz w:val="28"/>
                <w:szCs w:val="28"/>
              </w:rPr>
              <w:tab/>
              <w:t xml:space="preserve">Проблема только в том, что при выводе на экран нужно как </w:t>
            </w:r>
            <w:r w:rsidRPr="007C0482">
              <w:rPr>
                <w:rFonts w:ascii="Calibri" w:hAnsi="Calibri"/>
                <w:color w:val="000000"/>
                <w:sz w:val="28"/>
                <w:szCs w:val="28"/>
              </w:rPr>
              <w:t>‐</w:t>
            </w:r>
            <w:r w:rsidRPr="007C0482">
              <w:rPr>
                <w:color w:val="000000"/>
                <w:sz w:val="28"/>
                <w:szCs w:val="28"/>
              </w:rPr>
              <w:t xml:space="preserve"> то определить, какой цвет</w:t>
            </w:r>
          </w:p>
          <w:p w:rsidR="002F4DF0" w:rsidRPr="007C0482" w:rsidRDefault="002F4DF0" w:rsidP="00847939">
            <w:pPr>
              <w:rPr>
                <w:color w:val="000000"/>
                <w:sz w:val="28"/>
                <w:szCs w:val="28"/>
              </w:rPr>
            </w:pPr>
            <w:r w:rsidRPr="007C0482">
              <w:rPr>
                <w:color w:val="000000"/>
                <w:sz w:val="28"/>
                <w:szCs w:val="28"/>
              </w:rPr>
              <w:t xml:space="preserve">соответствует тому или другому коду. То есть информацию о цвете нужно выразить в виде числа (или набора чисел). </w:t>
            </w:r>
          </w:p>
          <w:p w:rsidR="002F4DF0" w:rsidRPr="007C0482" w:rsidRDefault="002F4DF0" w:rsidP="00847939">
            <w:pPr>
              <w:rPr>
                <w:b/>
                <w:color w:val="000000"/>
                <w:sz w:val="28"/>
                <w:szCs w:val="28"/>
              </w:rPr>
            </w:pPr>
            <w:r w:rsidRPr="007C0482">
              <w:rPr>
                <w:b/>
                <w:color w:val="000000"/>
                <w:sz w:val="28"/>
                <w:szCs w:val="28"/>
              </w:rPr>
              <w:t>Цветовые модели:</w:t>
            </w:r>
          </w:p>
          <w:p w:rsidR="002F4DF0" w:rsidRPr="007C0482" w:rsidRDefault="002F4DF0" w:rsidP="00847939">
            <w:pPr>
              <w:rPr>
                <w:color w:val="000000"/>
                <w:sz w:val="28"/>
                <w:szCs w:val="28"/>
              </w:rPr>
            </w:pPr>
            <w:r w:rsidRPr="007C0482">
              <w:rPr>
                <w:b/>
                <w:i/>
                <w:color w:val="000000"/>
                <w:sz w:val="28"/>
                <w:szCs w:val="28"/>
              </w:rPr>
              <w:t>Модель RGB</w:t>
            </w:r>
            <w:r w:rsidRPr="007C0482">
              <w:rPr>
                <w:color w:val="000000"/>
                <w:sz w:val="28"/>
                <w:szCs w:val="28"/>
              </w:rPr>
              <w:t xml:space="preserve"> - эта модель цвета получила название по начальным буквам английских слов </w:t>
            </w:r>
            <w:r w:rsidRPr="007C0482">
              <w:rPr>
                <w:i/>
                <w:iCs/>
                <w:color w:val="000000"/>
                <w:sz w:val="28"/>
                <w:szCs w:val="28"/>
              </w:rPr>
              <w:t xml:space="preserve">red </w:t>
            </w:r>
            <w:r w:rsidRPr="007C0482">
              <w:rPr>
                <w:color w:val="000000"/>
                <w:sz w:val="28"/>
                <w:szCs w:val="28"/>
              </w:rPr>
              <w:t xml:space="preserve">(красный),  </w:t>
            </w:r>
            <w:r w:rsidRPr="007C0482">
              <w:rPr>
                <w:i/>
                <w:iCs/>
                <w:color w:val="000000"/>
                <w:sz w:val="28"/>
                <w:szCs w:val="28"/>
              </w:rPr>
              <w:t xml:space="preserve">green </w:t>
            </w:r>
            <w:r w:rsidRPr="007C0482">
              <w:rPr>
                <w:color w:val="000000"/>
                <w:sz w:val="28"/>
                <w:szCs w:val="28"/>
              </w:rPr>
              <w:t xml:space="preserve">(зеленый) и </w:t>
            </w:r>
            <w:r w:rsidRPr="007C0482">
              <w:rPr>
                <w:i/>
                <w:iCs/>
                <w:color w:val="000000"/>
                <w:sz w:val="28"/>
                <w:szCs w:val="28"/>
              </w:rPr>
              <w:t xml:space="preserve">blue </w:t>
            </w:r>
            <w:r w:rsidRPr="007C0482">
              <w:rPr>
                <w:color w:val="000000"/>
                <w:sz w:val="28"/>
                <w:szCs w:val="28"/>
              </w:rPr>
              <w:t>(синий).</w:t>
            </w:r>
          </w:p>
          <w:p w:rsidR="002F4DF0" w:rsidRPr="007C0482" w:rsidRDefault="002F4DF0" w:rsidP="00847939">
            <w:pPr>
              <w:rPr>
                <w:i/>
                <w:iCs/>
                <w:color w:val="000000"/>
                <w:sz w:val="28"/>
                <w:szCs w:val="28"/>
              </w:rPr>
            </w:pPr>
            <w:r w:rsidRPr="007C0482">
              <w:rPr>
                <w:i/>
                <w:iCs/>
                <w:noProof/>
                <w:color w:val="000000"/>
                <w:sz w:val="28"/>
                <w:szCs w:val="28"/>
              </w:rPr>
              <w:drawing>
                <wp:inline distT="0" distB="0" distL="0" distR="0">
                  <wp:extent cx="958961" cy="944345"/>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959252" cy="944632"/>
                          </a:xfrm>
                          <a:prstGeom prst="rect">
                            <a:avLst/>
                          </a:prstGeom>
                          <a:noFill/>
                          <a:ln w="9525">
                            <a:noFill/>
                            <a:miter lim="800000"/>
                            <a:headEnd/>
                            <a:tailEnd/>
                          </a:ln>
                        </pic:spPr>
                      </pic:pic>
                    </a:graphicData>
                  </a:graphic>
                </wp:inline>
              </w:drawing>
            </w:r>
          </w:p>
          <w:p w:rsidR="002F4DF0" w:rsidRPr="007C0482" w:rsidRDefault="002F4DF0" w:rsidP="00847939">
            <w:pPr>
              <w:rPr>
                <w:color w:val="000000"/>
                <w:sz w:val="28"/>
                <w:szCs w:val="28"/>
              </w:rPr>
            </w:pPr>
            <w:r w:rsidRPr="007C0482">
              <w:rPr>
                <w:color w:val="000000"/>
                <w:sz w:val="28"/>
                <w:szCs w:val="28"/>
              </w:rPr>
              <w:tab/>
              <w:t xml:space="preserve">В </w:t>
            </w:r>
            <w:r w:rsidRPr="007C0482">
              <w:rPr>
                <w:b/>
                <w:bCs/>
                <w:color w:val="000000"/>
                <w:sz w:val="28"/>
                <w:szCs w:val="28"/>
              </w:rPr>
              <w:t xml:space="preserve">модели RBG </w:t>
            </w:r>
            <w:r w:rsidRPr="007C0482">
              <w:rPr>
                <w:color w:val="000000"/>
                <w:sz w:val="28"/>
                <w:szCs w:val="28"/>
              </w:rPr>
              <w:t xml:space="preserve">яркость каждой составляющей (или, как говорят, каждого канала)  чаще всего кодируется целым числом от 0 до 255. При этом код цвета – это тройка чисел (R,G,B), яркости отдельных каналов. Цвет (0,0,0) – это черный цвет, а (255,255,255) – белый. Если все составляющие имеют равную яркость, получаются оттенки серого цвета, от черного до белого. Чтобы сделать светло </w:t>
            </w:r>
            <w:r w:rsidRPr="007C0482">
              <w:rPr>
                <w:rFonts w:ascii="Calibri" w:hAnsi="Calibri"/>
                <w:color w:val="000000"/>
                <w:sz w:val="28"/>
                <w:szCs w:val="28"/>
              </w:rPr>
              <w:t>‐</w:t>
            </w:r>
            <w:r w:rsidRPr="007C0482">
              <w:rPr>
                <w:color w:val="000000"/>
                <w:sz w:val="28"/>
                <w:szCs w:val="28"/>
              </w:rPr>
              <w:t xml:space="preserve"> красный (розовый) цвет, нужно в красном цвете (255,0,0) одинаково увеличить яркость зеленого и синего каналов, например, цвет (255, 150, 150) – это розовый.</w:t>
            </w:r>
          </w:p>
          <w:p w:rsidR="002F4DF0" w:rsidRPr="007C0482" w:rsidRDefault="002F4DF0" w:rsidP="00847939">
            <w:pPr>
              <w:rPr>
                <w:color w:val="000000"/>
                <w:sz w:val="28"/>
                <w:szCs w:val="28"/>
              </w:rPr>
            </w:pPr>
            <w:r w:rsidRPr="007C0482">
              <w:rPr>
                <w:color w:val="000000"/>
                <w:sz w:val="28"/>
                <w:szCs w:val="28"/>
              </w:rPr>
              <w:t xml:space="preserve">Равномерное уменьшение яркости всех каналов делает темный цвет, например, цвет с кодом (100,0,0) – тёмно </w:t>
            </w:r>
            <w:r w:rsidRPr="007C0482">
              <w:rPr>
                <w:rFonts w:ascii="Calibri" w:hAnsi="Calibri"/>
                <w:color w:val="000000"/>
                <w:sz w:val="28"/>
                <w:szCs w:val="28"/>
              </w:rPr>
              <w:t>‐</w:t>
            </w:r>
            <w:r w:rsidRPr="007C0482">
              <w:rPr>
                <w:color w:val="000000"/>
                <w:sz w:val="28"/>
                <w:szCs w:val="28"/>
              </w:rPr>
              <w:t xml:space="preserve"> красный.</w:t>
            </w:r>
          </w:p>
          <w:p w:rsidR="002F4DF0" w:rsidRPr="007C0482" w:rsidRDefault="002F4DF0" w:rsidP="00847939">
            <w:pPr>
              <w:rPr>
                <w:color w:val="000000"/>
                <w:sz w:val="28"/>
                <w:szCs w:val="28"/>
              </w:rPr>
            </w:pPr>
            <w:r w:rsidRPr="007C0482">
              <w:rPr>
                <w:color w:val="000000"/>
                <w:sz w:val="28"/>
                <w:szCs w:val="28"/>
              </w:rPr>
              <w:tab/>
              <w:t>Всего есть по 256 вариантов яркости каждого из трех цветов. Это позволяет закодировать 256</w:t>
            </w:r>
            <w:r w:rsidRPr="007C0482">
              <w:rPr>
                <w:color w:val="000000"/>
                <w:sz w:val="28"/>
                <w:szCs w:val="28"/>
                <w:vertAlign w:val="superscript"/>
              </w:rPr>
              <w:t>3</w:t>
            </w:r>
            <w:r w:rsidRPr="007C0482">
              <w:rPr>
                <w:color w:val="000000"/>
                <w:sz w:val="28"/>
                <w:szCs w:val="28"/>
              </w:rPr>
              <w:t xml:space="preserve"> = 16 777 216 оттенков, что более чем </w:t>
            </w:r>
            <w:r w:rsidRPr="007C0482">
              <w:rPr>
                <w:color w:val="000000"/>
                <w:sz w:val="28"/>
                <w:szCs w:val="28"/>
              </w:rPr>
              <w:lastRenderedPageBreak/>
              <w:t>достаточно для человека. Так как 256 = 2</w:t>
            </w:r>
            <w:r w:rsidRPr="007C0482">
              <w:rPr>
                <w:color w:val="000000"/>
                <w:sz w:val="28"/>
                <w:szCs w:val="28"/>
                <w:vertAlign w:val="superscript"/>
              </w:rPr>
              <w:t>8</w:t>
            </w:r>
            <w:r w:rsidRPr="007C0482">
              <w:rPr>
                <w:color w:val="000000"/>
                <w:sz w:val="28"/>
                <w:szCs w:val="28"/>
              </w:rPr>
              <w:t xml:space="preserve">, каждая из трех составляющих занимает в памяти 8 бит или 1 байт, а вся информация, о каком </w:t>
            </w:r>
            <w:r w:rsidRPr="007C0482">
              <w:rPr>
                <w:rFonts w:ascii="Calibri" w:hAnsi="Calibri"/>
                <w:color w:val="000000"/>
                <w:sz w:val="28"/>
                <w:szCs w:val="28"/>
              </w:rPr>
              <w:t>‐</w:t>
            </w:r>
            <w:r w:rsidRPr="007C0482">
              <w:rPr>
                <w:color w:val="000000"/>
                <w:sz w:val="28"/>
                <w:szCs w:val="28"/>
              </w:rPr>
              <w:t xml:space="preserve"> то,  цвете –24 бита (или 3 байта). Эта величина называется </w:t>
            </w:r>
            <w:r w:rsidRPr="007C0482">
              <w:rPr>
                <w:i/>
                <w:iCs/>
                <w:color w:val="000000"/>
                <w:sz w:val="28"/>
                <w:szCs w:val="28"/>
              </w:rPr>
              <w:t>глубиной цвета</w:t>
            </w:r>
            <w:r w:rsidRPr="007C0482">
              <w:rPr>
                <w:color w:val="000000"/>
                <w:sz w:val="28"/>
                <w:szCs w:val="28"/>
              </w:rPr>
              <w:t>.</w:t>
            </w:r>
          </w:p>
          <w:p w:rsidR="002F4DF0" w:rsidRPr="007C0482" w:rsidRDefault="002F4DF0" w:rsidP="00847939">
            <w:pPr>
              <w:rPr>
                <w:color w:val="000000"/>
                <w:sz w:val="28"/>
                <w:szCs w:val="28"/>
              </w:rPr>
            </w:pPr>
            <w:r w:rsidRPr="007C0482">
              <w:rPr>
                <w:color w:val="000000"/>
                <w:sz w:val="28"/>
                <w:szCs w:val="28"/>
              </w:rPr>
              <w:tab/>
            </w:r>
            <w:r w:rsidRPr="007C0482">
              <w:rPr>
                <w:b/>
                <w:i/>
                <w:color w:val="000000"/>
                <w:sz w:val="28"/>
                <w:szCs w:val="28"/>
              </w:rPr>
              <w:t>Модель CMY(CMYK).</w:t>
            </w:r>
            <w:r w:rsidRPr="007C0482">
              <w:rPr>
                <w:color w:val="000000"/>
                <w:sz w:val="28"/>
                <w:szCs w:val="28"/>
              </w:rPr>
              <w:t xml:space="preserve"> На трех дополнительных цветах – голубом, фиолетовом и желтом – строится цветовая модель CMY (англ. </w:t>
            </w:r>
            <w:r w:rsidRPr="007C0482">
              <w:rPr>
                <w:b/>
                <w:bCs/>
                <w:i/>
                <w:iCs/>
                <w:color w:val="000000"/>
                <w:sz w:val="28"/>
                <w:szCs w:val="28"/>
              </w:rPr>
              <w:t>C</w:t>
            </w:r>
            <w:r w:rsidRPr="007C0482">
              <w:rPr>
                <w:i/>
                <w:iCs/>
                <w:color w:val="000000"/>
                <w:sz w:val="28"/>
                <w:szCs w:val="28"/>
              </w:rPr>
              <w:t xml:space="preserve">yan </w:t>
            </w:r>
            <w:r w:rsidRPr="007C0482">
              <w:rPr>
                <w:color w:val="000000"/>
                <w:sz w:val="28"/>
                <w:szCs w:val="28"/>
              </w:rPr>
              <w:t xml:space="preserve">– голубой, </w:t>
            </w:r>
            <w:r w:rsidRPr="007C0482">
              <w:rPr>
                <w:b/>
                <w:bCs/>
                <w:i/>
                <w:iCs/>
                <w:color w:val="000000"/>
                <w:sz w:val="28"/>
                <w:szCs w:val="28"/>
              </w:rPr>
              <w:t>M</w:t>
            </w:r>
            <w:r w:rsidRPr="007C0482">
              <w:rPr>
                <w:i/>
                <w:iCs/>
                <w:color w:val="000000"/>
                <w:sz w:val="28"/>
                <w:szCs w:val="28"/>
              </w:rPr>
              <w:t xml:space="preserve">agenta </w:t>
            </w:r>
            <w:r w:rsidRPr="007C0482">
              <w:rPr>
                <w:color w:val="000000"/>
                <w:sz w:val="28"/>
                <w:szCs w:val="28"/>
              </w:rPr>
              <w:t xml:space="preserve">– фиолетовый, </w:t>
            </w:r>
            <w:r w:rsidRPr="007C0482">
              <w:rPr>
                <w:b/>
                <w:bCs/>
                <w:i/>
                <w:iCs/>
                <w:color w:val="000000"/>
                <w:sz w:val="28"/>
                <w:szCs w:val="28"/>
              </w:rPr>
              <w:t>Y</w:t>
            </w:r>
            <w:r w:rsidRPr="007C0482">
              <w:rPr>
                <w:i/>
                <w:iCs/>
                <w:color w:val="000000"/>
                <w:sz w:val="28"/>
                <w:szCs w:val="28"/>
              </w:rPr>
              <w:t xml:space="preserve">ellow </w:t>
            </w:r>
            <w:r w:rsidRPr="007C0482">
              <w:rPr>
                <w:color w:val="000000"/>
                <w:sz w:val="28"/>
                <w:szCs w:val="28"/>
              </w:rPr>
              <w:t>– желтый), которая применяется для вывода на печать. Значения C=M=Y=0 говорят о том, что на белую бумагу не наносится никакая краска, поэтому все лучи отражаются, это белый цвет.</w:t>
            </w:r>
          </w:p>
          <w:p w:rsidR="002F4DF0" w:rsidRPr="007C0482" w:rsidRDefault="002F4DF0" w:rsidP="00847939">
            <w:pPr>
              <w:rPr>
                <w:color w:val="000000"/>
                <w:sz w:val="28"/>
                <w:szCs w:val="28"/>
              </w:rPr>
            </w:pPr>
            <w:r w:rsidRPr="007C0482">
              <w:rPr>
                <w:noProof/>
                <w:color w:val="000000"/>
                <w:sz w:val="28"/>
                <w:szCs w:val="28"/>
              </w:rPr>
              <w:drawing>
                <wp:inline distT="0" distB="0" distL="0" distR="0">
                  <wp:extent cx="958961" cy="944347"/>
                  <wp:effectExtent l="19050" t="0" r="0" b="0"/>
                  <wp:docPr id="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961572" cy="946918"/>
                          </a:xfrm>
                          <a:prstGeom prst="rect">
                            <a:avLst/>
                          </a:prstGeom>
                          <a:noFill/>
                          <a:ln w="9525">
                            <a:noFill/>
                            <a:miter lim="800000"/>
                            <a:headEnd/>
                            <a:tailEnd/>
                          </a:ln>
                        </pic:spPr>
                      </pic:pic>
                    </a:graphicData>
                  </a:graphic>
                </wp:inline>
              </w:drawing>
            </w:r>
          </w:p>
          <w:p w:rsidR="002F4DF0" w:rsidRPr="007C0482" w:rsidRDefault="002F4DF0" w:rsidP="00847939">
            <w:pPr>
              <w:rPr>
                <w:color w:val="000000"/>
                <w:sz w:val="28"/>
                <w:szCs w:val="28"/>
              </w:rPr>
            </w:pPr>
            <w:r w:rsidRPr="007C0482">
              <w:rPr>
                <w:color w:val="000000"/>
                <w:sz w:val="28"/>
                <w:szCs w:val="28"/>
              </w:rPr>
              <w:t>Если добавить голубого цвета, красные лучи поглощаются, остаются только синие и зеленые. Если сверху нанести еще желтую краску, которая поглощает синие лучи, остается только зеленый (см. рисунок).</w:t>
            </w:r>
          </w:p>
          <w:p w:rsidR="002F4DF0" w:rsidRPr="007C0482" w:rsidRDefault="002F4DF0" w:rsidP="00847939">
            <w:pPr>
              <w:rPr>
                <w:color w:val="000000"/>
                <w:sz w:val="28"/>
                <w:szCs w:val="28"/>
              </w:rPr>
            </w:pPr>
            <w:r w:rsidRPr="007C0482">
              <w:rPr>
                <w:color w:val="000000"/>
                <w:sz w:val="28"/>
                <w:szCs w:val="28"/>
              </w:rPr>
              <w:tab/>
              <w:t xml:space="preserve">При наложении голубой, фиолетовой и желтой красок теоретически должен получиться черный цвет, все лучи поглощаются. Однако на практике все не так просто. Краски не идеальны, поэтому вместо черного цвета получается грязно </w:t>
            </w:r>
            <w:r w:rsidRPr="007C0482">
              <w:rPr>
                <w:rFonts w:ascii="Calibri" w:hAnsi="Calibri"/>
                <w:color w:val="000000"/>
                <w:sz w:val="28"/>
                <w:szCs w:val="28"/>
              </w:rPr>
              <w:t>‐</w:t>
            </w:r>
            <w:r w:rsidRPr="007C0482">
              <w:rPr>
                <w:color w:val="000000"/>
                <w:sz w:val="28"/>
                <w:szCs w:val="28"/>
              </w:rPr>
              <w:t xml:space="preserve"> коричневый. Кроме того, при печати черных областей приходится «выливать» тройную порцию краски в одно место. Нужно также учитывать, что обычно на принтерах часто распечатывают черный текст, а цветные чернила значительно дороже черных.</w:t>
            </w:r>
          </w:p>
          <w:p w:rsidR="002F4DF0" w:rsidRPr="007C0482" w:rsidRDefault="002F4DF0" w:rsidP="00847939">
            <w:pPr>
              <w:rPr>
                <w:color w:val="000000"/>
                <w:sz w:val="28"/>
                <w:szCs w:val="28"/>
              </w:rPr>
            </w:pPr>
            <w:r w:rsidRPr="007C0482">
              <w:rPr>
                <w:color w:val="000000"/>
                <w:sz w:val="28"/>
                <w:szCs w:val="28"/>
              </w:rPr>
              <w:tab/>
              <w:t xml:space="preserve">Чтобы решить эту проблему, в набор красок добавляют черную, это так называемый </w:t>
            </w:r>
            <w:r w:rsidRPr="007C0482">
              <w:rPr>
                <w:i/>
                <w:iCs/>
                <w:color w:val="000000"/>
                <w:sz w:val="28"/>
                <w:szCs w:val="28"/>
              </w:rPr>
              <w:t xml:space="preserve">ключевой цвет </w:t>
            </w:r>
            <w:r w:rsidRPr="007C0482">
              <w:rPr>
                <w:color w:val="000000"/>
                <w:sz w:val="28"/>
                <w:szCs w:val="28"/>
              </w:rPr>
              <w:t xml:space="preserve">(англ. </w:t>
            </w:r>
            <w:r w:rsidRPr="007C0482">
              <w:rPr>
                <w:b/>
                <w:bCs/>
                <w:i/>
                <w:iCs/>
                <w:color w:val="000000"/>
                <w:sz w:val="28"/>
                <w:szCs w:val="28"/>
              </w:rPr>
              <w:t>K</w:t>
            </w:r>
            <w:r w:rsidRPr="007C0482">
              <w:rPr>
                <w:i/>
                <w:iCs/>
                <w:color w:val="000000"/>
                <w:sz w:val="28"/>
                <w:szCs w:val="28"/>
              </w:rPr>
              <w:t>ey color</w:t>
            </w:r>
            <w:r w:rsidRPr="007C0482">
              <w:rPr>
                <w:color w:val="000000"/>
                <w:sz w:val="28"/>
                <w:szCs w:val="28"/>
              </w:rPr>
              <w:t xml:space="preserve">), поэтому получившуюся модель обозначают CMYK. </w:t>
            </w:r>
            <w:r w:rsidRPr="007C0482">
              <w:rPr>
                <w:color w:val="000000"/>
                <w:sz w:val="28"/>
                <w:szCs w:val="28"/>
              </w:rPr>
              <w:tab/>
              <w:t xml:space="preserve">Изображение, которое печатает большинство </w:t>
            </w:r>
            <w:r w:rsidRPr="007C0482">
              <w:rPr>
                <w:color w:val="000000"/>
                <w:sz w:val="28"/>
                <w:szCs w:val="28"/>
              </w:rPr>
              <w:lastRenderedPageBreak/>
              <w:t>принтеров, состоит из точек этих четырех цветов, которые расположены в виде узора очень близко друг к другу. Это создает иллюзию того, что в рисунке есть разные цвета.</w:t>
            </w:r>
          </w:p>
          <w:p w:rsidR="002F4DF0" w:rsidRPr="007C0482" w:rsidRDefault="002F4DF0" w:rsidP="00847939">
            <w:pPr>
              <w:rPr>
                <w:color w:val="000000"/>
                <w:sz w:val="28"/>
                <w:szCs w:val="28"/>
              </w:rPr>
            </w:pPr>
            <w:r w:rsidRPr="007C0482">
              <w:rPr>
                <w:color w:val="000000"/>
                <w:sz w:val="28"/>
                <w:szCs w:val="28"/>
              </w:rPr>
              <w:tab/>
            </w:r>
            <w:r w:rsidRPr="007C0482">
              <w:rPr>
                <w:b/>
                <w:i/>
                <w:color w:val="000000"/>
                <w:sz w:val="28"/>
                <w:szCs w:val="28"/>
              </w:rPr>
              <w:t>Модель HSB</w:t>
            </w:r>
            <w:r w:rsidRPr="007C0482">
              <w:rPr>
                <w:color w:val="000000"/>
                <w:sz w:val="28"/>
                <w:szCs w:val="28"/>
              </w:rPr>
              <w:t xml:space="preserve"> (англ. </w:t>
            </w:r>
            <w:r w:rsidRPr="007C0482">
              <w:rPr>
                <w:b/>
                <w:bCs/>
                <w:i/>
                <w:iCs/>
                <w:color w:val="000000"/>
                <w:sz w:val="28"/>
                <w:szCs w:val="28"/>
              </w:rPr>
              <w:t>H</w:t>
            </w:r>
            <w:r w:rsidRPr="007C0482">
              <w:rPr>
                <w:i/>
                <w:iCs/>
                <w:color w:val="000000"/>
                <w:sz w:val="28"/>
                <w:szCs w:val="28"/>
              </w:rPr>
              <w:t xml:space="preserve">ue </w:t>
            </w:r>
            <w:r w:rsidRPr="007C0482">
              <w:rPr>
                <w:color w:val="000000"/>
                <w:sz w:val="28"/>
                <w:szCs w:val="28"/>
              </w:rPr>
              <w:t xml:space="preserve">– тон, оттенок; </w:t>
            </w:r>
            <w:r w:rsidRPr="007C0482">
              <w:rPr>
                <w:b/>
                <w:bCs/>
                <w:i/>
                <w:iCs/>
                <w:color w:val="000000"/>
                <w:sz w:val="28"/>
                <w:szCs w:val="28"/>
              </w:rPr>
              <w:t>S</w:t>
            </w:r>
            <w:r w:rsidRPr="007C0482">
              <w:rPr>
                <w:i/>
                <w:iCs/>
                <w:color w:val="000000"/>
                <w:sz w:val="28"/>
                <w:szCs w:val="28"/>
              </w:rPr>
              <w:t xml:space="preserve">aturation </w:t>
            </w:r>
            <w:r w:rsidRPr="007C0482">
              <w:rPr>
                <w:color w:val="000000"/>
                <w:sz w:val="28"/>
                <w:szCs w:val="28"/>
              </w:rPr>
              <w:t xml:space="preserve">– насыщенность, </w:t>
            </w:r>
            <w:r w:rsidRPr="007C0482">
              <w:rPr>
                <w:b/>
                <w:bCs/>
                <w:i/>
                <w:iCs/>
                <w:color w:val="000000"/>
                <w:sz w:val="28"/>
                <w:szCs w:val="28"/>
              </w:rPr>
              <w:t>B</w:t>
            </w:r>
            <w:r w:rsidRPr="007C0482">
              <w:rPr>
                <w:i/>
                <w:iCs/>
                <w:color w:val="000000"/>
                <w:sz w:val="28"/>
                <w:szCs w:val="28"/>
              </w:rPr>
              <w:t xml:space="preserve">rightness </w:t>
            </w:r>
            <w:r w:rsidRPr="007C0482">
              <w:rPr>
                <w:color w:val="000000"/>
                <w:sz w:val="28"/>
                <w:szCs w:val="28"/>
              </w:rPr>
              <w:t>– яркость), которая ближе всего к естественному восприятию человека. Тон – это, например, синий, зеленый, желтый. Насыщенность – это чистота тона, при уменьшении насыщенности до нуля получается серый цвет. Яркость определяет, насколько цвет светлый или темный. Любой цвет при снижении яркости до нуля превращается в черный.</w:t>
            </w:r>
            <w:r w:rsidRPr="007C0482">
              <w:rPr>
                <w:color w:val="000000"/>
                <w:sz w:val="28"/>
                <w:szCs w:val="28"/>
              </w:rPr>
              <w:tab/>
            </w:r>
          </w:p>
          <w:p w:rsidR="002F4DF0" w:rsidRPr="007C0482" w:rsidRDefault="002F4DF0" w:rsidP="00847939">
            <w:pPr>
              <w:rPr>
                <w:b/>
                <w:bCs/>
                <w:sz w:val="28"/>
                <w:szCs w:val="28"/>
              </w:rPr>
            </w:pPr>
            <w:r w:rsidRPr="007C0482">
              <w:rPr>
                <w:b/>
                <w:bCs/>
                <w:sz w:val="28"/>
                <w:szCs w:val="28"/>
              </w:rPr>
              <w:t xml:space="preserve">Растровое кодирование имеет достоинства: </w:t>
            </w:r>
          </w:p>
          <w:p w:rsidR="002F4DF0" w:rsidRPr="007C0482" w:rsidRDefault="002F4DF0" w:rsidP="00847939">
            <w:pPr>
              <w:rPr>
                <w:bCs/>
                <w:sz w:val="28"/>
                <w:szCs w:val="28"/>
              </w:rPr>
            </w:pPr>
            <w:r w:rsidRPr="007C0482">
              <w:rPr>
                <w:bCs/>
                <w:sz w:val="28"/>
                <w:szCs w:val="28"/>
              </w:rPr>
              <w:t xml:space="preserve">1)универсальный метод (можно закодировать любое изображение); </w:t>
            </w:r>
          </w:p>
          <w:p w:rsidR="002F4DF0" w:rsidRPr="007C0482" w:rsidRDefault="002F4DF0" w:rsidP="00847939">
            <w:pPr>
              <w:rPr>
                <w:bCs/>
                <w:sz w:val="28"/>
                <w:szCs w:val="28"/>
              </w:rPr>
            </w:pPr>
            <w:r w:rsidRPr="007C0482">
              <w:rPr>
                <w:bCs/>
                <w:sz w:val="28"/>
                <w:szCs w:val="28"/>
              </w:rPr>
              <w:t xml:space="preserve">2)единственный метод для кодирования и обработки размытых изображений, не имеющих четких границ, например, фотографий; </w:t>
            </w:r>
          </w:p>
          <w:p w:rsidR="002F4DF0" w:rsidRPr="007C0482" w:rsidRDefault="002F4DF0" w:rsidP="00847939">
            <w:pPr>
              <w:rPr>
                <w:b/>
                <w:bCs/>
                <w:sz w:val="28"/>
                <w:szCs w:val="28"/>
              </w:rPr>
            </w:pPr>
            <w:r w:rsidRPr="007C0482">
              <w:rPr>
                <w:b/>
                <w:bCs/>
                <w:sz w:val="28"/>
                <w:szCs w:val="28"/>
              </w:rPr>
              <w:t xml:space="preserve">и недостатки: </w:t>
            </w:r>
          </w:p>
          <w:p w:rsidR="002F4DF0" w:rsidRPr="007C0482" w:rsidRDefault="002F4DF0" w:rsidP="00847939">
            <w:pPr>
              <w:rPr>
                <w:bCs/>
                <w:sz w:val="28"/>
                <w:szCs w:val="28"/>
              </w:rPr>
            </w:pPr>
            <w:r w:rsidRPr="007C0482">
              <w:rPr>
                <w:bCs/>
                <w:sz w:val="28"/>
                <w:szCs w:val="28"/>
              </w:rPr>
              <w:t xml:space="preserve">1)при дискретизации всегда есть потеря информации; </w:t>
            </w:r>
          </w:p>
          <w:p w:rsidR="002F4DF0" w:rsidRPr="007C0482" w:rsidRDefault="002F4DF0" w:rsidP="00847939">
            <w:pPr>
              <w:rPr>
                <w:bCs/>
                <w:sz w:val="28"/>
                <w:szCs w:val="28"/>
              </w:rPr>
            </w:pPr>
            <w:r w:rsidRPr="007C0482">
              <w:rPr>
                <w:bCs/>
                <w:sz w:val="28"/>
                <w:szCs w:val="28"/>
              </w:rPr>
              <w:t xml:space="preserve">2)при изменении размеров изображения искажается цвет и форма объектов на рисунке, </w:t>
            </w:r>
          </w:p>
          <w:p w:rsidR="002F4DF0" w:rsidRPr="007C0482" w:rsidRDefault="002F4DF0" w:rsidP="00847939">
            <w:pPr>
              <w:rPr>
                <w:bCs/>
                <w:sz w:val="28"/>
                <w:szCs w:val="28"/>
              </w:rPr>
            </w:pPr>
            <w:r w:rsidRPr="007C0482">
              <w:rPr>
                <w:bCs/>
                <w:sz w:val="28"/>
                <w:szCs w:val="28"/>
              </w:rPr>
              <w:t xml:space="preserve">поскольку при увеличении размеров надо как </w:t>
            </w:r>
            <w:r w:rsidRPr="007C0482">
              <w:rPr>
                <w:rFonts w:ascii="Cambria Math" w:hAnsi="Cambria Math"/>
                <w:bCs/>
                <w:sz w:val="28"/>
                <w:szCs w:val="28"/>
              </w:rPr>
              <w:t>‐</w:t>
            </w:r>
            <w:r w:rsidRPr="007C0482">
              <w:rPr>
                <w:bCs/>
                <w:sz w:val="28"/>
                <w:szCs w:val="28"/>
              </w:rPr>
              <w:t xml:space="preserve"> то восстановить недостающие пиксели, а </w:t>
            </w:r>
          </w:p>
          <w:p w:rsidR="002F4DF0" w:rsidRPr="007C0482" w:rsidRDefault="002F4DF0" w:rsidP="00847939">
            <w:pPr>
              <w:rPr>
                <w:bCs/>
                <w:sz w:val="28"/>
                <w:szCs w:val="28"/>
              </w:rPr>
            </w:pPr>
            <w:r w:rsidRPr="007C0482">
              <w:rPr>
                <w:bCs/>
                <w:sz w:val="28"/>
                <w:szCs w:val="28"/>
              </w:rPr>
              <w:t>при уменьшении – заменить несколько пикселей одним;</w:t>
            </w:r>
          </w:p>
          <w:p w:rsidR="002F4DF0" w:rsidRPr="007C0482" w:rsidRDefault="002F4DF0" w:rsidP="00847939">
            <w:pPr>
              <w:rPr>
                <w:bCs/>
                <w:sz w:val="28"/>
                <w:szCs w:val="28"/>
              </w:rPr>
            </w:pPr>
            <w:r w:rsidRPr="007C0482">
              <w:rPr>
                <w:bCs/>
                <w:sz w:val="28"/>
                <w:szCs w:val="28"/>
              </w:rPr>
              <w:t>3)размер файла не зависит от сложности изображения, а определяется только разрешением </w:t>
            </w:r>
          </w:p>
          <w:p w:rsidR="002F4DF0" w:rsidRPr="007C0482" w:rsidRDefault="002F4DF0" w:rsidP="00847939">
            <w:pPr>
              <w:rPr>
                <w:bCs/>
                <w:sz w:val="28"/>
                <w:szCs w:val="28"/>
              </w:rPr>
            </w:pPr>
            <w:r w:rsidRPr="007C0482">
              <w:rPr>
                <w:bCs/>
                <w:sz w:val="28"/>
                <w:szCs w:val="28"/>
              </w:rPr>
              <w:t xml:space="preserve">и глубиной цвета; как правило, растровые рисунки имеют большой объем. </w:t>
            </w:r>
          </w:p>
          <w:p w:rsidR="002F4DF0" w:rsidRPr="007C0482" w:rsidRDefault="002F4DF0" w:rsidP="00847939">
            <w:pPr>
              <w:rPr>
                <w:b/>
                <w:bCs/>
                <w:sz w:val="28"/>
                <w:szCs w:val="28"/>
              </w:rPr>
            </w:pPr>
            <w:r w:rsidRPr="007C0482">
              <w:rPr>
                <w:bCs/>
                <w:sz w:val="28"/>
                <w:szCs w:val="28"/>
              </w:rPr>
              <w:tab/>
            </w:r>
            <w:r w:rsidRPr="007C0482">
              <w:rPr>
                <w:b/>
                <w:bCs/>
                <w:sz w:val="28"/>
                <w:szCs w:val="28"/>
              </w:rPr>
              <w:t>Существует много разных форматов растровых </w:t>
            </w:r>
          </w:p>
          <w:p w:rsidR="002F4DF0" w:rsidRPr="007C0482" w:rsidRDefault="002F4DF0" w:rsidP="00847939">
            <w:pPr>
              <w:rPr>
                <w:b/>
                <w:bCs/>
                <w:sz w:val="28"/>
                <w:szCs w:val="28"/>
              </w:rPr>
            </w:pPr>
            <w:r w:rsidRPr="007C0482">
              <w:rPr>
                <w:b/>
                <w:bCs/>
                <w:sz w:val="28"/>
                <w:szCs w:val="28"/>
              </w:rPr>
              <w:t xml:space="preserve">рисунков. Чаще всего встречаются следующие: </w:t>
            </w:r>
          </w:p>
          <w:p w:rsidR="002F4DF0" w:rsidRPr="007C0482" w:rsidRDefault="002F4DF0" w:rsidP="00847939">
            <w:pPr>
              <w:rPr>
                <w:bCs/>
                <w:sz w:val="28"/>
                <w:szCs w:val="28"/>
              </w:rPr>
            </w:pPr>
            <w:r w:rsidRPr="007C0482">
              <w:rPr>
                <w:bCs/>
                <w:sz w:val="28"/>
                <w:szCs w:val="28"/>
              </w:rPr>
              <w:t xml:space="preserve">•  BMP (англ. Bitmap – битовая карта, файлы с расширением .bmp) – стандартный формат в операционной системе Windows; поддерживает </w:t>
            </w:r>
            <w:r w:rsidRPr="007C0482">
              <w:rPr>
                <w:bCs/>
                <w:sz w:val="28"/>
                <w:szCs w:val="28"/>
              </w:rPr>
              <w:lastRenderedPageBreak/>
              <w:t xml:space="preserve">кодирование с палитрой и в режиме истинного цвета; </w:t>
            </w:r>
          </w:p>
          <w:p w:rsidR="002F4DF0" w:rsidRPr="007C0482" w:rsidRDefault="002F4DF0" w:rsidP="00847939">
            <w:pPr>
              <w:rPr>
                <w:bCs/>
                <w:sz w:val="28"/>
                <w:szCs w:val="28"/>
              </w:rPr>
            </w:pPr>
            <w:r w:rsidRPr="007C0482">
              <w:rPr>
                <w:bCs/>
                <w:sz w:val="28"/>
                <w:szCs w:val="28"/>
              </w:rPr>
              <w:t xml:space="preserve">•  JPEG (англ. Joint Photographic Experts Group – объединенная группа фотографов </w:t>
            </w:r>
            <w:r w:rsidRPr="007C0482">
              <w:rPr>
                <w:rFonts w:ascii="Cambria Math" w:hAnsi="Cambria Math"/>
                <w:bCs/>
                <w:sz w:val="28"/>
                <w:szCs w:val="28"/>
              </w:rPr>
              <w:t>‐</w:t>
            </w:r>
            <w:r w:rsidRPr="007C0482">
              <w:rPr>
                <w:bCs/>
                <w:sz w:val="28"/>
                <w:szCs w:val="28"/>
              </w:rPr>
              <w:t xml:space="preserve"> экспертов, файлы с расширением .jpg или .jpeg) – формат, разработанный специально для кодирования фотографий; поддерживает только режим истинного цвета; для уменьшения объема файла используется сильное сжатие, при котором изображение немного искажается, поэтому не рекомендуется использовать его для рисунков с четкими границами; </w:t>
            </w:r>
          </w:p>
          <w:p w:rsidR="002F4DF0" w:rsidRPr="007C0482" w:rsidRDefault="002F4DF0" w:rsidP="00847939">
            <w:pPr>
              <w:rPr>
                <w:bCs/>
                <w:sz w:val="28"/>
                <w:szCs w:val="28"/>
              </w:rPr>
            </w:pPr>
            <w:r w:rsidRPr="007C0482">
              <w:rPr>
                <w:bCs/>
                <w:sz w:val="28"/>
                <w:szCs w:val="28"/>
              </w:rPr>
              <w:t>•  GIF (англ. Graphics Interchange Format – формат для обмена изображениями, файлы с  расширением .gif) – формат, поддерживающий только кодирование с палитрой (от 2 до 256 цветов); в отличие от предыдущих форматов, части рисунка могут быть прозрачными, то есть на веб</w:t>
            </w:r>
            <w:r w:rsidRPr="007C0482">
              <w:rPr>
                <w:rFonts w:ascii="Cambria Math" w:hAnsi="Cambria Math"/>
                <w:bCs/>
                <w:sz w:val="28"/>
                <w:szCs w:val="28"/>
              </w:rPr>
              <w:t>‐</w:t>
            </w:r>
            <w:r w:rsidRPr="007C0482">
              <w:rPr>
                <w:bCs/>
                <w:sz w:val="28"/>
                <w:szCs w:val="28"/>
              </w:rPr>
              <w:t xml:space="preserve">странице через них будет «просвечивать» фон; в современном варианте формата GIF можно хранить анимированные изображения; используется сжатие без потерь, то есть при сжатии изображение не искажается; </w:t>
            </w:r>
          </w:p>
          <w:p w:rsidR="002F4DF0" w:rsidRPr="007C0482" w:rsidRDefault="002F4DF0" w:rsidP="00847939">
            <w:pPr>
              <w:rPr>
                <w:bCs/>
                <w:sz w:val="28"/>
                <w:szCs w:val="28"/>
              </w:rPr>
            </w:pPr>
            <w:r w:rsidRPr="007C0482">
              <w:rPr>
                <w:bCs/>
                <w:sz w:val="28"/>
                <w:szCs w:val="28"/>
              </w:rPr>
              <w:t>•  PNG (англ. Portable Network Graphics – переносимые сетевые изображения, файлы с  расширением .png) – формат, поддерживающий как режим истинного цвета, так и кодирование с палитрой; части изображения могут быть прозрачными и даже полупрозрачными (32</w:t>
            </w:r>
            <w:r w:rsidRPr="007C0482">
              <w:rPr>
                <w:rFonts w:ascii="Cambria Math" w:hAnsi="Cambria Math"/>
                <w:bCs/>
                <w:sz w:val="28"/>
                <w:szCs w:val="28"/>
              </w:rPr>
              <w:t>‐</w:t>
            </w:r>
            <w:r w:rsidRPr="007C0482">
              <w:rPr>
                <w:bCs/>
                <w:sz w:val="28"/>
                <w:szCs w:val="28"/>
              </w:rPr>
              <w:t>битное кодирование RGBA, где четвертый байт задает прозрачность); изображение сжимается без искажения; анимация не поддерживается.</w:t>
            </w:r>
          </w:p>
          <w:p w:rsidR="002F4DF0" w:rsidRPr="007C0482" w:rsidRDefault="002F4DF0" w:rsidP="00847939">
            <w:pPr>
              <w:rPr>
                <w:bCs/>
                <w:i/>
                <w:iCs/>
                <w:color w:val="000000"/>
                <w:sz w:val="28"/>
                <w:szCs w:val="28"/>
              </w:rPr>
            </w:pPr>
            <w:r w:rsidRPr="007C0482">
              <w:rPr>
                <w:bCs/>
                <w:i/>
                <w:iCs/>
                <w:color w:val="000000"/>
                <w:sz w:val="28"/>
                <w:szCs w:val="28"/>
              </w:rPr>
              <w:t>Векторное кодирование</w:t>
            </w:r>
          </w:p>
          <w:p w:rsidR="002F4DF0" w:rsidRPr="007C0482" w:rsidRDefault="002F4DF0" w:rsidP="00847939">
            <w:pPr>
              <w:rPr>
                <w:color w:val="000000"/>
                <w:sz w:val="28"/>
                <w:szCs w:val="28"/>
              </w:rPr>
            </w:pPr>
            <w:r w:rsidRPr="007C0482">
              <w:rPr>
                <w:color w:val="000000"/>
                <w:sz w:val="28"/>
                <w:szCs w:val="28"/>
              </w:rPr>
              <w:tab/>
              <w:t>Для чертежей, схем, карт применяется другой способ кодирования, который позволяет не терять качество при изменении размеров изображения. Рисунок хранится как набор простейших геометрических фигур (</w:t>
            </w:r>
            <w:r w:rsidRPr="007C0482">
              <w:rPr>
                <w:i/>
                <w:iCs/>
                <w:color w:val="000000"/>
                <w:sz w:val="28"/>
                <w:szCs w:val="28"/>
              </w:rPr>
              <w:t>графических примитивов</w:t>
            </w:r>
            <w:r w:rsidRPr="007C0482">
              <w:rPr>
                <w:color w:val="000000"/>
                <w:sz w:val="28"/>
                <w:szCs w:val="28"/>
              </w:rPr>
              <w:t xml:space="preserve">): линий, многоугольников, сглаженных </w:t>
            </w:r>
            <w:r w:rsidRPr="007C0482">
              <w:rPr>
                <w:color w:val="000000"/>
                <w:sz w:val="28"/>
                <w:szCs w:val="28"/>
              </w:rPr>
              <w:lastRenderedPageBreak/>
              <w:t xml:space="preserve">кривых, окружностей, эллипсов. Такой рисунок называется </w:t>
            </w:r>
            <w:r w:rsidRPr="007C0482">
              <w:rPr>
                <w:i/>
                <w:iCs/>
                <w:color w:val="000000"/>
                <w:sz w:val="28"/>
                <w:szCs w:val="28"/>
              </w:rPr>
              <w:t>векторным</w:t>
            </w:r>
            <w:r w:rsidRPr="007C0482">
              <w:rPr>
                <w:color w:val="000000"/>
                <w:sz w:val="28"/>
                <w:szCs w:val="28"/>
              </w:rPr>
              <w:t>.</w:t>
            </w:r>
          </w:p>
          <w:p w:rsidR="002F4DF0" w:rsidRPr="007C0482" w:rsidRDefault="002F4DF0" w:rsidP="00847939">
            <w:pPr>
              <w:rPr>
                <w:color w:val="000000"/>
                <w:sz w:val="28"/>
                <w:szCs w:val="28"/>
              </w:rPr>
            </w:pPr>
            <w:r w:rsidRPr="007C0482">
              <w:rPr>
                <w:b/>
                <w:bCs/>
                <w:color w:val="000000"/>
                <w:sz w:val="28"/>
                <w:szCs w:val="28"/>
              </w:rPr>
              <w:tab/>
              <w:t xml:space="preserve">Векторный рисунок </w:t>
            </w:r>
            <w:r w:rsidRPr="007C0482">
              <w:rPr>
                <w:color w:val="000000"/>
                <w:sz w:val="28"/>
                <w:szCs w:val="28"/>
              </w:rPr>
              <w:t>– это рисунок, который закодирован в виде набора простейших геометрических фигур, параметры которых (размеры, координаты вершин, углы наклона, цвет контура и заливки) хранятся в виде чисел. Векторный рисунок можно «разобрать» на части, растащив мышкой его элементы, а потом снова собрать полное изображение:</w:t>
            </w:r>
          </w:p>
          <w:p w:rsidR="002F4DF0" w:rsidRPr="007C0482" w:rsidRDefault="002F4DF0" w:rsidP="00847939">
            <w:pPr>
              <w:rPr>
                <w:color w:val="000000"/>
                <w:sz w:val="28"/>
                <w:szCs w:val="28"/>
              </w:rPr>
            </w:pPr>
            <w:r w:rsidRPr="007C0482">
              <w:rPr>
                <w:noProof/>
                <w:color w:val="000000"/>
                <w:sz w:val="28"/>
                <w:szCs w:val="28"/>
              </w:rPr>
              <w:drawing>
                <wp:inline distT="0" distB="0" distL="0" distR="0">
                  <wp:extent cx="2652588" cy="655584"/>
                  <wp:effectExtent l="19050" t="0" r="0" b="0"/>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l="22709" t="29197" r="13669" b="42822"/>
                          <a:stretch>
                            <a:fillRect/>
                          </a:stretch>
                        </pic:blipFill>
                        <pic:spPr bwMode="auto">
                          <a:xfrm>
                            <a:off x="0" y="0"/>
                            <a:ext cx="2652160" cy="655478"/>
                          </a:xfrm>
                          <a:prstGeom prst="rect">
                            <a:avLst/>
                          </a:prstGeom>
                          <a:noFill/>
                          <a:ln w="9525">
                            <a:noFill/>
                            <a:miter lim="800000"/>
                            <a:headEnd/>
                            <a:tailEnd/>
                          </a:ln>
                        </pic:spPr>
                      </pic:pic>
                    </a:graphicData>
                  </a:graphic>
                </wp:inline>
              </w:drawing>
            </w:r>
          </w:p>
          <w:p w:rsidR="002F4DF0" w:rsidRPr="007C0482" w:rsidRDefault="002F4DF0" w:rsidP="00847939">
            <w:pPr>
              <w:rPr>
                <w:color w:val="000000"/>
                <w:sz w:val="28"/>
                <w:szCs w:val="28"/>
              </w:rPr>
            </w:pPr>
            <w:r w:rsidRPr="007C0482">
              <w:rPr>
                <w:color w:val="000000"/>
                <w:sz w:val="28"/>
                <w:szCs w:val="28"/>
              </w:rPr>
              <w:t>Как вы понимаете,  сделать что</w:t>
            </w:r>
            <w:r w:rsidRPr="007C0482">
              <w:rPr>
                <w:rFonts w:ascii="Calibri" w:hAnsi="Calibri"/>
                <w:color w:val="000000"/>
                <w:sz w:val="28"/>
                <w:szCs w:val="28"/>
              </w:rPr>
              <w:t>‐</w:t>
            </w:r>
            <w:r w:rsidRPr="007C0482">
              <w:rPr>
                <w:color w:val="000000"/>
                <w:sz w:val="28"/>
                <w:szCs w:val="28"/>
              </w:rPr>
              <w:t>то подобное c растровым рисунком,  не удастся.</w:t>
            </w:r>
          </w:p>
          <w:p w:rsidR="002F4DF0" w:rsidRPr="007C0482" w:rsidRDefault="002F4DF0" w:rsidP="00847939">
            <w:pPr>
              <w:rPr>
                <w:color w:val="000000"/>
                <w:sz w:val="28"/>
                <w:szCs w:val="28"/>
              </w:rPr>
            </w:pPr>
            <w:r w:rsidRPr="007C0482">
              <w:rPr>
                <w:color w:val="000000"/>
                <w:sz w:val="28"/>
                <w:szCs w:val="28"/>
              </w:rPr>
              <w:tab/>
              <w:t>При векторном кодировании для отрезка хранятся координаты его концов, для прямоугольников и ломаных – координаты вершин. Окружность и эллипс можно задать координатами прямоугольника, в который вписана фигура. Сложнее обстоит дело со сглаженными кривыми. На рисунке изображена линия с опорными точками А, Б, В, Г и Д.</w:t>
            </w:r>
          </w:p>
          <w:p w:rsidR="002F4DF0" w:rsidRPr="007C0482" w:rsidRDefault="002F4DF0" w:rsidP="00847939">
            <w:pPr>
              <w:rPr>
                <w:color w:val="000000"/>
                <w:sz w:val="28"/>
                <w:szCs w:val="28"/>
              </w:rPr>
            </w:pPr>
            <w:r w:rsidRPr="007C0482">
              <w:rPr>
                <w:noProof/>
                <w:color w:val="000000"/>
                <w:sz w:val="28"/>
                <w:szCs w:val="28"/>
              </w:rPr>
              <w:drawing>
                <wp:inline distT="0" distB="0" distL="0" distR="0">
                  <wp:extent cx="1515552" cy="691554"/>
                  <wp:effectExtent l="19050" t="0" r="8448" b="0"/>
                  <wp:docPr id="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l="35620" t="40389" r="25618" b="28212"/>
                          <a:stretch>
                            <a:fillRect/>
                          </a:stretch>
                        </pic:blipFill>
                        <pic:spPr bwMode="auto">
                          <a:xfrm>
                            <a:off x="0" y="0"/>
                            <a:ext cx="1518665" cy="692975"/>
                          </a:xfrm>
                          <a:prstGeom prst="rect">
                            <a:avLst/>
                          </a:prstGeom>
                          <a:noFill/>
                          <a:ln w="9525">
                            <a:noFill/>
                            <a:miter lim="800000"/>
                            <a:headEnd/>
                            <a:tailEnd/>
                          </a:ln>
                        </pic:spPr>
                      </pic:pic>
                    </a:graphicData>
                  </a:graphic>
                </wp:inline>
              </w:drawing>
            </w:r>
          </w:p>
          <w:p w:rsidR="002F4DF0" w:rsidRPr="007C0482" w:rsidRDefault="002F4DF0" w:rsidP="00847939">
            <w:pPr>
              <w:rPr>
                <w:color w:val="000000"/>
                <w:sz w:val="28"/>
                <w:szCs w:val="28"/>
              </w:rPr>
            </w:pPr>
            <w:r w:rsidRPr="007C0482">
              <w:rPr>
                <w:color w:val="000000"/>
                <w:sz w:val="28"/>
                <w:szCs w:val="28"/>
              </w:rPr>
              <w:tab/>
              <w:t>У каждой из этих точек есть «рукоятки» (</w:t>
            </w:r>
            <w:r w:rsidRPr="007C0482">
              <w:rPr>
                <w:i/>
                <w:iCs/>
                <w:color w:val="000000"/>
                <w:sz w:val="28"/>
                <w:szCs w:val="28"/>
              </w:rPr>
              <w:t>управляющие линии</w:t>
            </w:r>
            <w:r w:rsidRPr="007C0482">
              <w:rPr>
                <w:color w:val="000000"/>
                <w:sz w:val="28"/>
                <w:szCs w:val="28"/>
              </w:rPr>
              <w:t xml:space="preserve">), перемещая концы этих рукояток можно регулировать наклон касательной и кривизну всех участков кривой. Если обе рукоятки находятся на одной прямой, получается сглаженный узел, если нет – то угловой узел. </w:t>
            </w:r>
            <w:r w:rsidRPr="007C0482">
              <w:rPr>
                <w:color w:val="000000"/>
                <w:sz w:val="28"/>
                <w:szCs w:val="28"/>
              </w:rPr>
              <w:tab/>
              <w:t xml:space="preserve">Таким образом, форма этой кривой полностью задается координатами опорных точек и координатами рукояток. Кривые, заданные таким образом, называют </w:t>
            </w:r>
            <w:r w:rsidRPr="007C0482">
              <w:rPr>
                <w:i/>
                <w:iCs/>
                <w:color w:val="000000"/>
                <w:sz w:val="28"/>
                <w:szCs w:val="28"/>
              </w:rPr>
              <w:t xml:space="preserve">кривыми Безье </w:t>
            </w:r>
            <w:r w:rsidRPr="007C0482">
              <w:rPr>
                <w:color w:val="000000"/>
                <w:sz w:val="28"/>
                <w:szCs w:val="28"/>
              </w:rPr>
              <w:t>в честь их изобретателя французского инженера Пьера Безье.</w:t>
            </w:r>
          </w:p>
          <w:p w:rsidR="002F4DF0" w:rsidRPr="007C0482" w:rsidRDefault="002F4DF0" w:rsidP="00847939">
            <w:pPr>
              <w:rPr>
                <w:color w:val="000000"/>
                <w:sz w:val="28"/>
                <w:szCs w:val="28"/>
              </w:rPr>
            </w:pPr>
            <w:r w:rsidRPr="007C0482">
              <w:rPr>
                <w:color w:val="000000"/>
                <w:sz w:val="28"/>
                <w:szCs w:val="28"/>
              </w:rPr>
              <w:lastRenderedPageBreak/>
              <w:tab/>
              <w:t xml:space="preserve">Векторный способ кодирования рисунки обладает значительными </w:t>
            </w:r>
            <w:r w:rsidRPr="007C0482">
              <w:rPr>
                <w:bCs/>
                <w:color w:val="000000"/>
                <w:sz w:val="28"/>
                <w:szCs w:val="28"/>
              </w:rPr>
              <w:t>преимуществами</w:t>
            </w:r>
            <w:r w:rsidRPr="007C0482">
              <w:rPr>
                <w:b/>
                <w:bCs/>
                <w:color w:val="000000"/>
                <w:sz w:val="28"/>
                <w:szCs w:val="28"/>
              </w:rPr>
              <w:t xml:space="preserve"> </w:t>
            </w:r>
            <w:r w:rsidRPr="007C0482">
              <w:rPr>
                <w:color w:val="000000"/>
                <w:sz w:val="28"/>
                <w:szCs w:val="28"/>
              </w:rPr>
              <w:t>в сравнении с растровым рисунком тогда, когда изображение может быть полностью разложено на простейшие геометрические фигуры (например, чертеж, схема, карта, диаграмма). В этом случае при кодировании нет потери информации.</w:t>
            </w:r>
          </w:p>
          <w:p w:rsidR="002F4DF0" w:rsidRPr="007C0482" w:rsidRDefault="002F4DF0" w:rsidP="00847939">
            <w:pPr>
              <w:rPr>
                <w:color w:val="000000"/>
                <w:sz w:val="28"/>
                <w:szCs w:val="28"/>
              </w:rPr>
            </w:pPr>
            <w:r w:rsidRPr="007C0482">
              <w:rPr>
                <w:color w:val="000000"/>
                <w:sz w:val="28"/>
                <w:szCs w:val="28"/>
              </w:rPr>
              <w:tab/>
              <w:t>Объем файлов напрямую зависит от сложности рисунка – чем меньше элементов, тем меньше места занимает файл. Как правило, векторные рисунки значительно меньше по объему, чем растровые.</w:t>
            </w:r>
          </w:p>
          <w:p w:rsidR="002F4DF0" w:rsidRPr="007C0482" w:rsidRDefault="002F4DF0" w:rsidP="00847939">
            <w:pPr>
              <w:rPr>
                <w:color w:val="000000"/>
                <w:sz w:val="28"/>
                <w:szCs w:val="28"/>
              </w:rPr>
            </w:pPr>
            <w:r w:rsidRPr="007C0482">
              <w:rPr>
                <w:color w:val="000000"/>
                <w:sz w:val="28"/>
                <w:szCs w:val="28"/>
              </w:rPr>
              <w:tab/>
              <w:t>При изменении размера векторного рисунка не происходит никакого искажения формы элементов, при увеличении наклонных линий не появляются «ступеньки», как при растровом кодировании:</w:t>
            </w:r>
          </w:p>
          <w:p w:rsidR="002F4DF0" w:rsidRPr="007C0482" w:rsidRDefault="002F4DF0" w:rsidP="00847939">
            <w:pPr>
              <w:rPr>
                <w:color w:val="000000"/>
                <w:sz w:val="28"/>
                <w:szCs w:val="28"/>
              </w:rPr>
            </w:pPr>
            <w:r w:rsidRPr="007C0482">
              <w:rPr>
                <w:noProof/>
                <w:color w:val="000000"/>
                <w:sz w:val="28"/>
                <w:szCs w:val="28"/>
              </w:rPr>
              <w:drawing>
                <wp:inline distT="0" distB="0" distL="0" distR="0">
                  <wp:extent cx="1881312" cy="715708"/>
                  <wp:effectExtent l="19050" t="0" r="4638" b="0"/>
                  <wp:docPr id="4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l="35016" t="40146" r="26842" b="34051"/>
                          <a:stretch>
                            <a:fillRect/>
                          </a:stretch>
                        </pic:blipFill>
                        <pic:spPr bwMode="auto">
                          <a:xfrm>
                            <a:off x="0" y="0"/>
                            <a:ext cx="1881312" cy="715708"/>
                          </a:xfrm>
                          <a:prstGeom prst="rect">
                            <a:avLst/>
                          </a:prstGeom>
                          <a:noFill/>
                          <a:ln w="9525">
                            <a:noFill/>
                            <a:miter lim="800000"/>
                            <a:headEnd/>
                            <a:tailEnd/>
                          </a:ln>
                        </pic:spPr>
                      </pic:pic>
                    </a:graphicData>
                  </a:graphic>
                </wp:inline>
              </w:drawing>
            </w:r>
          </w:p>
          <w:p w:rsidR="002F4DF0" w:rsidRPr="007C0482" w:rsidRDefault="002F4DF0" w:rsidP="00847939">
            <w:pPr>
              <w:rPr>
                <w:color w:val="000000"/>
                <w:sz w:val="28"/>
                <w:szCs w:val="28"/>
              </w:rPr>
            </w:pPr>
            <w:r w:rsidRPr="007C0482">
              <w:rPr>
                <w:color w:val="000000"/>
                <w:sz w:val="28"/>
                <w:szCs w:val="28"/>
              </w:rPr>
              <w:tab/>
              <w:t xml:space="preserve">Самый главный </w:t>
            </w:r>
            <w:r w:rsidRPr="007C0482">
              <w:rPr>
                <w:bCs/>
                <w:color w:val="000000"/>
                <w:sz w:val="28"/>
                <w:szCs w:val="28"/>
              </w:rPr>
              <w:t>недостаток</w:t>
            </w:r>
            <w:r w:rsidRPr="007C0482">
              <w:rPr>
                <w:b/>
                <w:bCs/>
                <w:color w:val="000000"/>
                <w:sz w:val="28"/>
                <w:szCs w:val="28"/>
              </w:rPr>
              <w:t xml:space="preserve"> </w:t>
            </w:r>
            <w:r w:rsidRPr="007C0482">
              <w:rPr>
                <w:color w:val="000000"/>
                <w:sz w:val="28"/>
                <w:szCs w:val="28"/>
              </w:rPr>
              <w:t>этого метода – он практически непригоден для кодирования размытых изображений, например, фотографии.</w:t>
            </w:r>
          </w:p>
          <w:p w:rsidR="002F4DF0" w:rsidRPr="007C0482" w:rsidRDefault="002F4DF0" w:rsidP="00847939">
            <w:pPr>
              <w:rPr>
                <w:sz w:val="28"/>
                <w:szCs w:val="28"/>
              </w:rPr>
            </w:pPr>
            <w:r w:rsidRPr="007C0482">
              <w:rPr>
                <w:sz w:val="28"/>
                <w:szCs w:val="28"/>
              </w:rPr>
              <w:t>Среди форматов векторных рисунков отметим следующие:</w:t>
            </w:r>
          </w:p>
          <w:p w:rsidR="002F4DF0" w:rsidRPr="007C0482" w:rsidRDefault="002F4DF0" w:rsidP="00847939">
            <w:pPr>
              <w:rPr>
                <w:sz w:val="28"/>
                <w:szCs w:val="28"/>
              </w:rPr>
            </w:pPr>
            <w:r w:rsidRPr="007C0482">
              <w:rPr>
                <w:rFonts w:eastAsia="SymbolMT"/>
                <w:sz w:val="28"/>
                <w:szCs w:val="28"/>
              </w:rPr>
              <w:t xml:space="preserve">• </w:t>
            </w:r>
            <w:r w:rsidRPr="007C0482">
              <w:rPr>
                <w:b/>
                <w:bCs/>
                <w:sz w:val="28"/>
                <w:szCs w:val="28"/>
              </w:rPr>
              <w:t xml:space="preserve">WMF </w:t>
            </w:r>
            <w:r w:rsidRPr="007C0482">
              <w:rPr>
                <w:sz w:val="28"/>
                <w:szCs w:val="28"/>
              </w:rPr>
              <w:t xml:space="preserve">(англ. </w:t>
            </w:r>
            <w:r w:rsidRPr="007C0482">
              <w:rPr>
                <w:i/>
                <w:iCs/>
                <w:sz w:val="28"/>
                <w:szCs w:val="28"/>
              </w:rPr>
              <w:t xml:space="preserve">Windows Metafile </w:t>
            </w:r>
            <w:r w:rsidRPr="007C0482">
              <w:rPr>
                <w:sz w:val="28"/>
                <w:szCs w:val="28"/>
              </w:rPr>
              <w:t xml:space="preserve">– метафайл </w:t>
            </w:r>
            <w:r w:rsidRPr="007C0482">
              <w:rPr>
                <w:i/>
                <w:iCs/>
                <w:sz w:val="28"/>
                <w:szCs w:val="28"/>
              </w:rPr>
              <w:t>Windows</w:t>
            </w:r>
            <w:r w:rsidRPr="007C0482">
              <w:rPr>
                <w:sz w:val="28"/>
                <w:szCs w:val="28"/>
              </w:rPr>
              <w:t xml:space="preserve">, файлы с расширением </w:t>
            </w:r>
            <w:r w:rsidRPr="007C0482">
              <w:rPr>
                <w:b/>
                <w:bCs/>
                <w:sz w:val="28"/>
                <w:szCs w:val="28"/>
              </w:rPr>
              <w:t xml:space="preserve">.wmf </w:t>
            </w:r>
            <w:r w:rsidRPr="007C0482">
              <w:rPr>
                <w:sz w:val="28"/>
                <w:szCs w:val="28"/>
              </w:rPr>
              <w:t xml:space="preserve">и </w:t>
            </w:r>
            <w:r w:rsidRPr="007C0482">
              <w:rPr>
                <w:b/>
                <w:bCs/>
                <w:sz w:val="28"/>
                <w:szCs w:val="28"/>
              </w:rPr>
              <w:t>.emf</w:t>
            </w:r>
            <w:r w:rsidRPr="007C0482">
              <w:rPr>
                <w:sz w:val="28"/>
                <w:szCs w:val="28"/>
              </w:rPr>
              <w:t xml:space="preserve">) –стандартный формат векторных рисунков в операционной системе </w:t>
            </w:r>
            <w:r w:rsidRPr="007C0482">
              <w:rPr>
                <w:i/>
                <w:iCs/>
                <w:sz w:val="28"/>
                <w:szCs w:val="28"/>
              </w:rPr>
              <w:t>Windows</w:t>
            </w:r>
            <w:r w:rsidRPr="007C0482">
              <w:rPr>
                <w:sz w:val="28"/>
                <w:szCs w:val="28"/>
              </w:rPr>
              <w:t>;</w:t>
            </w:r>
          </w:p>
          <w:p w:rsidR="002F4DF0" w:rsidRPr="007C0482" w:rsidRDefault="002F4DF0" w:rsidP="00847939">
            <w:pPr>
              <w:rPr>
                <w:rFonts w:eastAsia="SymbolMT"/>
                <w:sz w:val="28"/>
                <w:szCs w:val="28"/>
              </w:rPr>
            </w:pPr>
            <w:r w:rsidRPr="007C0482">
              <w:rPr>
                <w:rFonts w:eastAsia="SymbolMT"/>
                <w:sz w:val="28"/>
                <w:szCs w:val="28"/>
              </w:rPr>
              <w:t xml:space="preserve">• </w:t>
            </w:r>
            <w:r w:rsidRPr="007C0482">
              <w:rPr>
                <w:rFonts w:eastAsia="SymbolMT"/>
                <w:b/>
                <w:bCs/>
                <w:sz w:val="28"/>
                <w:szCs w:val="28"/>
              </w:rPr>
              <w:t xml:space="preserve">CDR </w:t>
            </w:r>
            <w:r w:rsidRPr="007C0482">
              <w:rPr>
                <w:rFonts w:eastAsia="SymbolMT"/>
                <w:sz w:val="28"/>
                <w:szCs w:val="28"/>
              </w:rPr>
              <w:t xml:space="preserve">(файлы с расширением </w:t>
            </w:r>
            <w:r w:rsidRPr="007C0482">
              <w:rPr>
                <w:rFonts w:eastAsia="SymbolMT"/>
                <w:b/>
                <w:bCs/>
                <w:sz w:val="28"/>
                <w:szCs w:val="28"/>
              </w:rPr>
              <w:t>.cdr</w:t>
            </w:r>
            <w:r w:rsidRPr="007C0482">
              <w:rPr>
                <w:rFonts w:eastAsia="SymbolMT"/>
                <w:sz w:val="28"/>
                <w:szCs w:val="28"/>
              </w:rPr>
              <w:t xml:space="preserve">) – формат векторных рисунков программы </w:t>
            </w:r>
            <w:r w:rsidRPr="007C0482">
              <w:rPr>
                <w:rFonts w:eastAsia="SymbolMT"/>
                <w:i/>
                <w:iCs/>
                <w:sz w:val="28"/>
                <w:szCs w:val="28"/>
              </w:rPr>
              <w:t>CorelDRAW</w:t>
            </w:r>
            <w:r w:rsidRPr="007C0482">
              <w:rPr>
                <w:rFonts w:eastAsia="SymbolMT"/>
                <w:sz w:val="28"/>
                <w:szCs w:val="28"/>
              </w:rPr>
              <w:t>;</w:t>
            </w:r>
          </w:p>
          <w:p w:rsidR="002F4DF0" w:rsidRPr="007C0482" w:rsidRDefault="002F4DF0" w:rsidP="00847939">
            <w:pPr>
              <w:rPr>
                <w:rFonts w:eastAsia="SymbolMT"/>
                <w:sz w:val="28"/>
                <w:szCs w:val="28"/>
              </w:rPr>
            </w:pPr>
            <w:r w:rsidRPr="007C0482">
              <w:rPr>
                <w:rFonts w:eastAsia="SymbolMT"/>
                <w:sz w:val="28"/>
                <w:szCs w:val="28"/>
              </w:rPr>
              <w:t xml:space="preserve">• </w:t>
            </w:r>
            <w:r w:rsidRPr="007C0482">
              <w:rPr>
                <w:rFonts w:eastAsia="SymbolMT"/>
                <w:b/>
                <w:bCs/>
                <w:sz w:val="28"/>
                <w:szCs w:val="28"/>
              </w:rPr>
              <w:t xml:space="preserve">AI </w:t>
            </w:r>
            <w:r w:rsidRPr="007C0482">
              <w:rPr>
                <w:rFonts w:eastAsia="SymbolMT"/>
                <w:sz w:val="28"/>
                <w:szCs w:val="28"/>
              </w:rPr>
              <w:t xml:space="preserve">(файлы с расширением </w:t>
            </w:r>
            <w:r w:rsidRPr="007C0482">
              <w:rPr>
                <w:rFonts w:eastAsia="SymbolMT"/>
                <w:b/>
                <w:bCs/>
                <w:sz w:val="28"/>
                <w:szCs w:val="28"/>
              </w:rPr>
              <w:t>.ai</w:t>
            </w:r>
            <w:r w:rsidRPr="007C0482">
              <w:rPr>
                <w:rFonts w:eastAsia="SymbolMT"/>
                <w:sz w:val="28"/>
                <w:szCs w:val="28"/>
              </w:rPr>
              <w:t xml:space="preserve">) – формат векторных рисунков программы </w:t>
            </w:r>
            <w:r w:rsidRPr="007C0482">
              <w:rPr>
                <w:rFonts w:eastAsia="SymbolMT"/>
                <w:i/>
                <w:iCs/>
                <w:sz w:val="28"/>
                <w:szCs w:val="28"/>
              </w:rPr>
              <w:t>Adobe Illustrator</w:t>
            </w:r>
            <w:r w:rsidRPr="007C0482">
              <w:rPr>
                <w:rFonts w:eastAsia="SymbolMT"/>
                <w:sz w:val="28"/>
                <w:szCs w:val="28"/>
              </w:rPr>
              <w:t>;</w:t>
            </w:r>
          </w:p>
          <w:p w:rsidR="002F4DF0" w:rsidRPr="007C0482" w:rsidRDefault="002F4DF0" w:rsidP="00847939">
            <w:pPr>
              <w:rPr>
                <w:rFonts w:eastAsia="SymbolMT"/>
                <w:sz w:val="28"/>
                <w:szCs w:val="28"/>
              </w:rPr>
            </w:pPr>
            <w:r w:rsidRPr="007C0482">
              <w:rPr>
                <w:rFonts w:eastAsia="SymbolMT"/>
                <w:sz w:val="28"/>
                <w:szCs w:val="28"/>
              </w:rPr>
              <w:t xml:space="preserve">• </w:t>
            </w:r>
            <w:r w:rsidRPr="007C0482">
              <w:rPr>
                <w:rFonts w:eastAsia="SymbolMT"/>
                <w:b/>
                <w:bCs/>
                <w:sz w:val="28"/>
                <w:szCs w:val="28"/>
              </w:rPr>
              <w:t xml:space="preserve">SVG </w:t>
            </w:r>
            <w:r w:rsidRPr="007C0482">
              <w:rPr>
                <w:rFonts w:eastAsia="SymbolMT"/>
                <w:sz w:val="28"/>
                <w:szCs w:val="28"/>
              </w:rPr>
              <w:t xml:space="preserve">(англ. </w:t>
            </w:r>
            <w:r w:rsidRPr="007C0482">
              <w:rPr>
                <w:rFonts w:eastAsia="SymbolMT"/>
                <w:i/>
                <w:iCs/>
                <w:sz w:val="28"/>
                <w:szCs w:val="28"/>
              </w:rPr>
              <w:t xml:space="preserve">Scalable Vector Graphics </w:t>
            </w:r>
            <w:r w:rsidRPr="007C0482">
              <w:rPr>
                <w:rFonts w:eastAsia="SymbolMT"/>
                <w:sz w:val="28"/>
                <w:szCs w:val="28"/>
              </w:rPr>
              <w:t xml:space="preserve">– масштабируемые векторные изображения, файлы с расширением </w:t>
            </w:r>
            <w:r w:rsidRPr="007C0482">
              <w:rPr>
                <w:rFonts w:eastAsia="SymbolMT"/>
                <w:b/>
                <w:bCs/>
                <w:sz w:val="28"/>
                <w:szCs w:val="28"/>
              </w:rPr>
              <w:t>.svg</w:t>
            </w:r>
            <w:r w:rsidRPr="007C0482">
              <w:rPr>
                <w:rFonts w:eastAsia="SymbolMT"/>
                <w:sz w:val="28"/>
                <w:szCs w:val="28"/>
              </w:rPr>
              <w:t xml:space="preserve">) – векторная графика для </w:t>
            </w:r>
            <w:r w:rsidRPr="007C0482">
              <w:rPr>
                <w:rFonts w:eastAsia="SymbolMT"/>
                <w:sz w:val="28"/>
                <w:szCs w:val="28"/>
              </w:rPr>
              <w:lastRenderedPageBreak/>
              <w:t>веб</w:t>
            </w:r>
            <w:r w:rsidRPr="007C0482">
              <w:rPr>
                <w:rFonts w:ascii="Calibri" w:eastAsia="SymbolMT" w:hAnsi="Calibri"/>
                <w:sz w:val="28"/>
                <w:szCs w:val="28"/>
              </w:rPr>
              <w:t>‐</w:t>
            </w:r>
            <w:r w:rsidRPr="007C0482">
              <w:rPr>
                <w:rFonts w:eastAsia="SymbolMT"/>
                <w:sz w:val="28"/>
                <w:szCs w:val="28"/>
              </w:rPr>
              <w:t>страниц.</w:t>
            </w:r>
          </w:p>
          <w:p w:rsidR="002F4DF0" w:rsidRPr="007C0482" w:rsidRDefault="002F4DF0" w:rsidP="00847939">
            <w:pPr>
              <w:rPr>
                <w:rFonts w:eastAsia="SymbolMT"/>
                <w:sz w:val="28"/>
                <w:szCs w:val="28"/>
              </w:rPr>
            </w:pPr>
          </w:p>
          <w:p w:rsidR="002F4DF0" w:rsidRPr="007C0482" w:rsidRDefault="002F4DF0" w:rsidP="00847939">
            <w:pPr>
              <w:rPr>
                <w:rFonts w:eastAsia="SymbolMT"/>
                <w:b/>
                <w:sz w:val="28"/>
                <w:szCs w:val="28"/>
              </w:rPr>
            </w:pPr>
            <w:r w:rsidRPr="007C0482">
              <w:rPr>
                <w:rFonts w:eastAsia="SymbolMT"/>
                <w:b/>
                <w:sz w:val="28"/>
                <w:szCs w:val="28"/>
              </w:rPr>
              <w:t xml:space="preserve"> Пример 1.</w:t>
            </w:r>
          </w:p>
          <w:p w:rsidR="002F4DF0" w:rsidRPr="007C0482" w:rsidRDefault="002F4DF0" w:rsidP="00847939">
            <w:pPr>
              <w:rPr>
                <w:rFonts w:eastAsia="SymbolMT"/>
                <w:sz w:val="28"/>
                <w:szCs w:val="28"/>
              </w:rPr>
            </w:pPr>
            <w:r w:rsidRPr="007C0482">
              <w:rPr>
                <w:rFonts w:eastAsia="SymbolMT"/>
                <w:sz w:val="28"/>
                <w:szCs w:val="28"/>
              </w:rPr>
              <w:t>Рассмотрим «маленький монитор» с растровой сеткой размером 10х10 и чёрно – белым изображением. Ниже приведён рисунок. Представить содержимое видеопамяти в виде битовой матрицы, в которой строки и столбцы соответствуют строкам и столбцам растровой сетки.</w:t>
            </w:r>
          </w:p>
          <w:p w:rsidR="002F4DF0" w:rsidRPr="007C0482" w:rsidRDefault="002F4DF0" w:rsidP="00847939">
            <w:pPr>
              <w:rPr>
                <w:rFonts w:eastAsia="SymbolMT"/>
                <w:sz w:val="28"/>
                <w:szCs w:val="28"/>
              </w:rPr>
            </w:pPr>
            <w:r w:rsidRPr="007C0482">
              <w:rPr>
                <w:rFonts w:eastAsia="SymbolMT"/>
                <w:noProof/>
                <w:sz w:val="28"/>
                <w:szCs w:val="28"/>
              </w:rPr>
              <w:drawing>
                <wp:inline distT="0" distB="0" distL="0" distR="0">
                  <wp:extent cx="1905166" cy="1878730"/>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6584" t="17754" r="49804" b="40942"/>
                          <a:stretch>
                            <a:fillRect/>
                          </a:stretch>
                        </pic:blipFill>
                        <pic:spPr bwMode="auto">
                          <a:xfrm>
                            <a:off x="0" y="0"/>
                            <a:ext cx="1905166" cy="1878730"/>
                          </a:xfrm>
                          <a:prstGeom prst="rect">
                            <a:avLst/>
                          </a:prstGeom>
                          <a:noFill/>
                          <a:ln w="9525">
                            <a:noFill/>
                            <a:miter lim="800000"/>
                            <a:headEnd/>
                            <a:tailEnd/>
                          </a:ln>
                        </pic:spPr>
                      </pic:pic>
                    </a:graphicData>
                  </a:graphic>
                </wp:inline>
              </w:drawing>
            </w:r>
          </w:p>
          <w:p w:rsidR="002F4DF0" w:rsidRPr="007C0482" w:rsidRDefault="002F4DF0" w:rsidP="00847939">
            <w:pPr>
              <w:rPr>
                <w:rFonts w:eastAsia="SymbolMT"/>
                <w:b/>
                <w:sz w:val="28"/>
                <w:szCs w:val="28"/>
              </w:rPr>
            </w:pPr>
            <w:r w:rsidRPr="007C0482">
              <w:rPr>
                <w:rFonts w:eastAsia="SymbolMT"/>
                <w:b/>
                <w:sz w:val="28"/>
                <w:szCs w:val="28"/>
              </w:rPr>
              <w:t>Решение:</w:t>
            </w:r>
          </w:p>
          <w:p w:rsidR="002F4DF0" w:rsidRPr="007C0482" w:rsidRDefault="002F4DF0" w:rsidP="00847939">
            <w:pPr>
              <w:rPr>
                <w:rFonts w:eastAsia="SymbolMT"/>
                <w:sz w:val="28"/>
                <w:szCs w:val="28"/>
              </w:rPr>
            </w:pPr>
            <w:r w:rsidRPr="007C0482">
              <w:rPr>
                <w:rFonts w:eastAsia="SymbolMT"/>
                <w:sz w:val="28"/>
                <w:szCs w:val="28"/>
              </w:rPr>
              <w:t>Для кодирования изображения на таком экране требуется 100 битов (1 бит на пиксель) видеопамяти. Пусть «1» обозначает закрашенный пиксель, а «0» - не закрашенный. Вот как будет выглядеть матрица:</w:t>
            </w:r>
          </w:p>
          <w:p w:rsidR="002F4DF0" w:rsidRPr="007C0482" w:rsidRDefault="002F4DF0" w:rsidP="00847939">
            <w:pPr>
              <w:rPr>
                <w:rFonts w:eastAsia="SymbolMT"/>
                <w:sz w:val="28"/>
                <w:szCs w:val="28"/>
              </w:rPr>
            </w:pPr>
            <w:r w:rsidRPr="007C0482">
              <w:rPr>
                <w:rFonts w:eastAsia="SymbolMT"/>
                <w:noProof/>
                <w:sz w:val="28"/>
                <w:szCs w:val="28"/>
              </w:rPr>
              <w:lastRenderedPageBreak/>
              <w:drawing>
                <wp:inline distT="0" distB="0" distL="0" distR="0">
                  <wp:extent cx="1086181" cy="1824397"/>
                  <wp:effectExtent l="19050" t="0" r="0"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33273" t="22101" r="56314" b="46739"/>
                          <a:stretch>
                            <a:fillRect/>
                          </a:stretch>
                        </pic:blipFill>
                        <pic:spPr bwMode="auto">
                          <a:xfrm>
                            <a:off x="0" y="0"/>
                            <a:ext cx="1086181" cy="1824397"/>
                          </a:xfrm>
                          <a:prstGeom prst="rect">
                            <a:avLst/>
                          </a:prstGeom>
                          <a:noFill/>
                          <a:ln w="9525">
                            <a:noFill/>
                            <a:miter lim="800000"/>
                            <a:headEnd/>
                            <a:tailEnd/>
                          </a:ln>
                        </pic:spPr>
                      </pic:pic>
                    </a:graphicData>
                  </a:graphic>
                </wp:inline>
              </w:drawing>
            </w:r>
          </w:p>
          <w:p w:rsidR="002F4DF0" w:rsidRPr="007C0482" w:rsidRDefault="002F4DF0" w:rsidP="00847939">
            <w:pPr>
              <w:rPr>
                <w:rFonts w:eastAsia="SymbolMT"/>
                <w:b/>
                <w:sz w:val="28"/>
                <w:szCs w:val="28"/>
              </w:rPr>
            </w:pPr>
            <w:r w:rsidRPr="007C0482">
              <w:rPr>
                <w:rFonts w:eastAsia="SymbolMT"/>
                <w:b/>
                <w:sz w:val="28"/>
                <w:szCs w:val="28"/>
              </w:rPr>
              <w:t>Пример 1.2.</w:t>
            </w:r>
          </w:p>
          <w:p w:rsidR="002F4DF0" w:rsidRPr="007C0482" w:rsidRDefault="002F4DF0" w:rsidP="00847939">
            <w:pPr>
              <w:rPr>
                <w:rFonts w:eastAsia="SymbolMT"/>
                <w:sz w:val="28"/>
                <w:szCs w:val="28"/>
              </w:rPr>
            </w:pPr>
            <w:r w:rsidRPr="007C0482">
              <w:rPr>
                <w:rFonts w:eastAsia="SymbolMT"/>
                <w:sz w:val="28"/>
                <w:szCs w:val="28"/>
              </w:rPr>
              <w:t>Описать  букву «K» последовательностью векторных команд.</w:t>
            </w:r>
          </w:p>
          <w:p w:rsidR="002F4DF0" w:rsidRPr="007C0482" w:rsidRDefault="002F4DF0" w:rsidP="00847939">
            <w:pPr>
              <w:rPr>
                <w:rFonts w:eastAsia="SymbolMT"/>
                <w:b/>
                <w:sz w:val="28"/>
                <w:szCs w:val="28"/>
              </w:rPr>
            </w:pPr>
            <w:r w:rsidRPr="007C0482">
              <w:rPr>
                <w:rFonts w:eastAsia="SymbolMT"/>
                <w:b/>
                <w:sz w:val="28"/>
                <w:szCs w:val="28"/>
              </w:rPr>
              <w:t>Решение:</w:t>
            </w:r>
          </w:p>
          <w:p w:rsidR="002F4DF0" w:rsidRPr="007C0482" w:rsidRDefault="002F4DF0" w:rsidP="00847939">
            <w:pPr>
              <w:rPr>
                <w:rFonts w:eastAsia="SymbolMT"/>
                <w:sz w:val="28"/>
                <w:szCs w:val="28"/>
              </w:rPr>
            </w:pPr>
            <w:r w:rsidRPr="007C0482">
              <w:rPr>
                <w:rFonts w:eastAsia="SymbolMT"/>
                <w:sz w:val="28"/>
                <w:szCs w:val="28"/>
              </w:rPr>
              <w:t xml:space="preserve">В векторном представлении буква «K» - это три линии. Всякая линия описывается указанием координат её концов в таком виде ЛИНИЯ(X1,Y1,X2,Y2).  Изображение буквы «K» описывается следующим образом: </w:t>
            </w:r>
          </w:p>
          <w:p w:rsidR="002F4DF0" w:rsidRPr="007C0482" w:rsidRDefault="002F4DF0" w:rsidP="00847939">
            <w:pPr>
              <w:rPr>
                <w:rFonts w:eastAsia="SymbolMT"/>
                <w:sz w:val="28"/>
                <w:szCs w:val="28"/>
              </w:rPr>
            </w:pPr>
            <w:r w:rsidRPr="007C0482">
              <w:rPr>
                <w:rFonts w:eastAsia="SymbolMT"/>
                <w:noProof/>
                <w:sz w:val="28"/>
                <w:szCs w:val="28"/>
              </w:rPr>
              <w:drawing>
                <wp:inline distT="0" distB="0" distL="0" distR="0">
                  <wp:extent cx="1666627" cy="1733385"/>
                  <wp:effectExtent l="19050" t="0" r="0"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25952" t="14029" r="48991" b="39377"/>
                          <a:stretch>
                            <a:fillRect/>
                          </a:stretch>
                        </pic:blipFill>
                        <pic:spPr bwMode="auto">
                          <a:xfrm>
                            <a:off x="0" y="0"/>
                            <a:ext cx="1666627" cy="1733385"/>
                          </a:xfrm>
                          <a:prstGeom prst="rect">
                            <a:avLst/>
                          </a:prstGeom>
                          <a:noFill/>
                          <a:ln w="9525">
                            <a:noFill/>
                            <a:miter lim="800000"/>
                            <a:headEnd/>
                            <a:tailEnd/>
                          </a:ln>
                        </pic:spPr>
                      </pic:pic>
                    </a:graphicData>
                  </a:graphic>
                </wp:inline>
              </w:drawing>
            </w:r>
          </w:p>
          <w:p w:rsidR="002F4DF0" w:rsidRPr="007C0482" w:rsidRDefault="002F4DF0" w:rsidP="00847939">
            <w:pPr>
              <w:rPr>
                <w:rFonts w:eastAsia="SymbolMT"/>
                <w:b/>
                <w:sz w:val="28"/>
                <w:szCs w:val="28"/>
              </w:rPr>
            </w:pPr>
            <w:r w:rsidRPr="007C0482">
              <w:rPr>
                <w:rFonts w:eastAsia="SymbolMT"/>
                <w:b/>
                <w:sz w:val="28"/>
                <w:szCs w:val="28"/>
              </w:rPr>
              <w:t>Пример 2.</w:t>
            </w:r>
          </w:p>
          <w:p w:rsidR="002F4DF0" w:rsidRPr="007C0482" w:rsidRDefault="002F4DF0" w:rsidP="00847939">
            <w:pPr>
              <w:rPr>
                <w:rFonts w:eastAsia="SymbolMT"/>
                <w:b/>
                <w:sz w:val="28"/>
                <w:szCs w:val="28"/>
              </w:rPr>
            </w:pPr>
            <w:r w:rsidRPr="007C0482">
              <w:rPr>
                <w:rFonts w:eastAsia="SymbolMT"/>
                <w:b/>
                <w:noProof/>
                <w:sz w:val="28"/>
                <w:szCs w:val="28"/>
              </w:rPr>
              <w:lastRenderedPageBreak/>
              <w:drawing>
                <wp:inline distT="0" distB="0" distL="0" distR="0">
                  <wp:extent cx="1666627" cy="1259348"/>
                  <wp:effectExtent l="19050" t="0" r="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3937" t="19565" r="47160" b="41667"/>
                          <a:stretch>
                            <a:fillRect/>
                          </a:stretch>
                        </pic:blipFill>
                        <pic:spPr bwMode="auto">
                          <a:xfrm>
                            <a:off x="0" y="0"/>
                            <a:ext cx="1666627" cy="1259348"/>
                          </a:xfrm>
                          <a:prstGeom prst="rect">
                            <a:avLst/>
                          </a:prstGeom>
                          <a:noFill/>
                          <a:ln w="9525">
                            <a:noFill/>
                            <a:miter lim="800000"/>
                            <a:headEnd/>
                            <a:tailEnd/>
                          </a:ln>
                        </pic:spPr>
                      </pic:pic>
                    </a:graphicData>
                  </a:graphic>
                </wp:inline>
              </w:drawing>
            </w:r>
          </w:p>
          <w:p w:rsidR="002F4DF0" w:rsidRPr="007C0482" w:rsidRDefault="002F4DF0" w:rsidP="00847939">
            <w:pPr>
              <w:rPr>
                <w:rFonts w:eastAsia="SymbolMT"/>
                <w:sz w:val="28"/>
                <w:szCs w:val="28"/>
              </w:rPr>
            </w:pPr>
            <w:r w:rsidRPr="007C0482">
              <w:rPr>
                <w:rFonts w:eastAsia="SymbolMT"/>
                <w:sz w:val="28"/>
                <w:szCs w:val="28"/>
              </w:rPr>
              <w:t>Из смешения каких цветов получается розовый цвет?</w:t>
            </w:r>
          </w:p>
          <w:p w:rsidR="002F4DF0" w:rsidRPr="007C0482" w:rsidRDefault="002F4DF0" w:rsidP="00847939">
            <w:pPr>
              <w:rPr>
                <w:rFonts w:eastAsia="SymbolMT"/>
                <w:b/>
                <w:sz w:val="28"/>
                <w:szCs w:val="28"/>
              </w:rPr>
            </w:pPr>
            <w:r w:rsidRPr="007C0482">
              <w:rPr>
                <w:rFonts w:eastAsia="SymbolMT"/>
                <w:b/>
                <w:sz w:val="28"/>
                <w:szCs w:val="28"/>
              </w:rPr>
              <w:t>Решение:</w:t>
            </w:r>
          </w:p>
          <w:p w:rsidR="002F4DF0" w:rsidRPr="007C0482" w:rsidRDefault="002F4DF0" w:rsidP="00847939">
            <w:pPr>
              <w:rPr>
                <w:rFonts w:eastAsia="SymbolMT"/>
                <w:sz w:val="28"/>
                <w:szCs w:val="28"/>
              </w:rPr>
            </w:pPr>
            <w:r w:rsidRPr="007C0482">
              <w:rPr>
                <w:rFonts w:eastAsia="SymbolMT"/>
                <w:sz w:val="28"/>
                <w:szCs w:val="28"/>
              </w:rPr>
              <w:t>Глядя на таблицу, видим, что код розового цвета – 101. Значит розовый цвет получается смешением красной и синей красок.</w:t>
            </w:r>
          </w:p>
          <w:p w:rsidR="002F4DF0" w:rsidRPr="007C0482" w:rsidRDefault="002F4DF0" w:rsidP="00847939">
            <w:pPr>
              <w:rPr>
                <w:rFonts w:eastAsia="SymbolMT"/>
                <w:b/>
                <w:sz w:val="28"/>
                <w:szCs w:val="28"/>
              </w:rPr>
            </w:pPr>
            <w:r w:rsidRPr="007C0482">
              <w:rPr>
                <w:rFonts w:eastAsia="SymbolMT"/>
                <w:b/>
                <w:sz w:val="28"/>
                <w:szCs w:val="28"/>
              </w:rPr>
              <w:t>Пример 3.</w:t>
            </w:r>
          </w:p>
          <w:p w:rsidR="002F4DF0" w:rsidRPr="007C0482" w:rsidRDefault="002F4DF0" w:rsidP="00847939">
            <w:pPr>
              <w:rPr>
                <w:rFonts w:eastAsia="SymbolMT"/>
                <w:sz w:val="28"/>
                <w:szCs w:val="28"/>
              </w:rPr>
            </w:pPr>
            <w:r w:rsidRPr="007C0482">
              <w:rPr>
                <w:rFonts w:eastAsia="SymbolMT"/>
                <w:sz w:val="28"/>
                <w:szCs w:val="28"/>
              </w:rPr>
              <w:t>Для формирования цвета используются 256 оттенков красного, 256 оттенков зелёного и 256 оттенков синего. Какое количество цветов может быть отображено на экране в этом случае?</w:t>
            </w:r>
          </w:p>
          <w:p w:rsidR="002F4DF0" w:rsidRPr="007C0482" w:rsidRDefault="002F4DF0" w:rsidP="00847939">
            <w:pPr>
              <w:rPr>
                <w:rFonts w:eastAsia="SymbolMT"/>
                <w:b/>
                <w:sz w:val="28"/>
                <w:szCs w:val="28"/>
              </w:rPr>
            </w:pPr>
            <w:r w:rsidRPr="007C0482">
              <w:rPr>
                <w:rFonts w:eastAsia="SymbolMT"/>
                <w:b/>
                <w:sz w:val="28"/>
                <w:szCs w:val="28"/>
              </w:rPr>
              <w:t>Решение.</w:t>
            </w:r>
          </w:p>
          <w:p w:rsidR="002F4DF0" w:rsidRPr="007C0482" w:rsidRDefault="002F4DF0" w:rsidP="00847939">
            <w:pPr>
              <w:rPr>
                <w:rFonts w:eastAsia="SymbolMT"/>
                <w:sz w:val="28"/>
                <w:szCs w:val="28"/>
              </w:rPr>
            </w:pPr>
            <w:r w:rsidRPr="007C0482">
              <w:rPr>
                <w:rFonts w:eastAsia="SymbolMT"/>
                <w:sz w:val="28"/>
                <w:szCs w:val="28"/>
              </w:rPr>
              <w:t>256*256*256=16 777 216.</w:t>
            </w:r>
          </w:p>
        </w:tc>
        <w:tc>
          <w:tcPr>
            <w:tcW w:w="1449" w:type="dxa"/>
            <w:tcBorders>
              <w:top w:val="single" w:sz="4" w:space="0" w:color="auto"/>
              <w:left w:val="single" w:sz="4" w:space="0" w:color="auto"/>
              <w:bottom w:val="single" w:sz="4" w:space="0" w:color="auto"/>
              <w:right w:val="single" w:sz="4" w:space="0" w:color="auto"/>
            </w:tcBorders>
          </w:tcPr>
          <w:p w:rsidR="002F4DF0" w:rsidRPr="007C0482" w:rsidRDefault="002F4DF0" w:rsidP="00847939">
            <w:pPr>
              <w:rPr>
                <w:color w:val="000000"/>
                <w:sz w:val="28"/>
                <w:szCs w:val="28"/>
              </w:rPr>
            </w:pPr>
            <w:r w:rsidRPr="007C0482">
              <w:rPr>
                <w:color w:val="000000"/>
                <w:sz w:val="28"/>
                <w:szCs w:val="28"/>
              </w:rPr>
              <w:lastRenderedPageBreak/>
              <w:t>1 мин</w:t>
            </w: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r w:rsidRPr="007C0482">
              <w:rPr>
                <w:color w:val="000000"/>
                <w:sz w:val="28"/>
                <w:szCs w:val="28"/>
              </w:rPr>
              <w:t>25 мин</w:t>
            </w: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tc>
        <w:tc>
          <w:tcPr>
            <w:tcW w:w="2877" w:type="dxa"/>
            <w:tcBorders>
              <w:top w:val="single" w:sz="4" w:space="0" w:color="auto"/>
              <w:left w:val="single" w:sz="4" w:space="0" w:color="auto"/>
              <w:bottom w:val="single" w:sz="4" w:space="0" w:color="auto"/>
              <w:right w:val="single" w:sz="4" w:space="0" w:color="auto"/>
            </w:tcBorders>
          </w:tcPr>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color w:val="000000"/>
                <w:sz w:val="28"/>
                <w:szCs w:val="28"/>
              </w:rPr>
            </w:pPr>
          </w:p>
          <w:p w:rsidR="002F4DF0" w:rsidRPr="007C0482" w:rsidRDefault="002F4DF0" w:rsidP="00847939">
            <w:pPr>
              <w:rPr>
                <w:i/>
                <w:color w:val="000000"/>
                <w:sz w:val="28"/>
                <w:szCs w:val="28"/>
              </w:rPr>
            </w:pPr>
          </w:p>
          <w:p w:rsidR="002F4DF0" w:rsidRPr="007C0482" w:rsidRDefault="002F4DF0" w:rsidP="00847939">
            <w:pPr>
              <w:rPr>
                <w:i/>
                <w:color w:val="000000"/>
                <w:sz w:val="28"/>
                <w:szCs w:val="28"/>
              </w:rPr>
            </w:pPr>
          </w:p>
          <w:p w:rsidR="002F4DF0" w:rsidRPr="007C0482" w:rsidRDefault="002F4DF0" w:rsidP="00847939">
            <w:pPr>
              <w:rPr>
                <w:i/>
                <w:color w:val="000000"/>
                <w:sz w:val="28"/>
                <w:szCs w:val="28"/>
              </w:rPr>
            </w:pPr>
          </w:p>
          <w:p w:rsidR="002F4DF0" w:rsidRPr="007C0482" w:rsidRDefault="002F4DF0" w:rsidP="00847939">
            <w:pPr>
              <w:rPr>
                <w:i/>
                <w:color w:val="000000"/>
                <w:sz w:val="28"/>
                <w:szCs w:val="28"/>
              </w:rPr>
            </w:pPr>
          </w:p>
          <w:p w:rsidR="002F4DF0" w:rsidRPr="007C0482" w:rsidRDefault="002F4DF0" w:rsidP="00847939">
            <w:pPr>
              <w:rPr>
                <w:i/>
                <w:color w:val="000000"/>
                <w:sz w:val="28"/>
                <w:szCs w:val="28"/>
              </w:rPr>
            </w:pPr>
          </w:p>
          <w:p w:rsidR="002F4DF0" w:rsidRPr="007C0482" w:rsidRDefault="002F4DF0" w:rsidP="00847939">
            <w:pPr>
              <w:rPr>
                <w:i/>
                <w:color w:val="000000"/>
                <w:sz w:val="28"/>
                <w:szCs w:val="28"/>
              </w:rPr>
            </w:pPr>
          </w:p>
          <w:p w:rsidR="002F4DF0" w:rsidRPr="007C0482" w:rsidRDefault="002F4DF0" w:rsidP="00847939">
            <w:pPr>
              <w:rPr>
                <w:i/>
                <w:color w:val="000000"/>
                <w:sz w:val="28"/>
                <w:szCs w:val="28"/>
              </w:rPr>
            </w:pPr>
          </w:p>
          <w:p w:rsidR="002F4DF0" w:rsidRPr="007C0482" w:rsidRDefault="002F4DF0" w:rsidP="00847939">
            <w:pPr>
              <w:rPr>
                <w:b/>
                <w:i/>
                <w:color w:val="000000"/>
                <w:sz w:val="28"/>
                <w:szCs w:val="28"/>
                <w:u w:val="single"/>
              </w:rPr>
            </w:pPr>
            <w:r w:rsidRPr="007C0482">
              <w:rPr>
                <w:i/>
                <w:color w:val="000000"/>
                <w:sz w:val="28"/>
                <w:szCs w:val="28"/>
              </w:rPr>
              <w:t>Для объяснения используется компьютерная презентация.</w:t>
            </w:r>
          </w:p>
          <w:p w:rsidR="002F4DF0" w:rsidRPr="007C0482" w:rsidRDefault="002F4DF0" w:rsidP="00847939">
            <w:pPr>
              <w:rPr>
                <w:color w:val="000000"/>
                <w:sz w:val="28"/>
                <w:szCs w:val="28"/>
              </w:rPr>
            </w:pPr>
          </w:p>
        </w:tc>
      </w:tr>
      <w:tr w:rsidR="002F4DF0" w:rsidRPr="007C0482" w:rsidTr="00BC7161">
        <w:trPr>
          <w:trHeight w:val="145"/>
        </w:trPr>
        <w:tc>
          <w:tcPr>
            <w:tcW w:w="1242"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rPr>
                <w:color w:val="000000"/>
                <w:sz w:val="28"/>
                <w:szCs w:val="28"/>
              </w:rPr>
            </w:pPr>
            <w:r w:rsidRPr="007C0482">
              <w:rPr>
                <w:b/>
                <w:bCs/>
                <w:i/>
                <w:color w:val="000000"/>
                <w:sz w:val="28"/>
                <w:szCs w:val="28"/>
              </w:rPr>
              <w:lastRenderedPageBreak/>
              <w:t>IV этап</w:t>
            </w:r>
          </w:p>
        </w:tc>
        <w:tc>
          <w:tcPr>
            <w:tcW w:w="9316"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rPr>
                <w:b/>
                <w:color w:val="000000"/>
                <w:sz w:val="28"/>
                <w:szCs w:val="28"/>
                <w:u w:val="single"/>
              </w:rPr>
            </w:pPr>
            <w:r w:rsidRPr="007C0482">
              <w:rPr>
                <w:b/>
                <w:color w:val="000000"/>
                <w:sz w:val="28"/>
                <w:szCs w:val="28"/>
                <w:u w:val="single"/>
              </w:rPr>
              <w:t>Закрепление изученного материала</w:t>
            </w:r>
          </w:p>
          <w:p w:rsidR="002F4DF0" w:rsidRPr="007C0482" w:rsidRDefault="002F4DF0" w:rsidP="00847939">
            <w:pPr>
              <w:rPr>
                <w:color w:val="000000"/>
                <w:sz w:val="28"/>
                <w:szCs w:val="28"/>
              </w:rPr>
            </w:pPr>
            <w:r w:rsidRPr="007C0482">
              <w:rPr>
                <w:i/>
                <w:color w:val="000000"/>
                <w:sz w:val="28"/>
                <w:szCs w:val="28"/>
              </w:rPr>
              <w:t>(Учитель обсуждает задания вместе с учениками в ходе выполнения)</w:t>
            </w:r>
            <w:r w:rsidRPr="007C0482">
              <w:rPr>
                <w:color w:val="000000"/>
                <w:sz w:val="28"/>
                <w:szCs w:val="28"/>
              </w:rPr>
              <w:t xml:space="preserve"> </w:t>
            </w:r>
          </w:p>
          <w:p w:rsidR="002F4DF0" w:rsidRPr="007C0482" w:rsidRDefault="002F4DF0" w:rsidP="00847939">
            <w:pPr>
              <w:rPr>
                <w:color w:val="000000"/>
                <w:sz w:val="28"/>
                <w:szCs w:val="28"/>
              </w:rPr>
            </w:pPr>
            <w:r w:rsidRPr="007C0482">
              <w:rPr>
                <w:color w:val="000000"/>
                <w:sz w:val="28"/>
                <w:szCs w:val="28"/>
              </w:rPr>
              <w:t>Для изображения цифр (0, 1, 5) в стандарте почтового индекса (как пишут на конвертах) получить векторное и растровое представление. Размер растровой сетки 10х10.</w:t>
            </w:r>
          </w:p>
          <w:p w:rsidR="002F4DF0" w:rsidRPr="007C0482" w:rsidRDefault="002F4DF0" w:rsidP="00847939">
            <w:pPr>
              <w:rPr>
                <w:rFonts w:eastAsia="SymbolMT"/>
                <w:b/>
                <w:sz w:val="28"/>
                <w:szCs w:val="28"/>
              </w:rPr>
            </w:pPr>
          </w:p>
          <w:p w:rsidR="002F4DF0" w:rsidRPr="007C0482" w:rsidRDefault="002F4DF0" w:rsidP="00847939">
            <w:pPr>
              <w:rPr>
                <w:rFonts w:eastAsia="SymbolMT"/>
                <w:b/>
                <w:sz w:val="28"/>
                <w:szCs w:val="28"/>
              </w:rPr>
            </w:pPr>
            <w:r w:rsidRPr="007C0482">
              <w:rPr>
                <w:rFonts w:eastAsia="SymbolMT"/>
                <w:b/>
                <w:noProof/>
                <w:sz w:val="28"/>
                <w:szCs w:val="28"/>
              </w:rPr>
              <w:lastRenderedPageBreak/>
              <w:drawing>
                <wp:inline distT="0" distB="0" distL="0" distR="0">
                  <wp:extent cx="1666627" cy="1259348"/>
                  <wp:effectExtent l="19050" t="0" r="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3937" t="19565" r="47160" b="41667"/>
                          <a:stretch>
                            <a:fillRect/>
                          </a:stretch>
                        </pic:blipFill>
                        <pic:spPr bwMode="auto">
                          <a:xfrm>
                            <a:off x="0" y="0"/>
                            <a:ext cx="1666627" cy="1259348"/>
                          </a:xfrm>
                          <a:prstGeom prst="rect">
                            <a:avLst/>
                          </a:prstGeom>
                          <a:noFill/>
                          <a:ln w="9525">
                            <a:noFill/>
                            <a:miter lim="800000"/>
                            <a:headEnd/>
                            <a:tailEnd/>
                          </a:ln>
                        </pic:spPr>
                      </pic:pic>
                    </a:graphicData>
                  </a:graphic>
                </wp:inline>
              </w:drawing>
            </w:r>
          </w:p>
          <w:p w:rsidR="002F4DF0" w:rsidRPr="007C0482" w:rsidRDefault="002F4DF0" w:rsidP="00847939">
            <w:pPr>
              <w:rPr>
                <w:rFonts w:eastAsia="SymbolMT"/>
                <w:sz w:val="28"/>
                <w:szCs w:val="28"/>
              </w:rPr>
            </w:pPr>
            <w:r w:rsidRPr="007C0482">
              <w:rPr>
                <w:rFonts w:eastAsia="SymbolMT"/>
                <w:sz w:val="28"/>
                <w:szCs w:val="28"/>
              </w:rPr>
              <w:t>Из смешения каких цветов получается голубой, коричневый цвета?</w:t>
            </w:r>
          </w:p>
        </w:tc>
        <w:tc>
          <w:tcPr>
            <w:tcW w:w="1449"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rPr>
                <w:color w:val="000000"/>
                <w:sz w:val="28"/>
                <w:szCs w:val="28"/>
              </w:rPr>
            </w:pPr>
            <w:r w:rsidRPr="007C0482">
              <w:rPr>
                <w:color w:val="000000"/>
                <w:sz w:val="28"/>
                <w:szCs w:val="28"/>
              </w:rPr>
              <w:lastRenderedPageBreak/>
              <w:t>15 мин</w:t>
            </w:r>
          </w:p>
        </w:tc>
        <w:tc>
          <w:tcPr>
            <w:tcW w:w="2877"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rPr>
                <w:i/>
                <w:color w:val="000000"/>
                <w:sz w:val="28"/>
                <w:szCs w:val="28"/>
              </w:rPr>
            </w:pPr>
            <w:r w:rsidRPr="007C0482">
              <w:rPr>
                <w:i/>
                <w:color w:val="000000"/>
                <w:sz w:val="28"/>
                <w:szCs w:val="28"/>
              </w:rPr>
              <w:t>Задания выведены на доску с помощью презентации (так же можно заготовить эти задания на карточках и выдать ученикам, для того чтобы они могли выполнять задания каждый в своём темпе)</w:t>
            </w:r>
          </w:p>
        </w:tc>
      </w:tr>
      <w:tr w:rsidR="002F4DF0" w:rsidRPr="007C0482" w:rsidTr="00BC7161">
        <w:trPr>
          <w:trHeight w:val="145"/>
        </w:trPr>
        <w:tc>
          <w:tcPr>
            <w:tcW w:w="1242" w:type="dxa"/>
            <w:tcBorders>
              <w:top w:val="single" w:sz="4" w:space="0" w:color="auto"/>
              <w:left w:val="single" w:sz="4" w:space="0" w:color="auto"/>
              <w:bottom w:val="single" w:sz="4" w:space="0" w:color="auto"/>
              <w:right w:val="single" w:sz="4" w:space="0" w:color="auto"/>
            </w:tcBorders>
          </w:tcPr>
          <w:p w:rsidR="002F4DF0" w:rsidRPr="007C0482" w:rsidRDefault="002F4DF0" w:rsidP="00847939">
            <w:pPr>
              <w:rPr>
                <w:b/>
                <w:i/>
                <w:color w:val="000000"/>
                <w:sz w:val="28"/>
                <w:szCs w:val="28"/>
              </w:rPr>
            </w:pPr>
            <w:r w:rsidRPr="007C0482">
              <w:rPr>
                <w:b/>
                <w:i/>
                <w:color w:val="000000"/>
                <w:sz w:val="28"/>
                <w:szCs w:val="28"/>
              </w:rPr>
              <w:lastRenderedPageBreak/>
              <w:t>V этап</w:t>
            </w:r>
          </w:p>
          <w:p w:rsidR="002F4DF0" w:rsidRPr="007C0482" w:rsidRDefault="002F4DF0" w:rsidP="00847939">
            <w:pPr>
              <w:rPr>
                <w:color w:val="000000"/>
                <w:sz w:val="28"/>
                <w:szCs w:val="28"/>
              </w:rPr>
            </w:pPr>
          </w:p>
        </w:tc>
        <w:tc>
          <w:tcPr>
            <w:tcW w:w="9316"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rPr>
                <w:b/>
                <w:color w:val="000000"/>
                <w:sz w:val="28"/>
                <w:szCs w:val="28"/>
                <w:u w:val="single"/>
              </w:rPr>
            </w:pPr>
            <w:r w:rsidRPr="007C0482">
              <w:rPr>
                <w:b/>
                <w:color w:val="000000"/>
                <w:sz w:val="28"/>
                <w:szCs w:val="28"/>
                <w:u w:val="single"/>
              </w:rPr>
              <w:t>Подведение итогов урока</w:t>
            </w:r>
          </w:p>
          <w:p w:rsidR="002F4DF0" w:rsidRPr="007C0482" w:rsidRDefault="002F4DF0" w:rsidP="00847939">
            <w:pPr>
              <w:rPr>
                <w:color w:val="000000"/>
                <w:sz w:val="28"/>
                <w:szCs w:val="28"/>
              </w:rPr>
            </w:pPr>
            <w:r w:rsidRPr="007C0482">
              <w:rPr>
                <w:color w:val="000000"/>
                <w:sz w:val="28"/>
                <w:szCs w:val="28"/>
              </w:rPr>
              <w:t xml:space="preserve">Домашним задание. </w:t>
            </w:r>
          </w:p>
          <w:p w:rsidR="002F4DF0" w:rsidRPr="007C0482" w:rsidRDefault="002F4DF0" w:rsidP="00847939">
            <w:pPr>
              <w:rPr>
                <w:rFonts w:eastAsia="SymbolMT"/>
                <w:sz w:val="28"/>
                <w:szCs w:val="28"/>
              </w:rPr>
            </w:pPr>
            <w:r w:rsidRPr="007C0482">
              <w:rPr>
                <w:rFonts w:eastAsia="SymbolMT"/>
                <w:sz w:val="28"/>
                <w:szCs w:val="28"/>
              </w:rPr>
              <w:t>Растровая сетка размером 10х10 и чёрно – белое изображение. Ниже приведён рисунок. Представить содержимое видеопамяти в виде битовой матрицы, в которой строки и столбцы соответствуют строкам и столбцам растровой сетки.</w:t>
            </w:r>
          </w:p>
          <w:p w:rsidR="002F4DF0" w:rsidRPr="007C0482" w:rsidRDefault="002F4DF0" w:rsidP="00847939">
            <w:pPr>
              <w:rPr>
                <w:color w:val="000000"/>
                <w:sz w:val="28"/>
                <w:szCs w:val="28"/>
              </w:rPr>
            </w:pPr>
            <w:r w:rsidRPr="007C0482">
              <w:rPr>
                <w:noProof/>
                <w:color w:val="000000"/>
                <w:sz w:val="28"/>
                <w:szCs w:val="28"/>
              </w:rPr>
              <w:drawing>
                <wp:inline distT="0" distB="0" distL="0" distR="0">
                  <wp:extent cx="1515552" cy="1496842"/>
                  <wp:effectExtent l="19050" t="0" r="8448" b="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30025" t="41304" r="53498" b="29710"/>
                          <a:stretch>
                            <a:fillRect/>
                          </a:stretch>
                        </pic:blipFill>
                        <pic:spPr bwMode="auto">
                          <a:xfrm>
                            <a:off x="0" y="0"/>
                            <a:ext cx="1515552" cy="1496842"/>
                          </a:xfrm>
                          <a:prstGeom prst="rect">
                            <a:avLst/>
                          </a:prstGeom>
                          <a:noFill/>
                          <a:ln w="9525">
                            <a:noFill/>
                            <a:miter lim="800000"/>
                            <a:headEnd/>
                            <a:tailEnd/>
                          </a:ln>
                        </pic:spPr>
                      </pic:pic>
                    </a:graphicData>
                  </a:graphic>
                </wp:inline>
              </w:drawing>
            </w:r>
          </w:p>
        </w:tc>
        <w:tc>
          <w:tcPr>
            <w:tcW w:w="1449"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rPr>
                <w:color w:val="000000"/>
                <w:sz w:val="28"/>
                <w:szCs w:val="28"/>
              </w:rPr>
            </w:pPr>
            <w:r w:rsidRPr="007C0482">
              <w:rPr>
                <w:color w:val="000000"/>
                <w:sz w:val="28"/>
                <w:szCs w:val="28"/>
              </w:rPr>
              <w:t>3 мин</w:t>
            </w:r>
          </w:p>
        </w:tc>
        <w:tc>
          <w:tcPr>
            <w:tcW w:w="2877" w:type="dxa"/>
            <w:tcBorders>
              <w:top w:val="single" w:sz="4" w:space="0" w:color="auto"/>
              <w:left w:val="single" w:sz="4" w:space="0" w:color="auto"/>
              <w:bottom w:val="single" w:sz="4" w:space="0" w:color="auto"/>
              <w:right w:val="single" w:sz="4" w:space="0" w:color="auto"/>
            </w:tcBorders>
            <w:hideMark/>
          </w:tcPr>
          <w:p w:rsidR="002F4DF0" w:rsidRPr="007C0482" w:rsidRDefault="002F4DF0" w:rsidP="00847939">
            <w:pPr>
              <w:rPr>
                <w:i/>
                <w:color w:val="000000"/>
                <w:sz w:val="28"/>
                <w:szCs w:val="28"/>
              </w:rPr>
            </w:pPr>
            <w:r w:rsidRPr="007C0482">
              <w:rPr>
                <w:i/>
                <w:color w:val="000000"/>
                <w:sz w:val="28"/>
                <w:szCs w:val="28"/>
              </w:rPr>
              <w:t>Домашнее задание ученики записывают в тетрадь.</w:t>
            </w:r>
          </w:p>
        </w:tc>
      </w:tr>
    </w:tbl>
    <w:p w:rsidR="002F4DF0" w:rsidRPr="007C0482" w:rsidRDefault="002F4DF0" w:rsidP="002F4DF0">
      <w:pPr>
        <w:rPr>
          <w:color w:val="000000"/>
          <w:sz w:val="28"/>
          <w:szCs w:val="28"/>
        </w:rPr>
      </w:pPr>
    </w:p>
    <w:p w:rsidR="002F4DF0" w:rsidRPr="007C0482" w:rsidRDefault="002F4DF0" w:rsidP="002F4DF0">
      <w:pPr>
        <w:rPr>
          <w:color w:val="000000"/>
          <w:sz w:val="28"/>
          <w:szCs w:val="28"/>
        </w:rPr>
      </w:pPr>
    </w:p>
    <w:p w:rsidR="002F4DF0" w:rsidRPr="007C0482" w:rsidRDefault="002F4DF0" w:rsidP="002F4DF0">
      <w:pPr>
        <w:rPr>
          <w:sz w:val="28"/>
          <w:szCs w:val="28"/>
        </w:rPr>
      </w:pPr>
    </w:p>
    <w:p w:rsidR="002F4DF0" w:rsidRDefault="002F4DF0" w:rsidP="002F4DF0">
      <w:pPr>
        <w:rPr>
          <w:color w:val="000000"/>
          <w:sz w:val="28"/>
          <w:szCs w:val="28"/>
        </w:rPr>
      </w:pPr>
      <w:r>
        <w:rPr>
          <w:color w:val="000000"/>
          <w:sz w:val="28"/>
          <w:szCs w:val="28"/>
        </w:rPr>
        <w:br w:type="page"/>
      </w:r>
    </w:p>
    <w:p w:rsidR="002F4DF0" w:rsidRPr="00E91EEE" w:rsidRDefault="002F4DF0" w:rsidP="002F4DF0">
      <w:pPr>
        <w:rPr>
          <w:b/>
          <w:color w:val="000000"/>
          <w:sz w:val="28"/>
          <w:szCs w:val="28"/>
        </w:rPr>
      </w:pPr>
      <w:r w:rsidRPr="00E91EEE">
        <w:rPr>
          <w:b/>
          <w:color w:val="000000"/>
          <w:sz w:val="28"/>
          <w:szCs w:val="28"/>
        </w:rPr>
        <w:lastRenderedPageBreak/>
        <w:t>Урок №4</w:t>
      </w:r>
      <w:r w:rsidR="00311672">
        <w:rPr>
          <w:b/>
          <w:color w:val="000000"/>
          <w:sz w:val="28"/>
          <w:szCs w:val="28"/>
        </w:rPr>
        <w:t xml:space="preserve"> (7 класс 32 урок или 10 класс 12 урок)</w:t>
      </w:r>
    </w:p>
    <w:p w:rsidR="002F4DF0" w:rsidRPr="00E91EEE" w:rsidRDefault="002F4DF0" w:rsidP="002F4DF0">
      <w:pPr>
        <w:rPr>
          <w:b/>
          <w:i/>
          <w:color w:val="000000"/>
          <w:sz w:val="28"/>
          <w:szCs w:val="28"/>
        </w:rPr>
      </w:pPr>
    </w:p>
    <w:p w:rsidR="002F4DF0" w:rsidRPr="00E91EEE" w:rsidRDefault="002F4DF0" w:rsidP="002F4DF0">
      <w:pPr>
        <w:rPr>
          <w:color w:val="000000" w:themeColor="text1"/>
          <w:sz w:val="28"/>
          <w:szCs w:val="28"/>
        </w:rPr>
      </w:pPr>
      <w:r w:rsidRPr="00E91EEE">
        <w:rPr>
          <w:b/>
          <w:color w:val="000000" w:themeColor="text1"/>
          <w:sz w:val="28"/>
          <w:szCs w:val="28"/>
        </w:rPr>
        <w:t>Тема урока  </w:t>
      </w:r>
      <w:r w:rsidRPr="00E91EEE">
        <w:rPr>
          <w:color w:val="000000" w:themeColor="text1"/>
          <w:sz w:val="28"/>
          <w:szCs w:val="28"/>
        </w:rPr>
        <w:t>«Кодирование звуковой и мультимедиа  информации»</w:t>
      </w:r>
    </w:p>
    <w:p w:rsidR="002F4DF0" w:rsidRPr="00E91EEE" w:rsidRDefault="002F4DF0" w:rsidP="002F4DF0">
      <w:pPr>
        <w:rPr>
          <w:color w:val="000000"/>
          <w:sz w:val="28"/>
          <w:szCs w:val="28"/>
        </w:rPr>
      </w:pPr>
      <w:r w:rsidRPr="00E91EEE">
        <w:rPr>
          <w:b/>
          <w:i/>
          <w:color w:val="000000"/>
          <w:sz w:val="28"/>
          <w:szCs w:val="28"/>
        </w:rPr>
        <w:t>Класс</w:t>
      </w:r>
      <w:r w:rsidR="005C176F">
        <w:rPr>
          <w:color w:val="000000"/>
          <w:sz w:val="28"/>
          <w:szCs w:val="28"/>
        </w:rPr>
        <w:t>:  7</w:t>
      </w:r>
    </w:p>
    <w:p w:rsidR="002F4DF0" w:rsidRPr="00E91EEE" w:rsidRDefault="002F4DF0" w:rsidP="002F4DF0">
      <w:pPr>
        <w:rPr>
          <w:color w:val="000000"/>
          <w:sz w:val="28"/>
          <w:szCs w:val="28"/>
        </w:rPr>
      </w:pPr>
      <w:r w:rsidRPr="00E91EEE">
        <w:rPr>
          <w:b/>
          <w:bCs/>
          <w:i/>
          <w:color w:val="000000"/>
          <w:sz w:val="28"/>
          <w:szCs w:val="28"/>
        </w:rPr>
        <w:t>Тип урока</w:t>
      </w:r>
      <w:r w:rsidRPr="00E91EEE">
        <w:rPr>
          <w:b/>
          <w:i/>
          <w:color w:val="000000"/>
          <w:sz w:val="28"/>
          <w:szCs w:val="28"/>
        </w:rPr>
        <w:t>:</w:t>
      </w:r>
      <w:r w:rsidRPr="00E91EEE">
        <w:rPr>
          <w:color w:val="000000"/>
          <w:sz w:val="28"/>
          <w:szCs w:val="28"/>
        </w:rPr>
        <w:t xml:space="preserve"> изучения и закрепление нового материала</w:t>
      </w:r>
    </w:p>
    <w:p w:rsidR="002F4DF0" w:rsidRPr="00E91EEE" w:rsidRDefault="002F4DF0" w:rsidP="002F4DF0">
      <w:pPr>
        <w:rPr>
          <w:b/>
          <w:bCs/>
          <w:i/>
          <w:color w:val="000000"/>
          <w:sz w:val="28"/>
          <w:szCs w:val="28"/>
        </w:rPr>
      </w:pPr>
      <w:r w:rsidRPr="00E91EEE">
        <w:rPr>
          <w:b/>
          <w:bCs/>
          <w:i/>
          <w:color w:val="000000"/>
          <w:sz w:val="28"/>
          <w:szCs w:val="28"/>
        </w:rPr>
        <w:t>Цели:</w:t>
      </w:r>
    </w:p>
    <w:p w:rsidR="002F4DF0" w:rsidRPr="00E91EEE" w:rsidRDefault="002F4DF0" w:rsidP="002F4DF0">
      <w:pPr>
        <w:rPr>
          <w:b/>
          <w:bCs/>
          <w:i/>
          <w:color w:val="000000"/>
          <w:sz w:val="28"/>
          <w:szCs w:val="28"/>
        </w:rPr>
      </w:pPr>
      <w:r w:rsidRPr="00E91EEE">
        <w:rPr>
          <w:bCs/>
          <w:color w:val="000000"/>
          <w:sz w:val="28"/>
          <w:szCs w:val="28"/>
        </w:rPr>
        <w:t>Формировать понятия: звук, звуковой файл, оцифровка, разрешение, аналоговый сигнал, разрядность кодирования.</w:t>
      </w:r>
    </w:p>
    <w:p w:rsidR="002F4DF0" w:rsidRPr="00E91EEE" w:rsidRDefault="002F4DF0" w:rsidP="002F4DF0">
      <w:pPr>
        <w:rPr>
          <w:b/>
          <w:bCs/>
          <w:i/>
          <w:color w:val="000000"/>
          <w:sz w:val="28"/>
          <w:szCs w:val="28"/>
        </w:rPr>
      </w:pPr>
      <w:r w:rsidRPr="00E91EEE">
        <w:rPr>
          <w:bCs/>
          <w:color w:val="000000"/>
          <w:sz w:val="28"/>
          <w:szCs w:val="28"/>
        </w:rPr>
        <w:t>Научиться</w:t>
      </w:r>
      <w:r w:rsidRPr="00E91EEE">
        <w:rPr>
          <w:rFonts w:eastAsia="SymbolMT"/>
          <w:sz w:val="28"/>
          <w:szCs w:val="28"/>
        </w:rPr>
        <w:t xml:space="preserve"> определять размер файла для хранения звукового файла</w:t>
      </w:r>
      <w:r w:rsidRPr="00E91EEE">
        <w:rPr>
          <w:bCs/>
          <w:color w:val="000000"/>
          <w:sz w:val="28"/>
          <w:szCs w:val="28"/>
        </w:rPr>
        <w:t>.</w:t>
      </w:r>
    </w:p>
    <w:p w:rsidR="002F4DF0" w:rsidRPr="00E91EEE" w:rsidRDefault="002F4DF0" w:rsidP="002F4DF0">
      <w:pPr>
        <w:rPr>
          <w:b/>
          <w:bCs/>
          <w:i/>
          <w:color w:val="000000"/>
          <w:sz w:val="28"/>
          <w:szCs w:val="28"/>
        </w:rPr>
      </w:pPr>
      <w:r w:rsidRPr="00E91EEE">
        <w:rPr>
          <w:bCs/>
          <w:color w:val="000000"/>
          <w:sz w:val="28"/>
          <w:szCs w:val="28"/>
        </w:rPr>
        <w:t xml:space="preserve">Закрепить полученные знания в ходе выполнения заданий. </w:t>
      </w:r>
    </w:p>
    <w:p w:rsidR="002F4DF0" w:rsidRPr="00E91EEE" w:rsidRDefault="002F4DF0" w:rsidP="002F4DF0">
      <w:pPr>
        <w:rPr>
          <w:b/>
          <w:bCs/>
          <w:i/>
          <w:color w:val="000000"/>
          <w:sz w:val="28"/>
          <w:szCs w:val="28"/>
        </w:rPr>
      </w:pPr>
      <w:r w:rsidRPr="00E91EEE">
        <w:rPr>
          <w:b/>
          <w:i/>
          <w:color w:val="000000"/>
          <w:sz w:val="28"/>
          <w:szCs w:val="28"/>
        </w:rPr>
        <w:t xml:space="preserve">Материалы: </w:t>
      </w:r>
      <w:r w:rsidRPr="00E91EEE">
        <w:rPr>
          <w:color w:val="000000"/>
          <w:sz w:val="28"/>
          <w:szCs w:val="28"/>
        </w:rPr>
        <w:t>проектор, презентация листы с заданием.</w:t>
      </w:r>
    </w:p>
    <w:p w:rsidR="002F4DF0" w:rsidRPr="00E91EEE" w:rsidRDefault="002F4DF0" w:rsidP="002F4DF0">
      <w:pPr>
        <w:rPr>
          <w:b/>
          <w:i/>
          <w:color w:val="000000"/>
          <w:sz w:val="28"/>
          <w:szCs w:val="28"/>
        </w:rPr>
      </w:pPr>
      <w:r w:rsidRPr="00E91EEE">
        <w:rPr>
          <w:b/>
          <w:i/>
          <w:color w:val="000000"/>
          <w:sz w:val="28"/>
          <w:szCs w:val="28"/>
        </w:rPr>
        <w:t xml:space="preserve">Литература: </w:t>
      </w:r>
    </w:p>
    <w:p w:rsidR="002F4DF0" w:rsidRPr="00E91EEE" w:rsidRDefault="002F4DF0" w:rsidP="002F4DF0">
      <w:pPr>
        <w:rPr>
          <w:color w:val="000000"/>
          <w:sz w:val="28"/>
          <w:szCs w:val="28"/>
        </w:rPr>
      </w:pPr>
      <w:r w:rsidRPr="00E91EEE">
        <w:rPr>
          <w:color w:val="000000"/>
          <w:sz w:val="28"/>
          <w:szCs w:val="28"/>
        </w:rPr>
        <w:t>Информатика и ИКТ. Задачник – практикум Т.1_п.р. Семакин И.Г., Хеннер_2011 -309с</w:t>
      </w:r>
    </w:p>
    <w:p w:rsidR="002F4DF0" w:rsidRPr="00E91EEE" w:rsidRDefault="002F4DF0" w:rsidP="002F4DF0">
      <w:pPr>
        <w:rPr>
          <w:color w:val="000000"/>
          <w:sz w:val="28"/>
          <w:szCs w:val="28"/>
        </w:rPr>
      </w:pPr>
      <w:r w:rsidRPr="00E91EEE">
        <w:rPr>
          <w:color w:val="000000"/>
          <w:sz w:val="28"/>
          <w:szCs w:val="28"/>
        </w:rPr>
        <w:t>Поляков 10 кл ч1 - Информатика. 10кл. Углубл. ур. В 2ч. Ч.1_Поляков, Еремин_2013.</w:t>
      </w:r>
    </w:p>
    <w:tbl>
      <w:tblPr>
        <w:tblStyle w:val="ad"/>
        <w:tblW w:w="14872" w:type="dxa"/>
        <w:tblLayout w:type="fixed"/>
        <w:tblLook w:val="04A0"/>
      </w:tblPr>
      <w:tblGrid>
        <w:gridCol w:w="1261"/>
        <w:gridCol w:w="9460"/>
        <w:gridCol w:w="1472"/>
        <w:gridCol w:w="2679"/>
      </w:tblGrid>
      <w:tr w:rsidR="002F4DF0" w:rsidRPr="00E91EEE" w:rsidTr="00BC7161">
        <w:trPr>
          <w:trHeight w:val="328"/>
        </w:trPr>
        <w:tc>
          <w:tcPr>
            <w:tcW w:w="1261"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color w:val="000000"/>
                <w:sz w:val="28"/>
                <w:szCs w:val="28"/>
              </w:rPr>
            </w:pPr>
            <w:r w:rsidRPr="00E91EEE">
              <w:rPr>
                <w:color w:val="000000"/>
                <w:sz w:val="28"/>
                <w:szCs w:val="28"/>
              </w:rPr>
              <w:t>Этап</w:t>
            </w:r>
          </w:p>
        </w:tc>
        <w:tc>
          <w:tcPr>
            <w:tcW w:w="9460"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color w:val="000000"/>
                <w:sz w:val="28"/>
                <w:szCs w:val="28"/>
              </w:rPr>
            </w:pPr>
            <w:r w:rsidRPr="00E91EEE">
              <w:rPr>
                <w:color w:val="000000"/>
                <w:sz w:val="28"/>
                <w:szCs w:val="28"/>
              </w:rPr>
              <w:t>Ход урока</w:t>
            </w:r>
          </w:p>
        </w:tc>
        <w:tc>
          <w:tcPr>
            <w:tcW w:w="1472"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color w:val="000000"/>
                <w:sz w:val="28"/>
                <w:szCs w:val="28"/>
              </w:rPr>
            </w:pPr>
            <w:r w:rsidRPr="00E91EEE">
              <w:rPr>
                <w:color w:val="000000"/>
                <w:sz w:val="28"/>
                <w:szCs w:val="28"/>
              </w:rPr>
              <w:t>Время</w:t>
            </w:r>
          </w:p>
        </w:tc>
        <w:tc>
          <w:tcPr>
            <w:tcW w:w="2679"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color w:val="000000"/>
                <w:sz w:val="28"/>
                <w:szCs w:val="28"/>
              </w:rPr>
            </w:pPr>
            <w:r w:rsidRPr="00E91EEE">
              <w:rPr>
                <w:color w:val="000000"/>
                <w:sz w:val="28"/>
                <w:szCs w:val="28"/>
              </w:rPr>
              <w:t>Примечания</w:t>
            </w:r>
          </w:p>
        </w:tc>
      </w:tr>
      <w:tr w:rsidR="002F4DF0" w:rsidRPr="00E91EEE" w:rsidTr="00BC7161">
        <w:trPr>
          <w:trHeight w:val="954"/>
        </w:trPr>
        <w:tc>
          <w:tcPr>
            <w:tcW w:w="1261" w:type="dxa"/>
            <w:tcBorders>
              <w:top w:val="single" w:sz="4" w:space="0" w:color="auto"/>
              <w:left w:val="single" w:sz="4" w:space="0" w:color="auto"/>
              <w:bottom w:val="single" w:sz="4" w:space="0" w:color="auto"/>
              <w:right w:val="single" w:sz="4" w:space="0" w:color="auto"/>
            </w:tcBorders>
          </w:tcPr>
          <w:p w:rsidR="002F4DF0" w:rsidRPr="00E91EEE" w:rsidRDefault="002F4DF0" w:rsidP="00847939">
            <w:pPr>
              <w:rPr>
                <w:b/>
                <w:bCs/>
                <w:i/>
                <w:color w:val="000000"/>
                <w:sz w:val="28"/>
                <w:szCs w:val="28"/>
              </w:rPr>
            </w:pPr>
            <w:r w:rsidRPr="00E91EEE">
              <w:rPr>
                <w:b/>
                <w:bCs/>
                <w:i/>
                <w:color w:val="000000"/>
                <w:sz w:val="28"/>
                <w:szCs w:val="28"/>
              </w:rPr>
              <w:t>I этап</w:t>
            </w:r>
          </w:p>
          <w:p w:rsidR="002F4DF0" w:rsidRPr="00E91EEE" w:rsidRDefault="002F4DF0" w:rsidP="00847939">
            <w:pPr>
              <w:rPr>
                <w:color w:val="000000"/>
                <w:sz w:val="28"/>
                <w:szCs w:val="28"/>
              </w:rPr>
            </w:pPr>
          </w:p>
        </w:tc>
        <w:tc>
          <w:tcPr>
            <w:tcW w:w="9460" w:type="dxa"/>
            <w:tcBorders>
              <w:top w:val="single" w:sz="4" w:space="0" w:color="auto"/>
              <w:left w:val="single" w:sz="4" w:space="0" w:color="auto"/>
              <w:bottom w:val="single" w:sz="4" w:space="0" w:color="auto"/>
              <w:right w:val="single" w:sz="4" w:space="0" w:color="auto"/>
            </w:tcBorders>
          </w:tcPr>
          <w:p w:rsidR="002F4DF0" w:rsidRPr="00E91EEE" w:rsidRDefault="002F4DF0" w:rsidP="00847939">
            <w:pPr>
              <w:rPr>
                <w:b/>
                <w:color w:val="000000"/>
                <w:sz w:val="28"/>
                <w:szCs w:val="28"/>
                <w:u w:val="single"/>
              </w:rPr>
            </w:pPr>
            <w:r w:rsidRPr="00E91EEE">
              <w:rPr>
                <w:b/>
                <w:bCs/>
                <w:color w:val="000000"/>
                <w:sz w:val="28"/>
                <w:szCs w:val="28"/>
                <w:u w:val="single"/>
              </w:rPr>
              <w:t>Организационный момент.</w:t>
            </w:r>
          </w:p>
          <w:p w:rsidR="002F4DF0" w:rsidRPr="00E91EEE" w:rsidRDefault="002F4DF0" w:rsidP="00847939">
            <w:pPr>
              <w:rPr>
                <w:color w:val="000000"/>
                <w:sz w:val="28"/>
                <w:szCs w:val="28"/>
              </w:rPr>
            </w:pPr>
            <w:r w:rsidRPr="00E91EEE">
              <w:rPr>
                <w:color w:val="000000"/>
                <w:sz w:val="28"/>
                <w:szCs w:val="28"/>
              </w:rPr>
              <w:t>Здравствуйте ребята, садитесь.</w:t>
            </w:r>
          </w:p>
          <w:p w:rsidR="002F4DF0" w:rsidRPr="00E91EEE" w:rsidRDefault="002F4DF0" w:rsidP="00847939">
            <w:pPr>
              <w:rPr>
                <w:color w:val="000000"/>
                <w:sz w:val="28"/>
                <w:szCs w:val="28"/>
              </w:rPr>
            </w:pPr>
          </w:p>
        </w:tc>
        <w:tc>
          <w:tcPr>
            <w:tcW w:w="1472"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color w:val="000000"/>
                <w:sz w:val="28"/>
                <w:szCs w:val="28"/>
              </w:rPr>
            </w:pPr>
            <w:r w:rsidRPr="00E91EEE">
              <w:rPr>
                <w:color w:val="000000"/>
                <w:sz w:val="28"/>
                <w:szCs w:val="28"/>
              </w:rPr>
              <w:t>1 мин</w:t>
            </w:r>
          </w:p>
        </w:tc>
        <w:tc>
          <w:tcPr>
            <w:tcW w:w="2679" w:type="dxa"/>
            <w:tcBorders>
              <w:top w:val="single" w:sz="4" w:space="0" w:color="auto"/>
              <w:left w:val="single" w:sz="4" w:space="0" w:color="auto"/>
              <w:bottom w:val="single" w:sz="4" w:space="0" w:color="auto"/>
              <w:right w:val="single" w:sz="4" w:space="0" w:color="auto"/>
            </w:tcBorders>
          </w:tcPr>
          <w:p w:rsidR="002F4DF0" w:rsidRPr="00E91EEE" w:rsidRDefault="002F4DF0" w:rsidP="00847939">
            <w:pPr>
              <w:rPr>
                <w:color w:val="000000"/>
                <w:sz w:val="28"/>
                <w:szCs w:val="28"/>
              </w:rPr>
            </w:pPr>
          </w:p>
        </w:tc>
      </w:tr>
      <w:tr w:rsidR="002F4DF0" w:rsidRPr="00E91EEE" w:rsidTr="00BC7161">
        <w:trPr>
          <w:trHeight w:val="3204"/>
        </w:trPr>
        <w:tc>
          <w:tcPr>
            <w:tcW w:w="1261" w:type="dxa"/>
            <w:tcBorders>
              <w:top w:val="single" w:sz="4" w:space="0" w:color="auto"/>
              <w:left w:val="single" w:sz="4" w:space="0" w:color="auto"/>
              <w:bottom w:val="single" w:sz="4" w:space="0" w:color="auto"/>
              <w:right w:val="single" w:sz="4" w:space="0" w:color="auto"/>
            </w:tcBorders>
          </w:tcPr>
          <w:p w:rsidR="002F4DF0" w:rsidRPr="00E91EEE" w:rsidRDefault="002F4DF0" w:rsidP="00847939">
            <w:pPr>
              <w:rPr>
                <w:bCs/>
                <w:color w:val="000000"/>
                <w:sz w:val="28"/>
                <w:szCs w:val="28"/>
              </w:rPr>
            </w:pPr>
            <w:r w:rsidRPr="00E91EEE">
              <w:rPr>
                <w:b/>
                <w:bCs/>
                <w:i/>
                <w:color w:val="000000"/>
                <w:sz w:val="28"/>
                <w:szCs w:val="28"/>
              </w:rPr>
              <w:t>II этап</w:t>
            </w:r>
          </w:p>
          <w:p w:rsidR="002F4DF0" w:rsidRPr="00E91EEE" w:rsidRDefault="002F4DF0" w:rsidP="00847939">
            <w:pPr>
              <w:rPr>
                <w:bCs/>
                <w:color w:val="000000"/>
                <w:sz w:val="28"/>
                <w:szCs w:val="28"/>
              </w:rPr>
            </w:pPr>
          </w:p>
          <w:p w:rsidR="002F4DF0" w:rsidRPr="00E91EEE" w:rsidRDefault="002F4DF0" w:rsidP="00847939">
            <w:pPr>
              <w:rPr>
                <w:bCs/>
                <w:color w:val="000000"/>
                <w:sz w:val="28"/>
                <w:szCs w:val="28"/>
              </w:rPr>
            </w:pPr>
          </w:p>
          <w:p w:rsidR="002F4DF0" w:rsidRPr="00E91EEE" w:rsidRDefault="002F4DF0" w:rsidP="00847939">
            <w:pPr>
              <w:rPr>
                <w:bCs/>
                <w:color w:val="000000"/>
                <w:sz w:val="28"/>
                <w:szCs w:val="28"/>
              </w:rPr>
            </w:pPr>
          </w:p>
          <w:p w:rsidR="002F4DF0" w:rsidRPr="00E91EEE" w:rsidRDefault="002F4DF0" w:rsidP="00847939">
            <w:pPr>
              <w:rPr>
                <w:bCs/>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Default="002F4DF0" w:rsidP="00847939">
            <w:pPr>
              <w:rPr>
                <w:b/>
                <w:bCs/>
                <w:i/>
                <w:color w:val="000000"/>
                <w:sz w:val="28"/>
                <w:szCs w:val="28"/>
              </w:rPr>
            </w:pPr>
          </w:p>
          <w:p w:rsidR="002F4DF0" w:rsidRDefault="002F4DF0" w:rsidP="00847939">
            <w:pPr>
              <w:rPr>
                <w:b/>
                <w:bCs/>
                <w:i/>
                <w:color w:val="000000"/>
                <w:sz w:val="28"/>
                <w:szCs w:val="28"/>
              </w:rPr>
            </w:pPr>
          </w:p>
          <w:p w:rsidR="002F4DF0" w:rsidRPr="00E91EEE" w:rsidRDefault="002F4DF0" w:rsidP="00847939">
            <w:pPr>
              <w:rPr>
                <w:b/>
                <w:bCs/>
                <w:i/>
                <w:color w:val="000000"/>
                <w:sz w:val="28"/>
                <w:szCs w:val="28"/>
              </w:rPr>
            </w:pPr>
            <w:r w:rsidRPr="00E91EEE">
              <w:rPr>
                <w:b/>
                <w:bCs/>
                <w:i/>
                <w:color w:val="000000"/>
                <w:sz w:val="28"/>
                <w:szCs w:val="28"/>
              </w:rPr>
              <w:t>III этап</w:t>
            </w: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b/>
                <w:bCs/>
                <w:i/>
                <w:color w:val="000000"/>
                <w:sz w:val="28"/>
                <w:szCs w:val="28"/>
              </w:rPr>
            </w:pPr>
          </w:p>
          <w:p w:rsidR="002F4DF0" w:rsidRPr="00E91EEE" w:rsidRDefault="002F4DF0" w:rsidP="00847939">
            <w:pPr>
              <w:rPr>
                <w:color w:val="000000"/>
                <w:sz w:val="28"/>
                <w:szCs w:val="28"/>
              </w:rPr>
            </w:pPr>
          </w:p>
        </w:tc>
        <w:tc>
          <w:tcPr>
            <w:tcW w:w="9460" w:type="dxa"/>
            <w:tcBorders>
              <w:top w:val="single" w:sz="4" w:space="0" w:color="auto"/>
              <w:left w:val="single" w:sz="4" w:space="0" w:color="auto"/>
              <w:bottom w:val="single" w:sz="4" w:space="0" w:color="auto"/>
              <w:right w:val="single" w:sz="4" w:space="0" w:color="auto"/>
            </w:tcBorders>
          </w:tcPr>
          <w:p w:rsidR="002F4DF0" w:rsidRPr="00E91EEE" w:rsidRDefault="002F4DF0" w:rsidP="00847939">
            <w:pPr>
              <w:rPr>
                <w:bCs/>
                <w:color w:val="000000"/>
                <w:sz w:val="28"/>
                <w:szCs w:val="28"/>
              </w:rPr>
            </w:pPr>
            <w:r w:rsidRPr="00E91EEE">
              <w:rPr>
                <w:bCs/>
                <w:color w:val="000000"/>
                <w:sz w:val="28"/>
                <w:szCs w:val="28"/>
              </w:rPr>
              <w:lastRenderedPageBreak/>
              <w:t>На прошлом уроке мы изучали тему: «Кодирование графической информации», давайте проверим, как вы запомнили основные понятия по данной теме.</w:t>
            </w:r>
          </w:p>
          <w:p w:rsidR="002F4DF0" w:rsidRPr="00E91EEE" w:rsidRDefault="002F4DF0" w:rsidP="00847939">
            <w:pPr>
              <w:rPr>
                <w:b/>
                <w:bCs/>
                <w:color w:val="000000"/>
                <w:sz w:val="28"/>
                <w:szCs w:val="28"/>
                <w:u w:val="single"/>
              </w:rPr>
            </w:pPr>
            <w:r w:rsidRPr="00E91EEE">
              <w:rPr>
                <w:b/>
                <w:bCs/>
                <w:color w:val="000000"/>
                <w:sz w:val="28"/>
                <w:szCs w:val="28"/>
                <w:u w:val="single"/>
              </w:rPr>
              <w:t>Актуализация знаний</w:t>
            </w:r>
          </w:p>
          <w:p w:rsidR="002F4DF0" w:rsidRPr="00E91EEE" w:rsidRDefault="002F4DF0" w:rsidP="00847939">
            <w:pPr>
              <w:rPr>
                <w:bCs/>
                <w:color w:val="000000"/>
                <w:sz w:val="28"/>
                <w:szCs w:val="28"/>
              </w:rPr>
            </w:pPr>
            <w:r w:rsidRPr="00E91EEE">
              <w:rPr>
                <w:bCs/>
                <w:color w:val="000000"/>
                <w:sz w:val="28"/>
                <w:szCs w:val="28"/>
              </w:rPr>
              <w:t>Что такое пиксель?</w:t>
            </w:r>
          </w:p>
          <w:p w:rsidR="002F4DF0" w:rsidRPr="00E91EEE" w:rsidRDefault="002F4DF0" w:rsidP="00847939">
            <w:pPr>
              <w:rPr>
                <w:color w:val="000000"/>
                <w:sz w:val="28"/>
                <w:szCs w:val="28"/>
              </w:rPr>
            </w:pPr>
            <w:r w:rsidRPr="00E91EEE">
              <w:rPr>
                <w:b/>
                <w:bCs/>
                <w:color w:val="000000"/>
                <w:sz w:val="28"/>
                <w:szCs w:val="28"/>
              </w:rPr>
              <w:t xml:space="preserve">(Пиксель </w:t>
            </w:r>
            <w:r w:rsidRPr="00E91EEE">
              <w:rPr>
                <w:color w:val="000000"/>
                <w:sz w:val="28"/>
                <w:szCs w:val="28"/>
              </w:rPr>
              <w:t xml:space="preserve">(англ. </w:t>
            </w:r>
            <w:r w:rsidRPr="00E91EEE">
              <w:rPr>
                <w:i/>
                <w:iCs/>
                <w:color w:val="000000"/>
                <w:sz w:val="28"/>
                <w:szCs w:val="28"/>
              </w:rPr>
              <w:t xml:space="preserve">pixel </w:t>
            </w:r>
            <w:r w:rsidRPr="00E91EEE">
              <w:rPr>
                <w:color w:val="000000"/>
                <w:sz w:val="28"/>
                <w:szCs w:val="28"/>
              </w:rPr>
              <w:t xml:space="preserve">= </w:t>
            </w:r>
            <w:r w:rsidRPr="00E91EEE">
              <w:rPr>
                <w:i/>
                <w:iCs/>
                <w:color w:val="000000"/>
                <w:sz w:val="28"/>
                <w:szCs w:val="28"/>
              </w:rPr>
              <w:t>picture element</w:t>
            </w:r>
            <w:r w:rsidRPr="00E91EEE">
              <w:rPr>
                <w:color w:val="000000"/>
                <w:sz w:val="28"/>
                <w:szCs w:val="28"/>
              </w:rPr>
              <w:t>, элемент рисунка) – это наименьший элемент рисунка, для которого можно задать свой цвет.)</w:t>
            </w:r>
          </w:p>
          <w:p w:rsidR="002F4DF0" w:rsidRPr="00E91EEE" w:rsidRDefault="002F4DF0" w:rsidP="00847939">
            <w:pPr>
              <w:rPr>
                <w:bCs/>
                <w:color w:val="000000"/>
                <w:sz w:val="28"/>
                <w:szCs w:val="28"/>
              </w:rPr>
            </w:pPr>
            <w:r w:rsidRPr="00E91EEE">
              <w:rPr>
                <w:bCs/>
                <w:color w:val="000000"/>
                <w:sz w:val="28"/>
                <w:szCs w:val="28"/>
              </w:rPr>
              <w:t>Что такое разрешение?</w:t>
            </w:r>
          </w:p>
          <w:p w:rsidR="002F4DF0" w:rsidRPr="00E91EEE" w:rsidRDefault="002F4DF0" w:rsidP="00847939">
            <w:pPr>
              <w:rPr>
                <w:bCs/>
                <w:color w:val="000000"/>
                <w:sz w:val="28"/>
                <w:szCs w:val="28"/>
              </w:rPr>
            </w:pPr>
            <w:r w:rsidRPr="00E91EEE">
              <w:rPr>
                <w:b/>
                <w:bCs/>
                <w:color w:val="000000"/>
                <w:sz w:val="28"/>
                <w:szCs w:val="28"/>
              </w:rPr>
              <w:t>(Разрешение</w:t>
            </w:r>
            <w:r w:rsidRPr="00E91EEE">
              <w:rPr>
                <w:bCs/>
                <w:color w:val="000000"/>
                <w:sz w:val="28"/>
                <w:szCs w:val="28"/>
              </w:rPr>
              <w:t xml:space="preserve"> </w:t>
            </w:r>
            <w:r w:rsidRPr="00E91EEE">
              <w:rPr>
                <w:color w:val="000000"/>
                <w:sz w:val="28"/>
                <w:szCs w:val="28"/>
              </w:rPr>
              <w:t>– это количество пикселей, приходящихся на дюйм размера изображения.)</w:t>
            </w:r>
          </w:p>
          <w:p w:rsidR="002F4DF0" w:rsidRPr="00E91EEE" w:rsidRDefault="002F4DF0" w:rsidP="00847939">
            <w:pPr>
              <w:rPr>
                <w:bCs/>
                <w:color w:val="000000"/>
                <w:sz w:val="28"/>
                <w:szCs w:val="28"/>
              </w:rPr>
            </w:pPr>
            <w:r w:rsidRPr="00E91EEE">
              <w:rPr>
                <w:bCs/>
                <w:color w:val="000000"/>
                <w:sz w:val="28"/>
                <w:szCs w:val="28"/>
              </w:rPr>
              <w:lastRenderedPageBreak/>
              <w:t>Что такое дискретизация?</w:t>
            </w:r>
          </w:p>
          <w:p w:rsidR="002F4DF0" w:rsidRPr="00E91EEE" w:rsidRDefault="002F4DF0" w:rsidP="00847939">
            <w:pPr>
              <w:rPr>
                <w:bCs/>
                <w:color w:val="000000"/>
                <w:sz w:val="28"/>
                <w:szCs w:val="28"/>
              </w:rPr>
            </w:pPr>
            <w:r w:rsidRPr="00E91EEE">
              <w:rPr>
                <w:b/>
                <w:iCs/>
                <w:color w:val="000000"/>
                <w:sz w:val="28"/>
                <w:szCs w:val="28"/>
              </w:rPr>
              <w:t>(Дискретизация</w:t>
            </w:r>
            <w:r w:rsidRPr="00E91EEE">
              <w:rPr>
                <w:i/>
                <w:iCs/>
                <w:color w:val="000000"/>
                <w:sz w:val="28"/>
                <w:szCs w:val="28"/>
              </w:rPr>
              <w:t xml:space="preserve"> </w:t>
            </w:r>
            <w:r w:rsidRPr="00E91EEE">
              <w:rPr>
                <w:color w:val="000000"/>
                <w:sz w:val="28"/>
                <w:szCs w:val="28"/>
              </w:rPr>
              <w:t>– разбиение единого объекта на отдельные элементы.)</w:t>
            </w:r>
          </w:p>
          <w:p w:rsidR="002F4DF0" w:rsidRPr="00E91EEE" w:rsidRDefault="002F4DF0" w:rsidP="00847939">
            <w:pPr>
              <w:rPr>
                <w:bCs/>
                <w:color w:val="000000"/>
                <w:sz w:val="28"/>
                <w:szCs w:val="28"/>
              </w:rPr>
            </w:pPr>
            <w:r w:rsidRPr="00E91EEE">
              <w:rPr>
                <w:bCs/>
                <w:color w:val="000000"/>
                <w:sz w:val="28"/>
                <w:szCs w:val="28"/>
              </w:rPr>
              <w:t>Что такое векторный рисунок?</w:t>
            </w:r>
          </w:p>
          <w:p w:rsidR="002F4DF0" w:rsidRPr="00E91EEE" w:rsidRDefault="002F4DF0" w:rsidP="00847939">
            <w:pPr>
              <w:rPr>
                <w:bCs/>
                <w:color w:val="000000"/>
                <w:sz w:val="28"/>
                <w:szCs w:val="28"/>
              </w:rPr>
            </w:pPr>
            <w:r w:rsidRPr="00E91EEE">
              <w:rPr>
                <w:b/>
                <w:bCs/>
                <w:color w:val="000000"/>
                <w:sz w:val="28"/>
                <w:szCs w:val="28"/>
              </w:rPr>
              <w:t xml:space="preserve">(Векторный рисунок </w:t>
            </w:r>
            <w:r w:rsidRPr="00E91EEE">
              <w:rPr>
                <w:color w:val="000000"/>
                <w:sz w:val="28"/>
                <w:szCs w:val="28"/>
              </w:rPr>
              <w:t>– это рисунок, который закодирован в виде набора простейших геометрических фигур, параметры которых (размеры, координаты вершин, углы наклона, цвет контура и заливки) хранятся в виде чисел.)</w:t>
            </w:r>
          </w:p>
          <w:p w:rsidR="002F4DF0" w:rsidRPr="00E91EEE" w:rsidRDefault="002F4DF0" w:rsidP="00847939">
            <w:pPr>
              <w:rPr>
                <w:color w:val="000000"/>
                <w:sz w:val="28"/>
                <w:szCs w:val="28"/>
              </w:rPr>
            </w:pPr>
            <w:r w:rsidRPr="00E91EEE">
              <w:rPr>
                <w:b/>
                <w:bCs/>
                <w:color w:val="000000"/>
                <w:sz w:val="28"/>
                <w:szCs w:val="28"/>
                <w:u w:val="single"/>
              </w:rPr>
              <w:t>Объяснение нового материала</w:t>
            </w:r>
            <w:r w:rsidRPr="00E91EEE">
              <w:rPr>
                <w:color w:val="000000"/>
                <w:sz w:val="28"/>
                <w:szCs w:val="28"/>
              </w:rPr>
              <w:t xml:space="preserve"> </w:t>
            </w:r>
          </w:p>
          <w:p w:rsidR="002F4DF0" w:rsidRPr="00E91EEE" w:rsidRDefault="002F4DF0" w:rsidP="00847939">
            <w:pPr>
              <w:rPr>
                <w:rStyle w:val="apple-converted-space"/>
                <w:sz w:val="28"/>
                <w:szCs w:val="28"/>
              </w:rPr>
            </w:pPr>
            <w:r w:rsidRPr="00E91EEE">
              <w:rPr>
                <w:sz w:val="28"/>
                <w:szCs w:val="28"/>
              </w:rPr>
              <w:t>Кодирование звуковой и мультимедийной  информации</w:t>
            </w:r>
          </w:p>
          <w:p w:rsidR="002F4DF0" w:rsidRPr="00E91EEE" w:rsidRDefault="002F4DF0" w:rsidP="00847939">
            <w:pPr>
              <w:rPr>
                <w:sz w:val="28"/>
                <w:szCs w:val="28"/>
              </w:rPr>
            </w:pPr>
            <w:r w:rsidRPr="00E91EEE">
              <w:rPr>
                <w:sz w:val="28"/>
                <w:szCs w:val="28"/>
              </w:rPr>
              <w:tab/>
            </w:r>
            <w:r w:rsidRPr="00E91EEE">
              <w:rPr>
                <w:b/>
                <w:sz w:val="28"/>
                <w:szCs w:val="28"/>
              </w:rPr>
              <w:t>Звук</w:t>
            </w:r>
            <w:r w:rsidRPr="00E91EEE">
              <w:rPr>
                <w:sz w:val="28"/>
                <w:szCs w:val="28"/>
              </w:rPr>
              <w:t xml:space="preserve"> – это колебания среды (воздуха, воды), которые воспринимает человеческое ухо. С помощью микрофона звук преобразуется в так называемый </w:t>
            </w:r>
            <w:r w:rsidRPr="00E91EEE">
              <w:rPr>
                <w:iCs/>
                <w:sz w:val="28"/>
                <w:szCs w:val="28"/>
              </w:rPr>
              <w:t xml:space="preserve">аналоговый </w:t>
            </w:r>
            <w:r w:rsidRPr="00E91EEE">
              <w:rPr>
                <w:sz w:val="28"/>
                <w:szCs w:val="28"/>
              </w:rPr>
              <w:t>электрический сигнал.</w:t>
            </w:r>
          </w:p>
          <w:p w:rsidR="002F4DF0" w:rsidRPr="00E91EEE" w:rsidRDefault="002F4DF0" w:rsidP="00847939">
            <w:pPr>
              <w:rPr>
                <w:sz w:val="28"/>
                <w:szCs w:val="28"/>
              </w:rPr>
            </w:pPr>
            <w:r w:rsidRPr="00E91EEE">
              <w:rPr>
                <w:sz w:val="28"/>
                <w:szCs w:val="28"/>
              </w:rPr>
              <w:tab/>
              <w:t>В любой момент времени сигнал на выходе микрофона (ток или напряжение) может принимать любое значение в некотором интервале.</w:t>
            </w:r>
          </w:p>
          <w:p w:rsidR="002F4DF0" w:rsidRPr="00E91EEE" w:rsidRDefault="002F4DF0" w:rsidP="00847939">
            <w:pPr>
              <w:rPr>
                <w:sz w:val="28"/>
                <w:szCs w:val="28"/>
              </w:rPr>
            </w:pPr>
            <w:r w:rsidRPr="00E91EEE">
              <w:rPr>
                <w:bCs/>
                <w:sz w:val="28"/>
                <w:szCs w:val="28"/>
              </w:rPr>
              <w:t>А</w:t>
            </w:r>
            <w:r w:rsidRPr="00E91EEE">
              <w:rPr>
                <w:b/>
                <w:bCs/>
                <w:sz w:val="28"/>
                <w:szCs w:val="28"/>
              </w:rPr>
              <w:t xml:space="preserve">налоговый сигнал </w:t>
            </w:r>
            <w:r w:rsidRPr="00E91EEE">
              <w:rPr>
                <w:sz w:val="28"/>
                <w:szCs w:val="28"/>
              </w:rPr>
              <w:t>– это произвольное изменение некоторой величины в заданном диапазоне.</w:t>
            </w:r>
          </w:p>
          <w:p w:rsidR="002F4DF0" w:rsidRPr="00E91EEE" w:rsidRDefault="002F4DF0" w:rsidP="00847939">
            <w:pPr>
              <w:rPr>
                <w:sz w:val="28"/>
                <w:szCs w:val="28"/>
              </w:rPr>
            </w:pPr>
            <w:r w:rsidRPr="00E91EEE">
              <w:rPr>
                <w:noProof/>
                <w:sz w:val="28"/>
                <w:szCs w:val="28"/>
              </w:rPr>
              <w:drawing>
                <wp:inline distT="0" distB="0" distL="0" distR="0">
                  <wp:extent cx="2852277" cy="589449"/>
                  <wp:effectExtent l="19050" t="0" r="5223" b="0"/>
                  <wp:docPr id="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l="31065" t="41363" r="23610" b="42012"/>
                          <a:stretch>
                            <a:fillRect/>
                          </a:stretch>
                        </pic:blipFill>
                        <pic:spPr bwMode="auto">
                          <a:xfrm>
                            <a:off x="0" y="0"/>
                            <a:ext cx="2852277" cy="589449"/>
                          </a:xfrm>
                          <a:prstGeom prst="rect">
                            <a:avLst/>
                          </a:prstGeom>
                          <a:noFill/>
                          <a:ln w="9525">
                            <a:noFill/>
                            <a:miter lim="800000"/>
                            <a:headEnd/>
                            <a:tailEnd/>
                          </a:ln>
                        </pic:spPr>
                      </pic:pic>
                    </a:graphicData>
                  </a:graphic>
                </wp:inline>
              </w:drawing>
            </w:r>
          </w:p>
          <w:p w:rsidR="002F4DF0" w:rsidRPr="00E91EEE" w:rsidRDefault="002F4DF0" w:rsidP="00847939">
            <w:pPr>
              <w:rPr>
                <w:iCs/>
                <w:sz w:val="28"/>
                <w:szCs w:val="28"/>
              </w:rPr>
            </w:pPr>
            <w:r w:rsidRPr="00E91EEE">
              <w:rPr>
                <w:sz w:val="28"/>
                <w:szCs w:val="28"/>
              </w:rPr>
              <w:tab/>
              <w:t>В 1960</w:t>
            </w:r>
            <w:r w:rsidRPr="00E91EEE">
              <w:rPr>
                <w:rFonts w:ascii="Calibri" w:hAnsi="Calibri"/>
                <w:sz w:val="28"/>
                <w:szCs w:val="28"/>
              </w:rPr>
              <w:t>‐</w:t>
            </w:r>
            <w:r w:rsidRPr="00E91EEE">
              <w:rPr>
                <w:sz w:val="28"/>
                <w:szCs w:val="28"/>
              </w:rPr>
              <w:t xml:space="preserve">х годах были широко распространены </w:t>
            </w:r>
            <w:r w:rsidRPr="00E91EEE">
              <w:rPr>
                <w:iCs/>
                <w:sz w:val="28"/>
                <w:szCs w:val="28"/>
              </w:rPr>
              <w:t>аналоговые компьютеры</w:t>
            </w:r>
            <w:r w:rsidRPr="00E91EEE">
              <w:rPr>
                <w:sz w:val="28"/>
                <w:szCs w:val="28"/>
              </w:rPr>
              <w:t xml:space="preserve">, которые работали с аналоговыми сигналами (складывали, умножали и т.п.), однако их точность была невысока, и они были постепенно вытеснены цифровыми компьютерами, которые не могут обрабатывать аналоговые сигналы. Таким образом, для хранения и обработки звука с помощью современных компьютеров нужно преобразовать аналоговый сигнал, полученный с микрофона, в двоичный код, то есть в цепочку нулей и единиц. Эта процедура называется </w:t>
            </w:r>
            <w:r w:rsidRPr="00E91EEE">
              <w:rPr>
                <w:iCs/>
                <w:sz w:val="28"/>
                <w:szCs w:val="28"/>
              </w:rPr>
              <w:lastRenderedPageBreak/>
              <w:t>оцифровка.</w:t>
            </w:r>
          </w:p>
          <w:p w:rsidR="002F4DF0" w:rsidRPr="00E91EEE" w:rsidRDefault="002F4DF0" w:rsidP="00847939">
            <w:pPr>
              <w:rPr>
                <w:sz w:val="28"/>
                <w:szCs w:val="28"/>
              </w:rPr>
            </w:pPr>
            <w:r w:rsidRPr="00E91EEE">
              <w:rPr>
                <w:b/>
                <w:bCs/>
                <w:sz w:val="28"/>
                <w:szCs w:val="28"/>
              </w:rPr>
              <w:t>Оцифровка</w:t>
            </w:r>
            <w:r w:rsidRPr="00E91EEE">
              <w:rPr>
                <w:bCs/>
                <w:sz w:val="28"/>
                <w:szCs w:val="28"/>
              </w:rPr>
              <w:t xml:space="preserve"> </w:t>
            </w:r>
            <w:r w:rsidRPr="00E91EEE">
              <w:rPr>
                <w:sz w:val="28"/>
                <w:szCs w:val="28"/>
              </w:rPr>
              <w:t>– это преобразование аналогового сигнала в цифровой код.</w:t>
            </w:r>
          </w:p>
          <w:p w:rsidR="002F4DF0" w:rsidRPr="00E91EEE" w:rsidRDefault="002F4DF0" w:rsidP="00847939">
            <w:pPr>
              <w:rPr>
                <w:sz w:val="28"/>
                <w:szCs w:val="28"/>
              </w:rPr>
            </w:pPr>
            <w:r w:rsidRPr="00E91EEE">
              <w:rPr>
                <w:sz w:val="28"/>
                <w:szCs w:val="28"/>
              </w:rPr>
              <w:tab/>
              <w:t xml:space="preserve">Здесь придется использовать </w:t>
            </w:r>
            <w:r w:rsidRPr="00E91EEE">
              <w:rPr>
                <w:b/>
                <w:iCs/>
                <w:sz w:val="28"/>
                <w:szCs w:val="28"/>
              </w:rPr>
              <w:t>дискретизацию</w:t>
            </w:r>
            <w:r w:rsidRPr="00E91EEE">
              <w:rPr>
                <w:iCs/>
                <w:sz w:val="28"/>
                <w:szCs w:val="28"/>
              </w:rPr>
              <w:t xml:space="preserve"> </w:t>
            </w:r>
            <w:r w:rsidRPr="00E91EEE">
              <w:rPr>
                <w:sz w:val="28"/>
                <w:szCs w:val="28"/>
              </w:rPr>
              <w:t xml:space="preserve">– представить аналоговый сигнал в виде набора чисел, то есть записать в память только значения сигнала в отдельных точках,  взятых с некоторым шагом </w:t>
            </w:r>
            <w:r w:rsidRPr="00E91EEE">
              <w:rPr>
                <w:rFonts w:eastAsia="TimesNewRomanPS-ItalicMT"/>
                <w:iCs/>
                <w:sz w:val="28"/>
                <w:szCs w:val="28"/>
              </w:rPr>
              <w:t xml:space="preserve">T </w:t>
            </w:r>
            <w:r w:rsidRPr="00E91EEE">
              <w:rPr>
                <w:sz w:val="28"/>
                <w:szCs w:val="28"/>
              </w:rPr>
              <w:t>по времени.</w:t>
            </w:r>
          </w:p>
          <w:p w:rsidR="002F4DF0" w:rsidRPr="00E91EEE" w:rsidRDefault="002F4DF0" w:rsidP="00847939">
            <w:pPr>
              <w:rPr>
                <w:sz w:val="28"/>
                <w:szCs w:val="28"/>
              </w:rPr>
            </w:pPr>
            <w:r w:rsidRPr="00E91EEE">
              <w:rPr>
                <w:noProof/>
                <w:sz w:val="28"/>
                <w:szCs w:val="28"/>
              </w:rPr>
              <w:drawing>
                <wp:inline distT="0" distB="0" distL="0" distR="0">
                  <wp:extent cx="1573569" cy="1190445"/>
                  <wp:effectExtent l="19050" t="0" r="7581" b="0"/>
                  <wp:docPr id="5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l="41612" t="29440" r="33352" b="36905"/>
                          <a:stretch>
                            <a:fillRect/>
                          </a:stretch>
                        </pic:blipFill>
                        <pic:spPr bwMode="auto">
                          <a:xfrm>
                            <a:off x="0" y="0"/>
                            <a:ext cx="1573569" cy="1190445"/>
                          </a:xfrm>
                          <a:prstGeom prst="rect">
                            <a:avLst/>
                          </a:prstGeom>
                          <a:noFill/>
                          <a:ln w="9525">
                            <a:noFill/>
                            <a:miter lim="800000"/>
                            <a:headEnd/>
                            <a:tailEnd/>
                          </a:ln>
                        </pic:spPr>
                      </pic:pic>
                    </a:graphicData>
                  </a:graphic>
                </wp:inline>
              </w:drawing>
            </w:r>
          </w:p>
          <w:p w:rsidR="002F4DF0" w:rsidRPr="00E91EEE" w:rsidRDefault="002F4DF0" w:rsidP="00847939">
            <w:pPr>
              <w:rPr>
                <w:sz w:val="28"/>
                <w:szCs w:val="28"/>
              </w:rPr>
            </w:pPr>
            <w:r w:rsidRPr="00E91EEE">
              <w:rPr>
                <w:sz w:val="28"/>
                <w:szCs w:val="28"/>
              </w:rPr>
              <w:tab/>
              <w:t xml:space="preserve">Число </w:t>
            </w:r>
            <w:r w:rsidRPr="00E91EEE">
              <w:rPr>
                <w:rFonts w:eastAsia="TimesNewRomanPS-ItalicMT"/>
                <w:iCs/>
                <w:sz w:val="28"/>
                <w:szCs w:val="28"/>
              </w:rPr>
              <w:t xml:space="preserve">T </w:t>
            </w:r>
            <w:r w:rsidRPr="00E91EEE">
              <w:rPr>
                <w:sz w:val="28"/>
                <w:szCs w:val="28"/>
              </w:rPr>
              <w:t xml:space="preserve">называется </w:t>
            </w:r>
            <w:r w:rsidRPr="00E91EEE">
              <w:rPr>
                <w:iCs/>
                <w:sz w:val="28"/>
                <w:szCs w:val="28"/>
              </w:rPr>
              <w:t>интервалом дискретизации</w:t>
            </w:r>
            <w:r w:rsidRPr="00E91EEE">
              <w:rPr>
                <w:sz w:val="28"/>
                <w:szCs w:val="28"/>
              </w:rPr>
              <w:t>, а обратная ему величина 1/</w:t>
            </w:r>
            <w:r w:rsidRPr="00E91EEE">
              <w:rPr>
                <w:rFonts w:eastAsia="TimesNewRomanPS-ItalicMT"/>
                <w:iCs/>
                <w:sz w:val="28"/>
                <w:szCs w:val="28"/>
              </w:rPr>
              <w:t xml:space="preserve">T </w:t>
            </w:r>
            <w:r w:rsidRPr="00E91EEE">
              <w:rPr>
                <w:sz w:val="28"/>
                <w:szCs w:val="28"/>
              </w:rPr>
              <w:t xml:space="preserve">– </w:t>
            </w:r>
            <w:r w:rsidRPr="00E91EEE">
              <w:rPr>
                <w:iCs/>
                <w:sz w:val="28"/>
                <w:szCs w:val="28"/>
              </w:rPr>
              <w:t>частотой дискретизации</w:t>
            </w:r>
            <w:r w:rsidRPr="00E91EEE">
              <w:rPr>
                <w:sz w:val="28"/>
                <w:szCs w:val="28"/>
              </w:rPr>
              <w:t xml:space="preserve">. Частота дискретизации обозначается буквой </w:t>
            </w:r>
            <w:r w:rsidRPr="00E91EEE">
              <w:rPr>
                <w:rFonts w:eastAsia="TimesNewRomanPS-ItalicMT"/>
                <w:iCs/>
                <w:sz w:val="28"/>
                <w:szCs w:val="28"/>
              </w:rPr>
              <w:t xml:space="preserve">f </w:t>
            </w:r>
            <w:r w:rsidRPr="00E91EEE">
              <w:rPr>
                <w:sz w:val="28"/>
                <w:szCs w:val="28"/>
              </w:rPr>
              <w:t>и измеряется в герцах (Гц) и</w:t>
            </w:r>
            <w:r w:rsidRPr="00E91EEE">
              <w:rPr>
                <w:iCs/>
                <w:sz w:val="28"/>
                <w:szCs w:val="28"/>
              </w:rPr>
              <w:t xml:space="preserve"> </w:t>
            </w:r>
            <w:r w:rsidRPr="00E91EEE">
              <w:rPr>
                <w:sz w:val="28"/>
                <w:szCs w:val="28"/>
              </w:rPr>
              <w:t>килогерцах (кГц). Один герц – это 1 раз в секунду, а 1 кГц – 1000 раз в секунду. Чем больше частота</w:t>
            </w:r>
            <w:r w:rsidRPr="00E91EEE">
              <w:rPr>
                <w:iCs/>
                <w:sz w:val="28"/>
                <w:szCs w:val="28"/>
              </w:rPr>
              <w:t xml:space="preserve"> </w:t>
            </w:r>
            <w:r w:rsidRPr="00E91EEE">
              <w:rPr>
                <w:sz w:val="28"/>
                <w:szCs w:val="28"/>
              </w:rPr>
              <w:t>дискретизации, тем точнее мы записываем сигнал, тем меньше информации теряем. Однако при</w:t>
            </w:r>
            <w:r w:rsidRPr="00E91EEE">
              <w:rPr>
                <w:iCs/>
                <w:sz w:val="28"/>
                <w:szCs w:val="28"/>
              </w:rPr>
              <w:t xml:space="preserve"> </w:t>
            </w:r>
            <w:r w:rsidRPr="00E91EEE">
              <w:rPr>
                <w:sz w:val="28"/>
                <w:szCs w:val="28"/>
              </w:rPr>
              <w:t>этом возрастает количество отсчетов, то есть информационный объем закодированного звука.</w:t>
            </w:r>
          </w:p>
          <w:p w:rsidR="002F4DF0" w:rsidRPr="00E91EEE" w:rsidRDefault="002F4DF0" w:rsidP="00847939">
            <w:pPr>
              <w:rPr>
                <w:sz w:val="28"/>
                <w:szCs w:val="28"/>
              </w:rPr>
            </w:pPr>
            <w:r w:rsidRPr="00E91EEE">
              <w:rPr>
                <w:sz w:val="28"/>
                <w:szCs w:val="28"/>
              </w:rPr>
              <w:tab/>
              <w:t>Для кодирования звука в компьютерах чаще всего используются частоты дискретизации 8 кГц (плохое качество, но достаточно для распознавания речи), 11 кГц, 22 кГц, 44,1 кГц (звуковые компакт</w:t>
            </w:r>
            <w:r w:rsidRPr="00E91EEE">
              <w:rPr>
                <w:rFonts w:ascii="Calibri" w:hAnsi="Calibri"/>
                <w:sz w:val="28"/>
                <w:szCs w:val="28"/>
              </w:rPr>
              <w:t>‐</w:t>
            </w:r>
            <w:r w:rsidRPr="00E91EEE">
              <w:rPr>
                <w:sz w:val="28"/>
                <w:szCs w:val="28"/>
              </w:rPr>
              <w:t>диски), 48 кГц (фильмы в формате DVD), а также 96 кГц и 192 кГц (высококачественный звук в формате DVD</w:t>
            </w:r>
            <w:r w:rsidRPr="00E91EEE">
              <w:rPr>
                <w:rFonts w:ascii="Calibri" w:hAnsi="Calibri"/>
                <w:sz w:val="28"/>
                <w:szCs w:val="28"/>
              </w:rPr>
              <w:t>‐</w:t>
            </w:r>
            <w:r w:rsidRPr="00E91EEE">
              <w:rPr>
                <w:sz w:val="28"/>
                <w:szCs w:val="28"/>
              </w:rPr>
              <w:t>audio).  Выбранная частота влияет на качество цифрового звука. Дело в том, что наушники и звуковые колонки – это аналоговые (не цифровые) устройства, и при проигрывании звука через звуковую карту компьютеру нужно как</w:t>
            </w:r>
            <w:r w:rsidRPr="00E91EEE">
              <w:rPr>
                <w:rFonts w:ascii="Calibri" w:hAnsi="Calibri"/>
                <w:sz w:val="28"/>
                <w:szCs w:val="28"/>
              </w:rPr>
              <w:t>‐</w:t>
            </w:r>
            <w:r w:rsidRPr="00E91EEE">
              <w:rPr>
                <w:sz w:val="28"/>
                <w:szCs w:val="28"/>
              </w:rPr>
              <w:t xml:space="preserve">то восстановить </w:t>
            </w:r>
            <w:r w:rsidRPr="00E91EEE">
              <w:rPr>
                <w:sz w:val="28"/>
                <w:szCs w:val="28"/>
              </w:rPr>
              <w:lastRenderedPageBreak/>
              <w:t xml:space="preserve">исходный аналоговый сигнал и передать его на наушники или звуковые колонки.  В памяти есть только отсчеты, снятые с интервалом </w:t>
            </w:r>
            <w:r w:rsidRPr="00E91EEE">
              <w:rPr>
                <w:rFonts w:eastAsia="TimesNewRomanPS-ItalicMT"/>
                <w:iCs/>
                <w:sz w:val="28"/>
                <w:szCs w:val="28"/>
              </w:rPr>
              <w:t>T</w:t>
            </w:r>
            <w:r w:rsidRPr="00E91EEE">
              <w:rPr>
                <w:sz w:val="28"/>
                <w:szCs w:val="28"/>
              </w:rPr>
              <w:t>, остальная информация была потеряна при кодировании.  В простейшем случае по ним можно восстановить ступенчатый сигнал, который будет существенно отличаться от исходного (до кодирования).</w:t>
            </w:r>
            <w:r w:rsidRPr="00E91EEE">
              <w:rPr>
                <w:iCs/>
                <w:noProof/>
                <w:sz w:val="28"/>
                <w:szCs w:val="28"/>
              </w:rPr>
              <w:t xml:space="preserve"> </w:t>
            </w:r>
          </w:p>
          <w:p w:rsidR="002F4DF0" w:rsidRPr="00E91EEE" w:rsidRDefault="002F4DF0" w:rsidP="00847939">
            <w:pPr>
              <w:rPr>
                <w:iCs/>
                <w:noProof/>
                <w:sz w:val="28"/>
                <w:szCs w:val="28"/>
              </w:rPr>
            </w:pPr>
            <w:r w:rsidRPr="00E91EEE">
              <w:rPr>
                <w:iCs/>
                <w:noProof/>
                <w:sz w:val="28"/>
                <w:szCs w:val="28"/>
              </w:rPr>
              <w:drawing>
                <wp:inline distT="0" distB="0" distL="0" distR="0">
                  <wp:extent cx="2103948" cy="981707"/>
                  <wp:effectExtent l="19050" t="0" r="0" b="0"/>
                  <wp:docPr id="5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l="34763" t="35036" r="24108" b="30872"/>
                          <a:stretch>
                            <a:fillRect/>
                          </a:stretch>
                        </pic:blipFill>
                        <pic:spPr bwMode="auto">
                          <a:xfrm>
                            <a:off x="0" y="0"/>
                            <a:ext cx="2108205" cy="983693"/>
                          </a:xfrm>
                          <a:prstGeom prst="rect">
                            <a:avLst/>
                          </a:prstGeom>
                          <a:noFill/>
                          <a:ln w="9525">
                            <a:noFill/>
                            <a:miter lim="800000"/>
                            <a:headEnd/>
                            <a:tailEnd/>
                          </a:ln>
                        </pic:spPr>
                      </pic:pic>
                    </a:graphicData>
                  </a:graphic>
                </wp:inline>
              </w:drawing>
            </w:r>
          </w:p>
          <w:p w:rsidR="002F4DF0" w:rsidRPr="00E91EEE" w:rsidRDefault="002F4DF0" w:rsidP="00847939">
            <w:pPr>
              <w:rPr>
                <w:sz w:val="28"/>
                <w:szCs w:val="28"/>
              </w:rPr>
            </w:pPr>
            <w:r w:rsidRPr="00E91EEE">
              <w:rPr>
                <w:sz w:val="28"/>
                <w:szCs w:val="28"/>
              </w:rPr>
              <w:tab/>
              <w:t xml:space="preserve">Для повышения качества звука, то есть для большего соответствия между сигналом, принятым микрофоном, и сигналом, выведенным из компьютера на колонки, нужно увеличивать частоту дискретизации, однако при этом, как вы уже знаете, увеличивается и объем файла. </w:t>
            </w:r>
          </w:p>
          <w:p w:rsidR="002F4DF0" w:rsidRPr="00E91EEE" w:rsidRDefault="002F4DF0" w:rsidP="00847939">
            <w:pPr>
              <w:rPr>
                <w:sz w:val="28"/>
                <w:szCs w:val="28"/>
              </w:rPr>
            </w:pPr>
            <w:r w:rsidRPr="00E91EEE">
              <w:rPr>
                <w:sz w:val="28"/>
                <w:szCs w:val="28"/>
              </w:rPr>
              <w:tab/>
              <w:t>При высококачественном цифровом кодировании звука на компакт</w:t>
            </w:r>
            <w:r w:rsidRPr="00E91EEE">
              <w:rPr>
                <w:rFonts w:ascii="Calibri" w:hAnsi="Calibri"/>
                <w:sz w:val="28"/>
                <w:szCs w:val="28"/>
              </w:rPr>
              <w:t>‐</w:t>
            </w:r>
            <w:r w:rsidRPr="00E91EEE">
              <w:rPr>
                <w:sz w:val="28"/>
                <w:szCs w:val="28"/>
              </w:rPr>
              <w:t>дисках и в видеофильмах чаще всего используют частоты 44,1 кГц и 48 кГц. Более низкие частоты применяют тогда, когда важно всячески уменьшать объем данных (например, для трансляции радиопередач через Интернет), даже ценой ухудшения качества.</w:t>
            </w:r>
          </w:p>
          <w:p w:rsidR="002F4DF0" w:rsidRPr="00E91EEE" w:rsidRDefault="002F4DF0" w:rsidP="00847939">
            <w:pPr>
              <w:rPr>
                <w:sz w:val="28"/>
                <w:szCs w:val="28"/>
              </w:rPr>
            </w:pPr>
            <w:r w:rsidRPr="00E91EEE">
              <w:rPr>
                <w:sz w:val="28"/>
                <w:szCs w:val="28"/>
              </w:rPr>
              <w:tab/>
              <w:t>Кроме  того, что при кодировании звука выполняется дискретизация с потерей информации, нужно учитывать, что на хранение одного отсчета в памяти отводится ограниченное место. При этом вносятся дополнительные ошибки.</w:t>
            </w:r>
          </w:p>
          <w:p w:rsidR="002F4DF0" w:rsidRPr="00E91EEE" w:rsidRDefault="002F4DF0" w:rsidP="00847939">
            <w:pPr>
              <w:rPr>
                <w:sz w:val="28"/>
                <w:szCs w:val="28"/>
              </w:rPr>
            </w:pPr>
            <w:r w:rsidRPr="00E91EEE">
              <w:rPr>
                <w:sz w:val="28"/>
                <w:szCs w:val="28"/>
              </w:rPr>
              <w:tab/>
              <w:t xml:space="preserve">Представим себе, что на один отсчет выделяется 3 бита. При этом код каждого отсчета – это целое число от 0 до 7. Весь диапазон возможных значений сигнала, от 0 до максимально допустимого,  делится на 8 полос,  каждой из которых присваивается номер (код).  Все отсчеты, попавшие в </w:t>
            </w:r>
            <w:r w:rsidRPr="00E91EEE">
              <w:rPr>
                <w:sz w:val="28"/>
                <w:szCs w:val="28"/>
              </w:rPr>
              <w:lastRenderedPageBreak/>
              <w:t>одну полосу, имеют одинаковый код.</w:t>
            </w:r>
          </w:p>
          <w:p w:rsidR="002F4DF0" w:rsidRPr="00E91EEE" w:rsidRDefault="002F4DF0" w:rsidP="00847939">
            <w:pPr>
              <w:rPr>
                <w:sz w:val="28"/>
                <w:szCs w:val="28"/>
              </w:rPr>
            </w:pPr>
            <w:r w:rsidRPr="00E91EEE">
              <w:rPr>
                <w:rFonts w:eastAsia="TimesNewRomanPS-ItalicMT"/>
                <w:iCs/>
                <w:sz w:val="28"/>
                <w:szCs w:val="28"/>
              </w:rPr>
              <w:tab/>
            </w:r>
            <w:r w:rsidRPr="00E91EEE">
              <w:rPr>
                <w:sz w:val="28"/>
                <w:szCs w:val="28"/>
              </w:rPr>
              <w:t xml:space="preserve">Преобразование измеренного значения сигнала в число называется </w:t>
            </w:r>
            <w:r w:rsidRPr="00E91EEE">
              <w:rPr>
                <w:iCs/>
                <w:sz w:val="28"/>
                <w:szCs w:val="28"/>
              </w:rPr>
              <w:t xml:space="preserve">дискретизацией по </w:t>
            </w:r>
            <w:r w:rsidRPr="00E91EEE">
              <w:rPr>
                <w:sz w:val="28"/>
                <w:szCs w:val="28"/>
              </w:rPr>
              <w:t xml:space="preserve">уровню. Эту операцию выполняет аналого </w:t>
            </w:r>
            <w:r w:rsidRPr="00E91EEE">
              <w:rPr>
                <w:rFonts w:ascii="Calibri" w:hAnsi="Calibri"/>
                <w:sz w:val="28"/>
                <w:szCs w:val="28"/>
              </w:rPr>
              <w:t>‐</w:t>
            </w:r>
            <w:r w:rsidRPr="00E91EEE">
              <w:rPr>
                <w:sz w:val="28"/>
                <w:szCs w:val="28"/>
              </w:rPr>
              <w:t xml:space="preserve"> цифровой преобразователь (АЦП) звуковой карты.</w:t>
            </w:r>
          </w:p>
          <w:p w:rsidR="002F4DF0" w:rsidRPr="00E91EEE" w:rsidRDefault="002F4DF0" w:rsidP="00847939">
            <w:pPr>
              <w:rPr>
                <w:iCs/>
                <w:sz w:val="28"/>
                <w:szCs w:val="28"/>
              </w:rPr>
            </w:pPr>
            <w:r w:rsidRPr="00E91EEE">
              <w:rPr>
                <w:b/>
                <w:bCs/>
                <w:sz w:val="28"/>
                <w:szCs w:val="28"/>
              </w:rPr>
              <w:t>Разрядность кодирования</w:t>
            </w:r>
            <w:r w:rsidRPr="00E91EEE">
              <w:rPr>
                <w:bCs/>
                <w:sz w:val="28"/>
                <w:szCs w:val="28"/>
              </w:rPr>
              <w:t xml:space="preserve"> </w:t>
            </w:r>
            <w:r w:rsidRPr="00E91EEE">
              <w:rPr>
                <w:sz w:val="28"/>
                <w:szCs w:val="28"/>
              </w:rPr>
              <w:t>– это число бит, используемое для хранения одного отсчета.</w:t>
            </w:r>
          </w:p>
          <w:p w:rsidR="002F4DF0" w:rsidRPr="00E91EEE" w:rsidRDefault="002F4DF0" w:rsidP="00847939">
            <w:pPr>
              <w:rPr>
                <w:sz w:val="28"/>
                <w:szCs w:val="28"/>
              </w:rPr>
            </w:pPr>
            <w:r w:rsidRPr="00E91EEE">
              <w:rPr>
                <w:sz w:val="28"/>
                <w:szCs w:val="28"/>
              </w:rPr>
              <w:tab/>
              <w:t>Недорогие звуковые карты имеют разрядность 16</w:t>
            </w:r>
            <w:r w:rsidRPr="00E91EEE">
              <w:rPr>
                <w:rFonts w:ascii="Calibri" w:hAnsi="Calibri"/>
                <w:sz w:val="28"/>
                <w:szCs w:val="28"/>
              </w:rPr>
              <w:t>‐</w:t>
            </w:r>
            <w:r w:rsidRPr="00E91EEE">
              <w:rPr>
                <w:sz w:val="28"/>
                <w:szCs w:val="28"/>
              </w:rPr>
              <w:t>18 бит, большинство современных – 24 бита, что позволяет использовать 2</w:t>
            </w:r>
            <w:r w:rsidRPr="00E91EEE">
              <w:rPr>
                <w:sz w:val="28"/>
                <w:szCs w:val="28"/>
                <w:vertAlign w:val="superscript"/>
              </w:rPr>
              <w:t>24</w:t>
            </w:r>
            <w:r w:rsidRPr="00E91EEE">
              <w:rPr>
                <w:sz w:val="28"/>
                <w:szCs w:val="28"/>
              </w:rPr>
              <w:t xml:space="preserve"> = 16 777 216 различных уровней.</w:t>
            </w:r>
          </w:p>
          <w:p w:rsidR="002F4DF0" w:rsidRPr="00E91EEE" w:rsidRDefault="002F4DF0" w:rsidP="00847939">
            <w:pPr>
              <w:rPr>
                <w:sz w:val="28"/>
                <w:szCs w:val="28"/>
              </w:rPr>
            </w:pPr>
            <w:r w:rsidRPr="00E91EEE">
              <w:rPr>
                <w:sz w:val="28"/>
                <w:szCs w:val="28"/>
              </w:rPr>
              <w:tab/>
              <w:t>Объем информации, полученный после оцифровки звука, зависит от разрядности и частоты дискретизации. Например, если используется 16</w:t>
            </w:r>
            <w:r w:rsidRPr="00E91EEE">
              <w:rPr>
                <w:rFonts w:ascii="Calibri" w:hAnsi="Calibri"/>
                <w:sz w:val="28"/>
                <w:szCs w:val="28"/>
              </w:rPr>
              <w:t>‐</w:t>
            </w:r>
            <w:r w:rsidRPr="00E91EEE">
              <w:rPr>
                <w:sz w:val="28"/>
                <w:szCs w:val="28"/>
              </w:rPr>
              <w:t xml:space="preserve">разрядное кодирование с частотой 44 кГц, за 1 секунду выполняется 44000 измерений сигнала, и каждое из измеренных значений занимает 16 бит(2 байта). Поэтому за 1 секунду накапливается 44000 </w:t>
            </w:r>
            <w:r w:rsidRPr="00E91EEE">
              <w:rPr>
                <w:rFonts w:eastAsia="SymbolMT"/>
                <w:sz w:val="28"/>
                <w:szCs w:val="28"/>
              </w:rPr>
              <w:t xml:space="preserve">× </w:t>
            </w:r>
            <w:r w:rsidRPr="00E91EEE">
              <w:rPr>
                <w:sz w:val="28"/>
                <w:szCs w:val="28"/>
              </w:rPr>
              <w:t xml:space="preserve">2 = 88000 байт информации, а за 1 минуту 88000 </w:t>
            </w:r>
            <w:r w:rsidRPr="00E91EEE">
              <w:rPr>
                <w:rFonts w:eastAsia="SymbolMT"/>
                <w:sz w:val="28"/>
                <w:szCs w:val="28"/>
              </w:rPr>
              <w:t xml:space="preserve">× </w:t>
            </w:r>
            <w:r w:rsidRPr="00E91EEE">
              <w:rPr>
                <w:sz w:val="28"/>
                <w:szCs w:val="28"/>
              </w:rPr>
              <w:t xml:space="preserve">60 = 5 280 000 байт </w:t>
            </w:r>
            <w:r w:rsidRPr="00E91EEE">
              <w:rPr>
                <w:rFonts w:eastAsia="SymbolMT"/>
                <w:sz w:val="28"/>
                <w:szCs w:val="28"/>
              </w:rPr>
              <w:t xml:space="preserve">≈ </w:t>
            </w:r>
            <w:r w:rsidRPr="00E91EEE">
              <w:rPr>
                <w:sz w:val="28"/>
                <w:szCs w:val="28"/>
              </w:rPr>
              <w:t xml:space="preserve">5 Мбайт. </w:t>
            </w:r>
          </w:p>
          <w:p w:rsidR="002F4DF0" w:rsidRPr="00E91EEE" w:rsidRDefault="002F4DF0" w:rsidP="00847939">
            <w:pPr>
              <w:rPr>
                <w:sz w:val="28"/>
                <w:szCs w:val="28"/>
              </w:rPr>
            </w:pPr>
            <w:r w:rsidRPr="00E91EEE">
              <w:rPr>
                <w:sz w:val="28"/>
                <w:szCs w:val="28"/>
              </w:rPr>
              <w:t>Если записывается стереозвук (левый и правый каналы), это число нужно удвоить (объясняю, используя доску).</w:t>
            </w:r>
          </w:p>
          <w:p w:rsidR="002F4DF0" w:rsidRPr="00E91EEE" w:rsidRDefault="002F4DF0" w:rsidP="00847939">
            <w:pPr>
              <w:rPr>
                <w:sz w:val="28"/>
                <w:szCs w:val="28"/>
              </w:rPr>
            </w:pPr>
            <w:r w:rsidRPr="00E91EEE">
              <w:rPr>
                <w:sz w:val="28"/>
                <w:szCs w:val="28"/>
              </w:rPr>
              <w:tab/>
              <w:t>С помощью оцифровки можно закодировать любой звук, который принимает микрофон. В частности, это единственный способ кодирования человеческого голоса и различных природных звуков (шум прибоя и т.п.).</w:t>
            </w:r>
          </w:p>
          <w:p w:rsidR="002F4DF0" w:rsidRPr="00E91EEE" w:rsidRDefault="002F4DF0" w:rsidP="00847939">
            <w:pPr>
              <w:rPr>
                <w:sz w:val="28"/>
                <w:szCs w:val="28"/>
              </w:rPr>
            </w:pPr>
            <w:r w:rsidRPr="00E91EEE">
              <w:rPr>
                <w:sz w:val="28"/>
                <w:szCs w:val="28"/>
              </w:rPr>
              <w:t xml:space="preserve">Однако у этого метода есть и </w:t>
            </w:r>
            <w:r w:rsidRPr="00E91EEE">
              <w:rPr>
                <w:b/>
                <w:bCs/>
                <w:sz w:val="28"/>
                <w:szCs w:val="28"/>
              </w:rPr>
              <w:t>недостатки</w:t>
            </w:r>
            <w:r w:rsidRPr="00E91EEE">
              <w:rPr>
                <w:sz w:val="28"/>
                <w:szCs w:val="28"/>
              </w:rPr>
              <w:t>:</w:t>
            </w:r>
          </w:p>
          <w:p w:rsidR="002F4DF0" w:rsidRPr="00E91EEE" w:rsidRDefault="002F4DF0" w:rsidP="00847939">
            <w:pPr>
              <w:rPr>
                <w:sz w:val="28"/>
                <w:szCs w:val="28"/>
              </w:rPr>
            </w:pPr>
            <w:r w:rsidRPr="00E91EEE">
              <w:rPr>
                <w:rFonts w:eastAsia="SymbolMT"/>
                <w:sz w:val="28"/>
                <w:szCs w:val="28"/>
              </w:rPr>
              <w:t xml:space="preserve">• </w:t>
            </w:r>
            <w:r w:rsidRPr="00E91EEE">
              <w:rPr>
                <w:sz w:val="28"/>
                <w:szCs w:val="28"/>
              </w:rPr>
              <w:t>при оцифровке звука всегда есть потеря информации (из</w:t>
            </w:r>
            <w:r w:rsidRPr="00E91EEE">
              <w:rPr>
                <w:rFonts w:ascii="Calibri" w:hAnsi="Calibri"/>
                <w:sz w:val="28"/>
                <w:szCs w:val="28"/>
              </w:rPr>
              <w:t>‐</w:t>
            </w:r>
            <w:r w:rsidRPr="00E91EEE">
              <w:rPr>
                <w:sz w:val="28"/>
                <w:szCs w:val="28"/>
              </w:rPr>
              <w:t>за дискретизации);</w:t>
            </w:r>
          </w:p>
          <w:p w:rsidR="002F4DF0" w:rsidRPr="00E91EEE" w:rsidRDefault="002F4DF0" w:rsidP="00847939">
            <w:pPr>
              <w:rPr>
                <w:sz w:val="28"/>
                <w:szCs w:val="28"/>
              </w:rPr>
            </w:pPr>
            <w:r w:rsidRPr="00E91EEE">
              <w:rPr>
                <w:rFonts w:eastAsia="SymbolMT"/>
                <w:sz w:val="28"/>
                <w:szCs w:val="28"/>
              </w:rPr>
              <w:t xml:space="preserve">• </w:t>
            </w:r>
            <w:r w:rsidRPr="00E91EEE">
              <w:rPr>
                <w:sz w:val="28"/>
                <w:szCs w:val="28"/>
              </w:rPr>
              <w:t>звуковые файлы имеют, как правило, большой размер, поэтому в большинстве современных форматов используется сжатие.</w:t>
            </w:r>
          </w:p>
          <w:p w:rsidR="002F4DF0" w:rsidRPr="00E91EEE" w:rsidRDefault="002F4DF0" w:rsidP="00847939">
            <w:pPr>
              <w:rPr>
                <w:b/>
                <w:sz w:val="28"/>
                <w:szCs w:val="28"/>
              </w:rPr>
            </w:pPr>
            <w:r w:rsidRPr="00E91EEE">
              <w:rPr>
                <w:b/>
                <w:sz w:val="28"/>
                <w:szCs w:val="28"/>
              </w:rPr>
              <w:t>Среди форматов звуковых файлов наиболее известны</w:t>
            </w:r>
          </w:p>
          <w:p w:rsidR="002F4DF0" w:rsidRPr="00E91EEE" w:rsidRDefault="002F4DF0" w:rsidP="00847939">
            <w:pPr>
              <w:rPr>
                <w:sz w:val="28"/>
                <w:szCs w:val="28"/>
              </w:rPr>
            </w:pPr>
            <w:r w:rsidRPr="00E91EEE">
              <w:rPr>
                <w:rFonts w:eastAsia="SymbolMT"/>
                <w:sz w:val="28"/>
                <w:szCs w:val="28"/>
              </w:rPr>
              <w:t xml:space="preserve">• </w:t>
            </w:r>
            <w:r w:rsidRPr="00E91EEE">
              <w:rPr>
                <w:b/>
                <w:bCs/>
                <w:sz w:val="28"/>
                <w:szCs w:val="28"/>
              </w:rPr>
              <w:t xml:space="preserve">WAV </w:t>
            </w:r>
            <w:r w:rsidRPr="00E91EEE">
              <w:rPr>
                <w:sz w:val="28"/>
                <w:szCs w:val="28"/>
              </w:rPr>
              <w:t xml:space="preserve">(англ. </w:t>
            </w:r>
            <w:r w:rsidRPr="00E91EEE">
              <w:rPr>
                <w:iCs/>
                <w:sz w:val="28"/>
                <w:szCs w:val="28"/>
              </w:rPr>
              <w:t>Waveform Audio File Format</w:t>
            </w:r>
            <w:r w:rsidRPr="00E91EEE">
              <w:rPr>
                <w:sz w:val="28"/>
                <w:szCs w:val="28"/>
              </w:rPr>
              <w:t xml:space="preserve">, файлы с расширением </w:t>
            </w:r>
            <w:r w:rsidRPr="00E91EEE">
              <w:rPr>
                <w:b/>
                <w:bCs/>
                <w:sz w:val="28"/>
                <w:szCs w:val="28"/>
              </w:rPr>
              <w:t>.wav</w:t>
            </w:r>
            <w:r w:rsidRPr="00E91EEE">
              <w:rPr>
                <w:sz w:val="28"/>
                <w:szCs w:val="28"/>
              </w:rPr>
              <w:t xml:space="preserve">) – </w:t>
            </w:r>
            <w:r w:rsidRPr="00E91EEE">
              <w:rPr>
                <w:sz w:val="28"/>
                <w:szCs w:val="28"/>
              </w:rPr>
              <w:lastRenderedPageBreak/>
              <w:t xml:space="preserve">стандартный формат звуковых файлов в операционной системе </w:t>
            </w:r>
            <w:r w:rsidRPr="00E91EEE">
              <w:rPr>
                <w:iCs/>
                <w:sz w:val="28"/>
                <w:szCs w:val="28"/>
              </w:rPr>
              <w:t>Windows</w:t>
            </w:r>
            <w:r w:rsidRPr="00E91EEE">
              <w:rPr>
                <w:sz w:val="28"/>
                <w:szCs w:val="28"/>
              </w:rPr>
              <w:t>; сжатие данных возможно, но используется редко;</w:t>
            </w:r>
          </w:p>
          <w:p w:rsidR="002F4DF0" w:rsidRPr="00E91EEE" w:rsidRDefault="002F4DF0" w:rsidP="00847939">
            <w:pPr>
              <w:rPr>
                <w:sz w:val="28"/>
                <w:szCs w:val="28"/>
              </w:rPr>
            </w:pPr>
            <w:r w:rsidRPr="00E91EEE">
              <w:rPr>
                <w:rFonts w:eastAsia="SymbolMT"/>
                <w:sz w:val="28"/>
                <w:szCs w:val="28"/>
              </w:rPr>
              <w:t xml:space="preserve">• </w:t>
            </w:r>
            <w:r w:rsidRPr="00E91EEE">
              <w:rPr>
                <w:b/>
                <w:bCs/>
                <w:sz w:val="28"/>
                <w:szCs w:val="28"/>
              </w:rPr>
              <w:t xml:space="preserve">MP3 </w:t>
            </w:r>
            <w:r w:rsidRPr="00E91EEE">
              <w:rPr>
                <w:sz w:val="28"/>
                <w:szCs w:val="28"/>
              </w:rPr>
              <w:t xml:space="preserve">(файлы с расширением </w:t>
            </w:r>
            <w:r w:rsidRPr="00E91EEE">
              <w:rPr>
                <w:b/>
                <w:bCs/>
                <w:sz w:val="28"/>
                <w:szCs w:val="28"/>
              </w:rPr>
              <w:t>.mp3</w:t>
            </w:r>
            <w:r w:rsidRPr="00E91EEE">
              <w:rPr>
                <w:sz w:val="28"/>
                <w:szCs w:val="28"/>
              </w:rPr>
              <w:t>) – самый популярный формат звуковых файлов, использующий сжатие c потерями: для значительного уменьшения объема файла снижается качество кодирования для тех частот, которые практически неразличимы для человеческого слуха;</w:t>
            </w:r>
          </w:p>
          <w:p w:rsidR="002F4DF0" w:rsidRPr="00E91EEE" w:rsidRDefault="002F4DF0" w:rsidP="00847939">
            <w:pPr>
              <w:rPr>
                <w:sz w:val="28"/>
                <w:szCs w:val="28"/>
              </w:rPr>
            </w:pPr>
            <w:r w:rsidRPr="00E91EEE">
              <w:rPr>
                <w:rFonts w:eastAsia="SymbolMT"/>
                <w:sz w:val="28"/>
                <w:szCs w:val="28"/>
              </w:rPr>
              <w:t xml:space="preserve">• </w:t>
            </w:r>
            <w:r w:rsidRPr="00E91EEE">
              <w:rPr>
                <w:b/>
                <w:bCs/>
                <w:sz w:val="28"/>
                <w:szCs w:val="28"/>
              </w:rPr>
              <w:t xml:space="preserve">WMA </w:t>
            </w:r>
            <w:r w:rsidRPr="00E91EEE">
              <w:rPr>
                <w:sz w:val="28"/>
                <w:szCs w:val="28"/>
              </w:rPr>
              <w:t xml:space="preserve">(англ. </w:t>
            </w:r>
            <w:r w:rsidRPr="00E91EEE">
              <w:rPr>
                <w:iCs/>
                <w:sz w:val="28"/>
                <w:szCs w:val="28"/>
              </w:rPr>
              <w:t>Windows Media Audio</w:t>
            </w:r>
            <w:r w:rsidRPr="00E91EEE">
              <w:rPr>
                <w:sz w:val="28"/>
                <w:szCs w:val="28"/>
              </w:rPr>
              <w:t xml:space="preserve">, файлы с расширением </w:t>
            </w:r>
            <w:r w:rsidRPr="00E91EEE">
              <w:rPr>
                <w:b/>
                <w:bCs/>
                <w:sz w:val="28"/>
                <w:szCs w:val="28"/>
              </w:rPr>
              <w:t>.wma</w:t>
            </w:r>
            <w:r w:rsidRPr="00E91EEE">
              <w:rPr>
                <w:sz w:val="28"/>
                <w:szCs w:val="28"/>
              </w:rPr>
              <w:t xml:space="preserve">) – формат звуковых файлов, разработанный фирмой </w:t>
            </w:r>
            <w:r w:rsidRPr="00E91EEE">
              <w:rPr>
                <w:iCs/>
                <w:sz w:val="28"/>
                <w:szCs w:val="28"/>
              </w:rPr>
              <w:t>Microsoft</w:t>
            </w:r>
            <w:r w:rsidRPr="00E91EEE">
              <w:rPr>
                <w:sz w:val="28"/>
                <w:szCs w:val="28"/>
              </w:rPr>
              <w:t>; чаще всего используется сжатие для уменьшения объема файла;</w:t>
            </w:r>
          </w:p>
          <w:p w:rsidR="002F4DF0" w:rsidRPr="00E91EEE" w:rsidRDefault="002F4DF0" w:rsidP="00847939">
            <w:pPr>
              <w:rPr>
                <w:sz w:val="28"/>
                <w:szCs w:val="28"/>
              </w:rPr>
            </w:pPr>
            <w:r w:rsidRPr="00E91EEE">
              <w:rPr>
                <w:sz w:val="28"/>
                <w:szCs w:val="28"/>
              </w:rPr>
              <w:t xml:space="preserve">Все эти форматы являются </w:t>
            </w:r>
            <w:r w:rsidRPr="00E91EEE">
              <w:rPr>
                <w:iCs/>
                <w:sz w:val="28"/>
                <w:szCs w:val="28"/>
              </w:rPr>
              <w:t>потоковыми</w:t>
            </w:r>
            <w:r w:rsidRPr="00E91EEE">
              <w:rPr>
                <w:sz w:val="28"/>
                <w:szCs w:val="28"/>
              </w:rPr>
              <w:t>, то есть можно начинать прослушивание до того момента, как весь файл будет получен (например, из Интернета).</w:t>
            </w:r>
          </w:p>
          <w:p w:rsidR="002F4DF0" w:rsidRPr="00E91EEE" w:rsidRDefault="002F4DF0" w:rsidP="00847939">
            <w:pPr>
              <w:rPr>
                <w:sz w:val="28"/>
                <w:szCs w:val="28"/>
              </w:rPr>
            </w:pPr>
            <w:r w:rsidRPr="00E91EEE">
              <w:rPr>
                <w:b/>
                <w:sz w:val="28"/>
                <w:szCs w:val="28"/>
              </w:rPr>
              <w:t>Звуковой файл</w:t>
            </w:r>
            <w:r w:rsidRPr="00E91EEE">
              <w:rPr>
                <w:sz w:val="28"/>
                <w:szCs w:val="28"/>
              </w:rPr>
              <w:t xml:space="preserve"> – файл, хранящий звуковую информацию в числовой двоичной форме.</w:t>
            </w:r>
          </w:p>
          <w:p w:rsidR="002F4DF0" w:rsidRPr="00E91EEE" w:rsidRDefault="002F4DF0" w:rsidP="00847939">
            <w:pPr>
              <w:rPr>
                <w:b/>
                <w:sz w:val="28"/>
                <w:szCs w:val="28"/>
              </w:rPr>
            </w:pPr>
            <w:r w:rsidRPr="00E91EEE">
              <w:rPr>
                <w:b/>
                <w:sz w:val="28"/>
                <w:szCs w:val="28"/>
              </w:rPr>
              <w:t>Пример1:</w:t>
            </w:r>
          </w:p>
          <w:p w:rsidR="002F4DF0" w:rsidRPr="00E91EEE" w:rsidRDefault="002F4DF0" w:rsidP="00847939">
            <w:pPr>
              <w:rPr>
                <w:sz w:val="28"/>
                <w:szCs w:val="28"/>
              </w:rPr>
            </w:pPr>
            <w:r w:rsidRPr="00E91EEE">
              <w:rPr>
                <w:sz w:val="28"/>
                <w:szCs w:val="28"/>
              </w:rPr>
              <w:t>Определить размер (в байтах) цифрового аудиофайла, время звучания которого составляет 10 секунд при частоте дискретизации 22,05 кГц и разрешении 8 битов. Файл сжатию не подвержен.</w:t>
            </w:r>
          </w:p>
          <w:p w:rsidR="002F4DF0" w:rsidRPr="00E91EEE" w:rsidRDefault="002F4DF0" w:rsidP="00847939">
            <w:pPr>
              <w:rPr>
                <w:b/>
                <w:sz w:val="28"/>
                <w:szCs w:val="28"/>
              </w:rPr>
            </w:pPr>
            <w:r w:rsidRPr="00E91EEE">
              <w:rPr>
                <w:b/>
                <w:sz w:val="28"/>
                <w:szCs w:val="28"/>
              </w:rPr>
              <w:t>Решение:</w:t>
            </w:r>
          </w:p>
          <w:p w:rsidR="002F4DF0" w:rsidRPr="00E91EEE" w:rsidRDefault="002F4DF0" w:rsidP="00847939">
            <w:pPr>
              <w:rPr>
                <w:sz w:val="28"/>
                <w:szCs w:val="28"/>
              </w:rPr>
            </w:pPr>
            <w:r w:rsidRPr="00E91EEE">
              <w:rPr>
                <w:sz w:val="28"/>
                <w:szCs w:val="28"/>
              </w:rPr>
              <w:t>Формула для расчёта размера (в байтах) цифрового аудиофайла(монофоническое звучание): (частота дискретизации в Гц)*(время записи в секундах)*(разрешение в битах)/8.</w:t>
            </w:r>
          </w:p>
          <w:p w:rsidR="002F4DF0" w:rsidRPr="00E91EEE" w:rsidRDefault="002F4DF0" w:rsidP="00847939">
            <w:pPr>
              <w:rPr>
                <w:sz w:val="28"/>
                <w:szCs w:val="28"/>
              </w:rPr>
            </w:pPr>
            <w:r w:rsidRPr="00E91EEE">
              <w:rPr>
                <w:sz w:val="28"/>
                <w:szCs w:val="28"/>
              </w:rPr>
              <w:t>22050*10*8/8=220500 байт.</w:t>
            </w:r>
          </w:p>
        </w:tc>
        <w:tc>
          <w:tcPr>
            <w:tcW w:w="1472" w:type="dxa"/>
            <w:tcBorders>
              <w:top w:val="single" w:sz="4" w:space="0" w:color="auto"/>
              <w:left w:val="single" w:sz="4" w:space="0" w:color="auto"/>
              <w:bottom w:val="single" w:sz="4" w:space="0" w:color="auto"/>
              <w:right w:val="single" w:sz="4" w:space="0" w:color="auto"/>
            </w:tcBorders>
          </w:tcPr>
          <w:p w:rsidR="002F4DF0" w:rsidRPr="00E91EEE" w:rsidRDefault="002F4DF0" w:rsidP="00847939">
            <w:pPr>
              <w:rPr>
                <w:color w:val="000000"/>
                <w:sz w:val="28"/>
                <w:szCs w:val="28"/>
              </w:rPr>
            </w:pPr>
            <w:r w:rsidRPr="00E91EEE">
              <w:rPr>
                <w:color w:val="000000"/>
                <w:sz w:val="28"/>
                <w:szCs w:val="28"/>
              </w:rPr>
              <w:lastRenderedPageBreak/>
              <w:t>4 мин</w:t>
            </w: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Default="002F4DF0" w:rsidP="00847939">
            <w:pPr>
              <w:rPr>
                <w:color w:val="000000"/>
                <w:sz w:val="28"/>
                <w:szCs w:val="28"/>
              </w:rPr>
            </w:pPr>
          </w:p>
          <w:p w:rsidR="002F4DF0" w:rsidRDefault="002F4DF0" w:rsidP="00847939">
            <w:pPr>
              <w:rPr>
                <w:color w:val="000000"/>
                <w:sz w:val="28"/>
                <w:szCs w:val="28"/>
              </w:rPr>
            </w:pPr>
          </w:p>
          <w:p w:rsidR="002F4DF0" w:rsidRPr="00E91EEE" w:rsidRDefault="002F4DF0" w:rsidP="00847939">
            <w:pPr>
              <w:rPr>
                <w:color w:val="000000"/>
                <w:sz w:val="28"/>
                <w:szCs w:val="28"/>
              </w:rPr>
            </w:pPr>
            <w:r w:rsidRPr="00E91EEE">
              <w:rPr>
                <w:color w:val="000000"/>
                <w:sz w:val="28"/>
                <w:szCs w:val="28"/>
              </w:rPr>
              <w:t>25 мин</w:t>
            </w: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tc>
        <w:tc>
          <w:tcPr>
            <w:tcW w:w="2679" w:type="dxa"/>
            <w:tcBorders>
              <w:top w:val="single" w:sz="4" w:space="0" w:color="auto"/>
              <w:left w:val="single" w:sz="4" w:space="0" w:color="auto"/>
              <w:bottom w:val="single" w:sz="4" w:space="0" w:color="auto"/>
              <w:right w:val="single" w:sz="4" w:space="0" w:color="auto"/>
            </w:tcBorders>
          </w:tcPr>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Pr="00E91EEE" w:rsidRDefault="002F4DF0" w:rsidP="00847939">
            <w:pPr>
              <w:rPr>
                <w:i/>
                <w:color w:val="000000"/>
                <w:sz w:val="28"/>
                <w:szCs w:val="28"/>
              </w:rPr>
            </w:pPr>
          </w:p>
          <w:p w:rsidR="002F4DF0" w:rsidRDefault="002F4DF0" w:rsidP="00847939">
            <w:pPr>
              <w:rPr>
                <w:i/>
                <w:color w:val="000000"/>
                <w:sz w:val="28"/>
                <w:szCs w:val="28"/>
              </w:rPr>
            </w:pPr>
          </w:p>
          <w:p w:rsidR="002F4DF0" w:rsidRDefault="002F4DF0" w:rsidP="00847939">
            <w:pPr>
              <w:rPr>
                <w:i/>
                <w:color w:val="000000"/>
                <w:sz w:val="28"/>
                <w:szCs w:val="28"/>
              </w:rPr>
            </w:pPr>
          </w:p>
          <w:p w:rsidR="002F4DF0" w:rsidRPr="00E91EEE" w:rsidRDefault="002F4DF0" w:rsidP="00847939">
            <w:pPr>
              <w:rPr>
                <w:b/>
                <w:i/>
                <w:color w:val="000000"/>
                <w:sz w:val="28"/>
                <w:szCs w:val="28"/>
                <w:u w:val="single"/>
              </w:rPr>
            </w:pPr>
            <w:r w:rsidRPr="00E91EEE">
              <w:rPr>
                <w:i/>
                <w:color w:val="000000"/>
                <w:sz w:val="28"/>
                <w:szCs w:val="28"/>
              </w:rPr>
              <w:t>Для объяснения используется компьютерная презентация.</w:t>
            </w:r>
          </w:p>
          <w:p w:rsidR="002F4DF0" w:rsidRPr="00E91EEE" w:rsidRDefault="002F4DF0" w:rsidP="00847939">
            <w:pPr>
              <w:rPr>
                <w:color w:val="000000"/>
                <w:sz w:val="28"/>
                <w:szCs w:val="28"/>
              </w:rPr>
            </w:pPr>
          </w:p>
        </w:tc>
      </w:tr>
      <w:tr w:rsidR="002F4DF0" w:rsidRPr="00E91EEE" w:rsidTr="00BC7161">
        <w:trPr>
          <w:trHeight w:val="143"/>
        </w:trPr>
        <w:tc>
          <w:tcPr>
            <w:tcW w:w="1261"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color w:val="000000"/>
                <w:sz w:val="28"/>
                <w:szCs w:val="28"/>
              </w:rPr>
            </w:pPr>
            <w:r w:rsidRPr="00E91EEE">
              <w:rPr>
                <w:b/>
                <w:bCs/>
                <w:i/>
                <w:color w:val="000000"/>
                <w:sz w:val="28"/>
                <w:szCs w:val="28"/>
              </w:rPr>
              <w:lastRenderedPageBreak/>
              <w:t>IV этап</w:t>
            </w:r>
          </w:p>
        </w:tc>
        <w:tc>
          <w:tcPr>
            <w:tcW w:w="9460"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b/>
                <w:color w:val="000000"/>
                <w:sz w:val="28"/>
                <w:szCs w:val="28"/>
                <w:u w:val="single"/>
              </w:rPr>
            </w:pPr>
            <w:r w:rsidRPr="00E91EEE">
              <w:rPr>
                <w:b/>
                <w:color w:val="000000"/>
                <w:sz w:val="28"/>
                <w:szCs w:val="28"/>
                <w:u w:val="single"/>
              </w:rPr>
              <w:t>Закрепление изученного материала</w:t>
            </w:r>
          </w:p>
          <w:p w:rsidR="002F4DF0" w:rsidRPr="00E91EEE" w:rsidRDefault="002F4DF0" w:rsidP="00847939">
            <w:pPr>
              <w:rPr>
                <w:color w:val="000000"/>
                <w:sz w:val="28"/>
                <w:szCs w:val="28"/>
              </w:rPr>
            </w:pPr>
            <w:r w:rsidRPr="00E91EEE">
              <w:rPr>
                <w:i/>
                <w:color w:val="000000"/>
                <w:sz w:val="28"/>
                <w:szCs w:val="28"/>
              </w:rPr>
              <w:t>(Учитель обсуждает задания вместе с учениками в ходе выполнения)</w:t>
            </w:r>
            <w:r w:rsidRPr="00E91EEE">
              <w:rPr>
                <w:color w:val="000000"/>
                <w:sz w:val="28"/>
                <w:szCs w:val="28"/>
              </w:rPr>
              <w:t xml:space="preserve"> </w:t>
            </w:r>
          </w:p>
          <w:p w:rsidR="002F4DF0" w:rsidRPr="00E91EEE" w:rsidRDefault="002F4DF0" w:rsidP="00847939">
            <w:pPr>
              <w:rPr>
                <w:color w:val="000000"/>
                <w:sz w:val="28"/>
                <w:szCs w:val="28"/>
              </w:rPr>
            </w:pPr>
            <w:r w:rsidRPr="00E91EEE">
              <w:rPr>
                <w:color w:val="000000"/>
                <w:sz w:val="28"/>
                <w:szCs w:val="28"/>
              </w:rPr>
              <w:t xml:space="preserve">Определить объём памяти для хранения цифрового аудиофайла, время звучания которого составляет 2 минуты при частоте дискретизации 44,1 кГц </w:t>
            </w:r>
            <w:r w:rsidRPr="00E91EEE">
              <w:rPr>
                <w:color w:val="000000"/>
                <w:sz w:val="28"/>
                <w:szCs w:val="28"/>
              </w:rPr>
              <w:lastRenderedPageBreak/>
              <w:t>и разрешении 16 битов.</w:t>
            </w:r>
          </w:p>
          <w:p w:rsidR="002F4DF0" w:rsidRPr="00E91EEE" w:rsidRDefault="002F4DF0" w:rsidP="00847939">
            <w:pPr>
              <w:rPr>
                <w:color w:val="000000"/>
                <w:sz w:val="28"/>
                <w:szCs w:val="28"/>
              </w:rPr>
            </w:pPr>
            <w:r w:rsidRPr="00E91EEE">
              <w:rPr>
                <w:color w:val="000000"/>
                <w:sz w:val="28"/>
                <w:szCs w:val="28"/>
              </w:rPr>
              <w:t xml:space="preserve">  Одна минута записи цифрового аудиофайла занимает на диске 1,3 Мб, разрядность звуковой платы – 8. С какой частотой дискретизации записан звук?</w:t>
            </w:r>
          </w:p>
          <w:p w:rsidR="002F4DF0" w:rsidRPr="00E91EEE" w:rsidRDefault="002F4DF0" w:rsidP="00847939">
            <w:pPr>
              <w:rPr>
                <w:color w:val="000000"/>
                <w:sz w:val="28"/>
                <w:szCs w:val="28"/>
              </w:rPr>
            </w:pPr>
            <w:r w:rsidRPr="00E91EEE">
              <w:rPr>
                <w:color w:val="000000"/>
                <w:sz w:val="28"/>
                <w:szCs w:val="28"/>
              </w:rPr>
              <w:t>Какой объём памяти требуется для хранения цифрового аудиофайла с записью звука высокого качества при условии, что время звучания составляет 3 минуты?</w:t>
            </w:r>
          </w:p>
          <w:p w:rsidR="002F4DF0" w:rsidRPr="00E91EEE" w:rsidRDefault="002F4DF0" w:rsidP="00847939">
            <w:pPr>
              <w:rPr>
                <w:color w:val="000000"/>
                <w:sz w:val="28"/>
                <w:szCs w:val="28"/>
              </w:rPr>
            </w:pPr>
            <w:r w:rsidRPr="00E91EEE">
              <w:rPr>
                <w:color w:val="000000"/>
                <w:sz w:val="28"/>
                <w:szCs w:val="28"/>
              </w:rPr>
              <w:t>Цифровой аудиофайл содержит запись звука низкого низкого качества(звук низкий и приглушённый). Какова длительность звучания файла, если его объём составляет 650 Кб.</w:t>
            </w:r>
          </w:p>
        </w:tc>
        <w:tc>
          <w:tcPr>
            <w:tcW w:w="1472"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color w:val="000000"/>
                <w:sz w:val="28"/>
                <w:szCs w:val="28"/>
              </w:rPr>
            </w:pPr>
            <w:r w:rsidRPr="00E91EEE">
              <w:rPr>
                <w:color w:val="000000"/>
                <w:sz w:val="28"/>
                <w:szCs w:val="28"/>
              </w:rPr>
              <w:lastRenderedPageBreak/>
              <w:t>13 мин</w:t>
            </w:r>
          </w:p>
        </w:tc>
        <w:tc>
          <w:tcPr>
            <w:tcW w:w="2679"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i/>
                <w:color w:val="000000"/>
                <w:sz w:val="28"/>
                <w:szCs w:val="28"/>
              </w:rPr>
            </w:pPr>
            <w:r w:rsidRPr="00E91EEE">
              <w:rPr>
                <w:i/>
                <w:color w:val="000000"/>
                <w:sz w:val="28"/>
                <w:szCs w:val="28"/>
              </w:rPr>
              <w:t xml:space="preserve">Задания выведены на доску с помощью презентации (так же можно </w:t>
            </w:r>
            <w:r w:rsidRPr="00E91EEE">
              <w:rPr>
                <w:i/>
                <w:color w:val="000000"/>
                <w:sz w:val="28"/>
                <w:szCs w:val="28"/>
              </w:rPr>
              <w:lastRenderedPageBreak/>
              <w:t>заготовить эти задания на карточках и выдать ученикам, для того чтобы они могли выполнять задания каждый в своём темпе)</w:t>
            </w:r>
          </w:p>
        </w:tc>
      </w:tr>
      <w:tr w:rsidR="002F4DF0" w:rsidRPr="00E91EEE" w:rsidTr="00BC7161">
        <w:trPr>
          <w:trHeight w:val="143"/>
        </w:trPr>
        <w:tc>
          <w:tcPr>
            <w:tcW w:w="1261" w:type="dxa"/>
            <w:tcBorders>
              <w:top w:val="single" w:sz="4" w:space="0" w:color="auto"/>
              <w:left w:val="single" w:sz="4" w:space="0" w:color="auto"/>
              <w:bottom w:val="single" w:sz="4" w:space="0" w:color="auto"/>
              <w:right w:val="single" w:sz="4" w:space="0" w:color="auto"/>
            </w:tcBorders>
          </w:tcPr>
          <w:p w:rsidR="002F4DF0" w:rsidRPr="00E91EEE" w:rsidRDefault="002F4DF0" w:rsidP="00847939">
            <w:pPr>
              <w:rPr>
                <w:b/>
                <w:i/>
                <w:color w:val="000000"/>
                <w:sz w:val="28"/>
                <w:szCs w:val="28"/>
              </w:rPr>
            </w:pPr>
            <w:r w:rsidRPr="00E91EEE">
              <w:rPr>
                <w:b/>
                <w:i/>
                <w:color w:val="000000"/>
                <w:sz w:val="28"/>
                <w:szCs w:val="28"/>
              </w:rPr>
              <w:lastRenderedPageBreak/>
              <w:t>V этап</w:t>
            </w:r>
          </w:p>
          <w:p w:rsidR="002F4DF0" w:rsidRPr="00E91EEE" w:rsidRDefault="002F4DF0" w:rsidP="00847939">
            <w:pPr>
              <w:rPr>
                <w:color w:val="000000"/>
                <w:sz w:val="28"/>
                <w:szCs w:val="28"/>
              </w:rPr>
            </w:pPr>
          </w:p>
        </w:tc>
        <w:tc>
          <w:tcPr>
            <w:tcW w:w="9460"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b/>
                <w:color w:val="000000"/>
                <w:sz w:val="28"/>
                <w:szCs w:val="28"/>
                <w:u w:val="single"/>
              </w:rPr>
            </w:pPr>
            <w:r w:rsidRPr="00E91EEE">
              <w:rPr>
                <w:b/>
                <w:color w:val="000000"/>
                <w:sz w:val="28"/>
                <w:szCs w:val="28"/>
                <w:u w:val="single"/>
              </w:rPr>
              <w:t>Подведение итогов урока</w:t>
            </w:r>
          </w:p>
          <w:p w:rsidR="002F4DF0" w:rsidRPr="00E91EEE" w:rsidRDefault="002F4DF0" w:rsidP="00847939">
            <w:pPr>
              <w:rPr>
                <w:color w:val="000000"/>
                <w:sz w:val="28"/>
                <w:szCs w:val="28"/>
              </w:rPr>
            </w:pPr>
            <w:r w:rsidRPr="00E91EEE">
              <w:rPr>
                <w:color w:val="000000"/>
                <w:sz w:val="28"/>
                <w:szCs w:val="28"/>
              </w:rPr>
              <w:t>Домашнее задание: повторить материал, изученный на уроке.</w:t>
            </w:r>
          </w:p>
        </w:tc>
        <w:tc>
          <w:tcPr>
            <w:tcW w:w="1472"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color w:val="000000"/>
                <w:sz w:val="28"/>
                <w:szCs w:val="28"/>
              </w:rPr>
            </w:pPr>
            <w:r w:rsidRPr="00E91EEE">
              <w:rPr>
                <w:color w:val="000000"/>
                <w:sz w:val="28"/>
                <w:szCs w:val="28"/>
              </w:rPr>
              <w:t>2 мин</w:t>
            </w:r>
          </w:p>
        </w:tc>
        <w:tc>
          <w:tcPr>
            <w:tcW w:w="2679" w:type="dxa"/>
            <w:tcBorders>
              <w:top w:val="single" w:sz="4" w:space="0" w:color="auto"/>
              <w:left w:val="single" w:sz="4" w:space="0" w:color="auto"/>
              <w:bottom w:val="single" w:sz="4" w:space="0" w:color="auto"/>
              <w:right w:val="single" w:sz="4" w:space="0" w:color="auto"/>
            </w:tcBorders>
            <w:hideMark/>
          </w:tcPr>
          <w:p w:rsidR="002F4DF0" w:rsidRPr="00E91EEE" w:rsidRDefault="002F4DF0" w:rsidP="00847939">
            <w:pPr>
              <w:rPr>
                <w:i/>
                <w:color w:val="000000"/>
                <w:sz w:val="28"/>
                <w:szCs w:val="28"/>
              </w:rPr>
            </w:pPr>
            <w:r w:rsidRPr="00E91EEE">
              <w:rPr>
                <w:i/>
                <w:color w:val="000000"/>
                <w:sz w:val="28"/>
                <w:szCs w:val="28"/>
              </w:rPr>
              <w:t>Домашнее задание ученики записывают в тетрадь.</w:t>
            </w:r>
          </w:p>
        </w:tc>
      </w:tr>
    </w:tbl>
    <w:p w:rsidR="002F4DF0" w:rsidRPr="00E91EEE" w:rsidRDefault="002F4DF0" w:rsidP="002F4DF0">
      <w:pPr>
        <w:rPr>
          <w:color w:val="000000"/>
          <w:sz w:val="28"/>
          <w:szCs w:val="28"/>
        </w:rPr>
      </w:pPr>
    </w:p>
    <w:p w:rsidR="00A753F5" w:rsidRDefault="00A753F5"/>
    <w:p w:rsidR="00A753F5" w:rsidRDefault="00847939">
      <w:pPr>
        <w:pStyle w:val="2"/>
      </w:pPr>
      <w:bookmarkStart w:id="32" w:name="_Toc11413"/>
      <w:r>
        <w:t>3.3. Конспекты уроков по физике</w:t>
      </w:r>
      <w:bookmarkEnd w:id="32"/>
    </w:p>
    <w:p w:rsidR="00BC7161" w:rsidRDefault="00BC7161" w:rsidP="00732E18">
      <w:pPr>
        <w:ind w:left="709"/>
        <w:jc w:val="center"/>
        <w:rPr>
          <w:b/>
          <w:color w:val="000000"/>
          <w:sz w:val="28"/>
          <w:szCs w:val="28"/>
        </w:rPr>
      </w:pPr>
    </w:p>
    <w:p w:rsidR="00BC7161" w:rsidRPr="00075153" w:rsidRDefault="00BC7161" w:rsidP="00BC7161">
      <w:pPr>
        <w:jc w:val="center"/>
        <w:rPr>
          <w:b/>
          <w:sz w:val="28"/>
          <w:szCs w:val="28"/>
        </w:rPr>
      </w:pPr>
      <w:r w:rsidRPr="00075153">
        <w:rPr>
          <w:b/>
          <w:sz w:val="28"/>
          <w:szCs w:val="28"/>
        </w:rPr>
        <w:t>Технологическая карта урока с дидактической структурой урока</w:t>
      </w:r>
    </w:p>
    <w:p w:rsidR="00BC7161" w:rsidRPr="00075153" w:rsidRDefault="00BC7161" w:rsidP="00BC7161">
      <w:pPr>
        <w:rPr>
          <w:sz w:val="28"/>
          <w:szCs w:val="28"/>
        </w:rPr>
      </w:pPr>
      <w:r w:rsidRPr="00075153">
        <w:rPr>
          <w:b/>
          <w:sz w:val="28"/>
          <w:szCs w:val="28"/>
        </w:rPr>
        <w:t>1. Ф.И.О. учителя:</w:t>
      </w:r>
      <w:r w:rsidRPr="00075153">
        <w:rPr>
          <w:sz w:val="28"/>
          <w:szCs w:val="28"/>
        </w:rPr>
        <w:t xml:space="preserve"> </w:t>
      </w:r>
      <w:bookmarkStart w:id="33" w:name="FIO"/>
      <w:bookmarkEnd w:id="33"/>
    </w:p>
    <w:p w:rsidR="00BC7161" w:rsidRPr="00075153" w:rsidRDefault="00BC7161" w:rsidP="00BC7161">
      <w:pPr>
        <w:rPr>
          <w:sz w:val="28"/>
          <w:szCs w:val="28"/>
        </w:rPr>
      </w:pPr>
      <w:r w:rsidRPr="00075153">
        <w:rPr>
          <w:b/>
          <w:sz w:val="28"/>
          <w:szCs w:val="28"/>
        </w:rPr>
        <w:t>2. Класс:</w:t>
      </w:r>
      <w:r w:rsidRPr="00075153">
        <w:rPr>
          <w:sz w:val="28"/>
          <w:szCs w:val="28"/>
        </w:rPr>
        <w:t xml:space="preserve"> </w:t>
      </w:r>
      <w:bookmarkStart w:id="34" w:name="F1"/>
      <w:bookmarkEnd w:id="34"/>
      <w:r w:rsidRPr="00075153">
        <w:rPr>
          <w:sz w:val="28"/>
          <w:szCs w:val="28"/>
        </w:rPr>
        <w:t xml:space="preserve"> 9          </w:t>
      </w:r>
      <w:r w:rsidRPr="00075153">
        <w:rPr>
          <w:b/>
          <w:sz w:val="28"/>
          <w:szCs w:val="28"/>
        </w:rPr>
        <w:t>Дата:</w:t>
      </w:r>
      <w:r w:rsidRPr="00075153">
        <w:rPr>
          <w:sz w:val="28"/>
          <w:szCs w:val="28"/>
        </w:rPr>
        <w:t xml:space="preserve">  </w:t>
      </w:r>
      <w:r w:rsidRPr="00075153">
        <w:rPr>
          <w:b/>
          <w:sz w:val="28"/>
          <w:szCs w:val="28"/>
        </w:rPr>
        <w:t>Предмет:</w:t>
      </w:r>
      <w:r w:rsidRPr="00075153">
        <w:rPr>
          <w:sz w:val="28"/>
          <w:szCs w:val="28"/>
        </w:rPr>
        <w:t xml:space="preserve"> </w:t>
      </w:r>
      <w:bookmarkStart w:id="35" w:name="F3"/>
      <w:bookmarkEnd w:id="35"/>
      <w:r w:rsidRPr="00075153">
        <w:rPr>
          <w:sz w:val="28"/>
          <w:szCs w:val="28"/>
        </w:rPr>
        <w:t xml:space="preserve">физика                 </w:t>
      </w:r>
      <w:r w:rsidRPr="00075153">
        <w:rPr>
          <w:b/>
          <w:sz w:val="28"/>
          <w:szCs w:val="28"/>
        </w:rPr>
        <w:t>№ урока по расписанию:</w:t>
      </w:r>
      <w:r w:rsidRPr="00075153">
        <w:rPr>
          <w:sz w:val="28"/>
          <w:szCs w:val="28"/>
        </w:rPr>
        <w:t xml:space="preserve"> </w:t>
      </w:r>
      <w:bookmarkStart w:id="36" w:name="F4"/>
      <w:bookmarkEnd w:id="36"/>
    </w:p>
    <w:p w:rsidR="00BC7161" w:rsidRPr="00075153" w:rsidRDefault="00BC7161" w:rsidP="00BC7161">
      <w:pPr>
        <w:rPr>
          <w:sz w:val="28"/>
          <w:szCs w:val="28"/>
        </w:rPr>
      </w:pPr>
      <w:r w:rsidRPr="00075153">
        <w:rPr>
          <w:b/>
          <w:sz w:val="28"/>
          <w:szCs w:val="28"/>
        </w:rPr>
        <w:t>3. Тема урока:</w:t>
      </w:r>
      <w:r w:rsidRPr="00075153">
        <w:rPr>
          <w:sz w:val="28"/>
          <w:szCs w:val="28"/>
        </w:rPr>
        <w:t xml:space="preserve"> </w:t>
      </w:r>
      <w:bookmarkStart w:id="37" w:name="F5"/>
      <w:bookmarkEnd w:id="37"/>
      <w:r w:rsidRPr="00075153">
        <w:rPr>
          <w:sz w:val="28"/>
          <w:szCs w:val="28"/>
        </w:rPr>
        <w:t>«Величины, характеризующие колебательное движение»</w:t>
      </w:r>
    </w:p>
    <w:p w:rsidR="00BC7161" w:rsidRPr="00075153" w:rsidRDefault="00BC7161" w:rsidP="00BC7161">
      <w:pPr>
        <w:rPr>
          <w:sz w:val="28"/>
          <w:szCs w:val="28"/>
        </w:rPr>
      </w:pPr>
      <w:r w:rsidRPr="00075153">
        <w:rPr>
          <w:b/>
          <w:sz w:val="28"/>
          <w:szCs w:val="28"/>
        </w:rPr>
        <w:t>4. Место и роль урока в изучаемой теме:</w:t>
      </w:r>
      <w:r w:rsidRPr="00075153">
        <w:rPr>
          <w:sz w:val="28"/>
          <w:szCs w:val="28"/>
        </w:rPr>
        <w:t xml:space="preserve"> </w:t>
      </w:r>
      <w:bookmarkStart w:id="38" w:name="F6"/>
      <w:bookmarkEnd w:id="38"/>
      <w:r w:rsidRPr="00075153">
        <w:rPr>
          <w:sz w:val="28"/>
          <w:szCs w:val="28"/>
        </w:rPr>
        <w:t>урок первичного предъявления новых знаний</w:t>
      </w:r>
    </w:p>
    <w:p w:rsidR="00BC7161" w:rsidRPr="00075153" w:rsidRDefault="00BC7161" w:rsidP="00BC7161">
      <w:pPr>
        <w:pStyle w:val="ae"/>
        <w:spacing w:line="240" w:lineRule="auto"/>
      </w:pPr>
      <w:r w:rsidRPr="00075153">
        <w:rPr>
          <w:b/>
        </w:rPr>
        <w:t xml:space="preserve">5. Цель урока: </w:t>
      </w:r>
      <w:bookmarkStart w:id="39" w:name="F7"/>
      <w:bookmarkEnd w:id="39"/>
      <w:r w:rsidRPr="00075153">
        <w:t xml:space="preserve">ознакомление обучающихся с величинами, характеризующими колебательное движение: А, Т, ν, φ;        </w:t>
      </w:r>
    </w:p>
    <w:p w:rsidR="00BC7161" w:rsidRPr="00075153" w:rsidRDefault="00BC7161" w:rsidP="00BC7161">
      <w:pPr>
        <w:pStyle w:val="ae"/>
        <w:spacing w:line="240" w:lineRule="auto"/>
      </w:pPr>
      <w:r w:rsidRPr="00075153">
        <w:t xml:space="preserve">умение  пользоваться ими для характеристики этих движений; </w:t>
      </w:r>
    </w:p>
    <w:p w:rsidR="00BC7161" w:rsidRDefault="00BC7161" w:rsidP="00BC7161">
      <w:pPr>
        <w:pStyle w:val="ae"/>
        <w:spacing w:line="240" w:lineRule="auto"/>
      </w:pPr>
      <w:r w:rsidRPr="00075153">
        <w:lastRenderedPageBreak/>
        <w:t>развитие умения рассуждать и делать выводы.</w:t>
      </w:r>
    </w:p>
    <w:p w:rsidR="00075153" w:rsidRPr="00075153" w:rsidRDefault="00075153" w:rsidP="00BC7161">
      <w:pPr>
        <w:pStyle w:val="ae"/>
        <w:spacing w:line="240" w:lineRule="auto"/>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268"/>
        <w:gridCol w:w="4536"/>
        <w:gridCol w:w="2268"/>
        <w:gridCol w:w="3402"/>
      </w:tblGrid>
      <w:tr w:rsidR="00BC7161" w:rsidRPr="00075153" w:rsidTr="00970E8B">
        <w:tc>
          <w:tcPr>
            <w:tcW w:w="2660" w:type="dxa"/>
            <w:vMerge w:val="restart"/>
          </w:tcPr>
          <w:p w:rsidR="00BC7161" w:rsidRPr="00075153" w:rsidRDefault="00BC7161" w:rsidP="00970E8B">
            <w:pPr>
              <w:rPr>
                <w:b/>
                <w:sz w:val="28"/>
                <w:szCs w:val="28"/>
              </w:rPr>
            </w:pPr>
            <w:r w:rsidRPr="00075153">
              <w:rPr>
                <w:b/>
                <w:sz w:val="28"/>
                <w:szCs w:val="28"/>
              </w:rPr>
              <w:t>Дидактическая структура урока</w:t>
            </w:r>
          </w:p>
        </w:tc>
        <w:tc>
          <w:tcPr>
            <w:tcW w:w="2268" w:type="dxa"/>
            <w:vMerge w:val="restart"/>
          </w:tcPr>
          <w:p w:rsidR="00BC7161" w:rsidRPr="00075153" w:rsidRDefault="00BC7161" w:rsidP="00970E8B">
            <w:pPr>
              <w:rPr>
                <w:b/>
                <w:sz w:val="28"/>
                <w:szCs w:val="28"/>
              </w:rPr>
            </w:pPr>
            <w:r w:rsidRPr="00075153">
              <w:rPr>
                <w:b/>
                <w:sz w:val="28"/>
                <w:szCs w:val="28"/>
              </w:rPr>
              <w:t>Деятельность учеников</w:t>
            </w:r>
          </w:p>
        </w:tc>
        <w:tc>
          <w:tcPr>
            <w:tcW w:w="4536" w:type="dxa"/>
            <w:vMerge w:val="restart"/>
          </w:tcPr>
          <w:p w:rsidR="00BC7161" w:rsidRPr="00075153" w:rsidRDefault="00BC7161" w:rsidP="00970E8B">
            <w:pPr>
              <w:rPr>
                <w:b/>
                <w:sz w:val="28"/>
                <w:szCs w:val="28"/>
              </w:rPr>
            </w:pPr>
            <w:r w:rsidRPr="00075153">
              <w:rPr>
                <w:b/>
                <w:sz w:val="28"/>
                <w:szCs w:val="28"/>
              </w:rPr>
              <w:t>Деятельность учителя</w:t>
            </w:r>
          </w:p>
          <w:p w:rsidR="00BC7161" w:rsidRPr="00075153" w:rsidRDefault="00BC7161" w:rsidP="00970E8B">
            <w:pPr>
              <w:jc w:val="center"/>
              <w:rPr>
                <w:b/>
                <w:sz w:val="28"/>
                <w:szCs w:val="28"/>
              </w:rPr>
            </w:pPr>
          </w:p>
        </w:tc>
        <w:tc>
          <w:tcPr>
            <w:tcW w:w="5670" w:type="dxa"/>
            <w:gridSpan w:val="2"/>
          </w:tcPr>
          <w:p w:rsidR="00BC7161" w:rsidRPr="00075153" w:rsidRDefault="00BC7161" w:rsidP="00970E8B">
            <w:pPr>
              <w:rPr>
                <w:b/>
                <w:sz w:val="28"/>
                <w:szCs w:val="28"/>
              </w:rPr>
            </w:pPr>
            <w:r w:rsidRPr="00075153">
              <w:rPr>
                <w:b/>
                <w:sz w:val="28"/>
                <w:szCs w:val="28"/>
              </w:rPr>
              <w:t>Планируемые результаты</w:t>
            </w:r>
          </w:p>
        </w:tc>
      </w:tr>
      <w:tr w:rsidR="00BC7161" w:rsidRPr="00075153" w:rsidTr="00970E8B">
        <w:tc>
          <w:tcPr>
            <w:tcW w:w="2660" w:type="dxa"/>
            <w:vMerge/>
          </w:tcPr>
          <w:p w:rsidR="00BC7161" w:rsidRPr="00075153" w:rsidRDefault="00BC7161" w:rsidP="00970E8B">
            <w:pPr>
              <w:rPr>
                <w:b/>
                <w:sz w:val="28"/>
                <w:szCs w:val="28"/>
              </w:rPr>
            </w:pPr>
          </w:p>
        </w:tc>
        <w:tc>
          <w:tcPr>
            <w:tcW w:w="2268" w:type="dxa"/>
            <w:vMerge/>
          </w:tcPr>
          <w:p w:rsidR="00BC7161" w:rsidRPr="00075153" w:rsidRDefault="00BC7161" w:rsidP="00970E8B">
            <w:pPr>
              <w:jc w:val="center"/>
              <w:rPr>
                <w:b/>
                <w:sz w:val="28"/>
                <w:szCs w:val="28"/>
              </w:rPr>
            </w:pPr>
          </w:p>
        </w:tc>
        <w:tc>
          <w:tcPr>
            <w:tcW w:w="4536" w:type="dxa"/>
            <w:vMerge/>
          </w:tcPr>
          <w:p w:rsidR="00BC7161" w:rsidRPr="00075153" w:rsidRDefault="00BC7161" w:rsidP="00970E8B">
            <w:pPr>
              <w:jc w:val="center"/>
              <w:rPr>
                <w:b/>
                <w:sz w:val="28"/>
                <w:szCs w:val="28"/>
              </w:rPr>
            </w:pPr>
          </w:p>
        </w:tc>
        <w:tc>
          <w:tcPr>
            <w:tcW w:w="2268" w:type="dxa"/>
          </w:tcPr>
          <w:p w:rsidR="00BC7161" w:rsidRPr="00075153" w:rsidRDefault="00BC7161" w:rsidP="00970E8B">
            <w:pPr>
              <w:rPr>
                <w:b/>
                <w:sz w:val="28"/>
                <w:szCs w:val="28"/>
              </w:rPr>
            </w:pPr>
            <w:r w:rsidRPr="00075153">
              <w:rPr>
                <w:b/>
                <w:sz w:val="28"/>
                <w:szCs w:val="28"/>
              </w:rPr>
              <w:t xml:space="preserve">Предметные </w:t>
            </w:r>
          </w:p>
        </w:tc>
        <w:tc>
          <w:tcPr>
            <w:tcW w:w="3402" w:type="dxa"/>
          </w:tcPr>
          <w:p w:rsidR="00BC7161" w:rsidRPr="00075153" w:rsidRDefault="00BC7161" w:rsidP="00970E8B">
            <w:pPr>
              <w:rPr>
                <w:b/>
                <w:sz w:val="28"/>
                <w:szCs w:val="28"/>
              </w:rPr>
            </w:pPr>
            <w:r w:rsidRPr="00075153">
              <w:rPr>
                <w:b/>
                <w:sz w:val="28"/>
                <w:szCs w:val="28"/>
              </w:rPr>
              <w:t>УУД</w:t>
            </w:r>
          </w:p>
        </w:tc>
      </w:tr>
      <w:tr w:rsidR="00BC7161" w:rsidRPr="00075153" w:rsidTr="00970E8B">
        <w:tc>
          <w:tcPr>
            <w:tcW w:w="2660" w:type="dxa"/>
          </w:tcPr>
          <w:p w:rsidR="00BC7161" w:rsidRPr="00075153" w:rsidRDefault="00BC7161" w:rsidP="00970E8B">
            <w:pPr>
              <w:rPr>
                <w:b/>
                <w:sz w:val="28"/>
                <w:szCs w:val="28"/>
              </w:rPr>
            </w:pPr>
            <w:r w:rsidRPr="00075153">
              <w:rPr>
                <w:b/>
                <w:sz w:val="28"/>
                <w:szCs w:val="28"/>
              </w:rPr>
              <w:t>Организационный</w:t>
            </w:r>
          </w:p>
          <w:p w:rsidR="00BC7161" w:rsidRPr="00075153" w:rsidRDefault="00BC7161" w:rsidP="00970E8B">
            <w:pPr>
              <w:rPr>
                <w:b/>
                <w:sz w:val="28"/>
                <w:szCs w:val="28"/>
              </w:rPr>
            </w:pPr>
            <w:r w:rsidRPr="00075153">
              <w:rPr>
                <w:b/>
                <w:sz w:val="28"/>
                <w:szCs w:val="28"/>
              </w:rPr>
              <w:t>момент</w:t>
            </w:r>
          </w:p>
          <w:p w:rsidR="00BC7161" w:rsidRPr="00075153" w:rsidRDefault="00BC7161" w:rsidP="00970E8B">
            <w:pPr>
              <w:rPr>
                <w:b/>
                <w:sz w:val="28"/>
                <w:szCs w:val="28"/>
              </w:rPr>
            </w:pPr>
          </w:p>
        </w:tc>
        <w:tc>
          <w:tcPr>
            <w:tcW w:w="2268" w:type="dxa"/>
          </w:tcPr>
          <w:p w:rsidR="00BC7161" w:rsidRPr="00075153" w:rsidRDefault="00BC7161" w:rsidP="00970E8B">
            <w:pPr>
              <w:rPr>
                <w:rFonts w:eastAsia="Calibri"/>
                <w:kern w:val="2"/>
                <w:sz w:val="28"/>
                <w:szCs w:val="28"/>
                <w:lang w:eastAsia="hi-IN" w:bidi="hi-IN"/>
              </w:rPr>
            </w:pPr>
            <w:r w:rsidRPr="00075153">
              <w:rPr>
                <w:rFonts w:eastAsia="Calibri"/>
                <w:kern w:val="2"/>
                <w:sz w:val="28"/>
                <w:szCs w:val="28"/>
                <w:lang w:eastAsia="hi-IN" w:bidi="hi-IN"/>
              </w:rPr>
              <w:t>Включаются в деловой ритм урока, приветствуют учителя, настраиваются на работу.</w:t>
            </w:r>
          </w:p>
        </w:tc>
        <w:tc>
          <w:tcPr>
            <w:tcW w:w="4536" w:type="dxa"/>
          </w:tcPr>
          <w:p w:rsidR="00BC7161" w:rsidRPr="00075153" w:rsidRDefault="00BC7161" w:rsidP="00970E8B">
            <w:pPr>
              <w:rPr>
                <w:rFonts w:eastAsia="Calibri"/>
                <w:kern w:val="2"/>
                <w:sz w:val="28"/>
                <w:szCs w:val="28"/>
                <w:lang w:eastAsia="hi-IN" w:bidi="hi-IN"/>
              </w:rPr>
            </w:pPr>
            <w:r w:rsidRPr="00075153">
              <w:rPr>
                <w:rFonts w:eastAsia="Calibri"/>
                <w:kern w:val="2"/>
                <w:sz w:val="28"/>
                <w:szCs w:val="28"/>
                <w:lang w:eastAsia="hi-IN" w:bidi="hi-IN"/>
              </w:rPr>
              <w:t>Организация обучающихся на работу. Учитель приветствует обучающихся, проверяет их готовность к уроку, организует внимание детей.</w:t>
            </w:r>
          </w:p>
        </w:tc>
        <w:tc>
          <w:tcPr>
            <w:tcW w:w="2268" w:type="dxa"/>
          </w:tcPr>
          <w:p w:rsidR="00BC7161" w:rsidRPr="00075153" w:rsidRDefault="00BC7161" w:rsidP="00970E8B">
            <w:pPr>
              <w:rPr>
                <w:sz w:val="28"/>
                <w:szCs w:val="28"/>
              </w:rPr>
            </w:pPr>
          </w:p>
        </w:tc>
        <w:tc>
          <w:tcPr>
            <w:tcW w:w="3402" w:type="dxa"/>
          </w:tcPr>
          <w:p w:rsidR="00BC7161" w:rsidRPr="00075153" w:rsidRDefault="00BC7161" w:rsidP="00970E8B">
            <w:pPr>
              <w:rPr>
                <w:rFonts w:eastAsia="Calibri"/>
                <w:kern w:val="2"/>
                <w:sz w:val="28"/>
                <w:szCs w:val="28"/>
                <w:lang w:eastAsia="hi-IN" w:bidi="hi-IN"/>
              </w:rPr>
            </w:pPr>
            <w:r w:rsidRPr="00075153">
              <w:rPr>
                <w:rFonts w:eastAsia="Calibri"/>
                <w:kern w:val="2"/>
                <w:sz w:val="28"/>
                <w:szCs w:val="28"/>
                <w:lang w:eastAsia="hi-IN" w:bidi="hi-IN"/>
              </w:rPr>
              <w:t>Коммуникативные: планирование учебного сотрудничества с учителем и сверстниками.</w:t>
            </w:r>
          </w:p>
          <w:p w:rsidR="00BC7161" w:rsidRPr="00075153" w:rsidRDefault="00BC7161" w:rsidP="00970E8B">
            <w:pPr>
              <w:rPr>
                <w:rFonts w:eastAsia="Calibri"/>
                <w:kern w:val="2"/>
                <w:sz w:val="28"/>
                <w:szCs w:val="28"/>
                <w:lang w:eastAsia="hi-IN" w:bidi="hi-IN"/>
              </w:rPr>
            </w:pPr>
            <w:r w:rsidRPr="00075153">
              <w:rPr>
                <w:rFonts w:eastAsia="Calibri"/>
                <w:kern w:val="2"/>
                <w:sz w:val="28"/>
                <w:szCs w:val="28"/>
                <w:lang w:eastAsia="hi-IN" w:bidi="hi-IN"/>
              </w:rPr>
              <w:t>Регулятивные: организация своей учебной деятельности.</w:t>
            </w:r>
          </w:p>
          <w:p w:rsidR="00BC7161" w:rsidRPr="00075153" w:rsidRDefault="00BC7161" w:rsidP="00970E8B">
            <w:pPr>
              <w:rPr>
                <w:sz w:val="28"/>
                <w:szCs w:val="28"/>
              </w:rPr>
            </w:pPr>
            <w:r w:rsidRPr="00075153">
              <w:rPr>
                <w:rFonts w:eastAsia="Calibri"/>
                <w:kern w:val="2"/>
                <w:sz w:val="28"/>
                <w:szCs w:val="28"/>
                <w:lang w:eastAsia="hi-IN" w:bidi="hi-IN"/>
              </w:rPr>
              <w:t>Личностные: мотивация учения, самоопределение.</w:t>
            </w:r>
          </w:p>
        </w:tc>
      </w:tr>
      <w:tr w:rsidR="00BC7161" w:rsidRPr="00075153" w:rsidTr="00970E8B">
        <w:trPr>
          <w:trHeight w:val="2715"/>
        </w:trPr>
        <w:tc>
          <w:tcPr>
            <w:tcW w:w="2660" w:type="dxa"/>
          </w:tcPr>
          <w:p w:rsidR="00BC7161" w:rsidRPr="00075153" w:rsidRDefault="00BC7161" w:rsidP="00970E8B">
            <w:pPr>
              <w:rPr>
                <w:b/>
                <w:sz w:val="28"/>
                <w:szCs w:val="28"/>
              </w:rPr>
            </w:pPr>
            <w:r w:rsidRPr="00075153">
              <w:rPr>
                <w:b/>
                <w:sz w:val="28"/>
                <w:szCs w:val="28"/>
              </w:rPr>
              <w:t>Проверка домашнего задания</w:t>
            </w:r>
          </w:p>
        </w:tc>
        <w:tc>
          <w:tcPr>
            <w:tcW w:w="2268" w:type="dxa"/>
          </w:tcPr>
          <w:p w:rsidR="00BC7161" w:rsidRPr="00075153" w:rsidRDefault="00BC7161" w:rsidP="00970E8B">
            <w:pPr>
              <w:rPr>
                <w:sz w:val="28"/>
                <w:szCs w:val="28"/>
              </w:rPr>
            </w:pPr>
            <w:bookmarkStart w:id="40" w:name="S21"/>
            <w:bookmarkEnd w:id="40"/>
            <w:r w:rsidRPr="00075153">
              <w:rPr>
                <w:rFonts w:eastAsia="Calibri"/>
                <w:kern w:val="2"/>
                <w:sz w:val="28"/>
                <w:szCs w:val="28"/>
                <w:lang w:eastAsia="hi-IN" w:bidi="hi-IN"/>
              </w:rPr>
              <w:t>Ответы на вопросы письменно.</w:t>
            </w:r>
          </w:p>
        </w:tc>
        <w:tc>
          <w:tcPr>
            <w:tcW w:w="4536" w:type="dxa"/>
          </w:tcPr>
          <w:p w:rsidR="00BC7161" w:rsidRPr="00075153" w:rsidRDefault="00BC7161" w:rsidP="00970E8B">
            <w:pPr>
              <w:rPr>
                <w:sz w:val="28"/>
                <w:szCs w:val="28"/>
              </w:rPr>
            </w:pPr>
            <w:bookmarkStart w:id="41" w:name="S22"/>
            <w:bookmarkEnd w:id="41"/>
            <w:r w:rsidRPr="00075153">
              <w:rPr>
                <w:rFonts w:eastAsia="Calibri"/>
                <w:kern w:val="2"/>
                <w:sz w:val="28"/>
                <w:szCs w:val="28"/>
                <w:lang w:eastAsia="hi-IN" w:bidi="hi-IN"/>
              </w:rPr>
              <w:t>Выявление уровня знаний о колебательных движениях  и определение типичных недостатков знаний. Физический диктант по ранее изученному материалу.</w:t>
            </w:r>
          </w:p>
        </w:tc>
        <w:tc>
          <w:tcPr>
            <w:tcW w:w="2268" w:type="dxa"/>
          </w:tcPr>
          <w:p w:rsidR="00BC7161" w:rsidRPr="00075153" w:rsidRDefault="00BC7161" w:rsidP="00970E8B">
            <w:pPr>
              <w:rPr>
                <w:sz w:val="28"/>
                <w:szCs w:val="28"/>
              </w:rPr>
            </w:pPr>
            <w:bookmarkStart w:id="42" w:name="S23"/>
            <w:bookmarkStart w:id="43" w:name="S24"/>
            <w:bookmarkEnd w:id="42"/>
            <w:bookmarkEnd w:id="43"/>
            <w:r w:rsidRPr="00075153">
              <w:rPr>
                <w:rFonts w:eastAsia="Calibri"/>
                <w:kern w:val="2"/>
                <w:sz w:val="28"/>
                <w:szCs w:val="28"/>
                <w:lang w:eastAsia="hi-IN" w:bidi="hi-IN"/>
              </w:rPr>
              <w:t>Предметные: логические – анализ данных вопросов с целью выделения верного.</w:t>
            </w:r>
          </w:p>
        </w:tc>
        <w:tc>
          <w:tcPr>
            <w:tcW w:w="3402" w:type="dxa"/>
          </w:tcPr>
          <w:p w:rsidR="00BC7161" w:rsidRPr="00075153" w:rsidRDefault="00BC7161" w:rsidP="00970E8B">
            <w:pPr>
              <w:rPr>
                <w:rFonts w:eastAsia="Calibri"/>
                <w:kern w:val="2"/>
                <w:sz w:val="28"/>
                <w:szCs w:val="28"/>
                <w:lang w:eastAsia="hi-IN" w:bidi="hi-IN"/>
              </w:rPr>
            </w:pPr>
            <w:bookmarkStart w:id="44" w:name="S25"/>
            <w:bookmarkEnd w:id="44"/>
            <w:r w:rsidRPr="00075153">
              <w:rPr>
                <w:rFonts w:eastAsia="Calibri"/>
                <w:kern w:val="2"/>
                <w:sz w:val="28"/>
                <w:szCs w:val="28"/>
                <w:lang w:eastAsia="hi-IN" w:bidi="hi-IN"/>
              </w:rPr>
              <w:t>Коммуникативные: Умение полно и точно выражать свои мысли</w:t>
            </w:r>
          </w:p>
          <w:p w:rsidR="00BC7161" w:rsidRPr="00075153" w:rsidRDefault="00BC7161" w:rsidP="00970E8B">
            <w:pPr>
              <w:rPr>
                <w:rFonts w:eastAsia="Calibri"/>
                <w:kern w:val="2"/>
                <w:sz w:val="28"/>
                <w:szCs w:val="28"/>
                <w:lang w:eastAsia="hi-IN" w:bidi="hi-IN"/>
              </w:rPr>
            </w:pPr>
            <w:r w:rsidRPr="00075153">
              <w:rPr>
                <w:rFonts w:eastAsia="Calibri"/>
                <w:kern w:val="2"/>
                <w:sz w:val="28"/>
                <w:szCs w:val="28"/>
                <w:lang w:eastAsia="hi-IN" w:bidi="hi-IN"/>
              </w:rPr>
              <w:t>Регулятивные: Опора на выполненное домашнее задание.  Коррекция, саморегуляция.</w:t>
            </w:r>
          </w:p>
        </w:tc>
      </w:tr>
      <w:tr w:rsidR="00BC7161" w:rsidRPr="00075153" w:rsidTr="00970E8B">
        <w:tc>
          <w:tcPr>
            <w:tcW w:w="2660" w:type="dxa"/>
          </w:tcPr>
          <w:p w:rsidR="00BC7161" w:rsidRPr="00075153" w:rsidRDefault="00BC7161" w:rsidP="00970E8B">
            <w:pPr>
              <w:rPr>
                <w:b/>
                <w:sz w:val="28"/>
                <w:szCs w:val="28"/>
              </w:rPr>
            </w:pPr>
            <w:r w:rsidRPr="00075153">
              <w:rPr>
                <w:b/>
                <w:sz w:val="28"/>
                <w:szCs w:val="28"/>
              </w:rPr>
              <w:t>Изучение нового материала</w:t>
            </w:r>
          </w:p>
          <w:p w:rsidR="00BC7161" w:rsidRPr="00075153" w:rsidRDefault="00BC7161" w:rsidP="00970E8B">
            <w:pPr>
              <w:rPr>
                <w:sz w:val="28"/>
                <w:szCs w:val="28"/>
              </w:rPr>
            </w:pPr>
            <w:bookmarkStart w:id="45" w:name="S31"/>
            <w:bookmarkEnd w:id="45"/>
          </w:p>
        </w:tc>
        <w:tc>
          <w:tcPr>
            <w:tcW w:w="2268" w:type="dxa"/>
          </w:tcPr>
          <w:p w:rsidR="00BC7161" w:rsidRPr="00075153" w:rsidRDefault="00BC7161" w:rsidP="00970E8B">
            <w:pPr>
              <w:rPr>
                <w:sz w:val="28"/>
                <w:szCs w:val="28"/>
              </w:rPr>
            </w:pPr>
            <w:r w:rsidRPr="00075153">
              <w:rPr>
                <w:sz w:val="28"/>
                <w:szCs w:val="28"/>
              </w:rPr>
              <w:t>Период (ответ желающего: поднятая рука)</w:t>
            </w:r>
          </w:p>
          <w:p w:rsidR="00BC7161" w:rsidRPr="00075153" w:rsidRDefault="00BC7161" w:rsidP="00970E8B">
            <w:pPr>
              <w:rPr>
                <w:sz w:val="28"/>
                <w:szCs w:val="28"/>
              </w:rPr>
            </w:pPr>
            <w:r w:rsidRPr="00075153">
              <w:rPr>
                <w:sz w:val="28"/>
                <w:szCs w:val="28"/>
              </w:rPr>
              <w:t xml:space="preserve">Запись в тетради: 1. </w:t>
            </w:r>
            <w:r w:rsidRPr="00075153">
              <w:rPr>
                <w:sz w:val="28"/>
                <w:szCs w:val="28"/>
                <w:u w:val="single"/>
              </w:rPr>
              <w:t>Период (Т)</w:t>
            </w:r>
            <w:r w:rsidRPr="00075153">
              <w:rPr>
                <w:sz w:val="28"/>
                <w:szCs w:val="28"/>
              </w:rPr>
              <w:t xml:space="preserve"> – </w:t>
            </w:r>
            <w:r w:rsidRPr="00075153">
              <w:rPr>
                <w:sz w:val="28"/>
                <w:szCs w:val="28"/>
              </w:rPr>
              <w:lastRenderedPageBreak/>
              <w:t>промежуток времени, за который тело совершает одно полное колебание.</w:t>
            </w:r>
          </w:p>
          <w:p w:rsidR="00BC7161" w:rsidRPr="00075153" w:rsidRDefault="00BC7161" w:rsidP="00970E8B">
            <w:pPr>
              <w:rPr>
                <w:sz w:val="28"/>
                <w:szCs w:val="28"/>
              </w:rPr>
            </w:pPr>
            <w:r w:rsidRPr="00075153">
              <w:rPr>
                <w:sz w:val="28"/>
                <w:szCs w:val="28"/>
              </w:rPr>
              <w:t>Формулу, единицы измерения</w:t>
            </w:r>
          </w:p>
          <w:p w:rsidR="00BC7161" w:rsidRPr="00075153" w:rsidRDefault="00BC7161" w:rsidP="00970E8B">
            <w:pPr>
              <w:rPr>
                <w:sz w:val="28"/>
                <w:szCs w:val="28"/>
              </w:rPr>
            </w:pPr>
            <w:r w:rsidRPr="00075153">
              <w:rPr>
                <w:sz w:val="28"/>
                <w:szCs w:val="28"/>
              </w:rPr>
              <w:t>(Возможно затруднение в ответе) Думают</w:t>
            </w:r>
          </w:p>
          <w:p w:rsidR="00BC7161" w:rsidRPr="00075153" w:rsidRDefault="00BC7161" w:rsidP="00970E8B">
            <w:pPr>
              <w:rPr>
                <w:rFonts w:eastAsia="Calibri"/>
                <w:kern w:val="2"/>
                <w:sz w:val="28"/>
                <w:szCs w:val="28"/>
                <w:lang w:eastAsia="hi-IN" w:bidi="hi-IN"/>
              </w:rPr>
            </w:pPr>
            <w:r w:rsidRPr="00075153">
              <w:rPr>
                <w:rFonts w:eastAsia="Calibri"/>
                <w:kern w:val="2"/>
                <w:sz w:val="28"/>
                <w:szCs w:val="28"/>
                <w:lang w:eastAsia="hi-IN" w:bidi="hi-IN"/>
              </w:rPr>
              <w:t>Работа в группах, изготовление нитяного маятника</w:t>
            </w:r>
          </w:p>
          <w:p w:rsidR="00BC7161" w:rsidRPr="00075153" w:rsidRDefault="00BC7161" w:rsidP="00970E8B">
            <w:pPr>
              <w:rPr>
                <w:sz w:val="28"/>
                <w:szCs w:val="28"/>
              </w:rPr>
            </w:pPr>
            <w:r w:rsidRPr="00075153">
              <w:rPr>
                <w:sz w:val="28"/>
                <w:szCs w:val="28"/>
              </w:rPr>
              <w:t>Обучающиеся демонстрируют маятники (различной длины, различные грузы)</w:t>
            </w:r>
          </w:p>
          <w:p w:rsidR="00BC7161" w:rsidRPr="00075153" w:rsidRDefault="00BC7161" w:rsidP="00970E8B">
            <w:pPr>
              <w:rPr>
                <w:sz w:val="28"/>
                <w:szCs w:val="28"/>
              </w:rPr>
            </w:pPr>
            <w:r w:rsidRPr="00075153">
              <w:rPr>
                <w:sz w:val="28"/>
                <w:szCs w:val="28"/>
                <w:lang w:eastAsia="hi-IN" w:bidi="hi-IN"/>
              </w:rPr>
              <w:t xml:space="preserve">Экспериментируют, качая из стороны в </w:t>
            </w:r>
            <w:r w:rsidRPr="00075153">
              <w:rPr>
                <w:sz w:val="28"/>
                <w:szCs w:val="28"/>
                <w:lang w:eastAsia="hi-IN" w:bidi="hi-IN"/>
              </w:rPr>
              <w:lastRenderedPageBreak/>
              <w:t xml:space="preserve">сторону и т. п.  Каждая группа демонстрирует свой маятник.  Делают выводы.  </w:t>
            </w:r>
            <w:r w:rsidRPr="00075153">
              <w:rPr>
                <w:sz w:val="28"/>
                <w:szCs w:val="28"/>
              </w:rPr>
              <w:t>Ответ: длина различная, разный и вес груза.</w:t>
            </w:r>
          </w:p>
          <w:p w:rsidR="00BC7161" w:rsidRPr="00075153" w:rsidRDefault="00BC7161" w:rsidP="00970E8B">
            <w:pPr>
              <w:rPr>
                <w:sz w:val="28"/>
                <w:szCs w:val="28"/>
              </w:rPr>
            </w:pPr>
            <w:r w:rsidRPr="00075153">
              <w:rPr>
                <w:sz w:val="28"/>
                <w:szCs w:val="28"/>
              </w:rPr>
              <w:t>Формулируют тему</w:t>
            </w:r>
          </w:p>
          <w:p w:rsidR="00BC7161" w:rsidRPr="00075153" w:rsidRDefault="00BC7161" w:rsidP="00970E8B">
            <w:pPr>
              <w:rPr>
                <w:sz w:val="28"/>
                <w:szCs w:val="28"/>
              </w:rPr>
            </w:pPr>
            <w:r w:rsidRPr="00075153">
              <w:rPr>
                <w:sz w:val="28"/>
                <w:szCs w:val="28"/>
              </w:rPr>
              <w:t>Делают записи темы в тетради.</w:t>
            </w:r>
          </w:p>
          <w:p w:rsidR="00BC7161" w:rsidRPr="00075153" w:rsidRDefault="00BC7161" w:rsidP="00970E8B">
            <w:pPr>
              <w:rPr>
                <w:sz w:val="28"/>
                <w:szCs w:val="28"/>
              </w:rPr>
            </w:pPr>
            <w:r w:rsidRPr="00075153">
              <w:rPr>
                <w:sz w:val="28"/>
                <w:szCs w:val="28"/>
              </w:rPr>
              <w:t>Формулируют цели</w:t>
            </w:r>
          </w:p>
          <w:p w:rsidR="00BC7161" w:rsidRPr="00075153" w:rsidRDefault="00BC7161" w:rsidP="00970E8B">
            <w:pPr>
              <w:rPr>
                <w:sz w:val="28"/>
                <w:szCs w:val="28"/>
              </w:rPr>
            </w:pPr>
          </w:p>
          <w:p w:rsidR="00BC7161" w:rsidRPr="00075153" w:rsidRDefault="00BC7161" w:rsidP="00970E8B">
            <w:pPr>
              <w:rPr>
                <w:sz w:val="28"/>
                <w:szCs w:val="28"/>
              </w:rPr>
            </w:pPr>
            <w:r w:rsidRPr="00075153">
              <w:rPr>
                <w:sz w:val="28"/>
                <w:szCs w:val="28"/>
              </w:rPr>
              <w:t>Обосновывают выбор поставленных целей.</w:t>
            </w:r>
          </w:p>
          <w:p w:rsidR="00BC7161" w:rsidRPr="00075153" w:rsidRDefault="00BC7161" w:rsidP="00970E8B">
            <w:pPr>
              <w:rPr>
                <w:sz w:val="28"/>
                <w:szCs w:val="28"/>
              </w:rPr>
            </w:pPr>
            <w:r w:rsidRPr="00075153">
              <w:rPr>
                <w:sz w:val="28"/>
                <w:szCs w:val="28"/>
              </w:rPr>
              <w:t>Работа со справочником  в группе. Поиск информации.</w:t>
            </w:r>
          </w:p>
          <w:p w:rsidR="00BC7161" w:rsidRPr="00075153" w:rsidRDefault="00BC7161" w:rsidP="00970E8B">
            <w:pPr>
              <w:rPr>
                <w:sz w:val="28"/>
                <w:szCs w:val="28"/>
              </w:rPr>
            </w:pPr>
            <w:r w:rsidRPr="00075153">
              <w:rPr>
                <w:sz w:val="28"/>
                <w:szCs w:val="28"/>
              </w:rPr>
              <w:t xml:space="preserve">Приводят примеры колебаний </w:t>
            </w:r>
            <w:r w:rsidRPr="00075153">
              <w:rPr>
                <w:sz w:val="28"/>
                <w:szCs w:val="28"/>
              </w:rPr>
              <w:lastRenderedPageBreak/>
              <w:t>крыльев птиц (колибри орла и т.п.), комара, мухи, стрекозы – одна группа. Вторая – колебания голосовых связок мужчин, женщин, детей.</w:t>
            </w:r>
          </w:p>
          <w:p w:rsidR="00BC7161" w:rsidRPr="00075153" w:rsidRDefault="00BC7161" w:rsidP="00970E8B">
            <w:pPr>
              <w:rPr>
                <w:sz w:val="28"/>
                <w:szCs w:val="28"/>
              </w:rPr>
            </w:pPr>
            <w:r w:rsidRPr="00075153">
              <w:rPr>
                <w:sz w:val="28"/>
                <w:szCs w:val="28"/>
              </w:rPr>
              <w:t>Повторяют колебания нитяного маятника.</w:t>
            </w:r>
          </w:p>
          <w:p w:rsidR="00BC7161" w:rsidRPr="00075153" w:rsidRDefault="00BC7161" w:rsidP="00970E8B">
            <w:pPr>
              <w:rPr>
                <w:sz w:val="28"/>
                <w:szCs w:val="28"/>
              </w:rPr>
            </w:pPr>
            <w:r w:rsidRPr="00075153">
              <w:rPr>
                <w:sz w:val="28"/>
                <w:szCs w:val="28"/>
              </w:rPr>
              <w:t>Наблюдают за колебаниями разных маятников, делают выводы, анализируют.</w:t>
            </w:r>
          </w:p>
          <w:p w:rsidR="00BC7161" w:rsidRPr="00075153" w:rsidRDefault="00BC7161" w:rsidP="00970E8B">
            <w:pPr>
              <w:rPr>
                <w:sz w:val="28"/>
                <w:szCs w:val="28"/>
              </w:rPr>
            </w:pPr>
            <w:r w:rsidRPr="00075153">
              <w:rPr>
                <w:sz w:val="28"/>
                <w:szCs w:val="28"/>
              </w:rPr>
              <w:t>свободные колебания</w:t>
            </w:r>
          </w:p>
          <w:p w:rsidR="00BC7161" w:rsidRPr="00075153" w:rsidRDefault="00BC7161" w:rsidP="00970E8B">
            <w:pPr>
              <w:rPr>
                <w:sz w:val="28"/>
                <w:szCs w:val="28"/>
              </w:rPr>
            </w:pPr>
            <w:r w:rsidRPr="00075153">
              <w:rPr>
                <w:sz w:val="28"/>
                <w:szCs w:val="28"/>
              </w:rPr>
              <w:t>Записывают определение в тетради</w:t>
            </w:r>
          </w:p>
          <w:p w:rsidR="00BC7161" w:rsidRPr="00075153" w:rsidRDefault="00BC7161" w:rsidP="00970E8B">
            <w:pPr>
              <w:rPr>
                <w:sz w:val="28"/>
                <w:szCs w:val="28"/>
              </w:rPr>
            </w:pPr>
            <w:r w:rsidRPr="00075153">
              <w:rPr>
                <w:sz w:val="28"/>
                <w:szCs w:val="28"/>
              </w:rPr>
              <w:t xml:space="preserve">Единицы измерения, </w:t>
            </w:r>
            <w:r w:rsidRPr="00075153">
              <w:rPr>
                <w:sz w:val="28"/>
                <w:szCs w:val="28"/>
              </w:rPr>
              <w:lastRenderedPageBreak/>
              <w:t>формулу</w:t>
            </w:r>
          </w:p>
          <w:p w:rsidR="00BC7161" w:rsidRPr="00075153" w:rsidRDefault="00BC7161" w:rsidP="00970E8B">
            <w:pPr>
              <w:rPr>
                <w:sz w:val="28"/>
                <w:szCs w:val="28"/>
              </w:rPr>
            </w:pPr>
          </w:p>
          <w:p w:rsidR="00BC7161" w:rsidRPr="00075153" w:rsidRDefault="00BC7161" w:rsidP="00970E8B">
            <w:pPr>
              <w:rPr>
                <w:sz w:val="28"/>
                <w:szCs w:val="28"/>
              </w:rPr>
            </w:pPr>
          </w:p>
          <w:p w:rsidR="00BC7161" w:rsidRPr="00075153" w:rsidRDefault="00BC7161" w:rsidP="00970E8B">
            <w:pPr>
              <w:rPr>
                <w:sz w:val="28"/>
                <w:szCs w:val="28"/>
              </w:rPr>
            </w:pPr>
          </w:p>
        </w:tc>
        <w:tc>
          <w:tcPr>
            <w:tcW w:w="4536" w:type="dxa"/>
          </w:tcPr>
          <w:p w:rsidR="00BC7161" w:rsidRPr="00075153" w:rsidRDefault="00BC7161" w:rsidP="00970E8B">
            <w:pPr>
              <w:rPr>
                <w:sz w:val="28"/>
                <w:szCs w:val="28"/>
              </w:rPr>
            </w:pPr>
            <w:bookmarkStart w:id="46" w:name="S32"/>
            <w:bookmarkEnd w:id="46"/>
            <w:r w:rsidRPr="00075153">
              <w:rPr>
                <w:sz w:val="28"/>
                <w:szCs w:val="28"/>
              </w:rPr>
              <w:lastRenderedPageBreak/>
              <w:t xml:space="preserve">Подготовка материалов, оборудования, инструментов для выполнения работы учащимися. Формулирует задание: с помощью данных предметов сделать нитяной маятник. Для этого разделимся на 2 </w:t>
            </w:r>
            <w:r w:rsidRPr="00075153">
              <w:rPr>
                <w:sz w:val="28"/>
                <w:szCs w:val="28"/>
              </w:rPr>
              <w:lastRenderedPageBreak/>
              <w:t>группы.</w:t>
            </w:r>
          </w:p>
          <w:p w:rsidR="00BC7161" w:rsidRPr="00075153" w:rsidRDefault="00BC7161" w:rsidP="00970E8B">
            <w:pPr>
              <w:rPr>
                <w:sz w:val="28"/>
                <w:szCs w:val="28"/>
              </w:rPr>
            </w:pPr>
            <w:r w:rsidRPr="00075153">
              <w:rPr>
                <w:sz w:val="28"/>
                <w:szCs w:val="28"/>
              </w:rPr>
              <w:t xml:space="preserve">В результате получаем два различных маятника (различные грузы,  различны и длины подвеса) </w:t>
            </w:r>
          </w:p>
          <w:p w:rsidR="00BC7161" w:rsidRPr="00075153" w:rsidRDefault="00BC7161" w:rsidP="00970E8B">
            <w:pPr>
              <w:rPr>
                <w:sz w:val="28"/>
                <w:szCs w:val="28"/>
              </w:rPr>
            </w:pPr>
            <w:r w:rsidRPr="00075153">
              <w:rPr>
                <w:sz w:val="28"/>
                <w:szCs w:val="28"/>
              </w:rPr>
              <w:t xml:space="preserve">Подводит обучающегося к выводу: Вопрос:   чем отличаются ваши маятники? </w:t>
            </w:r>
          </w:p>
          <w:p w:rsidR="00BC7161" w:rsidRPr="00075153" w:rsidRDefault="00BC7161" w:rsidP="00970E8B">
            <w:pPr>
              <w:rPr>
                <w:sz w:val="28"/>
                <w:szCs w:val="28"/>
              </w:rPr>
            </w:pPr>
            <w:r w:rsidRPr="00075153">
              <w:rPr>
                <w:sz w:val="28"/>
                <w:szCs w:val="28"/>
              </w:rPr>
              <w:t>Наводящим вопросом помогает установить зависимость: В связи с этим, как они колеблются?  Почему</w:t>
            </w:r>
          </w:p>
          <w:p w:rsidR="00BC7161" w:rsidRPr="00075153" w:rsidRDefault="00BC7161" w:rsidP="00970E8B">
            <w:pPr>
              <w:rPr>
                <w:sz w:val="28"/>
                <w:szCs w:val="28"/>
              </w:rPr>
            </w:pPr>
            <w:r w:rsidRPr="00075153">
              <w:rPr>
                <w:sz w:val="28"/>
                <w:szCs w:val="28"/>
              </w:rPr>
              <w:t>Помогает сформулировать тему. При колебаниях тела от положения равновесия могут отклоняться на различные расстояния</w:t>
            </w:r>
          </w:p>
          <w:p w:rsidR="00BC7161" w:rsidRPr="00075153" w:rsidRDefault="00BC7161" w:rsidP="00970E8B">
            <w:pPr>
              <w:rPr>
                <w:sz w:val="28"/>
                <w:szCs w:val="28"/>
              </w:rPr>
            </w:pPr>
            <w:r w:rsidRPr="00075153">
              <w:rPr>
                <w:sz w:val="28"/>
                <w:szCs w:val="28"/>
              </w:rPr>
              <w:t xml:space="preserve">Давайте сформулируем тему нашего урока. </w:t>
            </w:r>
          </w:p>
          <w:p w:rsidR="00BC7161" w:rsidRPr="00075153" w:rsidRDefault="00BC7161" w:rsidP="00970E8B">
            <w:pPr>
              <w:rPr>
                <w:sz w:val="28"/>
                <w:szCs w:val="28"/>
              </w:rPr>
            </w:pPr>
            <w:r w:rsidRPr="00075153">
              <w:rPr>
                <w:sz w:val="28"/>
                <w:szCs w:val="28"/>
              </w:rPr>
              <w:t>Запишем в тетради тему сегодняшнего урока (ученики в тетради  записывают тему урока</w:t>
            </w:r>
          </w:p>
          <w:p w:rsidR="00BC7161" w:rsidRPr="00075153" w:rsidRDefault="00BC7161" w:rsidP="00970E8B">
            <w:pPr>
              <w:rPr>
                <w:sz w:val="28"/>
                <w:szCs w:val="28"/>
              </w:rPr>
            </w:pPr>
            <w:r w:rsidRPr="00075153">
              <w:rPr>
                <w:sz w:val="28"/>
                <w:szCs w:val="28"/>
              </w:rPr>
              <w:t>Подводит к формулированию целей. Соответственно, зная тему, постарайтесь сформулировать цели урока.</w:t>
            </w:r>
          </w:p>
          <w:p w:rsidR="00BC7161" w:rsidRPr="00075153" w:rsidRDefault="00BC7161" w:rsidP="00970E8B">
            <w:pPr>
              <w:rPr>
                <w:sz w:val="28"/>
                <w:szCs w:val="28"/>
              </w:rPr>
            </w:pPr>
            <w:r w:rsidRPr="00075153">
              <w:rPr>
                <w:sz w:val="28"/>
                <w:szCs w:val="28"/>
              </w:rPr>
              <w:t>Давайте вспомним важный признак колебательного движения?</w:t>
            </w:r>
          </w:p>
          <w:p w:rsidR="00BC7161" w:rsidRPr="00075153" w:rsidRDefault="00BC7161" w:rsidP="00970E8B">
            <w:pPr>
              <w:rPr>
                <w:sz w:val="28"/>
                <w:szCs w:val="28"/>
              </w:rPr>
            </w:pPr>
            <w:r w:rsidRPr="00075153">
              <w:rPr>
                <w:sz w:val="28"/>
                <w:szCs w:val="28"/>
              </w:rPr>
              <w:t xml:space="preserve">Таким образом, первой величиной является… Постепенно излагает </w:t>
            </w:r>
            <w:r w:rsidRPr="00075153">
              <w:rPr>
                <w:sz w:val="28"/>
                <w:szCs w:val="28"/>
              </w:rPr>
              <w:lastRenderedPageBreak/>
              <w:t xml:space="preserve">новый материал, опираясь на уже пройденное.  </w:t>
            </w:r>
          </w:p>
          <w:p w:rsidR="00BC7161" w:rsidRPr="00075153" w:rsidRDefault="00BC7161" w:rsidP="00970E8B">
            <w:pPr>
              <w:rPr>
                <w:sz w:val="28"/>
                <w:szCs w:val="28"/>
              </w:rPr>
            </w:pPr>
            <w:r w:rsidRPr="00075153">
              <w:rPr>
                <w:sz w:val="28"/>
                <w:szCs w:val="28"/>
              </w:rPr>
              <w:t>Что же такое период?</w:t>
            </w:r>
          </w:p>
          <w:p w:rsidR="00BC7161" w:rsidRPr="00075153" w:rsidRDefault="00BC7161" w:rsidP="00970E8B">
            <w:pPr>
              <w:rPr>
                <w:sz w:val="28"/>
                <w:szCs w:val="28"/>
              </w:rPr>
            </w:pPr>
            <w:r w:rsidRPr="00075153">
              <w:rPr>
                <w:sz w:val="28"/>
                <w:szCs w:val="28"/>
              </w:rPr>
              <w:t xml:space="preserve">Сегодня мы даем точное определение: </w:t>
            </w:r>
          </w:p>
          <w:p w:rsidR="00BC7161" w:rsidRPr="00075153" w:rsidRDefault="00BC7161" w:rsidP="00970E8B">
            <w:pPr>
              <w:rPr>
                <w:sz w:val="28"/>
                <w:szCs w:val="28"/>
              </w:rPr>
            </w:pPr>
            <w:r w:rsidRPr="00075153">
              <w:rPr>
                <w:sz w:val="28"/>
                <w:szCs w:val="28"/>
              </w:rPr>
              <w:t>Что теперь мы должны узнать о новой физ. величине? Как вы думаете, какие единицы измерения у периода?</w:t>
            </w:r>
          </w:p>
          <w:p w:rsidR="00BC7161" w:rsidRPr="00075153" w:rsidRDefault="00BC7161" w:rsidP="00970E8B">
            <w:pPr>
              <w:rPr>
                <w:sz w:val="28"/>
                <w:szCs w:val="28"/>
              </w:rPr>
            </w:pPr>
            <w:r w:rsidRPr="00075153">
              <w:rPr>
                <w:sz w:val="28"/>
                <w:szCs w:val="28"/>
              </w:rPr>
              <w:t xml:space="preserve">Таким образом, есть еще величина и это не период, которая характеризует колебание. Это число колебаний за одну секунд.  Может быть разным </w:t>
            </w:r>
          </w:p>
          <w:p w:rsidR="00BC7161" w:rsidRPr="00075153" w:rsidRDefault="00BC7161" w:rsidP="00970E8B">
            <w:pPr>
              <w:rPr>
                <w:sz w:val="28"/>
                <w:szCs w:val="28"/>
              </w:rPr>
            </w:pPr>
            <w:r w:rsidRPr="00075153">
              <w:rPr>
                <w:sz w:val="28"/>
                <w:szCs w:val="28"/>
              </w:rPr>
              <w:t>В физике есть величина:</w:t>
            </w:r>
          </w:p>
          <w:p w:rsidR="00BC7161" w:rsidRPr="00075153" w:rsidRDefault="00BC7161" w:rsidP="00970E8B">
            <w:pPr>
              <w:rPr>
                <w:sz w:val="28"/>
                <w:szCs w:val="28"/>
              </w:rPr>
            </w:pPr>
            <w:r w:rsidRPr="00075153">
              <w:rPr>
                <w:sz w:val="28"/>
                <w:szCs w:val="28"/>
                <w:u w:val="single"/>
              </w:rPr>
              <w:t xml:space="preserve">Частота (ν)- </w:t>
            </w:r>
            <w:r w:rsidRPr="00075153">
              <w:rPr>
                <w:sz w:val="28"/>
                <w:szCs w:val="28"/>
              </w:rPr>
              <w:t>число колебаний за 1с.</w:t>
            </w:r>
          </w:p>
          <w:p w:rsidR="00BC7161" w:rsidRPr="00075153" w:rsidRDefault="00BC7161" w:rsidP="00970E8B">
            <w:pPr>
              <w:rPr>
                <w:sz w:val="28"/>
                <w:szCs w:val="28"/>
              </w:rPr>
            </w:pPr>
            <w:r w:rsidRPr="00075153">
              <w:rPr>
                <w:sz w:val="28"/>
                <w:szCs w:val="28"/>
              </w:rPr>
              <w:t>В системе СИ какие единицы как вы думаете?</w:t>
            </w:r>
          </w:p>
          <w:p w:rsidR="00BC7161" w:rsidRPr="00075153" w:rsidRDefault="00BC7161" w:rsidP="00970E8B">
            <w:pPr>
              <w:rPr>
                <w:sz w:val="28"/>
                <w:szCs w:val="28"/>
              </w:rPr>
            </w:pPr>
            <w:r w:rsidRPr="00075153">
              <w:rPr>
                <w:sz w:val="28"/>
                <w:szCs w:val="28"/>
              </w:rPr>
              <w:t>1[ν]=1[Гц]=1[ 1/</w:t>
            </w:r>
            <w:r w:rsidRPr="00075153">
              <w:rPr>
                <w:sz w:val="28"/>
                <w:szCs w:val="28"/>
                <w:lang w:val="en-US"/>
              </w:rPr>
              <w:t>c</w:t>
            </w:r>
            <w:r w:rsidRPr="00075153">
              <w:rPr>
                <w:sz w:val="28"/>
                <w:szCs w:val="28"/>
              </w:rPr>
              <w:t xml:space="preserve">].  </w:t>
            </w:r>
          </w:p>
          <w:p w:rsidR="00BC7161" w:rsidRPr="00075153" w:rsidRDefault="00BC7161" w:rsidP="00970E8B">
            <w:pPr>
              <w:rPr>
                <w:color w:val="000000"/>
                <w:sz w:val="28"/>
                <w:szCs w:val="28"/>
              </w:rPr>
            </w:pPr>
            <w:r w:rsidRPr="00075153">
              <w:rPr>
                <w:color w:val="000000"/>
                <w:sz w:val="28"/>
                <w:szCs w:val="28"/>
              </w:rPr>
              <w:t>Показывает пример колебания нитяного маятника, сообщив ему один раз энергию.</w:t>
            </w:r>
          </w:p>
          <w:p w:rsidR="00BC7161" w:rsidRPr="00075153" w:rsidRDefault="00BC7161" w:rsidP="00970E8B">
            <w:pPr>
              <w:rPr>
                <w:sz w:val="28"/>
                <w:szCs w:val="28"/>
              </w:rPr>
            </w:pPr>
            <w:r w:rsidRPr="00075153">
              <w:rPr>
                <w:sz w:val="28"/>
                <w:szCs w:val="28"/>
              </w:rPr>
              <w:t>Я только один раз сообщила ему энергию (толкнула груз, а потом прекратила)</w:t>
            </w:r>
          </w:p>
          <w:p w:rsidR="00BC7161" w:rsidRPr="00075153" w:rsidRDefault="00BC7161" w:rsidP="00970E8B">
            <w:pPr>
              <w:rPr>
                <w:sz w:val="28"/>
                <w:szCs w:val="28"/>
              </w:rPr>
            </w:pPr>
            <w:r w:rsidRPr="00075153">
              <w:rPr>
                <w:sz w:val="28"/>
                <w:szCs w:val="28"/>
              </w:rPr>
              <w:t>А дальше как он стал двигаться?</w:t>
            </w:r>
          </w:p>
          <w:p w:rsidR="00BC7161" w:rsidRPr="00075153" w:rsidRDefault="00BC7161" w:rsidP="00970E8B">
            <w:pPr>
              <w:rPr>
                <w:sz w:val="28"/>
                <w:szCs w:val="28"/>
              </w:rPr>
            </w:pPr>
            <w:r w:rsidRPr="00075153">
              <w:rPr>
                <w:sz w:val="28"/>
                <w:szCs w:val="28"/>
              </w:rPr>
              <w:t xml:space="preserve">А значит как? Независимый, </w:t>
            </w:r>
            <w:r w:rsidRPr="00075153">
              <w:rPr>
                <w:sz w:val="28"/>
                <w:szCs w:val="28"/>
              </w:rPr>
              <w:lastRenderedPageBreak/>
              <w:t>значит….?</w:t>
            </w:r>
          </w:p>
          <w:p w:rsidR="00BC7161" w:rsidRPr="00075153" w:rsidRDefault="00BC7161" w:rsidP="00970E8B">
            <w:pPr>
              <w:rPr>
                <w:sz w:val="28"/>
                <w:szCs w:val="28"/>
              </w:rPr>
            </w:pPr>
            <w:r w:rsidRPr="00075153">
              <w:rPr>
                <w:sz w:val="28"/>
                <w:szCs w:val="28"/>
              </w:rPr>
              <w:t xml:space="preserve">Подводит к </w:t>
            </w:r>
          </w:p>
          <w:p w:rsidR="00BC7161" w:rsidRPr="00075153" w:rsidRDefault="00BC7161" w:rsidP="00970E8B">
            <w:pPr>
              <w:rPr>
                <w:sz w:val="28"/>
                <w:szCs w:val="28"/>
              </w:rPr>
            </w:pPr>
            <w:r w:rsidRPr="00075153">
              <w:rPr>
                <w:sz w:val="28"/>
                <w:szCs w:val="28"/>
              </w:rPr>
              <w:t xml:space="preserve">Рассмотренные системы  тел совершали, какие колебания?  </w:t>
            </w:r>
          </w:p>
          <w:p w:rsidR="00BC7161" w:rsidRPr="00075153" w:rsidRDefault="00BC7161" w:rsidP="00970E8B">
            <w:pPr>
              <w:rPr>
                <w:color w:val="0000FF"/>
                <w:sz w:val="28"/>
                <w:szCs w:val="28"/>
              </w:rPr>
            </w:pPr>
            <w:r w:rsidRPr="00075153">
              <w:rPr>
                <w:sz w:val="28"/>
                <w:szCs w:val="28"/>
              </w:rPr>
              <w:t>Частота свободных колебаний - собственная частота колебательной системы (ν</w:t>
            </w:r>
            <w:r w:rsidRPr="00075153">
              <w:rPr>
                <w:sz w:val="28"/>
                <w:szCs w:val="28"/>
                <w:vertAlign w:val="subscript"/>
              </w:rPr>
              <w:t>0</w:t>
            </w:r>
            <w:r w:rsidRPr="00075153">
              <w:rPr>
                <w:sz w:val="28"/>
                <w:szCs w:val="28"/>
              </w:rPr>
              <w:t>)</w:t>
            </w:r>
            <w:r w:rsidRPr="00075153">
              <w:rPr>
                <w:color w:val="0000FF"/>
                <w:sz w:val="28"/>
                <w:szCs w:val="28"/>
              </w:rPr>
              <w:t xml:space="preserve"> </w:t>
            </w:r>
          </w:p>
          <w:p w:rsidR="00BC7161" w:rsidRPr="00075153" w:rsidRDefault="00BC7161" w:rsidP="00970E8B">
            <w:pPr>
              <w:rPr>
                <w:sz w:val="28"/>
                <w:szCs w:val="28"/>
              </w:rPr>
            </w:pPr>
            <w:r w:rsidRPr="00075153">
              <w:rPr>
                <w:sz w:val="28"/>
                <w:szCs w:val="28"/>
              </w:rPr>
              <w:t>И мы знакомимся со следующей величиной, характеризующей колебательное движение:</w:t>
            </w:r>
          </w:p>
          <w:p w:rsidR="00BC7161" w:rsidRPr="00075153" w:rsidRDefault="00BC7161" w:rsidP="00970E8B">
            <w:pPr>
              <w:rPr>
                <w:color w:val="0000FF"/>
                <w:sz w:val="28"/>
                <w:szCs w:val="28"/>
              </w:rPr>
            </w:pPr>
            <w:r w:rsidRPr="00075153">
              <w:rPr>
                <w:sz w:val="28"/>
                <w:szCs w:val="28"/>
                <w:u w:val="single"/>
              </w:rPr>
              <w:t>Амплитуда (А)</w:t>
            </w:r>
            <w:r w:rsidRPr="00075153">
              <w:rPr>
                <w:sz w:val="28"/>
                <w:szCs w:val="28"/>
              </w:rPr>
              <w:t xml:space="preserve"> – наибольшее по модулю отклонение тела от положения равновесия</w:t>
            </w:r>
            <w:r w:rsidRPr="00075153">
              <w:rPr>
                <w:color w:val="0000FF"/>
                <w:sz w:val="28"/>
                <w:szCs w:val="28"/>
              </w:rPr>
              <w:t>.</w:t>
            </w:r>
          </w:p>
          <w:p w:rsidR="00BC7161" w:rsidRPr="00075153" w:rsidRDefault="00BC7161" w:rsidP="00970E8B">
            <w:pPr>
              <w:rPr>
                <w:sz w:val="28"/>
                <w:szCs w:val="28"/>
              </w:rPr>
            </w:pPr>
            <w:r w:rsidRPr="00075153">
              <w:rPr>
                <w:sz w:val="28"/>
                <w:szCs w:val="28"/>
              </w:rPr>
              <w:t>Возвращает к предыдущим действиям. И опять, что дальше о физической величине?</w:t>
            </w:r>
          </w:p>
          <w:p w:rsidR="00BC7161" w:rsidRPr="00075153" w:rsidRDefault="00BC7161" w:rsidP="00970E8B">
            <w:pPr>
              <w:rPr>
                <w:sz w:val="28"/>
                <w:szCs w:val="28"/>
              </w:rPr>
            </w:pPr>
            <w:r w:rsidRPr="00075153">
              <w:rPr>
                <w:sz w:val="28"/>
                <w:szCs w:val="28"/>
              </w:rPr>
              <w:t xml:space="preserve">В системе СИ: 1[А]=1[м]. </w:t>
            </w:r>
          </w:p>
          <w:p w:rsidR="00BC7161" w:rsidRPr="00075153" w:rsidRDefault="00BC7161" w:rsidP="00970E8B">
            <w:pPr>
              <w:rPr>
                <w:sz w:val="28"/>
                <w:szCs w:val="28"/>
              </w:rPr>
            </w:pPr>
            <w:r w:rsidRPr="00075153">
              <w:rPr>
                <w:sz w:val="28"/>
                <w:szCs w:val="28"/>
              </w:rPr>
              <w:t xml:space="preserve">Таким образом, есть еще величина и это не период, которая характеризует колебание. Это число колебаний за одну секунд.  Может быть разным </w:t>
            </w:r>
          </w:p>
          <w:p w:rsidR="00BC7161" w:rsidRPr="00075153" w:rsidRDefault="00BC7161" w:rsidP="00970E8B">
            <w:pPr>
              <w:rPr>
                <w:sz w:val="28"/>
                <w:szCs w:val="28"/>
              </w:rPr>
            </w:pPr>
            <w:r w:rsidRPr="00075153">
              <w:rPr>
                <w:sz w:val="28"/>
                <w:szCs w:val="28"/>
              </w:rPr>
              <w:t>В физике есть величина:</w:t>
            </w:r>
          </w:p>
          <w:p w:rsidR="00BC7161" w:rsidRPr="00075153" w:rsidRDefault="00BC7161" w:rsidP="00970E8B">
            <w:pPr>
              <w:rPr>
                <w:sz w:val="28"/>
                <w:szCs w:val="28"/>
              </w:rPr>
            </w:pPr>
            <w:r w:rsidRPr="00075153">
              <w:rPr>
                <w:sz w:val="28"/>
                <w:szCs w:val="28"/>
                <w:u w:val="single"/>
              </w:rPr>
              <w:t xml:space="preserve">Частота (ν)- </w:t>
            </w:r>
            <w:r w:rsidRPr="00075153">
              <w:rPr>
                <w:sz w:val="28"/>
                <w:szCs w:val="28"/>
              </w:rPr>
              <w:t>число колебаний за 1с.</w:t>
            </w:r>
          </w:p>
          <w:p w:rsidR="00BC7161" w:rsidRPr="00075153" w:rsidRDefault="00BC7161" w:rsidP="00970E8B">
            <w:pPr>
              <w:rPr>
                <w:sz w:val="28"/>
                <w:szCs w:val="28"/>
              </w:rPr>
            </w:pPr>
            <w:r w:rsidRPr="00075153">
              <w:rPr>
                <w:sz w:val="28"/>
                <w:szCs w:val="28"/>
              </w:rPr>
              <w:t>В системе СИ какие единицы как вы думаете?</w:t>
            </w:r>
          </w:p>
          <w:p w:rsidR="00BC7161" w:rsidRPr="00075153" w:rsidRDefault="00BC7161" w:rsidP="00970E8B">
            <w:pPr>
              <w:rPr>
                <w:sz w:val="28"/>
                <w:szCs w:val="28"/>
              </w:rPr>
            </w:pPr>
            <w:r w:rsidRPr="00075153">
              <w:rPr>
                <w:sz w:val="28"/>
                <w:szCs w:val="28"/>
              </w:rPr>
              <w:t>1[ν]=1[Гц]=1[ 1/</w:t>
            </w:r>
            <w:r w:rsidRPr="00075153">
              <w:rPr>
                <w:sz w:val="28"/>
                <w:szCs w:val="28"/>
                <w:lang w:val="en-US"/>
              </w:rPr>
              <w:t>c</w:t>
            </w:r>
            <w:r w:rsidRPr="00075153">
              <w:rPr>
                <w:sz w:val="28"/>
                <w:szCs w:val="28"/>
              </w:rPr>
              <w:t xml:space="preserve">].  </w:t>
            </w:r>
          </w:p>
          <w:p w:rsidR="00BC7161" w:rsidRPr="00075153" w:rsidRDefault="00BC7161" w:rsidP="00970E8B">
            <w:pPr>
              <w:rPr>
                <w:color w:val="000000"/>
                <w:sz w:val="28"/>
                <w:szCs w:val="28"/>
              </w:rPr>
            </w:pPr>
            <w:r w:rsidRPr="00075153">
              <w:rPr>
                <w:color w:val="000000"/>
                <w:sz w:val="28"/>
                <w:szCs w:val="28"/>
              </w:rPr>
              <w:lastRenderedPageBreak/>
              <w:t>Показывает пример колебания нитяного маятника, сообщив ему один раз энергию.</w:t>
            </w:r>
          </w:p>
          <w:p w:rsidR="00BC7161" w:rsidRPr="00075153" w:rsidRDefault="00BC7161" w:rsidP="00970E8B">
            <w:pPr>
              <w:rPr>
                <w:sz w:val="28"/>
                <w:szCs w:val="28"/>
              </w:rPr>
            </w:pPr>
            <w:r w:rsidRPr="00075153">
              <w:rPr>
                <w:sz w:val="28"/>
                <w:szCs w:val="28"/>
              </w:rPr>
              <w:t>Я только один раз сообщила ему энергию (толкнула груз, а потом прекратила)</w:t>
            </w:r>
          </w:p>
          <w:p w:rsidR="00BC7161" w:rsidRPr="00075153" w:rsidRDefault="00BC7161" w:rsidP="00970E8B">
            <w:pPr>
              <w:rPr>
                <w:sz w:val="28"/>
                <w:szCs w:val="28"/>
              </w:rPr>
            </w:pPr>
            <w:r w:rsidRPr="00075153">
              <w:rPr>
                <w:sz w:val="28"/>
                <w:szCs w:val="28"/>
              </w:rPr>
              <w:t>А дальше как он стал двигаться?</w:t>
            </w:r>
          </w:p>
          <w:p w:rsidR="00BC7161" w:rsidRPr="00075153" w:rsidRDefault="00BC7161" w:rsidP="00970E8B">
            <w:pPr>
              <w:rPr>
                <w:sz w:val="28"/>
                <w:szCs w:val="28"/>
              </w:rPr>
            </w:pPr>
            <w:r w:rsidRPr="00075153">
              <w:rPr>
                <w:sz w:val="28"/>
                <w:szCs w:val="28"/>
              </w:rPr>
              <w:t>А значит как? Независимый, значит….?</w:t>
            </w:r>
          </w:p>
          <w:p w:rsidR="00BC7161" w:rsidRPr="00075153" w:rsidRDefault="00BC7161" w:rsidP="00970E8B">
            <w:pPr>
              <w:rPr>
                <w:sz w:val="28"/>
                <w:szCs w:val="28"/>
              </w:rPr>
            </w:pPr>
            <w:r w:rsidRPr="00075153">
              <w:rPr>
                <w:sz w:val="28"/>
                <w:szCs w:val="28"/>
              </w:rPr>
              <w:t xml:space="preserve">Подводит к </w:t>
            </w:r>
          </w:p>
          <w:p w:rsidR="00BC7161" w:rsidRPr="00075153" w:rsidRDefault="00BC7161" w:rsidP="00970E8B">
            <w:pPr>
              <w:rPr>
                <w:sz w:val="28"/>
                <w:szCs w:val="28"/>
              </w:rPr>
            </w:pPr>
            <w:r w:rsidRPr="00075153">
              <w:rPr>
                <w:sz w:val="28"/>
                <w:szCs w:val="28"/>
              </w:rPr>
              <w:t xml:space="preserve">Рассмотренные системы  тел совершали, какие колебания?  </w:t>
            </w:r>
          </w:p>
          <w:p w:rsidR="00BC7161" w:rsidRPr="00075153" w:rsidRDefault="00BC7161" w:rsidP="00970E8B">
            <w:pPr>
              <w:rPr>
                <w:color w:val="0000FF"/>
                <w:sz w:val="28"/>
                <w:szCs w:val="28"/>
              </w:rPr>
            </w:pPr>
            <w:r w:rsidRPr="00075153">
              <w:rPr>
                <w:sz w:val="28"/>
                <w:szCs w:val="28"/>
              </w:rPr>
              <w:t>Частота свободных колебаний - собственная частота колебательной системы (ν</w:t>
            </w:r>
            <w:r w:rsidRPr="00075153">
              <w:rPr>
                <w:sz w:val="28"/>
                <w:szCs w:val="28"/>
                <w:vertAlign w:val="subscript"/>
              </w:rPr>
              <w:t>0</w:t>
            </w:r>
            <w:r w:rsidRPr="00075153">
              <w:rPr>
                <w:sz w:val="28"/>
                <w:szCs w:val="28"/>
              </w:rPr>
              <w:t>)</w:t>
            </w:r>
            <w:r w:rsidRPr="00075153">
              <w:rPr>
                <w:color w:val="0000FF"/>
                <w:sz w:val="28"/>
                <w:szCs w:val="28"/>
              </w:rPr>
              <w:t xml:space="preserve"> </w:t>
            </w:r>
          </w:p>
          <w:p w:rsidR="00BC7161" w:rsidRPr="00075153" w:rsidRDefault="00BC7161" w:rsidP="00970E8B">
            <w:pPr>
              <w:rPr>
                <w:sz w:val="28"/>
                <w:szCs w:val="28"/>
              </w:rPr>
            </w:pPr>
            <w:r w:rsidRPr="00075153">
              <w:rPr>
                <w:sz w:val="28"/>
                <w:szCs w:val="28"/>
              </w:rPr>
              <w:t>И мы знакомимся со следующей величиной, характеризующей колебательное движение:</w:t>
            </w:r>
          </w:p>
          <w:p w:rsidR="00BC7161" w:rsidRPr="00075153" w:rsidRDefault="00BC7161" w:rsidP="00970E8B">
            <w:pPr>
              <w:rPr>
                <w:color w:val="0000FF"/>
                <w:sz w:val="28"/>
                <w:szCs w:val="28"/>
              </w:rPr>
            </w:pPr>
            <w:r w:rsidRPr="00075153">
              <w:rPr>
                <w:sz w:val="28"/>
                <w:szCs w:val="28"/>
                <w:u w:val="single"/>
              </w:rPr>
              <w:t>Амплитуда (А)</w:t>
            </w:r>
            <w:r w:rsidRPr="00075153">
              <w:rPr>
                <w:sz w:val="28"/>
                <w:szCs w:val="28"/>
              </w:rPr>
              <w:t xml:space="preserve"> – наибольшее по модулю отклонение тела от положения равновесия</w:t>
            </w:r>
            <w:r w:rsidRPr="00075153">
              <w:rPr>
                <w:color w:val="0000FF"/>
                <w:sz w:val="28"/>
                <w:szCs w:val="28"/>
              </w:rPr>
              <w:t>.</w:t>
            </w:r>
          </w:p>
          <w:p w:rsidR="00BC7161" w:rsidRPr="00075153" w:rsidRDefault="00BC7161" w:rsidP="00970E8B">
            <w:pPr>
              <w:rPr>
                <w:sz w:val="28"/>
                <w:szCs w:val="28"/>
              </w:rPr>
            </w:pPr>
            <w:r w:rsidRPr="00075153">
              <w:rPr>
                <w:sz w:val="28"/>
                <w:szCs w:val="28"/>
              </w:rPr>
              <w:t>Возвращает к предыдущим действиям. И опять, что дальше о физической величине?</w:t>
            </w:r>
          </w:p>
          <w:p w:rsidR="00BC7161" w:rsidRPr="00075153" w:rsidRDefault="00BC7161" w:rsidP="00970E8B">
            <w:pPr>
              <w:rPr>
                <w:sz w:val="28"/>
                <w:szCs w:val="28"/>
              </w:rPr>
            </w:pPr>
            <w:r w:rsidRPr="00075153">
              <w:rPr>
                <w:sz w:val="28"/>
                <w:szCs w:val="28"/>
              </w:rPr>
              <w:t xml:space="preserve">В системе СИ: 1[А]=1[м]. </w:t>
            </w:r>
          </w:p>
          <w:p w:rsidR="00BC7161" w:rsidRPr="00075153" w:rsidRDefault="00BC7161" w:rsidP="00970E8B">
            <w:pPr>
              <w:rPr>
                <w:sz w:val="28"/>
                <w:szCs w:val="28"/>
              </w:rPr>
            </w:pPr>
            <w:r w:rsidRPr="00075153">
              <w:rPr>
                <w:sz w:val="28"/>
                <w:szCs w:val="28"/>
              </w:rPr>
              <w:t>Вспомните на каких уроках вы изучали такие величины?</w:t>
            </w:r>
          </w:p>
          <w:p w:rsidR="00BC7161" w:rsidRPr="00075153" w:rsidRDefault="00BC7161" w:rsidP="00970E8B">
            <w:pPr>
              <w:rPr>
                <w:color w:val="0000FF"/>
                <w:sz w:val="28"/>
                <w:szCs w:val="28"/>
              </w:rPr>
            </w:pPr>
            <w:r w:rsidRPr="00075153">
              <w:rPr>
                <w:sz w:val="28"/>
                <w:szCs w:val="28"/>
              </w:rPr>
              <w:lastRenderedPageBreak/>
              <w:t>Если ученики не скажут что информатика, то учитель наводящими вопросами подводит учеников к правильному ответу.</w:t>
            </w:r>
          </w:p>
        </w:tc>
        <w:tc>
          <w:tcPr>
            <w:tcW w:w="2268" w:type="dxa"/>
          </w:tcPr>
          <w:p w:rsidR="00BC7161" w:rsidRPr="00075153" w:rsidRDefault="00BC7161" w:rsidP="00970E8B">
            <w:pPr>
              <w:rPr>
                <w:sz w:val="28"/>
                <w:szCs w:val="28"/>
              </w:rPr>
            </w:pPr>
            <w:bookmarkStart w:id="47" w:name="S33"/>
            <w:bookmarkStart w:id="48" w:name="S34"/>
            <w:bookmarkEnd w:id="47"/>
            <w:bookmarkEnd w:id="48"/>
            <w:r w:rsidRPr="00075153">
              <w:rPr>
                <w:sz w:val="28"/>
                <w:szCs w:val="28"/>
              </w:rPr>
              <w:lastRenderedPageBreak/>
              <w:t xml:space="preserve">Предметные: поиск и выделение в уже пройденном необходимой информации, </w:t>
            </w:r>
            <w:r w:rsidRPr="00075153">
              <w:rPr>
                <w:sz w:val="28"/>
                <w:szCs w:val="28"/>
              </w:rPr>
              <w:lastRenderedPageBreak/>
              <w:t xml:space="preserve">умение осознанно и произвольно строить речевое высказывание в устной форме; </w:t>
            </w:r>
          </w:p>
          <w:p w:rsidR="00BC7161" w:rsidRPr="00075153" w:rsidRDefault="00BC7161" w:rsidP="00970E8B">
            <w:pPr>
              <w:rPr>
                <w:sz w:val="28"/>
                <w:szCs w:val="28"/>
              </w:rPr>
            </w:pPr>
          </w:p>
        </w:tc>
        <w:tc>
          <w:tcPr>
            <w:tcW w:w="3402" w:type="dxa"/>
          </w:tcPr>
          <w:p w:rsidR="00BC7161" w:rsidRPr="00075153" w:rsidRDefault="00BC7161" w:rsidP="00970E8B">
            <w:pPr>
              <w:rPr>
                <w:sz w:val="28"/>
                <w:szCs w:val="28"/>
              </w:rPr>
            </w:pPr>
            <w:bookmarkStart w:id="49" w:name="S35"/>
            <w:bookmarkEnd w:id="49"/>
            <w:r w:rsidRPr="00075153">
              <w:rPr>
                <w:sz w:val="28"/>
                <w:szCs w:val="28"/>
              </w:rPr>
              <w:lastRenderedPageBreak/>
              <w:t xml:space="preserve">Регулятивные: оценка – выделение и осознание того что знаем и что предстоит узнать, прогнозирование – предвосхищение </w:t>
            </w:r>
            <w:r w:rsidRPr="00075153">
              <w:rPr>
                <w:sz w:val="28"/>
                <w:szCs w:val="28"/>
              </w:rPr>
              <w:lastRenderedPageBreak/>
              <w:t>результата и уровня усвоения;</w:t>
            </w:r>
          </w:p>
          <w:p w:rsidR="00BC7161" w:rsidRPr="00075153" w:rsidRDefault="00BC7161" w:rsidP="00970E8B">
            <w:pPr>
              <w:rPr>
                <w:sz w:val="28"/>
                <w:szCs w:val="28"/>
              </w:rPr>
            </w:pPr>
            <w:r w:rsidRPr="00075153">
              <w:rPr>
                <w:sz w:val="28"/>
                <w:szCs w:val="28"/>
              </w:rPr>
              <w:t>Коммуникативные: планирование учебного сотрудничества с учителем и сверстниками, постановка вопросов, разрешение конфликтов, управление поведением партнера;</w:t>
            </w:r>
          </w:p>
        </w:tc>
      </w:tr>
      <w:tr w:rsidR="00BC7161" w:rsidRPr="00075153" w:rsidTr="00970E8B">
        <w:trPr>
          <w:trHeight w:val="1180"/>
        </w:trPr>
        <w:tc>
          <w:tcPr>
            <w:tcW w:w="2660" w:type="dxa"/>
          </w:tcPr>
          <w:p w:rsidR="00BC7161" w:rsidRPr="00075153" w:rsidRDefault="00BC7161" w:rsidP="00970E8B">
            <w:pPr>
              <w:rPr>
                <w:sz w:val="28"/>
                <w:szCs w:val="28"/>
              </w:rPr>
            </w:pPr>
            <w:r w:rsidRPr="00075153">
              <w:rPr>
                <w:b/>
                <w:sz w:val="28"/>
                <w:szCs w:val="28"/>
              </w:rPr>
              <w:lastRenderedPageBreak/>
              <w:t>Закрепление изученного материала</w:t>
            </w:r>
            <w:bookmarkStart w:id="50" w:name="S41"/>
            <w:bookmarkEnd w:id="50"/>
          </w:p>
        </w:tc>
        <w:tc>
          <w:tcPr>
            <w:tcW w:w="2268" w:type="dxa"/>
          </w:tcPr>
          <w:p w:rsidR="00BC7161" w:rsidRPr="00075153" w:rsidRDefault="00BC7161" w:rsidP="00970E8B">
            <w:pPr>
              <w:rPr>
                <w:sz w:val="28"/>
                <w:szCs w:val="28"/>
              </w:rPr>
            </w:pPr>
            <w:r w:rsidRPr="00075153">
              <w:rPr>
                <w:sz w:val="28"/>
                <w:szCs w:val="28"/>
              </w:rPr>
              <w:t xml:space="preserve"> Учащиеся перечисляют изученные величины и единицы их измерения, каждый отвечает о достижении целей (или недостижении) Работают с учебником. Рассматривая рисунки, выбирают соответствующие признакам движения.</w:t>
            </w:r>
          </w:p>
          <w:p w:rsidR="00BC7161" w:rsidRPr="00075153" w:rsidRDefault="00BC7161" w:rsidP="00970E8B">
            <w:pPr>
              <w:rPr>
                <w:sz w:val="28"/>
                <w:szCs w:val="28"/>
              </w:rPr>
            </w:pPr>
            <w:r w:rsidRPr="00075153">
              <w:rPr>
                <w:sz w:val="28"/>
                <w:szCs w:val="28"/>
              </w:rPr>
              <w:t>Обсуждают в парах.</w:t>
            </w:r>
          </w:p>
        </w:tc>
        <w:tc>
          <w:tcPr>
            <w:tcW w:w="4536" w:type="dxa"/>
          </w:tcPr>
          <w:p w:rsidR="00BC7161" w:rsidRPr="00075153" w:rsidRDefault="00BC7161" w:rsidP="00970E8B">
            <w:pPr>
              <w:rPr>
                <w:sz w:val="28"/>
                <w:szCs w:val="28"/>
              </w:rPr>
            </w:pPr>
            <w:bookmarkStart w:id="51" w:name="S42"/>
            <w:bookmarkEnd w:id="51"/>
            <w:r w:rsidRPr="00075153">
              <w:rPr>
                <w:sz w:val="28"/>
                <w:szCs w:val="28"/>
              </w:rPr>
              <w:t>Организует работу с учебником.</w:t>
            </w:r>
          </w:p>
          <w:p w:rsidR="00BC7161" w:rsidRPr="00075153" w:rsidRDefault="00BC7161" w:rsidP="00970E8B">
            <w:pPr>
              <w:rPr>
                <w:sz w:val="28"/>
                <w:szCs w:val="28"/>
              </w:rPr>
            </w:pPr>
            <w:r w:rsidRPr="00075153">
              <w:rPr>
                <w:sz w:val="28"/>
                <w:szCs w:val="28"/>
              </w:rPr>
              <w:t>Работа по рисункам.</w:t>
            </w:r>
          </w:p>
        </w:tc>
        <w:tc>
          <w:tcPr>
            <w:tcW w:w="2268" w:type="dxa"/>
          </w:tcPr>
          <w:p w:rsidR="00BC7161" w:rsidRPr="00075153" w:rsidRDefault="00BC7161" w:rsidP="00970E8B">
            <w:pPr>
              <w:rPr>
                <w:sz w:val="28"/>
                <w:szCs w:val="28"/>
              </w:rPr>
            </w:pPr>
            <w:bookmarkStart w:id="52" w:name="S43"/>
            <w:bookmarkStart w:id="53" w:name="S44"/>
            <w:bookmarkEnd w:id="52"/>
            <w:bookmarkEnd w:id="53"/>
            <w:r w:rsidRPr="00075153">
              <w:rPr>
                <w:sz w:val="28"/>
                <w:szCs w:val="28"/>
              </w:rPr>
              <w:t>Предметные: поиск информации, умение структурировать знания, рефлексия, контроль</w:t>
            </w:r>
          </w:p>
          <w:p w:rsidR="00BC7161" w:rsidRPr="00075153" w:rsidRDefault="00BC7161" w:rsidP="00970E8B">
            <w:pPr>
              <w:rPr>
                <w:sz w:val="28"/>
                <w:szCs w:val="28"/>
              </w:rPr>
            </w:pPr>
          </w:p>
        </w:tc>
        <w:tc>
          <w:tcPr>
            <w:tcW w:w="3402" w:type="dxa"/>
          </w:tcPr>
          <w:p w:rsidR="00BC7161" w:rsidRPr="00075153" w:rsidRDefault="00BC7161" w:rsidP="00970E8B">
            <w:pPr>
              <w:rPr>
                <w:sz w:val="28"/>
                <w:szCs w:val="28"/>
              </w:rPr>
            </w:pPr>
            <w:bookmarkStart w:id="54" w:name="S45"/>
            <w:bookmarkEnd w:id="54"/>
            <w:r w:rsidRPr="00075153">
              <w:rPr>
                <w:sz w:val="28"/>
                <w:szCs w:val="28"/>
              </w:rPr>
              <w:t>Личностные: смыслообразование, анализ, синтез</w:t>
            </w:r>
          </w:p>
          <w:p w:rsidR="00BC7161" w:rsidRPr="00075153" w:rsidRDefault="00BC7161" w:rsidP="00970E8B">
            <w:pPr>
              <w:rPr>
                <w:sz w:val="28"/>
                <w:szCs w:val="28"/>
              </w:rPr>
            </w:pPr>
            <w:r w:rsidRPr="00075153">
              <w:rPr>
                <w:sz w:val="28"/>
                <w:szCs w:val="28"/>
              </w:rPr>
              <w:t>Регулятивные: прогнозирование, коррекция, оценка</w:t>
            </w:r>
          </w:p>
          <w:p w:rsidR="00BC7161" w:rsidRPr="00075153" w:rsidRDefault="00BC7161" w:rsidP="00970E8B">
            <w:pPr>
              <w:rPr>
                <w:sz w:val="28"/>
                <w:szCs w:val="28"/>
              </w:rPr>
            </w:pPr>
            <w:r w:rsidRPr="00075153">
              <w:rPr>
                <w:sz w:val="28"/>
                <w:szCs w:val="28"/>
              </w:rPr>
              <w:t>Коммуникативные: разрешение конфликтов, умение полно выражать мысли</w:t>
            </w:r>
          </w:p>
          <w:p w:rsidR="00BC7161" w:rsidRPr="00075153" w:rsidRDefault="00BC7161" w:rsidP="00970E8B">
            <w:pPr>
              <w:rPr>
                <w:sz w:val="28"/>
                <w:szCs w:val="28"/>
              </w:rPr>
            </w:pPr>
          </w:p>
        </w:tc>
      </w:tr>
      <w:tr w:rsidR="00BC7161" w:rsidRPr="00075153" w:rsidTr="00970E8B">
        <w:tc>
          <w:tcPr>
            <w:tcW w:w="2660" w:type="dxa"/>
          </w:tcPr>
          <w:p w:rsidR="00BC7161" w:rsidRPr="00075153" w:rsidRDefault="00BC7161" w:rsidP="00970E8B">
            <w:pPr>
              <w:rPr>
                <w:b/>
                <w:sz w:val="28"/>
                <w:szCs w:val="28"/>
              </w:rPr>
            </w:pPr>
            <w:r w:rsidRPr="00075153">
              <w:rPr>
                <w:b/>
                <w:sz w:val="28"/>
                <w:szCs w:val="28"/>
              </w:rPr>
              <w:t>Рефлексия</w:t>
            </w:r>
          </w:p>
        </w:tc>
        <w:tc>
          <w:tcPr>
            <w:tcW w:w="2268" w:type="dxa"/>
          </w:tcPr>
          <w:p w:rsidR="00BC7161" w:rsidRPr="00075153" w:rsidRDefault="00BC7161" w:rsidP="00970E8B">
            <w:pPr>
              <w:rPr>
                <w:sz w:val="28"/>
                <w:szCs w:val="28"/>
              </w:rPr>
            </w:pPr>
            <w:r w:rsidRPr="00075153">
              <w:rPr>
                <w:sz w:val="28"/>
                <w:szCs w:val="28"/>
              </w:rPr>
              <w:t>Записывают в дневники.</w:t>
            </w:r>
          </w:p>
          <w:p w:rsidR="00BC7161" w:rsidRPr="00075153" w:rsidRDefault="00BC7161" w:rsidP="00970E8B">
            <w:pPr>
              <w:rPr>
                <w:sz w:val="28"/>
                <w:szCs w:val="28"/>
              </w:rPr>
            </w:pPr>
            <w:r w:rsidRPr="00075153">
              <w:rPr>
                <w:sz w:val="28"/>
                <w:szCs w:val="28"/>
              </w:rPr>
              <w:t xml:space="preserve">Оценивают себя, </w:t>
            </w:r>
            <w:r w:rsidRPr="00075153">
              <w:rPr>
                <w:sz w:val="28"/>
                <w:szCs w:val="28"/>
              </w:rPr>
              <w:lastRenderedPageBreak/>
              <w:t>высказывают проблемы при недостаточно высоких баллах.</w:t>
            </w:r>
          </w:p>
          <w:p w:rsidR="00BC7161" w:rsidRPr="00075153" w:rsidRDefault="00BC7161" w:rsidP="00970E8B">
            <w:pPr>
              <w:rPr>
                <w:sz w:val="28"/>
                <w:szCs w:val="28"/>
              </w:rPr>
            </w:pPr>
          </w:p>
        </w:tc>
        <w:tc>
          <w:tcPr>
            <w:tcW w:w="4536" w:type="dxa"/>
          </w:tcPr>
          <w:p w:rsidR="00BC7161" w:rsidRPr="00075153" w:rsidRDefault="00BC7161" w:rsidP="00970E8B">
            <w:pPr>
              <w:rPr>
                <w:sz w:val="28"/>
                <w:szCs w:val="28"/>
              </w:rPr>
            </w:pPr>
            <w:r w:rsidRPr="00075153">
              <w:rPr>
                <w:sz w:val="28"/>
                <w:szCs w:val="28"/>
              </w:rPr>
              <w:lastRenderedPageBreak/>
              <w:t xml:space="preserve">Организует контроль усвоения изученного. Какие же величины характеризуют колебательные </w:t>
            </w:r>
            <w:r w:rsidRPr="00075153">
              <w:rPr>
                <w:sz w:val="28"/>
                <w:szCs w:val="28"/>
              </w:rPr>
              <w:lastRenderedPageBreak/>
              <w:t xml:space="preserve">движения? </w:t>
            </w:r>
          </w:p>
          <w:p w:rsidR="00BC7161" w:rsidRPr="00075153" w:rsidRDefault="00BC7161" w:rsidP="00970E8B">
            <w:pPr>
              <w:rPr>
                <w:sz w:val="28"/>
                <w:szCs w:val="28"/>
              </w:rPr>
            </w:pPr>
            <w:r w:rsidRPr="00075153">
              <w:rPr>
                <w:sz w:val="28"/>
                <w:szCs w:val="28"/>
              </w:rPr>
              <w:t>Достигли ли мы целей урока.</w:t>
            </w:r>
          </w:p>
          <w:p w:rsidR="00BC7161" w:rsidRPr="00075153" w:rsidRDefault="00BC7161" w:rsidP="00970E8B">
            <w:pPr>
              <w:rPr>
                <w:sz w:val="28"/>
                <w:szCs w:val="28"/>
              </w:rPr>
            </w:pPr>
            <w:r w:rsidRPr="00075153">
              <w:rPr>
                <w:sz w:val="28"/>
                <w:szCs w:val="28"/>
              </w:rPr>
              <w:t xml:space="preserve">Все ли цели мы достигли? </w:t>
            </w:r>
          </w:p>
          <w:p w:rsidR="00BC7161" w:rsidRPr="00075153" w:rsidRDefault="00BC7161" w:rsidP="00970E8B">
            <w:pPr>
              <w:rPr>
                <w:sz w:val="28"/>
                <w:szCs w:val="28"/>
              </w:rPr>
            </w:pPr>
            <w:r w:rsidRPr="00075153">
              <w:rPr>
                <w:sz w:val="28"/>
                <w:szCs w:val="28"/>
              </w:rPr>
              <w:t>Понравилось Вам сооружать маятники и работать с ними?</w:t>
            </w:r>
          </w:p>
          <w:p w:rsidR="00BC7161" w:rsidRPr="00075153" w:rsidRDefault="00BC7161" w:rsidP="00970E8B">
            <w:pPr>
              <w:rPr>
                <w:sz w:val="28"/>
                <w:szCs w:val="28"/>
              </w:rPr>
            </w:pPr>
            <w:r w:rsidRPr="00075153">
              <w:rPr>
                <w:sz w:val="28"/>
                <w:szCs w:val="28"/>
              </w:rPr>
              <w:t xml:space="preserve">Значит,  на следующем уроке у нас….. </w:t>
            </w:r>
          </w:p>
          <w:p w:rsidR="00BC7161" w:rsidRPr="00075153" w:rsidRDefault="00BC7161" w:rsidP="00970E8B">
            <w:pPr>
              <w:rPr>
                <w:color w:val="000000"/>
                <w:sz w:val="28"/>
                <w:szCs w:val="28"/>
              </w:rPr>
            </w:pPr>
            <w:r w:rsidRPr="00075153">
              <w:rPr>
                <w:color w:val="000000"/>
                <w:sz w:val="28"/>
                <w:szCs w:val="28"/>
              </w:rPr>
              <w:t>Оценим себя.</w:t>
            </w:r>
          </w:p>
          <w:p w:rsidR="00BC7161" w:rsidRPr="00075153" w:rsidRDefault="00BC7161" w:rsidP="00970E8B">
            <w:pPr>
              <w:rPr>
                <w:color w:val="000000"/>
                <w:sz w:val="28"/>
                <w:szCs w:val="28"/>
              </w:rPr>
            </w:pPr>
            <w:r w:rsidRPr="00075153">
              <w:rPr>
                <w:color w:val="000000"/>
                <w:sz w:val="28"/>
                <w:szCs w:val="28"/>
              </w:rPr>
              <w:t>Диктовка д/з</w:t>
            </w:r>
          </w:p>
        </w:tc>
        <w:tc>
          <w:tcPr>
            <w:tcW w:w="2268" w:type="dxa"/>
          </w:tcPr>
          <w:p w:rsidR="00BC7161" w:rsidRPr="00075153" w:rsidRDefault="00BC7161" w:rsidP="00970E8B">
            <w:pPr>
              <w:rPr>
                <w:sz w:val="28"/>
                <w:szCs w:val="28"/>
              </w:rPr>
            </w:pPr>
          </w:p>
        </w:tc>
        <w:tc>
          <w:tcPr>
            <w:tcW w:w="3402" w:type="dxa"/>
          </w:tcPr>
          <w:p w:rsidR="00BC7161" w:rsidRPr="00075153" w:rsidRDefault="00BC7161" w:rsidP="00970E8B">
            <w:pPr>
              <w:rPr>
                <w:sz w:val="28"/>
                <w:szCs w:val="28"/>
              </w:rPr>
            </w:pPr>
          </w:p>
        </w:tc>
      </w:tr>
    </w:tbl>
    <w:p w:rsidR="00BC7161" w:rsidRPr="00BC7161" w:rsidRDefault="00BC7161" w:rsidP="00BC7161">
      <w:pPr>
        <w:tabs>
          <w:tab w:val="num" w:pos="1429"/>
        </w:tabs>
        <w:spacing w:line="360" w:lineRule="auto"/>
        <w:rPr>
          <w:b/>
          <w:sz w:val="28"/>
          <w:szCs w:val="28"/>
        </w:rPr>
      </w:pPr>
    </w:p>
    <w:p w:rsidR="00BC7161" w:rsidRPr="00BC7161" w:rsidRDefault="00BC7161" w:rsidP="00BC7161">
      <w:pPr>
        <w:pStyle w:val="ae"/>
        <w:rPr>
          <w:b/>
        </w:rPr>
      </w:pPr>
      <w:r w:rsidRPr="00BC7161">
        <w:rPr>
          <w:b/>
        </w:rPr>
        <w:t>Технологическая карта урока с дидактической структурой урока</w:t>
      </w:r>
    </w:p>
    <w:p w:rsidR="00BC7161" w:rsidRPr="000D6758" w:rsidRDefault="00BC7161" w:rsidP="00BC7161">
      <w:pPr>
        <w:pStyle w:val="ae"/>
      </w:pPr>
      <w:r w:rsidRPr="000D6758">
        <w:t xml:space="preserve">1. Ф.И.О. учителя: </w:t>
      </w:r>
    </w:p>
    <w:p w:rsidR="00BC7161" w:rsidRPr="000D6758" w:rsidRDefault="00BC7161" w:rsidP="00BC7161">
      <w:pPr>
        <w:pStyle w:val="ae"/>
      </w:pPr>
      <w:r w:rsidRPr="000D6758">
        <w:t xml:space="preserve">2. Класс:  9          Дата:  Предмет: физика                 № урока по расписанию: </w:t>
      </w:r>
    </w:p>
    <w:p w:rsidR="00BC7161" w:rsidRPr="000D6758" w:rsidRDefault="00BC7161" w:rsidP="00BC7161">
      <w:pPr>
        <w:pStyle w:val="ae"/>
      </w:pPr>
      <w:r w:rsidRPr="000D6758">
        <w:t>3. Тема урока: «Источники звука. Звуковые колебания. Высота, тембр и громкость звука»</w:t>
      </w:r>
    </w:p>
    <w:p w:rsidR="00BC7161" w:rsidRPr="000D6758" w:rsidRDefault="00BC7161" w:rsidP="00BC7161">
      <w:pPr>
        <w:pStyle w:val="ae"/>
      </w:pPr>
      <w:r w:rsidRPr="000D6758">
        <w:t>4. Место и роль урока в изучаемой теме: изучение нового материала</w:t>
      </w:r>
    </w:p>
    <w:p w:rsidR="00BC7161" w:rsidRDefault="00BC7161" w:rsidP="00BC7161">
      <w:pPr>
        <w:pStyle w:val="ae"/>
        <w:rPr>
          <w:bCs/>
        </w:rPr>
      </w:pPr>
      <w:r w:rsidRPr="000D6758">
        <w:t xml:space="preserve">5. Цель урока: </w:t>
      </w:r>
      <w:r w:rsidRPr="000D6758">
        <w:rPr>
          <w:bCs/>
        </w:rPr>
        <w:t>сформировать у учащихся представление о звуке и его характеристиках</w:t>
      </w:r>
    </w:p>
    <w:p w:rsidR="00BC7161" w:rsidRPr="000D6758" w:rsidRDefault="00BC7161" w:rsidP="00BC7161">
      <w:pPr>
        <w:pStyle w:val="ae"/>
        <w:spacing w:line="240" w:lineRule="auto"/>
        <w:ind w:firstLine="0"/>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268"/>
        <w:gridCol w:w="4819"/>
        <w:gridCol w:w="1985"/>
        <w:gridCol w:w="3402"/>
      </w:tblGrid>
      <w:tr w:rsidR="00BC7161" w:rsidRPr="000D6758" w:rsidTr="00970E8B">
        <w:tc>
          <w:tcPr>
            <w:tcW w:w="2660" w:type="dxa"/>
            <w:vMerge w:val="restart"/>
          </w:tcPr>
          <w:p w:rsidR="00BC7161" w:rsidRPr="000D6758" w:rsidRDefault="00BC7161" w:rsidP="00970E8B">
            <w:pPr>
              <w:rPr>
                <w:b/>
                <w:sz w:val="28"/>
                <w:szCs w:val="28"/>
              </w:rPr>
            </w:pPr>
            <w:r w:rsidRPr="000D6758">
              <w:rPr>
                <w:b/>
                <w:sz w:val="28"/>
                <w:szCs w:val="28"/>
              </w:rPr>
              <w:t>Дидактическая структура урока</w:t>
            </w:r>
          </w:p>
        </w:tc>
        <w:tc>
          <w:tcPr>
            <w:tcW w:w="2268" w:type="dxa"/>
            <w:vMerge w:val="restart"/>
          </w:tcPr>
          <w:p w:rsidR="00BC7161" w:rsidRPr="000D6758" w:rsidRDefault="00BC7161" w:rsidP="00970E8B">
            <w:pPr>
              <w:rPr>
                <w:b/>
                <w:sz w:val="28"/>
                <w:szCs w:val="28"/>
              </w:rPr>
            </w:pPr>
            <w:r w:rsidRPr="000D6758">
              <w:rPr>
                <w:b/>
                <w:sz w:val="28"/>
                <w:szCs w:val="28"/>
              </w:rPr>
              <w:t>Деятельность учеников</w:t>
            </w:r>
          </w:p>
        </w:tc>
        <w:tc>
          <w:tcPr>
            <w:tcW w:w="4819" w:type="dxa"/>
            <w:vMerge w:val="restart"/>
          </w:tcPr>
          <w:p w:rsidR="00BC7161" w:rsidRPr="000D6758" w:rsidRDefault="00BC7161" w:rsidP="00970E8B">
            <w:pPr>
              <w:rPr>
                <w:b/>
                <w:sz w:val="28"/>
                <w:szCs w:val="28"/>
              </w:rPr>
            </w:pPr>
            <w:r w:rsidRPr="000D6758">
              <w:rPr>
                <w:b/>
                <w:sz w:val="28"/>
                <w:szCs w:val="28"/>
              </w:rPr>
              <w:t>Деятельность учителя</w:t>
            </w:r>
          </w:p>
          <w:p w:rsidR="00BC7161" w:rsidRPr="000D6758" w:rsidRDefault="00BC7161" w:rsidP="00970E8B">
            <w:pPr>
              <w:jc w:val="center"/>
              <w:rPr>
                <w:b/>
                <w:sz w:val="28"/>
                <w:szCs w:val="28"/>
              </w:rPr>
            </w:pPr>
          </w:p>
        </w:tc>
        <w:tc>
          <w:tcPr>
            <w:tcW w:w="5387" w:type="dxa"/>
            <w:gridSpan w:val="2"/>
          </w:tcPr>
          <w:p w:rsidR="00BC7161" w:rsidRPr="000D6758" w:rsidRDefault="00BC7161" w:rsidP="00970E8B">
            <w:pPr>
              <w:rPr>
                <w:b/>
                <w:sz w:val="28"/>
                <w:szCs w:val="28"/>
              </w:rPr>
            </w:pPr>
            <w:r w:rsidRPr="000D6758">
              <w:rPr>
                <w:b/>
                <w:sz w:val="28"/>
                <w:szCs w:val="28"/>
              </w:rPr>
              <w:t>Планируемые результаты</w:t>
            </w:r>
          </w:p>
        </w:tc>
      </w:tr>
      <w:tr w:rsidR="00BC7161" w:rsidRPr="000D6758" w:rsidTr="00970E8B">
        <w:tc>
          <w:tcPr>
            <w:tcW w:w="2660" w:type="dxa"/>
            <w:vMerge/>
          </w:tcPr>
          <w:p w:rsidR="00BC7161" w:rsidRPr="000D6758" w:rsidRDefault="00BC7161" w:rsidP="00970E8B">
            <w:pPr>
              <w:rPr>
                <w:b/>
                <w:sz w:val="28"/>
                <w:szCs w:val="28"/>
              </w:rPr>
            </w:pPr>
          </w:p>
        </w:tc>
        <w:tc>
          <w:tcPr>
            <w:tcW w:w="2268" w:type="dxa"/>
            <w:vMerge/>
          </w:tcPr>
          <w:p w:rsidR="00BC7161" w:rsidRPr="000D6758" w:rsidRDefault="00BC7161" w:rsidP="00970E8B">
            <w:pPr>
              <w:jc w:val="center"/>
              <w:rPr>
                <w:b/>
                <w:sz w:val="28"/>
                <w:szCs w:val="28"/>
              </w:rPr>
            </w:pPr>
          </w:p>
        </w:tc>
        <w:tc>
          <w:tcPr>
            <w:tcW w:w="4819" w:type="dxa"/>
            <w:vMerge/>
          </w:tcPr>
          <w:p w:rsidR="00BC7161" w:rsidRPr="000D6758" w:rsidRDefault="00BC7161" w:rsidP="00970E8B">
            <w:pPr>
              <w:jc w:val="center"/>
              <w:rPr>
                <w:b/>
                <w:sz w:val="28"/>
                <w:szCs w:val="28"/>
              </w:rPr>
            </w:pPr>
          </w:p>
        </w:tc>
        <w:tc>
          <w:tcPr>
            <w:tcW w:w="1985" w:type="dxa"/>
          </w:tcPr>
          <w:p w:rsidR="00BC7161" w:rsidRPr="000D6758" w:rsidRDefault="00BC7161" w:rsidP="00970E8B">
            <w:pPr>
              <w:rPr>
                <w:b/>
                <w:sz w:val="28"/>
                <w:szCs w:val="28"/>
              </w:rPr>
            </w:pPr>
            <w:r w:rsidRPr="000D6758">
              <w:rPr>
                <w:b/>
                <w:sz w:val="28"/>
                <w:szCs w:val="28"/>
              </w:rPr>
              <w:t xml:space="preserve">Предметные </w:t>
            </w:r>
          </w:p>
        </w:tc>
        <w:tc>
          <w:tcPr>
            <w:tcW w:w="3402" w:type="dxa"/>
          </w:tcPr>
          <w:p w:rsidR="00BC7161" w:rsidRPr="000D6758" w:rsidRDefault="00BC7161" w:rsidP="00970E8B">
            <w:pPr>
              <w:rPr>
                <w:b/>
                <w:sz w:val="28"/>
                <w:szCs w:val="28"/>
              </w:rPr>
            </w:pPr>
            <w:r w:rsidRPr="000D6758">
              <w:rPr>
                <w:b/>
                <w:sz w:val="28"/>
                <w:szCs w:val="28"/>
              </w:rPr>
              <w:t>УУД</w:t>
            </w:r>
          </w:p>
        </w:tc>
      </w:tr>
      <w:tr w:rsidR="00BC7161" w:rsidRPr="000D6758" w:rsidTr="00970E8B">
        <w:tc>
          <w:tcPr>
            <w:tcW w:w="2660" w:type="dxa"/>
          </w:tcPr>
          <w:p w:rsidR="00BC7161" w:rsidRPr="000D6758" w:rsidRDefault="00BC7161" w:rsidP="00970E8B">
            <w:pPr>
              <w:rPr>
                <w:b/>
                <w:sz w:val="28"/>
                <w:szCs w:val="28"/>
              </w:rPr>
            </w:pPr>
            <w:r w:rsidRPr="000D6758">
              <w:rPr>
                <w:b/>
                <w:sz w:val="28"/>
                <w:szCs w:val="28"/>
              </w:rPr>
              <w:t>Организацион</w:t>
            </w:r>
          </w:p>
          <w:p w:rsidR="00BC7161" w:rsidRPr="000D6758" w:rsidRDefault="00BC7161" w:rsidP="00970E8B">
            <w:pPr>
              <w:rPr>
                <w:b/>
                <w:sz w:val="28"/>
                <w:szCs w:val="28"/>
              </w:rPr>
            </w:pPr>
            <w:r w:rsidRPr="000D6758">
              <w:rPr>
                <w:b/>
                <w:sz w:val="28"/>
                <w:szCs w:val="28"/>
              </w:rPr>
              <w:t>ный</w:t>
            </w:r>
          </w:p>
          <w:p w:rsidR="00BC7161" w:rsidRPr="000D6758" w:rsidRDefault="00BC7161" w:rsidP="00970E8B">
            <w:pPr>
              <w:rPr>
                <w:b/>
                <w:sz w:val="28"/>
                <w:szCs w:val="28"/>
              </w:rPr>
            </w:pPr>
            <w:r w:rsidRPr="000D6758">
              <w:rPr>
                <w:b/>
                <w:sz w:val="28"/>
                <w:szCs w:val="28"/>
              </w:rPr>
              <w:t>момент</w:t>
            </w:r>
          </w:p>
        </w:tc>
        <w:tc>
          <w:tcPr>
            <w:tcW w:w="2268" w:type="dxa"/>
          </w:tcPr>
          <w:p w:rsidR="00BC7161" w:rsidRPr="000D6758" w:rsidRDefault="00BC7161" w:rsidP="00970E8B">
            <w:pPr>
              <w:rPr>
                <w:sz w:val="28"/>
                <w:szCs w:val="28"/>
              </w:rPr>
            </w:pPr>
            <w:r w:rsidRPr="000D6758">
              <w:rPr>
                <w:sz w:val="28"/>
                <w:szCs w:val="28"/>
              </w:rPr>
              <w:t xml:space="preserve">Ответ на приветствие учителя. </w:t>
            </w:r>
          </w:p>
          <w:p w:rsidR="00BC7161" w:rsidRPr="000D6758" w:rsidRDefault="00BC7161" w:rsidP="00970E8B">
            <w:pPr>
              <w:rPr>
                <w:sz w:val="28"/>
                <w:szCs w:val="28"/>
              </w:rPr>
            </w:pPr>
            <w:r w:rsidRPr="000D6758">
              <w:rPr>
                <w:sz w:val="28"/>
                <w:szCs w:val="28"/>
              </w:rPr>
              <w:t xml:space="preserve">Ответ на вопросы </w:t>
            </w:r>
            <w:r w:rsidRPr="000D6758">
              <w:rPr>
                <w:sz w:val="28"/>
                <w:szCs w:val="28"/>
              </w:rPr>
              <w:lastRenderedPageBreak/>
              <w:t>учителя. Выдвижение предположения о теме урока.</w:t>
            </w:r>
          </w:p>
          <w:p w:rsidR="00BC7161" w:rsidRPr="000D6758" w:rsidRDefault="00BC7161" w:rsidP="00970E8B">
            <w:pPr>
              <w:rPr>
                <w:rFonts w:eastAsia="Calibri"/>
                <w:kern w:val="2"/>
                <w:sz w:val="28"/>
                <w:szCs w:val="28"/>
                <w:lang w:eastAsia="hi-IN" w:bidi="hi-IN"/>
              </w:rPr>
            </w:pPr>
          </w:p>
        </w:tc>
        <w:tc>
          <w:tcPr>
            <w:tcW w:w="4819" w:type="dxa"/>
          </w:tcPr>
          <w:p w:rsidR="00BC7161" w:rsidRPr="000D6758" w:rsidRDefault="00BC7161" w:rsidP="00970E8B">
            <w:pPr>
              <w:rPr>
                <w:sz w:val="28"/>
                <w:szCs w:val="28"/>
              </w:rPr>
            </w:pPr>
            <w:r w:rsidRPr="000D6758">
              <w:rPr>
                <w:sz w:val="28"/>
                <w:szCs w:val="28"/>
              </w:rPr>
              <w:lastRenderedPageBreak/>
              <w:t xml:space="preserve">Приветствие: </w:t>
            </w:r>
          </w:p>
          <w:p w:rsidR="00BC7161" w:rsidRPr="000D6758" w:rsidRDefault="00BC7161" w:rsidP="00970E8B">
            <w:pPr>
              <w:rPr>
                <w:sz w:val="28"/>
                <w:szCs w:val="28"/>
              </w:rPr>
            </w:pPr>
            <w:r w:rsidRPr="000D6758">
              <w:rPr>
                <w:sz w:val="28"/>
                <w:szCs w:val="28"/>
              </w:rPr>
              <w:t>Выяснение темы урока и формулировка его цели:</w:t>
            </w:r>
          </w:p>
          <w:p w:rsidR="00BC7161" w:rsidRPr="000D6758" w:rsidRDefault="00BC7161" w:rsidP="00970E8B">
            <w:pPr>
              <w:tabs>
                <w:tab w:val="left" w:pos="10915"/>
              </w:tabs>
              <w:jc w:val="both"/>
              <w:rPr>
                <w:sz w:val="28"/>
                <w:szCs w:val="28"/>
              </w:rPr>
            </w:pPr>
            <w:r w:rsidRPr="000D6758">
              <w:rPr>
                <w:sz w:val="28"/>
                <w:szCs w:val="28"/>
              </w:rPr>
              <w:t xml:space="preserve">Я предлагаю Вам посмотреть на экран. Здесь представлено несколько </w:t>
            </w:r>
            <w:r w:rsidRPr="000D6758">
              <w:rPr>
                <w:sz w:val="28"/>
                <w:szCs w:val="28"/>
              </w:rPr>
              <w:lastRenderedPageBreak/>
              <w:t xml:space="preserve">изображений. Подумайте, пожалуйста, что может объединять все эти изображения, что они могут символизировать. </w:t>
            </w:r>
          </w:p>
          <w:p w:rsidR="00BC7161" w:rsidRPr="000D6758" w:rsidRDefault="00BC7161" w:rsidP="00970E8B">
            <w:pPr>
              <w:tabs>
                <w:tab w:val="left" w:pos="10915"/>
              </w:tabs>
              <w:jc w:val="both"/>
              <w:rPr>
                <w:sz w:val="28"/>
                <w:szCs w:val="28"/>
              </w:rPr>
            </w:pPr>
            <w:r w:rsidRPr="000D6758">
              <w:rPr>
                <w:sz w:val="28"/>
                <w:szCs w:val="28"/>
              </w:rPr>
              <w:t>А что вы знаете о звуке?</w:t>
            </w:r>
          </w:p>
          <w:p w:rsidR="00BC7161" w:rsidRPr="000D6758" w:rsidRDefault="00BC7161" w:rsidP="00970E8B">
            <w:pPr>
              <w:tabs>
                <w:tab w:val="left" w:pos="10915"/>
              </w:tabs>
              <w:jc w:val="both"/>
              <w:rPr>
                <w:sz w:val="28"/>
                <w:szCs w:val="28"/>
              </w:rPr>
            </w:pPr>
            <w:r w:rsidRPr="000D6758">
              <w:rPr>
                <w:sz w:val="28"/>
                <w:szCs w:val="28"/>
              </w:rPr>
              <w:t>А что хотите узнать нового о звуке?</w:t>
            </w:r>
          </w:p>
          <w:p w:rsidR="00BC7161" w:rsidRPr="000D6758" w:rsidRDefault="00BC7161" w:rsidP="00970E8B">
            <w:pPr>
              <w:pStyle w:val="af0"/>
              <w:tabs>
                <w:tab w:val="left" w:pos="10915"/>
              </w:tabs>
              <w:spacing w:after="0" w:line="240" w:lineRule="auto"/>
              <w:rPr>
                <w:rFonts w:ascii="Times New Roman" w:hAnsi="Times New Roman"/>
                <w:sz w:val="28"/>
                <w:szCs w:val="28"/>
              </w:rPr>
            </w:pPr>
            <w:r w:rsidRPr="000D6758">
              <w:rPr>
                <w:rFonts w:ascii="Times New Roman" w:hAnsi="Times New Roman"/>
                <w:sz w:val="28"/>
                <w:szCs w:val="28"/>
              </w:rPr>
              <w:t>Значит, цель нашего урока – рассмотреть особенности возникновения звука; выяснить, в каких средах распространяется звук, и познакомиться с характеристиками звука.</w:t>
            </w:r>
          </w:p>
          <w:p w:rsidR="00BC7161" w:rsidRPr="000D6758" w:rsidRDefault="00BC7161" w:rsidP="00970E8B">
            <w:pPr>
              <w:rPr>
                <w:sz w:val="28"/>
                <w:szCs w:val="28"/>
              </w:rPr>
            </w:pPr>
            <w:r w:rsidRPr="000D6758">
              <w:rPr>
                <w:sz w:val="28"/>
                <w:szCs w:val="28"/>
              </w:rPr>
              <w:t>Постарайтесь сформулировать тему нашего урока.</w:t>
            </w:r>
          </w:p>
          <w:p w:rsidR="00BC7161" w:rsidRPr="000D6758" w:rsidRDefault="00BC7161" w:rsidP="00970E8B">
            <w:pPr>
              <w:jc w:val="both"/>
              <w:rPr>
                <w:sz w:val="28"/>
                <w:szCs w:val="28"/>
              </w:rPr>
            </w:pPr>
            <w:r w:rsidRPr="000D6758">
              <w:rPr>
                <w:sz w:val="28"/>
                <w:szCs w:val="28"/>
              </w:rPr>
              <w:t>Запишем тему урока:</w:t>
            </w:r>
          </w:p>
          <w:p w:rsidR="00BC7161" w:rsidRPr="000D6758" w:rsidRDefault="00BC7161" w:rsidP="00970E8B">
            <w:pPr>
              <w:jc w:val="both"/>
              <w:rPr>
                <w:sz w:val="28"/>
                <w:szCs w:val="28"/>
              </w:rPr>
            </w:pPr>
            <w:r w:rsidRPr="000D6758">
              <w:rPr>
                <w:sz w:val="28"/>
                <w:szCs w:val="28"/>
              </w:rPr>
              <w:t>«Источники звука. Звуковые колебания. Высота, тембр и громкость звука»</w:t>
            </w:r>
          </w:p>
          <w:p w:rsidR="00BC7161" w:rsidRPr="000D6758" w:rsidRDefault="00BC7161" w:rsidP="00970E8B">
            <w:pPr>
              <w:rPr>
                <w:rFonts w:eastAsiaTheme="minorHAnsi"/>
                <w:sz w:val="28"/>
                <w:szCs w:val="28"/>
                <w:lang w:eastAsia="en-US"/>
              </w:rPr>
            </w:pPr>
            <w:r w:rsidRPr="000D6758">
              <w:rPr>
                <w:sz w:val="28"/>
                <w:szCs w:val="28"/>
              </w:rPr>
              <w:t>Посмотрите, пожалуйста, шум города, звуки природы, пение птиц,…</w:t>
            </w:r>
          </w:p>
        </w:tc>
        <w:tc>
          <w:tcPr>
            <w:tcW w:w="1985" w:type="dxa"/>
          </w:tcPr>
          <w:p w:rsidR="00BC7161" w:rsidRPr="000D6758" w:rsidRDefault="00BC7161" w:rsidP="00970E8B">
            <w:pPr>
              <w:rPr>
                <w:sz w:val="28"/>
                <w:szCs w:val="28"/>
              </w:rPr>
            </w:pPr>
          </w:p>
        </w:tc>
        <w:tc>
          <w:tcPr>
            <w:tcW w:w="3402" w:type="dxa"/>
          </w:tcPr>
          <w:p w:rsidR="00BC7161" w:rsidRPr="000D6758" w:rsidRDefault="00BC7161" w:rsidP="00970E8B">
            <w:pPr>
              <w:rPr>
                <w:sz w:val="28"/>
                <w:szCs w:val="28"/>
              </w:rPr>
            </w:pPr>
            <w:r w:rsidRPr="000D6758">
              <w:rPr>
                <w:sz w:val="28"/>
                <w:szCs w:val="28"/>
              </w:rPr>
              <w:t xml:space="preserve">Познавательные: Выделение существенной информации из слов учителя. </w:t>
            </w:r>
          </w:p>
          <w:p w:rsidR="00BC7161" w:rsidRPr="000D6758" w:rsidRDefault="00BC7161" w:rsidP="00970E8B">
            <w:pPr>
              <w:rPr>
                <w:sz w:val="28"/>
                <w:szCs w:val="28"/>
              </w:rPr>
            </w:pPr>
            <w:r w:rsidRPr="000D6758">
              <w:rPr>
                <w:sz w:val="28"/>
                <w:szCs w:val="28"/>
              </w:rPr>
              <w:t xml:space="preserve">Осуществление </w:t>
            </w:r>
            <w:r w:rsidRPr="000D6758">
              <w:rPr>
                <w:sz w:val="28"/>
                <w:szCs w:val="28"/>
              </w:rPr>
              <w:lastRenderedPageBreak/>
              <w:t>актуализации личного жизненного опыта.</w:t>
            </w:r>
          </w:p>
          <w:p w:rsidR="00BC7161" w:rsidRPr="000D6758" w:rsidRDefault="00BC7161" w:rsidP="00970E8B">
            <w:pPr>
              <w:jc w:val="both"/>
              <w:rPr>
                <w:sz w:val="28"/>
                <w:szCs w:val="28"/>
              </w:rPr>
            </w:pPr>
            <w:r w:rsidRPr="000D6758">
              <w:rPr>
                <w:sz w:val="28"/>
                <w:szCs w:val="28"/>
              </w:rPr>
              <w:t>Самостоятельное выделение и формулирование познав.цели.</w:t>
            </w:r>
          </w:p>
          <w:p w:rsidR="00BC7161" w:rsidRPr="000D6758" w:rsidRDefault="00BC7161" w:rsidP="00970E8B">
            <w:pPr>
              <w:rPr>
                <w:sz w:val="28"/>
                <w:szCs w:val="28"/>
              </w:rPr>
            </w:pPr>
            <w:r w:rsidRPr="000D6758">
              <w:rPr>
                <w:sz w:val="28"/>
                <w:szCs w:val="28"/>
              </w:rPr>
              <w:t>Формулирование проблем и самостоятельное создани</w:t>
            </w:r>
            <w:r>
              <w:rPr>
                <w:sz w:val="28"/>
                <w:szCs w:val="28"/>
              </w:rPr>
              <w:t xml:space="preserve">е способов решения проблем творческого </w:t>
            </w:r>
            <w:r w:rsidRPr="000D6758">
              <w:rPr>
                <w:sz w:val="28"/>
                <w:szCs w:val="28"/>
              </w:rPr>
              <w:t xml:space="preserve"> и поискового характера.</w:t>
            </w:r>
          </w:p>
          <w:p w:rsidR="00BC7161" w:rsidRPr="000D6758" w:rsidRDefault="00BC7161" w:rsidP="00970E8B">
            <w:pPr>
              <w:rPr>
                <w:sz w:val="28"/>
                <w:szCs w:val="28"/>
              </w:rPr>
            </w:pPr>
            <w:r w:rsidRPr="000D6758">
              <w:rPr>
                <w:sz w:val="28"/>
                <w:szCs w:val="28"/>
              </w:rPr>
              <w:t>Регулятивные:</w:t>
            </w:r>
          </w:p>
          <w:p w:rsidR="00BC7161" w:rsidRPr="000D6758" w:rsidRDefault="00BC7161" w:rsidP="00970E8B">
            <w:pPr>
              <w:jc w:val="both"/>
              <w:rPr>
                <w:sz w:val="28"/>
                <w:szCs w:val="28"/>
              </w:rPr>
            </w:pPr>
            <w:r w:rsidRPr="000D6758">
              <w:rPr>
                <w:sz w:val="28"/>
                <w:szCs w:val="28"/>
              </w:rPr>
              <w:t>Умение настраиваться на занятие</w:t>
            </w:r>
          </w:p>
          <w:p w:rsidR="00BC7161" w:rsidRPr="000D6758" w:rsidRDefault="00BC7161" w:rsidP="00970E8B">
            <w:pPr>
              <w:jc w:val="both"/>
              <w:rPr>
                <w:sz w:val="28"/>
                <w:szCs w:val="28"/>
              </w:rPr>
            </w:pPr>
            <w:r w:rsidRPr="000D6758">
              <w:rPr>
                <w:sz w:val="28"/>
                <w:szCs w:val="28"/>
              </w:rPr>
              <w:t>Умение слушать в соответствие с целевой установкой. Принятие и сохранение учебной цели и задачи. Уточнение и дополнение высказываний обучающихся</w:t>
            </w:r>
          </w:p>
          <w:p w:rsidR="00BC7161" w:rsidRPr="000D6758" w:rsidRDefault="00BC7161" w:rsidP="00970E8B">
            <w:pPr>
              <w:jc w:val="both"/>
              <w:rPr>
                <w:sz w:val="28"/>
                <w:szCs w:val="28"/>
              </w:rPr>
            </w:pPr>
            <w:r w:rsidRPr="000D6758">
              <w:rPr>
                <w:sz w:val="28"/>
                <w:szCs w:val="28"/>
              </w:rPr>
              <w:t>Целеполагание.</w:t>
            </w:r>
          </w:p>
          <w:p w:rsidR="00BC7161" w:rsidRPr="000D6758" w:rsidRDefault="00BC7161" w:rsidP="00970E8B">
            <w:pPr>
              <w:jc w:val="both"/>
              <w:rPr>
                <w:sz w:val="28"/>
                <w:szCs w:val="28"/>
              </w:rPr>
            </w:pPr>
            <w:r w:rsidRPr="000D6758">
              <w:rPr>
                <w:sz w:val="28"/>
                <w:szCs w:val="28"/>
              </w:rPr>
              <w:t>Планирование.</w:t>
            </w:r>
          </w:p>
          <w:p w:rsidR="00BC7161" w:rsidRPr="000D6758" w:rsidRDefault="00BC7161" w:rsidP="00970E8B">
            <w:pPr>
              <w:rPr>
                <w:sz w:val="28"/>
                <w:szCs w:val="28"/>
              </w:rPr>
            </w:pPr>
            <w:r w:rsidRPr="000D6758">
              <w:rPr>
                <w:sz w:val="28"/>
                <w:szCs w:val="28"/>
              </w:rPr>
              <w:t xml:space="preserve">Коммуникативные: Взаимодействие с </w:t>
            </w:r>
            <w:r w:rsidRPr="000D6758">
              <w:rPr>
                <w:sz w:val="28"/>
                <w:szCs w:val="28"/>
              </w:rPr>
              <w:lastRenderedPageBreak/>
              <w:t>учителем</w:t>
            </w:r>
          </w:p>
          <w:p w:rsidR="00BC7161" w:rsidRPr="000D6758" w:rsidRDefault="00BC7161" w:rsidP="00970E8B">
            <w:pPr>
              <w:rPr>
                <w:sz w:val="28"/>
                <w:szCs w:val="28"/>
              </w:rPr>
            </w:pPr>
            <w:r w:rsidRPr="000D6758">
              <w:rPr>
                <w:sz w:val="28"/>
                <w:szCs w:val="28"/>
              </w:rPr>
              <w:t>Слушание учителя и товарищей, построение понятных для собеседника высказываний.</w:t>
            </w:r>
          </w:p>
          <w:p w:rsidR="00BC7161" w:rsidRPr="000D6758" w:rsidRDefault="00BC7161" w:rsidP="00970E8B">
            <w:pPr>
              <w:jc w:val="both"/>
              <w:rPr>
                <w:sz w:val="28"/>
                <w:szCs w:val="28"/>
              </w:rPr>
            </w:pPr>
            <w:r w:rsidRPr="000D6758">
              <w:rPr>
                <w:sz w:val="28"/>
                <w:szCs w:val="28"/>
              </w:rPr>
              <w:t>Чтение мимики лица и моторики тела.</w:t>
            </w:r>
          </w:p>
        </w:tc>
      </w:tr>
      <w:tr w:rsidR="00BC7161" w:rsidRPr="000D6758" w:rsidTr="00970E8B">
        <w:trPr>
          <w:trHeight w:val="1128"/>
        </w:trPr>
        <w:tc>
          <w:tcPr>
            <w:tcW w:w="2660" w:type="dxa"/>
          </w:tcPr>
          <w:p w:rsidR="00BC7161" w:rsidRPr="000D6758" w:rsidRDefault="00BC7161" w:rsidP="00970E8B">
            <w:pPr>
              <w:rPr>
                <w:b/>
                <w:sz w:val="28"/>
                <w:szCs w:val="28"/>
              </w:rPr>
            </w:pPr>
            <w:r w:rsidRPr="000D6758">
              <w:rPr>
                <w:b/>
                <w:sz w:val="28"/>
                <w:szCs w:val="28"/>
              </w:rPr>
              <w:lastRenderedPageBreak/>
              <w:t>Проверка домашнего задания</w:t>
            </w:r>
          </w:p>
        </w:tc>
        <w:tc>
          <w:tcPr>
            <w:tcW w:w="2268" w:type="dxa"/>
          </w:tcPr>
          <w:p w:rsidR="00BC7161" w:rsidRPr="000D6758" w:rsidRDefault="00BC7161" w:rsidP="00970E8B">
            <w:pPr>
              <w:rPr>
                <w:sz w:val="28"/>
                <w:szCs w:val="28"/>
              </w:rPr>
            </w:pPr>
            <w:r w:rsidRPr="000D6758">
              <w:rPr>
                <w:sz w:val="28"/>
                <w:szCs w:val="28"/>
              </w:rPr>
              <w:t>Ответы на вопросы.</w:t>
            </w:r>
          </w:p>
          <w:p w:rsidR="00BC7161" w:rsidRPr="000D6758" w:rsidRDefault="00BC7161" w:rsidP="00970E8B">
            <w:pPr>
              <w:rPr>
                <w:sz w:val="28"/>
                <w:szCs w:val="28"/>
              </w:rPr>
            </w:pPr>
          </w:p>
        </w:tc>
        <w:tc>
          <w:tcPr>
            <w:tcW w:w="4819" w:type="dxa"/>
          </w:tcPr>
          <w:p w:rsidR="00BC7161" w:rsidRPr="000D6758" w:rsidRDefault="00BC7161" w:rsidP="00970E8B">
            <w:pPr>
              <w:jc w:val="both"/>
              <w:rPr>
                <w:sz w:val="28"/>
                <w:szCs w:val="28"/>
              </w:rPr>
            </w:pPr>
            <w:r w:rsidRPr="000D6758">
              <w:rPr>
                <w:sz w:val="28"/>
                <w:szCs w:val="28"/>
              </w:rPr>
              <w:t>Сегодня мы продолжим изучение волновых явлений, но прежде повторим ранее изученный материал.</w:t>
            </w:r>
          </w:p>
          <w:p w:rsidR="00BC7161" w:rsidRPr="000D6758" w:rsidRDefault="00BC7161" w:rsidP="00970E8B">
            <w:pPr>
              <w:jc w:val="both"/>
              <w:rPr>
                <w:sz w:val="28"/>
                <w:szCs w:val="28"/>
              </w:rPr>
            </w:pPr>
            <w:r w:rsidRPr="000D6758">
              <w:rPr>
                <w:sz w:val="28"/>
                <w:szCs w:val="28"/>
              </w:rPr>
              <w:t>Часть учеников будет выполнять тестовую работу, а остальные будут отвечать на вопросы с места.</w:t>
            </w:r>
          </w:p>
          <w:p w:rsidR="00BC7161" w:rsidRPr="000D6758" w:rsidRDefault="00BC7161" w:rsidP="00970E8B">
            <w:pPr>
              <w:jc w:val="both"/>
              <w:rPr>
                <w:sz w:val="28"/>
                <w:szCs w:val="28"/>
              </w:rPr>
            </w:pPr>
            <w:r w:rsidRPr="000D6758">
              <w:rPr>
                <w:sz w:val="28"/>
                <w:szCs w:val="28"/>
              </w:rPr>
              <w:t>Фронтальный опрос:</w:t>
            </w:r>
          </w:p>
          <w:p w:rsidR="00BC7161" w:rsidRPr="000D6758" w:rsidRDefault="00BC7161" w:rsidP="00970E8B">
            <w:pPr>
              <w:jc w:val="both"/>
              <w:rPr>
                <w:sz w:val="28"/>
                <w:szCs w:val="28"/>
              </w:rPr>
            </w:pPr>
            <w:r w:rsidRPr="000D6758">
              <w:rPr>
                <w:sz w:val="28"/>
                <w:szCs w:val="28"/>
              </w:rPr>
              <w:t>1. Что такое волна?</w:t>
            </w:r>
          </w:p>
          <w:p w:rsidR="00BC7161" w:rsidRPr="000D6758" w:rsidRDefault="00BC7161" w:rsidP="00970E8B">
            <w:pPr>
              <w:jc w:val="both"/>
              <w:rPr>
                <w:sz w:val="28"/>
                <w:szCs w:val="28"/>
              </w:rPr>
            </w:pPr>
            <w:r w:rsidRPr="000D6758">
              <w:rPr>
                <w:sz w:val="28"/>
                <w:szCs w:val="28"/>
              </w:rPr>
              <w:t>2. Какие виды волн вы знаете?</w:t>
            </w:r>
          </w:p>
          <w:p w:rsidR="00BC7161" w:rsidRPr="000D6758" w:rsidRDefault="00BC7161" w:rsidP="00970E8B">
            <w:pPr>
              <w:jc w:val="both"/>
              <w:rPr>
                <w:sz w:val="28"/>
                <w:szCs w:val="28"/>
              </w:rPr>
            </w:pPr>
            <w:r w:rsidRPr="000D6758">
              <w:rPr>
                <w:sz w:val="28"/>
                <w:szCs w:val="28"/>
              </w:rPr>
              <w:t>3. В какой среде могут распространяться упругие поперечные волны? Упругие продольные волны?</w:t>
            </w:r>
          </w:p>
          <w:p w:rsidR="00BC7161" w:rsidRPr="000D6758" w:rsidRDefault="00BC7161" w:rsidP="00970E8B">
            <w:pPr>
              <w:jc w:val="both"/>
              <w:rPr>
                <w:sz w:val="28"/>
                <w:szCs w:val="28"/>
              </w:rPr>
            </w:pPr>
            <w:r w:rsidRPr="000D6758">
              <w:rPr>
                <w:sz w:val="28"/>
                <w:szCs w:val="28"/>
              </w:rPr>
              <w:t>5. Что называется длиной волны? Запишите формулу для нахождения длины волны.</w:t>
            </w:r>
          </w:p>
          <w:p w:rsidR="00BC7161" w:rsidRPr="000D6758" w:rsidRDefault="00BC7161" w:rsidP="00970E8B">
            <w:pPr>
              <w:jc w:val="both"/>
              <w:rPr>
                <w:sz w:val="28"/>
                <w:szCs w:val="28"/>
              </w:rPr>
            </w:pPr>
            <w:r w:rsidRPr="000D6758">
              <w:rPr>
                <w:sz w:val="28"/>
                <w:szCs w:val="28"/>
              </w:rPr>
              <w:t>6. За какое время колебательный процесс распространится на расстояние, равное длине волны?</w:t>
            </w:r>
          </w:p>
          <w:p w:rsidR="00BC7161" w:rsidRPr="000D6758" w:rsidRDefault="00BC7161" w:rsidP="00970E8B">
            <w:pPr>
              <w:spacing w:after="200"/>
              <w:jc w:val="both"/>
              <w:rPr>
                <w:sz w:val="28"/>
                <w:szCs w:val="28"/>
              </w:rPr>
            </w:pPr>
            <w:r w:rsidRPr="000D6758">
              <w:rPr>
                <w:sz w:val="28"/>
                <w:szCs w:val="28"/>
              </w:rPr>
              <w:lastRenderedPageBreak/>
              <w:t>7. От чего зависит  скорость распространения волны?</w:t>
            </w:r>
          </w:p>
        </w:tc>
        <w:tc>
          <w:tcPr>
            <w:tcW w:w="1985" w:type="dxa"/>
          </w:tcPr>
          <w:p w:rsidR="00BC7161" w:rsidRPr="000D6758" w:rsidRDefault="00BC7161" w:rsidP="00970E8B">
            <w:pPr>
              <w:rPr>
                <w:sz w:val="28"/>
                <w:szCs w:val="28"/>
              </w:rPr>
            </w:pPr>
          </w:p>
        </w:tc>
        <w:tc>
          <w:tcPr>
            <w:tcW w:w="3402" w:type="dxa"/>
          </w:tcPr>
          <w:p w:rsidR="00BC7161" w:rsidRPr="000D6758" w:rsidRDefault="00BC7161" w:rsidP="00970E8B">
            <w:pPr>
              <w:rPr>
                <w:sz w:val="28"/>
                <w:szCs w:val="28"/>
              </w:rPr>
            </w:pPr>
            <w:r w:rsidRPr="000D6758">
              <w:rPr>
                <w:sz w:val="28"/>
                <w:szCs w:val="28"/>
              </w:rPr>
              <w:t>Познавательные:</w:t>
            </w:r>
          </w:p>
          <w:p w:rsidR="00BC7161" w:rsidRPr="000D6758" w:rsidRDefault="00BC7161" w:rsidP="00970E8B">
            <w:pPr>
              <w:jc w:val="both"/>
              <w:rPr>
                <w:sz w:val="28"/>
                <w:szCs w:val="28"/>
              </w:rPr>
            </w:pPr>
            <w:r w:rsidRPr="000D6758">
              <w:rPr>
                <w:sz w:val="28"/>
                <w:szCs w:val="28"/>
              </w:rPr>
              <w:t>Осуществление актуализации личного жизненного опыта.</w:t>
            </w:r>
          </w:p>
          <w:p w:rsidR="00BC7161" w:rsidRPr="000D6758" w:rsidRDefault="00BC7161" w:rsidP="00970E8B">
            <w:pPr>
              <w:jc w:val="both"/>
              <w:rPr>
                <w:sz w:val="28"/>
                <w:szCs w:val="28"/>
              </w:rPr>
            </w:pPr>
            <w:r w:rsidRPr="000D6758">
              <w:rPr>
                <w:sz w:val="28"/>
                <w:szCs w:val="28"/>
              </w:rPr>
              <w:t>Знаково-символические действия, включая моделирование.</w:t>
            </w:r>
          </w:p>
          <w:p w:rsidR="00BC7161" w:rsidRPr="000D6758" w:rsidRDefault="00BC7161" w:rsidP="00970E8B">
            <w:pPr>
              <w:jc w:val="both"/>
              <w:rPr>
                <w:sz w:val="28"/>
                <w:szCs w:val="28"/>
              </w:rPr>
            </w:pPr>
            <w:r w:rsidRPr="000D6758">
              <w:rPr>
                <w:sz w:val="28"/>
                <w:szCs w:val="28"/>
              </w:rPr>
              <w:t>Умение структурировать знания.</w:t>
            </w:r>
          </w:p>
          <w:p w:rsidR="00BC7161" w:rsidRPr="000D6758" w:rsidRDefault="00BC7161" w:rsidP="00970E8B">
            <w:pPr>
              <w:jc w:val="both"/>
              <w:rPr>
                <w:sz w:val="28"/>
                <w:szCs w:val="28"/>
              </w:rPr>
            </w:pPr>
            <w:r w:rsidRPr="000D6758">
              <w:rPr>
                <w:sz w:val="28"/>
                <w:szCs w:val="28"/>
              </w:rPr>
              <w:t>Умение  строить речевое высказывание.</w:t>
            </w:r>
          </w:p>
          <w:p w:rsidR="00BC7161" w:rsidRPr="000D6758" w:rsidRDefault="00BC7161" w:rsidP="00970E8B">
            <w:pPr>
              <w:jc w:val="both"/>
              <w:rPr>
                <w:sz w:val="28"/>
                <w:szCs w:val="28"/>
              </w:rPr>
            </w:pPr>
            <w:r w:rsidRPr="000D6758">
              <w:rPr>
                <w:sz w:val="28"/>
                <w:szCs w:val="28"/>
              </w:rPr>
              <w:t>Контроль и оценка процесса и результатов действия.</w:t>
            </w:r>
          </w:p>
          <w:p w:rsidR="00BC7161" w:rsidRPr="000D6758" w:rsidRDefault="00BC7161" w:rsidP="00970E8B">
            <w:pPr>
              <w:spacing w:after="200"/>
              <w:jc w:val="both"/>
              <w:rPr>
                <w:sz w:val="28"/>
                <w:szCs w:val="28"/>
              </w:rPr>
            </w:pPr>
            <w:r w:rsidRPr="000D6758">
              <w:rPr>
                <w:sz w:val="28"/>
                <w:szCs w:val="28"/>
              </w:rPr>
              <w:t>Умение адекватно передавать содержание текста.</w:t>
            </w:r>
          </w:p>
          <w:p w:rsidR="00BC7161" w:rsidRPr="000D6758" w:rsidRDefault="00BC7161" w:rsidP="00970E8B">
            <w:pPr>
              <w:rPr>
                <w:sz w:val="28"/>
                <w:szCs w:val="28"/>
              </w:rPr>
            </w:pPr>
            <w:r w:rsidRPr="000D6758">
              <w:rPr>
                <w:sz w:val="28"/>
                <w:szCs w:val="28"/>
              </w:rPr>
              <w:t>Регулятивные:</w:t>
            </w:r>
          </w:p>
          <w:p w:rsidR="00BC7161" w:rsidRPr="000D6758" w:rsidRDefault="00BC7161" w:rsidP="00970E8B">
            <w:pPr>
              <w:rPr>
                <w:sz w:val="28"/>
                <w:szCs w:val="28"/>
              </w:rPr>
            </w:pPr>
            <w:r w:rsidRPr="000D6758">
              <w:rPr>
                <w:sz w:val="28"/>
                <w:szCs w:val="28"/>
              </w:rPr>
              <w:t xml:space="preserve">Уточнение и дополнение </w:t>
            </w:r>
            <w:r w:rsidRPr="000D6758">
              <w:rPr>
                <w:sz w:val="28"/>
                <w:szCs w:val="28"/>
              </w:rPr>
              <w:lastRenderedPageBreak/>
              <w:t>высказываний обучающихся.</w:t>
            </w:r>
          </w:p>
          <w:p w:rsidR="00BC7161" w:rsidRPr="000D6758" w:rsidRDefault="00BC7161" w:rsidP="00970E8B">
            <w:pPr>
              <w:jc w:val="both"/>
              <w:rPr>
                <w:sz w:val="28"/>
                <w:szCs w:val="28"/>
              </w:rPr>
            </w:pPr>
            <w:r w:rsidRPr="000D6758">
              <w:rPr>
                <w:sz w:val="28"/>
                <w:szCs w:val="28"/>
              </w:rPr>
              <w:t>Коррекция.</w:t>
            </w:r>
          </w:p>
          <w:p w:rsidR="00BC7161" w:rsidRPr="000D6758" w:rsidRDefault="00BC7161" w:rsidP="00970E8B">
            <w:pPr>
              <w:jc w:val="both"/>
              <w:rPr>
                <w:sz w:val="28"/>
                <w:szCs w:val="28"/>
              </w:rPr>
            </w:pPr>
            <w:r w:rsidRPr="000D6758">
              <w:rPr>
                <w:sz w:val="28"/>
                <w:szCs w:val="28"/>
              </w:rPr>
              <w:t>Оценка.</w:t>
            </w:r>
          </w:p>
          <w:p w:rsidR="00BC7161" w:rsidRPr="000D6758" w:rsidRDefault="00BC7161" w:rsidP="00970E8B">
            <w:pPr>
              <w:jc w:val="both"/>
              <w:rPr>
                <w:sz w:val="28"/>
                <w:szCs w:val="28"/>
              </w:rPr>
            </w:pPr>
            <w:r w:rsidRPr="000D6758">
              <w:rPr>
                <w:sz w:val="28"/>
                <w:szCs w:val="28"/>
              </w:rPr>
              <w:t>Саморегуляция.</w:t>
            </w:r>
          </w:p>
          <w:p w:rsidR="00BC7161" w:rsidRPr="000D6758" w:rsidRDefault="00BC7161" w:rsidP="00970E8B">
            <w:pPr>
              <w:rPr>
                <w:sz w:val="28"/>
                <w:szCs w:val="28"/>
              </w:rPr>
            </w:pPr>
            <w:r w:rsidRPr="000D6758">
              <w:rPr>
                <w:sz w:val="28"/>
                <w:szCs w:val="28"/>
              </w:rPr>
              <w:t>Постановка вопросов.</w:t>
            </w:r>
          </w:p>
          <w:p w:rsidR="00BC7161" w:rsidRPr="000D6758" w:rsidRDefault="00BC7161" w:rsidP="00970E8B">
            <w:pPr>
              <w:rPr>
                <w:sz w:val="28"/>
                <w:szCs w:val="28"/>
              </w:rPr>
            </w:pPr>
            <w:r w:rsidRPr="000D6758">
              <w:rPr>
                <w:sz w:val="28"/>
                <w:szCs w:val="28"/>
              </w:rPr>
              <w:t>Коммуникативные:</w:t>
            </w:r>
          </w:p>
          <w:p w:rsidR="00BC7161" w:rsidRPr="000D6758" w:rsidRDefault="00BC7161" w:rsidP="00970E8B">
            <w:pPr>
              <w:rPr>
                <w:sz w:val="28"/>
                <w:szCs w:val="28"/>
              </w:rPr>
            </w:pPr>
            <w:r w:rsidRPr="000D6758">
              <w:rPr>
                <w:sz w:val="28"/>
                <w:szCs w:val="28"/>
              </w:rPr>
              <w:t>Слушание учителя и товарищей, построение понятных для собеседника высказываний.</w:t>
            </w:r>
          </w:p>
          <w:p w:rsidR="00BC7161" w:rsidRPr="000D6758" w:rsidRDefault="00BC7161" w:rsidP="00970E8B">
            <w:pPr>
              <w:jc w:val="both"/>
              <w:rPr>
                <w:sz w:val="28"/>
                <w:szCs w:val="28"/>
              </w:rPr>
            </w:pPr>
            <w:r w:rsidRPr="000D6758">
              <w:rPr>
                <w:sz w:val="28"/>
                <w:szCs w:val="28"/>
              </w:rPr>
              <w:t>Говорение.</w:t>
            </w:r>
          </w:p>
          <w:p w:rsidR="00BC7161" w:rsidRPr="000D6758" w:rsidRDefault="00BC7161" w:rsidP="00970E8B">
            <w:pPr>
              <w:jc w:val="both"/>
              <w:rPr>
                <w:sz w:val="28"/>
                <w:szCs w:val="28"/>
              </w:rPr>
            </w:pPr>
            <w:r w:rsidRPr="000D6758">
              <w:rPr>
                <w:sz w:val="28"/>
                <w:szCs w:val="28"/>
              </w:rPr>
              <w:t>Передача графической информации.</w:t>
            </w:r>
          </w:p>
          <w:p w:rsidR="00BC7161" w:rsidRPr="000D6758" w:rsidRDefault="00BC7161" w:rsidP="00970E8B">
            <w:pPr>
              <w:jc w:val="both"/>
              <w:rPr>
                <w:sz w:val="28"/>
                <w:szCs w:val="28"/>
              </w:rPr>
            </w:pPr>
            <w:r w:rsidRPr="000D6758">
              <w:rPr>
                <w:sz w:val="28"/>
                <w:szCs w:val="28"/>
              </w:rPr>
              <w:t>Умение слушать и вступать в диалог.</w:t>
            </w:r>
          </w:p>
          <w:p w:rsidR="00BC7161" w:rsidRPr="000D6758" w:rsidRDefault="00BC7161" w:rsidP="00970E8B">
            <w:pPr>
              <w:jc w:val="both"/>
              <w:rPr>
                <w:sz w:val="28"/>
                <w:szCs w:val="28"/>
              </w:rPr>
            </w:pPr>
            <w:r w:rsidRPr="000D6758">
              <w:rPr>
                <w:sz w:val="28"/>
                <w:szCs w:val="28"/>
              </w:rPr>
              <w:t>Умение строить продуктивное взаимодействие и сотрудничество со сверстниками и взрослыми.</w:t>
            </w:r>
          </w:p>
          <w:p w:rsidR="00BC7161" w:rsidRPr="000D6758" w:rsidRDefault="00BC7161" w:rsidP="00970E8B">
            <w:pPr>
              <w:jc w:val="both"/>
              <w:rPr>
                <w:sz w:val="28"/>
                <w:szCs w:val="28"/>
              </w:rPr>
            </w:pPr>
            <w:r w:rsidRPr="000D6758">
              <w:rPr>
                <w:sz w:val="28"/>
                <w:szCs w:val="28"/>
              </w:rPr>
              <w:t>Планирование учебного сотрудничества с учителем и сверстниками.</w:t>
            </w:r>
          </w:p>
          <w:p w:rsidR="00BC7161" w:rsidRPr="000D6758" w:rsidRDefault="00BC7161" w:rsidP="00970E8B">
            <w:pPr>
              <w:rPr>
                <w:rFonts w:eastAsiaTheme="minorHAnsi"/>
                <w:sz w:val="28"/>
                <w:szCs w:val="28"/>
                <w:lang w:eastAsia="en-US"/>
              </w:rPr>
            </w:pPr>
            <w:r w:rsidRPr="000D6758">
              <w:rPr>
                <w:sz w:val="28"/>
                <w:szCs w:val="28"/>
              </w:rPr>
              <w:t xml:space="preserve">Умение выражать свои </w:t>
            </w:r>
            <w:r w:rsidRPr="000D6758">
              <w:rPr>
                <w:sz w:val="28"/>
                <w:szCs w:val="28"/>
              </w:rPr>
              <w:lastRenderedPageBreak/>
              <w:t>мысли в соответствии с условиями коммуникации.</w:t>
            </w:r>
          </w:p>
        </w:tc>
      </w:tr>
      <w:tr w:rsidR="00BC7161" w:rsidRPr="000D6758" w:rsidTr="00970E8B">
        <w:tc>
          <w:tcPr>
            <w:tcW w:w="2660" w:type="dxa"/>
          </w:tcPr>
          <w:p w:rsidR="00BC7161" w:rsidRPr="000D6758" w:rsidRDefault="00BC7161" w:rsidP="00970E8B">
            <w:pPr>
              <w:rPr>
                <w:b/>
                <w:sz w:val="28"/>
                <w:szCs w:val="28"/>
              </w:rPr>
            </w:pPr>
            <w:r w:rsidRPr="000D6758">
              <w:rPr>
                <w:b/>
                <w:sz w:val="28"/>
                <w:szCs w:val="28"/>
              </w:rPr>
              <w:lastRenderedPageBreak/>
              <w:t>Изучение нового материала</w:t>
            </w:r>
          </w:p>
          <w:p w:rsidR="00BC7161" w:rsidRPr="000D6758" w:rsidRDefault="00BC7161" w:rsidP="00970E8B">
            <w:pPr>
              <w:rPr>
                <w:sz w:val="28"/>
                <w:szCs w:val="28"/>
              </w:rPr>
            </w:pPr>
          </w:p>
        </w:tc>
        <w:tc>
          <w:tcPr>
            <w:tcW w:w="2268" w:type="dxa"/>
          </w:tcPr>
          <w:p w:rsidR="00BC7161" w:rsidRPr="000D6758" w:rsidRDefault="00BC7161" w:rsidP="00970E8B">
            <w:pPr>
              <w:rPr>
                <w:sz w:val="28"/>
                <w:szCs w:val="28"/>
              </w:rPr>
            </w:pPr>
          </w:p>
        </w:tc>
        <w:tc>
          <w:tcPr>
            <w:tcW w:w="4819" w:type="dxa"/>
          </w:tcPr>
          <w:p w:rsidR="00BC7161" w:rsidRPr="000D6758" w:rsidRDefault="00BC7161" w:rsidP="00970E8B">
            <w:pPr>
              <w:jc w:val="both"/>
              <w:rPr>
                <w:sz w:val="28"/>
                <w:szCs w:val="28"/>
              </w:rPr>
            </w:pPr>
            <w:r w:rsidRPr="000D6758">
              <w:rPr>
                <w:sz w:val="28"/>
                <w:szCs w:val="28"/>
              </w:rPr>
              <w:t>Услышав какой-то звук, мы обычно можем установить, что он дошел до нас от какого-то источника. (Демонстрируются возникновение звуковых волн с помощью разных источников: постучать по столу, в ладоши, по полу).</w:t>
            </w:r>
          </w:p>
          <w:p w:rsidR="00BC7161" w:rsidRPr="000D6758" w:rsidRDefault="00BC7161" w:rsidP="00970E8B">
            <w:pPr>
              <w:jc w:val="both"/>
              <w:rPr>
                <w:sz w:val="28"/>
                <w:szCs w:val="28"/>
              </w:rPr>
            </w:pPr>
            <w:r w:rsidRPr="000D6758">
              <w:rPr>
                <w:sz w:val="28"/>
                <w:szCs w:val="28"/>
              </w:rPr>
              <w:t xml:space="preserve">Чтобы узнать какие тела являются источниками звука, я предлагаю вам разделиться на группы и провести небольшое исследование. На столах у вас находится оборудование и задание, выполнив которое вы должны ответить на вопрос: какие тела являются источниками звуков? </w:t>
            </w:r>
          </w:p>
          <w:p w:rsidR="00BC7161" w:rsidRPr="000D6758" w:rsidRDefault="00BC7161" w:rsidP="00970E8B">
            <w:pPr>
              <w:jc w:val="both"/>
              <w:rPr>
                <w:sz w:val="28"/>
                <w:szCs w:val="28"/>
              </w:rPr>
            </w:pPr>
            <w:r w:rsidRPr="000D6758">
              <w:rPr>
                <w:b/>
                <w:sz w:val="28"/>
                <w:szCs w:val="28"/>
              </w:rPr>
              <w:t>1 группа.</w:t>
            </w:r>
            <w:r w:rsidRPr="000D6758">
              <w:rPr>
                <w:sz w:val="28"/>
                <w:szCs w:val="28"/>
              </w:rPr>
              <w:t xml:space="preserve"> На штативе закрепить нить с легкой бусинкой. Ударьте по камертону молоточком и когда он зазвучит, поднесите бусинку к ветвям камертона. Что вы наблюдаете? А теперь попробуйте продать то же самое, но ударив камертон рукой. Что теперь вы наблюдаете? Какие выводы можно сделать, проделав данный </w:t>
            </w:r>
            <w:r w:rsidRPr="000D6758">
              <w:rPr>
                <w:sz w:val="28"/>
                <w:szCs w:val="28"/>
              </w:rPr>
              <w:lastRenderedPageBreak/>
              <w:t xml:space="preserve">опыт? </w:t>
            </w:r>
          </w:p>
          <w:p w:rsidR="00BC7161" w:rsidRPr="000D6758" w:rsidRDefault="00BC7161" w:rsidP="00970E8B">
            <w:pPr>
              <w:jc w:val="both"/>
              <w:rPr>
                <w:sz w:val="28"/>
                <w:szCs w:val="28"/>
              </w:rPr>
            </w:pPr>
            <w:r w:rsidRPr="000D6758">
              <w:rPr>
                <w:b/>
                <w:sz w:val="28"/>
                <w:szCs w:val="28"/>
              </w:rPr>
              <w:t>2 группа.</w:t>
            </w:r>
            <w:r w:rsidRPr="000D6758">
              <w:rPr>
                <w:sz w:val="28"/>
                <w:szCs w:val="28"/>
              </w:rPr>
              <w:t xml:space="preserve"> Поднесите к звучащей струне гитары конец бумажной полоски. Что вы наблюдаете? Что вы почувствуете, если коснётесь струны пальцем? Подержите палец на струне. Что произошло со звуком? Какие выводы можно сделать, проделав данные опыты?</w:t>
            </w:r>
          </w:p>
          <w:p w:rsidR="00BC7161" w:rsidRPr="000D6758" w:rsidRDefault="00BC7161" w:rsidP="00970E8B">
            <w:pPr>
              <w:jc w:val="both"/>
              <w:rPr>
                <w:sz w:val="28"/>
                <w:szCs w:val="28"/>
              </w:rPr>
            </w:pPr>
            <w:r w:rsidRPr="000D6758">
              <w:rPr>
                <w:b/>
                <w:sz w:val="28"/>
                <w:szCs w:val="28"/>
              </w:rPr>
              <w:t>3 группа.</w:t>
            </w:r>
            <w:r w:rsidRPr="000D6758">
              <w:rPr>
                <w:sz w:val="28"/>
                <w:szCs w:val="28"/>
              </w:rPr>
              <w:t xml:space="preserve"> Положить на поверхность барабана мелкие кусочки мела. Затем ударяйте по барабану. Что происходит с мелом в течение времени, пока звук слышен? Положите палец на поверхность барабана. Что произошло со звуком? С мелом? Какие выводы можно сделать, проделав данные опыты?</w:t>
            </w:r>
          </w:p>
          <w:p w:rsidR="00BC7161" w:rsidRPr="000D6758" w:rsidRDefault="00BC7161" w:rsidP="00970E8B">
            <w:pPr>
              <w:jc w:val="both"/>
              <w:rPr>
                <w:sz w:val="28"/>
                <w:szCs w:val="28"/>
              </w:rPr>
            </w:pPr>
            <w:r w:rsidRPr="000D6758">
              <w:rPr>
                <w:sz w:val="28"/>
                <w:szCs w:val="28"/>
              </w:rPr>
              <w:t xml:space="preserve">А теперь сформулируйте общий вывод. </w:t>
            </w:r>
          </w:p>
          <w:p w:rsidR="00BC7161" w:rsidRPr="000D6758" w:rsidRDefault="00BC7161" w:rsidP="00970E8B">
            <w:pPr>
              <w:jc w:val="both"/>
              <w:rPr>
                <w:sz w:val="28"/>
                <w:szCs w:val="28"/>
              </w:rPr>
            </w:pPr>
            <w:r w:rsidRPr="000D6758">
              <w:rPr>
                <w:b/>
                <w:sz w:val="28"/>
                <w:szCs w:val="28"/>
              </w:rPr>
              <w:t>Вывод.</w:t>
            </w:r>
            <w:r w:rsidRPr="000D6758">
              <w:rPr>
                <w:sz w:val="28"/>
                <w:szCs w:val="28"/>
              </w:rPr>
              <w:t xml:space="preserve"> Источником звука является тело, совершающее колебание. </w:t>
            </w:r>
          </w:p>
          <w:p w:rsidR="00BC7161" w:rsidRPr="000D6758" w:rsidRDefault="00BC7161" w:rsidP="00970E8B">
            <w:pPr>
              <w:jc w:val="both"/>
              <w:rPr>
                <w:sz w:val="28"/>
                <w:szCs w:val="28"/>
              </w:rPr>
            </w:pPr>
            <w:r w:rsidRPr="000D6758">
              <w:rPr>
                <w:sz w:val="28"/>
                <w:szCs w:val="28"/>
              </w:rPr>
              <w:t xml:space="preserve">Источники звука бывают как естественные, так и искусственные. На доске вы видите множество источников звука, вам их нужно разделить на две группы: </w:t>
            </w:r>
            <w:r w:rsidRPr="000D6758">
              <w:rPr>
                <w:sz w:val="28"/>
                <w:szCs w:val="28"/>
              </w:rPr>
              <w:lastRenderedPageBreak/>
              <w:t>естественные и искусственные (один ученик работает на магнитной  доске, остальные заполняют таблицу на рабочем листе).</w:t>
            </w:r>
          </w:p>
          <w:p w:rsidR="00BC7161" w:rsidRPr="000D6758" w:rsidRDefault="00BC7161" w:rsidP="00970E8B">
            <w:pPr>
              <w:jc w:val="both"/>
              <w:rPr>
                <w:sz w:val="28"/>
                <w:szCs w:val="28"/>
              </w:rPr>
            </w:pPr>
            <w:r w:rsidRPr="000D6758">
              <w:rPr>
                <w:sz w:val="28"/>
                <w:szCs w:val="28"/>
              </w:rPr>
              <w:t>Проверяем выполнение работы.</w:t>
            </w:r>
          </w:p>
          <w:p w:rsidR="00BC7161" w:rsidRPr="000D6758" w:rsidRDefault="00BC7161" w:rsidP="00970E8B">
            <w:pPr>
              <w:jc w:val="both"/>
              <w:rPr>
                <w:sz w:val="28"/>
                <w:szCs w:val="28"/>
              </w:rPr>
            </w:pPr>
            <w:r w:rsidRPr="000D6758">
              <w:rPr>
                <w:sz w:val="28"/>
                <w:szCs w:val="28"/>
              </w:rPr>
              <w:t>Всякое ли колеблющееся тело является источником звука?</w:t>
            </w:r>
          </w:p>
          <w:p w:rsidR="00BC7161" w:rsidRPr="000D6758" w:rsidRDefault="00BC7161" w:rsidP="00970E8B">
            <w:pPr>
              <w:jc w:val="both"/>
              <w:rPr>
                <w:sz w:val="28"/>
                <w:szCs w:val="28"/>
              </w:rPr>
            </w:pPr>
            <w:r w:rsidRPr="000D6758">
              <w:rPr>
                <w:b/>
                <w:sz w:val="28"/>
                <w:szCs w:val="28"/>
              </w:rPr>
              <w:t>Демонстрация:</w:t>
            </w:r>
            <w:r w:rsidRPr="000D6758">
              <w:rPr>
                <w:sz w:val="28"/>
                <w:szCs w:val="28"/>
              </w:rPr>
              <w:t xml:space="preserve"> колебание мятника на нити и колебание рук человека.</w:t>
            </w:r>
          </w:p>
          <w:p w:rsidR="00BC7161" w:rsidRPr="000D6758" w:rsidRDefault="00BC7161" w:rsidP="00970E8B">
            <w:pPr>
              <w:jc w:val="both"/>
              <w:rPr>
                <w:sz w:val="28"/>
                <w:szCs w:val="28"/>
              </w:rPr>
            </w:pPr>
            <w:r w:rsidRPr="000D6758">
              <w:rPr>
                <w:b/>
                <w:sz w:val="28"/>
                <w:szCs w:val="28"/>
              </w:rPr>
              <w:t xml:space="preserve">Проблемный вопрос. </w:t>
            </w:r>
            <w:r w:rsidRPr="000D6758">
              <w:rPr>
                <w:sz w:val="28"/>
                <w:szCs w:val="28"/>
              </w:rPr>
              <w:t>Колебание есть, а звука нет. Почему?</w:t>
            </w:r>
          </w:p>
          <w:p w:rsidR="00BC7161" w:rsidRPr="000D6758" w:rsidRDefault="00BC7161" w:rsidP="00970E8B">
            <w:pPr>
              <w:jc w:val="both"/>
              <w:rPr>
                <w:sz w:val="28"/>
                <w:szCs w:val="28"/>
              </w:rPr>
            </w:pPr>
            <w:r w:rsidRPr="000D6758">
              <w:rPr>
                <w:sz w:val="28"/>
                <w:szCs w:val="28"/>
              </w:rPr>
              <w:t xml:space="preserve">Исследования показали, что человеческое ухо способно воспринимать механические колебания как звук, если частота этих колебаний лежит в переделах от 16 до 20 000 Гц. Колебания этого диапазона  частот называются звуковыми. Но указанные границы диапазона условны,  т.к. зависят от индивидуальных особенностей уха и от возраста людей. Предлагаю вам отложить на шкале частот звуковой диапазон. </w:t>
            </w:r>
          </w:p>
          <w:p w:rsidR="00BC7161" w:rsidRPr="000D6758" w:rsidRDefault="00BC7161" w:rsidP="00970E8B">
            <w:pPr>
              <w:jc w:val="both"/>
              <w:rPr>
                <w:sz w:val="28"/>
                <w:szCs w:val="28"/>
              </w:rPr>
            </w:pPr>
            <w:r w:rsidRPr="000D6758">
              <w:rPr>
                <w:b/>
                <w:sz w:val="28"/>
                <w:szCs w:val="28"/>
              </w:rPr>
              <w:t xml:space="preserve">Вывод: </w:t>
            </w:r>
            <w:r w:rsidRPr="000D6758">
              <w:rPr>
                <w:sz w:val="28"/>
                <w:szCs w:val="28"/>
              </w:rPr>
              <w:t>Всякое звучащее тело колеблется, но не всякое колеблющееся тело звучит.</w:t>
            </w:r>
          </w:p>
          <w:p w:rsidR="00BC7161" w:rsidRPr="000D6758" w:rsidRDefault="00BC7161" w:rsidP="00970E8B">
            <w:pPr>
              <w:jc w:val="both"/>
              <w:rPr>
                <w:sz w:val="28"/>
                <w:szCs w:val="28"/>
              </w:rPr>
            </w:pPr>
            <w:r w:rsidRPr="000D6758">
              <w:rPr>
                <w:sz w:val="28"/>
                <w:szCs w:val="28"/>
              </w:rPr>
              <w:lastRenderedPageBreak/>
              <w:t xml:space="preserve">Существует еще два вида звука, с которыми вас познакомят ваши одноклассники, подготовившие доклад об инфразвуке и ультразвуке. Вы внимательно прослушаете их сообщения, на рабочий лист запишите определение этих видов звука и изобразите их на шкале частот. </w:t>
            </w:r>
          </w:p>
          <w:p w:rsidR="00BC7161" w:rsidRPr="000D6758" w:rsidRDefault="00BC7161" w:rsidP="00970E8B">
            <w:pPr>
              <w:jc w:val="both"/>
              <w:rPr>
                <w:b/>
                <w:sz w:val="28"/>
                <w:szCs w:val="28"/>
              </w:rPr>
            </w:pPr>
            <w:r w:rsidRPr="000D6758">
              <w:rPr>
                <w:b/>
                <w:sz w:val="28"/>
                <w:szCs w:val="28"/>
              </w:rPr>
              <w:t>Сообщение об инфразвуке и ультразвуке.</w:t>
            </w:r>
          </w:p>
          <w:p w:rsidR="00BC7161" w:rsidRPr="000D6758" w:rsidRDefault="00BC7161" w:rsidP="00970E8B">
            <w:pPr>
              <w:jc w:val="both"/>
              <w:rPr>
                <w:sz w:val="28"/>
                <w:szCs w:val="28"/>
              </w:rPr>
            </w:pPr>
            <w:r w:rsidRPr="000D6758">
              <w:rPr>
                <w:sz w:val="28"/>
                <w:szCs w:val="28"/>
              </w:rPr>
              <w:t xml:space="preserve">Переходим к вопросу распространения звука. </w:t>
            </w:r>
          </w:p>
          <w:p w:rsidR="00BC7161" w:rsidRPr="000D6758" w:rsidRDefault="00BC7161" w:rsidP="00970E8B">
            <w:pPr>
              <w:jc w:val="both"/>
              <w:rPr>
                <w:sz w:val="28"/>
                <w:szCs w:val="28"/>
              </w:rPr>
            </w:pPr>
            <w:r w:rsidRPr="000D6758">
              <w:rPr>
                <w:sz w:val="28"/>
                <w:szCs w:val="28"/>
              </w:rPr>
              <w:t>Предлагаю вам построить схему распространения звука: источник звука → передающая среда→ приемник звука.</w:t>
            </w:r>
            <w:r>
              <w:rPr>
                <w:sz w:val="28"/>
                <w:szCs w:val="28"/>
              </w:rPr>
              <w:t xml:space="preserve"> </w:t>
            </w:r>
          </w:p>
          <w:p w:rsidR="00BC7161" w:rsidRPr="000D6758" w:rsidRDefault="00BC7161" w:rsidP="00970E8B">
            <w:pPr>
              <w:jc w:val="both"/>
              <w:rPr>
                <w:sz w:val="28"/>
                <w:szCs w:val="28"/>
              </w:rPr>
            </w:pPr>
            <w:r w:rsidRPr="000D6758">
              <w:rPr>
                <w:sz w:val="28"/>
                <w:szCs w:val="28"/>
              </w:rPr>
              <w:t xml:space="preserve">Что является источником звука, мы выяснили. А теперь поговорим, что является передающей средой. (Воздух). </w:t>
            </w:r>
          </w:p>
          <w:p w:rsidR="00BC7161" w:rsidRPr="000D6758" w:rsidRDefault="00BC7161" w:rsidP="00970E8B">
            <w:pPr>
              <w:jc w:val="both"/>
              <w:rPr>
                <w:sz w:val="28"/>
                <w:szCs w:val="28"/>
              </w:rPr>
            </w:pPr>
            <w:r w:rsidRPr="000D6758">
              <w:rPr>
                <w:sz w:val="28"/>
                <w:szCs w:val="28"/>
              </w:rPr>
              <w:t>А в каких еще средах может распространяться звук или только в воздухе? (В жидкостях и твердых телах).</w:t>
            </w:r>
            <w:r>
              <w:rPr>
                <w:noProof/>
                <w:sz w:val="28"/>
                <w:szCs w:val="28"/>
              </w:rPr>
              <w:t xml:space="preserve"> </w:t>
            </w:r>
          </w:p>
          <w:p w:rsidR="00BC7161" w:rsidRPr="000D6758" w:rsidRDefault="00BC7161" w:rsidP="00970E8B">
            <w:pPr>
              <w:jc w:val="both"/>
              <w:rPr>
                <w:sz w:val="28"/>
                <w:szCs w:val="28"/>
              </w:rPr>
            </w:pPr>
            <w:r w:rsidRPr="000D6758">
              <w:rPr>
                <w:sz w:val="28"/>
                <w:szCs w:val="28"/>
              </w:rPr>
              <w:t xml:space="preserve">То, что звук распространяется в твердых телах легко доказать с </w:t>
            </w:r>
            <w:r w:rsidRPr="000D6758">
              <w:rPr>
                <w:sz w:val="28"/>
                <w:szCs w:val="28"/>
              </w:rPr>
              <w:lastRenderedPageBreak/>
              <w:t>помощью эксперимента.</w:t>
            </w:r>
            <w:r>
              <w:rPr>
                <w:noProof/>
                <w:sz w:val="28"/>
                <w:szCs w:val="28"/>
              </w:rPr>
              <w:t xml:space="preserve"> </w:t>
            </w:r>
            <w:r>
              <w:rPr>
                <w:noProof/>
                <w:sz w:val="28"/>
                <w:szCs w:val="28"/>
              </w:rPr>
              <w:drawing>
                <wp:inline distT="0" distB="0" distL="0" distR="0">
                  <wp:extent cx="1962903" cy="2600325"/>
                  <wp:effectExtent l="19050" t="0" r="0" b="0"/>
                  <wp:docPr id="2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cstate="print"/>
                          <a:srcRect l="13994" t="14943" r="45490" b="17917"/>
                          <a:stretch>
                            <a:fillRect/>
                          </a:stretch>
                        </pic:blipFill>
                        <pic:spPr bwMode="auto">
                          <a:xfrm>
                            <a:off x="0" y="0"/>
                            <a:ext cx="1962903" cy="2600325"/>
                          </a:xfrm>
                          <a:prstGeom prst="rect">
                            <a:avLst/>
                          </a:prstGeom>
                          <a:noFill/>
                          <a:ln w="9525">
                            <a:noFill/>
                            <a:miter lim="800000"/>
                            <a:headEnd/>
                            <a:tailEnd/>
                          </a:ln>
                        </pic:spPr>
                      </pic:pic>
                    </a:graphicData>
                  </a:graphic>
                </wp:inline>
              </w:drawing>
            </w:r>
          </w:p>
          <w:p w:rsidR="00BC7161" w:rsidRPr="000D6758" w:rsidRDefault="00BC7161" w:rsidP="00970E8B">
            <w:pPr>
              <w:jc w:val="both"/>
              <w:rPr>
                <w:sz w:val="28"/>
                <w:szCs w:val="28"/>
              </w:rPr>
            </w:pPr>
            <w:r w:rsidRPr="000D6758">
              <w:rPr>
                <w:b/>
                <w:sz w:val="28"/>
                <w:szCs w:val="28"/>
              </w:rPr>
              <w:t>Демонстрация.</w:t>
            </w:r>
            <w:r w:rsidRPr="000D6758">
              <w:rPr>
                <w:sz w:val="28"/>
                <w:szCs w:val="28"/>
              </w:rPr>
              <w:t xml:space="preserve"> Опыт с самодельным «телефоном», который приготовлен заранее. </w:t>
            </w:r>
          </w:p>
          <w:p w:rsidR="00BC7161" w:rsidRPr="000D6758" w:rsidRDefault="00BC7161" w:rsidP="00970E8B">
            <w:pPr>
              <w:jc w:val="both"/>
              <w:rPr>
                <w:sz w:val="28"/>
                <w:szCs w:val="28"/>
              </w:rPr>
            </w:pPr>
            <w:r w:rsidRPr="000D6758">
              <w:rPr>
                <w:sz w:val="28"/>
                <w:szCs w:val="28"/>
              </w:rPr>
              <w:t xml:space="preserve">Участники разговора берут стаканы и расходятся, насколько позволяет шнур. (Только нужно  учесть следующее – надо разойтись так, чтобы верёвка как следует натянулась. Звук хорошо проводится шнуром только тогда, когда шнур натянут. Потом один из участников должен говорить в стакан, а другой приставит свой стаканчик к уху, то даже тихо произносимые слова будут </w:t>
            </w:r>
            <w:r w:rsidRPr="000D6758">
              <w:rPr>
                <w:sz w:val="28"/>
                <w:szCs w:val="28"/>
              </w:rPr>
              <w:lastRenderedPageBreak/>
              <w:t>отлично слышны. </w:t>
            </w:r>
          </w:p>
          <w:p w:rsidR="00BC7161" w:rsidRPr="000D6758" w:rsidRDefault="00BC7161" w:rsidP="00970E8B">
            <w:pPr>
              <w:jc w:val="both"/>
              <w:rPr>
                <w:sz w:val="28"/>
                <w:szCs w:val="28"/>
              </w:rPr>
            </w:pPr>
            <w:r w:rsidRPr="000D6758">
              <w:rPr>
                <w:b/>
                <w:sz w:val="28"/>
                <w:szCs w:val="28"/>
              </w:rPr>
              <w:t>Вывод:</w:t>
            </w:r>
            <w:r w:rsidRPr="000D6758">
              <w:rPr>
                <w:sz w:val="28"/>
                <w:szCs w:val="28"/>
              </w:rPr>
              <w:t xml:space="preserve"> Шнур хорошо проводит звук, так как все твёрдые тела лучше передают звуковые волны.</w:t>
            </w:r>
          </w:p>
          <w:p w:rsidR="00BC7161" w:rsidRPr="000D6758" w:rsidRDefault="00BC7161" w:rsidP="00970E8B">
            <w:pPr>
              <w:jc w:val="both"/>
              <w:rPr>
                <w:sz w:val="28"/>
                <w:szCs w:val="28"/>
              </w:rPr>
            </w:pPr>
            <w:r w:rsidRPr="000D6758">
              <w:rPr>
                <w:sz w:val="28"/>
                <w:szCs w:val="28"/>
              </w:rPr>
              <w:t xml:space="preserve">Давно замечено хорошее распространение звука и по земле. Известный русский писатель Карамзин в «Истории государства Российского» пишет, как перед Куликовской битвой князь Димитрий Донской сам выехал на разведку в поле и, приложив ухо к земле, услышал конский топот приближающихся татарских полчищ.  </w:t>
            </w:r>
          </w:p>
          <w:p w:rsidR="00BC7161" w:rsidRPr="000D6758" w:rsidRDefault="00BC7161" w:rsidP="00970E8B">
            <w:pPr>
              <w:jc w:val="both"/>
              <w:rPr>
                <w:sz w:val="28"/>
                <w:szCs w:val="28"/>
              </w:rPr>
            </w:pPr>
            <w:r w:rsidRPr="000D6758">
              <w:rPr>
                <w:sz w:val="28"/>
                <w:szCs w:val="28"/>
              </w:rPr>
              <w:t xml:space="preserve">Жидкости также хорошо проводят звук. Опытные рыбаки знают, что рыбы слышат голоса на берегу. Вода также хорошо проводит звук. Нырнув в воду, можно отчётливо слышать, как стучат друг о друга камни, как шумит перекатывающаяся во время прибоя галька, как работает машина парохода. Свойство воды — хорошо проводить звук — широко используется в наше время для звуковой разведки на море во время войны, а также для измерения </w:t>
            </w:r>
            <w:r w:rsidRPr="000D6758">
              <w:rPr>
                <w:sz w:val="28"/>
                <w:szCs w:val="28"/>
              </w:rPr>
              <w:lastRenderedPageBreak/>
              <w:t>морских глубин. Приведённые примеры говорят о том, что звуковая волна может передаваться не только по воздуху или вообще по газам, но и по жидкостям и твёрдым телам.</w:t>
            </w:r>
          </w:p>
          <w:p w:rsidR="00BC7161" w:rsidRPr="000D6758" w:rsidRDefault="00BC7161" w:rsidP="00970E8B">
            <w:pPr>
              <w:jc w:val="both"/>
              <w:rPr>
                <w:sz w:val="28"/>
                <w:szCs w:val="28"/>
              </w:rPr>
            </w:pPr>
            <w:r w:rsidRPr="000D6758">
              <w:rPr>
                <w:b/>
                <w:sz w:val="28"/>
                <w:szCs w:val="28"/>
              </w:rPr>
              <w:t>Проблемный вопрос.</w:t>
            </w:r>
            <w:r w:rsidRPr="000D6758">
              <w:rPr>
                <w:sz w:val="28"/>
                <w:szCs w:val="28"/>
              </w:rPr>
              <w:t xml:space="preserve"> Как вы думаете, распространяется ли звук в безвоздушной среде? Ответить на этот вопрос вы сможете,  посмотрев видеофрагмент. </w:t>
            </w:r>
          </w:p>
          <w:p w:rsidR="00BC7161" w:rsidRPr="000D6758" w:rsidRDefault="00BC7161" w:rsidP="00970E8B">
            <w:pPr>
              <w:jc w:val="both"/>
              <w:rPr>
                <w:sz w:val="28"/>
                <w:szCs w:val="28"/>
              </w:rPr>
            </w:pPr>
            <w:r w:rsidRPr="000D6758">
              <w:rPr>
                <w:sz w:val="28"/>
                <w:szCs w:val="28"/>
              </w:rPr>
              <w:t>Просматривают видеофрагмент «Распространение звука».</w:t>
            </w:r>
          </w:p>
          <w:p w:rsidR="00BC7161" w:rsidRPr="000D6758" w:rsidRDefault="00BC7161" w:rsidP="00970E8B">
            <w:pPr>
              <w:jc w:val="both"/>
              <w:rPr>
                <w:sz w:val="28"/>
                <w:szCs w:val="28"/>
              </w:rPr>
            </w:pPr>
            <w:r w:rsidRPr="000D6758">
              <w:rPr>
                <w:b/>
                <w:sz w:val="28"/>
                <w:szCs w:val="28"/>
              </w:rPr>
              <w:t>Вывод:</w:t>
            </w:r>
            <w:r w:rsidRPr="000D6758">
              <w:rPr>
                <w:sz w:val="28"/>
                <w:szCs w:val="28"/>
              </w:rPr>
              <w:t xml:space="preserve"> Звук в вакууме не распространяется.</w:t>
            </w:r>
          </w:p>
          <w:p w:rsidR="00BC7161" w:rsidRPr="000D6758" w:rsidRDefault="00BC7161" w:rsidP="00970E8B">
            <w:pPr>
              <w:jc w:val="both"/>
              <w:rPr>
                <w:sz w:val="28"/>
                <w:szCs w:val="28"/>
              </w:rPr>
            </w:pPr>
            <w:r w:rsidRPr="000D6758">
              <w:rPr>
                <w:sz w:val="28"/>
                <w:szCs w:val="28"/>
              </w:rPr>
              <w:t>Почему? Потому что звук не может передаваться через пустоту. И это легко объяснимо. Ведь в пустоте нечему колебаться! Звуковая волна — чередование сгущений и разрежений, — встречая на своём пути пустоту, как бы обрывается. А какой волной: продольной и поперечной является звуковая волна? (Продольной).</w:t>
            </w:r>
          </w:p>
          <w:p w:rsidR="00BC7161" w:rsidRPr="000D6758" w:rsidRDefault="00BC7161" w:rsidP="00970E8B">
            <w:pPr>
              <w:spacing w:after="200"/>
              <w:jc w:val="both"/>
              <w:rPr>
                <w:sz w:val="28"/>
                <w:szCs w:val="28"/>
              </w:rPr>
            </w:pPr>
            <w:r w:rsidRPr="000D6758">
              <w:rPr>
                <w:sz w:val="28"/>
                <w:szCs w:val="28"/>
              </w:rPr>
              <w:t xml:space="preserve">В воздухе звуковые волны - продольные волны, создаваемые колебаниями частиц воздуха, - это </w:t>
            </w:r>
            <w:r w:rsidRPr="000D6758">
              <w:rPr>
                <w:sz w:val="28"/>
                <w:szCs w:val="28"/>
              </w:rPr>
              <w:lastRenderedPageBreak/>
              <w:t xml:space="preserve">чередование сгущений и разряжений воздуха (областей повышенного и пониженного давлений). </w:t>
            </w:r>
          </w:p>
        </w:tc>
        <w:tc>
          <w:tcPr>
            <w:tcW w:w="1985" w:type="dxa"/>
          </w:tcPr>
          <w:p w:rsidR="00BC7161" w:rsidRPr="000D6758" w:rsidRDefault="00BC7161" w:rsidP="00970E8B">
            <w:pPr>
              <w:rPr>
                <w:sz w:val="28"/>
                <w:szCs w:val="28"/>
              </w:rPr>
            </w:pPr>
          </w:p>
        </w:tc>
        <w:tc>
          <w:tcPr>
            <w:tcW w:w="3402" w:type="dxa"/>
          </w:tcPr>
          <w:p w:rsidR="00BC7161" w:rsidRPr="000D6758" w:rsidRDefault="00BC7161" w:rsidP="00970E8B">
            <w:pPr>
              <w:rPr>
                <w:sz w:val="28"/>
                <w:szCs w:val="28"/>
              </w:rPr>
            </w:pPr>
            <w:r w:rsidRPr="000D6758">
              <w:rPr>
                <w:sz w:val="28"/>
                <w:szCs w:val="28"/>
              </w:rPr>
              <w:t>Познавательные:</w:t>
            </w:r>
          </w:p>
          <w:p w:rsidR="00BC7161" w:rsidRPr="000D6758" w:rsidRDefault="00BC7161" w:rsidP="00970E8B">
            <w:pPr>
              <w:rPr>
                <w:sz w:val="28"/>
                <w:szCs w:val="28"/>
              </w:rPr>
            </w:pPr>
            <w:r w:rsidRPr="000D6758">
              <w:rPr>
                <w:sz w:val="28"/>
                <w:szCs w:val="28"/>
              </w:rPr>
              <w:t>Наблюдение за физическим экспериментом учителя.</w:t>
            </w:r>
          </w:p>
          <w:p w:rsidR="00BC7161" w:rsidRPr="000D6758" w:rsidRDefault="00BC7161" w:rsidP="00970E8B">
            <w:pPr>
              <w:jc w:val="both"/>
              <w:rPr>
                <w:sz w:val="28"/>
                <w:szCs w:val="28"/>
              </w:rPr>
            </w:pPr>
            <w:r w:rsidRPr="000D6758">
              <w:rPr>
                <w:sz w:val="28"/>
                <w:szCs w:val="28"/>
              </w:rPr>
              <w:t xml:space="preserve">Ученики работают в группах, после чего докладывают о результатах исследования. </w:t>
            </w:r>
          </w:p>
          <w:p w:rsidR="00BC7161" w:rsidRPr="000D6758" w:rsidRDefault="00BC7161" w:rsidP="00970E8B">
            <w:pPr>
              <w:rPr>
                <w:sz w:val="28"/>
                <w:szCs w:val="28"/>
              </w:rPr>
            </w:pPr>
            <w:r w:rsidRPr="000D6758">
              <w:rPr>
                <w:sz w:val="28"/>
                <w:szCs w:val="28"/>
              </w:rPr>
              <w:t>Наблюдение за материалом ЭОР.</w:t>
            </w:r>
          </w:p>
          <w:p w:rsidR="00BC7161" w:rsidRPr="000D6758" w:rsidRDefault="00BC7161" w:rsidP="00970E8B">
            <w:pPr>
              <w:rPr>
                <w:sz w:val="28"/>
                <w:szCs w:val="28"/>
              </w:rPr>
            </w:pPr>
            <w:r w:rsidRPr="000D6758">
              <w:rPr>
                <w:sz w:val="28"/>
                <w:szCs w:val="28"/>
              </w:rPr>
              <w:t>Регулятивные:</w:t>
            </w:r>
          </w:p>
          <w:p w:rsidR="00BC7161" w:rsidRPr="000D6758" w:rsidRDefault="00BC7161" w:rsidP="00970E8B">
            <w:pPr>
              <w:jc w:val="both"/>
              <w:rPr>
                <w:sz w:val="28"/>
                <w:szCs w:val="28"/>
              </w:rPr>
            </w:pPr>
            <w:r w:rsidRPr="000D6758">
              <w:rPr>
                <w:sz w:val="28"/>
                <w:szCs w:val="28"/>
              </w:rPr>
              <w:t>Контроль правильности ответов обучающихся.</w:t>
            </w:r>
          </w:p>
          <w:p w:rsidR="00BC7161" w:rsidRPr="000D6758" w:rsidRDefault="00BC7161" w:rsidP="00970E8B">
            <w:pPr>
              <w:rPr>
                <w:sz w:val="28"/>
                <w:szCs w:val="28"/>
              </w:rPr>
            </w:pPr>
            <w:r w:rsidRPr="000D6758">
              <w:rPr>
                <w:sz w:val="28"/>
                <w:szCs w:val="28"/>
              </w:rPr>
              <w:t>Самоконтроль и взаимоконтроль выполнения задания в группах.</w:t>
            </w:r>
          </w:p>
          <w:p w:rsidR="00BC7161" w:rsidRPr="000D6758" w:rsidRDefault="00BC7161" w:rsidP="00970E8B">
            <w:pPr>
              <w:rPr>
                <w:sz w:val="28"/>
                <w:szCs w:val="28"/>
              </w:rPr>
            </w:pPr>
            <w:r w:rsidRPr="000D6758">
              <w:rPr>
                <w:sz w:val="28"/>
                <w:szCs w:val="28"/>
              </w:rPr>
              <w:t>Коммуникативные:</w:t>
            </w:r>
          </w:p>
          <w:p w:rsidR="00BC7161" w:rsidRPr="000D6758" w:rsidRDefault="00BC7161" w:rsidP="00970E8B">
            <w:pPr>
              <w:jc w:val="both"/>
              <w:rPr>
                <w:sz w:val="28"/>
                <w:szCs w:val="28"/>
              </w:rPr>
            </w:pPr>
            <w:r w:rsidRPr="000D6758">
              <w:rPr>
                <w:sz w:val="28"/>
                <w:szCs w:val="28"/>
              </w:rPr>
              <w:t xml:space="preserve">Согласования усилий по решению учебной задачи, договариваться и приходить к общему мнению в совместной деятельности, учитывать </w:t>
            </w:r>
            <w:r w:rsidRPr="000D6758">
              <w:rPr>
                <w:sz w:val="28"/>
                <w:szCs w:val="28"/>
              </w:rPr>
              <w:lastRenderedPageBreak/>
              <w:t>мнения других.</w:t>
            </w:r>
          </w:p>
          <w:p w:rsidR="00BC7161" w:rsidRPr="000D6758" w:rsidRDefault="00BC7161" w:rsidP="00970E8B">
            <w:pPr>
              <w:jc w:val="both"/>
              <w:rPr>
                <w:sz w:val="28"/>
                <w:szCs w:val="28"/>
              </w:rPr>
            </w:pPr>
            <w:r w:rsidRPr="000D6758">
              <w:rPr>
                <w:sz w:val="28"/>
                <w:szCs w:val="28"/>
              </w:rPr>
              <w:t>Слушание.</w:t>
            </w:r>
          </w:p>
          <w:p w:rsidR="00BC7161" w:rsidRPr="000D6758" w:rsidRDefault="00BC7161" w:rsidP="00970E8B">
            <w:pPr>
              <w:jc w:val="both"/>
              <w:rPr>
                <w:sz w:val="28"/>
                <w:szCs w:val="28"/>
              </w:rPr>
            </w:pPr>
            <w:r w:rsidRPr="000D6758">
              <w:rPr>
                <w:sz w:val="28"/>
                <w:szCs w:val="28"/>
              </w:rPr>
              <w:t>Говорение.</w:t>
            </w:r>
          </w:p>
          <w:p w:rsidR="00BC7161" w:rsidRPr="000D6758" w:rsidRDefault="00BC7161" w:rsidP="00970E8B">
            <w:pPr>
              <w:jc w:val="both"/>
              <w:rPr>
                <w:sz w:val="28"/>
                <w:szCs w:val="28"/>
              </w:rPr>
            </w:pPr>
            <w:r w:rsidRPr="000D6758">
              <w:rPr>
                <w:sz w:val="28"/>
                <w:szCs w:val="28"/>
              </w:rPr>
              <w:t>Умение слушать и вступать в диалог.</w:t>
            </w:r>
          </w:p>
          <w:p w:rsidR="00BC7161" w:rsidRPr="000D6758" w:rsidRDefault="00BC7161" w:rsidP="00970E8B">
            <w:pPr>
              <w:jc w:val="both"/>
              <w:rPr>
                <w:sz w:val="28"/>
                <w:szCs w:val="28"/>
              </w:rPr>
            </w:pPr>
            <w:r w:rsidRPr="000D6758">
              <w:rPr>
                <w:sz w:val="28"/>
                <w:szCs w:val="28"/>
              </w:rPr>
              <w:t>Умение строить продуктивное взаимодействие и сотрудничество со сверстниками и взрослыми.</w:t>
            </w:r>
          </w:p>
          <w:p w:rsidR="00BC7161" w:rsidRPr="000D6758" w:rsidRDefault="00BC7161" w:rsidP="00970E8B">
            <w:pPr>
              <w:rPr>
                <w:sz w:val="28"/>
                <w:szCs w:val="28"/>
              </w:rPr>
            </w:pPr>
            <w:r w:rsidRPr="000D6758">
              <w:rPr>
                <w:sz w:val="28"/>
                <w:szCs w:val="28"/>
              </w:rPr>
              <w:t>Умение выражать свои мысли в соответствии с условиями коммуникации.</w:t>
            </w:r>
          </w:p>
        </w:tc>
      </w:tr>
      <w:tr w:rsidR="00BC7161" w:rsidRPr="000D6758" w:rsidTr="00970E8B">
        <w:trPr>
          <w:trHeight w:val="1180"/>
        </w:trPr>
        <w:tc>
          <w:tcPr>
            <w:tcW w:w="2660" w:type="dxa"/>
          </w:tcPr>
          <w:p w:rsidR="00BC7161" w:rsidRPr="000D6758" w:rsidRDefault="00BC7161" w:rsidP="00970E8B">
            <w:pPr>
              <w:rPr>
                <w:sz w:val="28"/>
                <w:szCs w:val="28"/>
              </w:rPr>
            </w:pPr>
            <w:r w:rsidRPr="000D6758">
              <w:rPr>
                <w:b/>
                <w:sz w:val="28"/>
                <w:szCs w:val="28"/>
              </w:rPr>
              <w:lastRenderedPageBreak/>
              <w:t>Закрепление изученного материала</w:t>
            </w:r>
          </w:p>
        </w:tc>
        <w:tc>
          <w:tcPr>
            <w:tcW w:w="2268" w:type="dxa"/>
          </w:tcPr>
          <w:p w:rsidR="00BC7161" w:rsidRPr="000D6758" w:rsidRDefault="00BC7161" w:rsidP="00970E8B">
            <w:pPr>
              <w:rPr>
                <w:sz w:val="28"/>
                <w:szCs w:val="28"/>
              </w:rPr>
            </w:pPr>
          </w:p>
        </w:tc>
        <w:tc>
          <w:tcPr>
            <w:tcW w:w="4819" w:type="dxa"/>
          </w:tcPr>
          <w:p w:rsidR="00BC7161" w:rsidRPr="000D6758" w:rsidRDefault="00BC7161" w:rsidP="00970E8B">
            <w:pPr>
              <w:rPr>
                <w:sz w:val="28"/>
                <w:szCs w:val="28"/>
              </w:rPr>
            </w:pPr>
            <w:r w:rsidRPr="000D6758">
              <w:rPr>
                <w:sz w:val="28"/>
                <w:szCs w:val="28"/>
              </w:rPr>
              <w:t>А теперь проверим, хорошо ли вы поняли новую тему</w:t>
            </w:r>
            <w:r>
              <w:rPr>
                <w:sz w:val="28"/>
                <w:szCs w:val="28"/>
              </w:rPr>
              <w:t>?</w:t>
            </w:r>
            <w:r w:rsidRPr="000D6758">
              <w:rPr>
                <w:sz w:val="28"/>
                <w:szCs w:val="28"/>
              </w:rPr>
              <w:t xml:space="preserve"> Для этого предлагаю ответить на некоторые вопросы:</w:t>
            </w:r>
          </w:p>
          <w:p w:rsidR="00BC7161" w:rsidRPr="000D6758" w:rsidRDefault="00BC7161" w:rsidP="00970E8B">
            <w:pPr>
              <w:rPr>
                <w:sz w:val="28"/>
                <w:szCs w:val="28"/>
              </w:rPr>
            </w:pPr>
            <w:r w:rsidRPr="000D6758">
              <w:rPr>
                <w:sz w:val="28"/>
                <w:szCs w:val="28"/>
              </w:rPr>
              <w:t xml:space="preserve">1.От чего зависит громкость и высота звука? Вы должны правильно вставить пропущенные слова и правильно охарактеризовать звук, изображенный на слайде (громкий или тихий, высокий или низкий).  </w:t>
            </w:r>
          </w:p>
          <w:p w:rsidR="00BC7161" w:rsidRPr="000D6758" w:rsidRDefault="00BC7161" w:rsidP="00970E8B">
            <w:pPr>
              <w:rPr>
                <w:sz w:val="28"/>
                <w:szCs w:val="28"/>
              </w:rPr>
            </w:pPr>
            <w:r w:rsidRPr="000D6758">
              <w:rPr>
                <w:sz w:val="28"/>
                <w:szCs w:val="28"/>
              </w:rPr>
              <w:t xml:space="preserve">2.Какое выражение всегда верно: 1) всякое звучащее тело колеблется; 2) всякое колеблющееся тело звучит? </w:t>
            </w:r>
          </w:p>
          <w:p w:rsidR="00BC7161" w:rsidRPr="000D6758" w:rsidRDefault="00BC7161" w:rsidP="00970E8B">
            <w:pPr>
              <w:rPr>
                <w:sz w:val="28"/>
                <w:szCs w:val="28"/>
              </w:rPr>
            </w:pPr>
            <w:r w:rsidRPr="000D6758">
              <w:rPr>
                <w:sz w:val="28"/>
                <w:szCs w:val="28"/>
              </w:rPr>
              <w:t>3.Могли бы астронавты общаться на Луне с помощью звуковых волн?</w:t>
            </w:r>
          </w:p>
          <w:p w:rsidR="00BC7161" w:rsidRPr="000D6758" w:rsidRDefault="00BC7161" w:rsidP="00970E8B">
            <w:pPr>
              <w:rPr>
                <w:sz w:val="28"/>
                <w:szCs w:val="28"/>
              </w:rPr>
            </w:pPr>
            <w:r w:rsidRPr="000D6758">
              <w:rPr>
                <w:sz w:val="28"/>
                <w:szCs w:val="28"/>
              </w:rPr>
              <w:t>4.К какому виду волн относятся звуковые волны?</w:t>
            </w:r>
          </w:p>
          <w:p w:rsidR="00BC7161" w:rsidRPr="000D6758" w:rsidRDefault="00BC7161" w:rsidP="00970E8B">
            <w:pPr>
              <w:rPr>
                <w:sz w:val="28"/>
                <w:szCs w:val="28"/>
              </w:rPr>
            </w:pPr>
            <w:r w:rsidRPr="000D6758">
              <w:rPr>
                <w:sz w:val="28"/>
                <w:szCs w:val="28"/>
              </w:rPr>
              <w:t>5.Почему летучие мыши даже в полной темноте не натыкаются на препятствия?</w:t>
            </w:r>
          </w:p>
          <w:p w:rsidR="00BC7161" w:rsidRPr="000D6758" w:rsidRDefault="00BC7161" w:rsidP="00970E8B">
            <w:pPr>
              <w:rPr>
                <w:sz w:val="28"/>
                <w:szCs w:val="28"/>
              </w:rPr>
            </w:pPr>
            <w:r w:rsidRPr="000D6758">
              <w:rPr>
                <w:sz w:val="28"/>
                <w:szCs w:val="28"/>
              </w:rPr>
              <w:t>6.В какой последовательности на шкале частот волн следует расположить диапазоны слышимого звука, инфразвука  и ультразвука?</w:t>
            </w:r>
          </w:p>
          <w:p w:rsidR="00BC7161" w:rsidRPr="000D6758" w:rsidRDefault="00BC7161" w:rsidP="00970E8B">
            <w:pPr>
              <w:rPr>
                <w:sz w:val="28"/>
                <w:szCs w:val="28"/>
              </w:rPr>
            </w:pPr>
            <w:r w:rsidRPr="000D6758">
              <w:rPr>
                <w:sz w:val="28"/>
                <w:szCs w:val="28"/>
              </w:rPr>
              <w:lastRenderedPageBreak/>
              <w:t>7.Почему понижается высота звука циркулярной пилы, когда к ней прижимают доску?</w:t>
            </w:r>
          </w:p>
          <w:p w:rsidR="00BC7161" w:rsidRPr="000D6758" w:rsidRDefault="00BC7161" w:rsidP="00970E8B">
            <w:pPr>
              <w:rPr>
                <w:sz w:val="28"/>
                <w:szCs w:val="28"/>
              </w:rPr>
            </w:pPr>
            <w:r w:rsidRPr="000D6758">
              <w:rPr>
                <w:sz w:val="28"/>
                <w:szCs w:val="28"/>
              </w:rPr>
              <w:t>8.Почему струны, предназначенные для создания низких звуков (басов), оплетают спиралью из проволоки?</w:t>
            </w:r>
          </w:p>
          <w:p w:rsidR="00BC7161" w:rsidRPr="000D6758" w:rsidRDefault="00BC7161" w:rsidP="00970E8B">
            <w:pPr>
              <w:rPr>
                <w:sz w:val="28"/>
                <w:szCs w:val="28"/>
              </w:rPr>
            </w:pPr>
            <w:r w:rsidRPr="000D6758">
              <w:rPr>
                <w:sz w:val="28"/>
                <w:szCs w:val="28"/>
              </w:rPr>
              <w:t>9.Какое из насекомых: комар или муха делает больше взмахов крыльями при полёте? Почему?</w:t>
            </w:r>
          </w:p>
          <w:p w:rsidR="00BC7161" w:rsidRDefault="00BC7161" w:rsidP="00970E8B">
            <w:pPr>
              <w:rPr>
                <w:sz w:val="28"/>
                <w:szCs w:val="28"/>
              </w:rPr>
            </w:pPr>
            <w:r w:rsidRPr="000D6758">
              <w:rPr>
                <w:sz w:val="28"/>
                <w:szCs w:val="28"/>
              </w:rPr>
              <w:t>10.Стук получается более громким, если стучать не в стену, а в дверь с одинаковой силой. Почему?</w:t>
            </w:r>
          </w:p>
          <w:p w:rsidR="00BC7161" w:rsidRDefault="00BC7161" w:rsidP="00970E8B">
            <w:pPr>
              <w:rPr>
                <w:sz w:val="28"/>
                <w:szCs w:val="28"/>
              </w:rPr>
            </w:pPr>
          </w:p>
          <w:p w:rsidR="00BC7161" w:rsidRDefault="00BC7161" w:rsidP="00970E8B">
            <w:pPr>
              <w:rPr>
                <w:sz w:val="28"/>
                <w:szCs w:val="28"/>
              </w:rPr>
            </w:pPr>
            <w:r>
              <w:rPr>
                <w:sz w:val="28"/>
                <w:szCs w:val="28"/>
              </w:rPr>
              <w:t>Может быть вы вспомните, в каком школьном предмете звук изучается так же подробно?</w:t>
            </w:r>
          </w:p>
          <w:p w:rsidR="00BC7161" w:rsidRDefault="00BC7161" w:rsidP="00970E8B">
            <w:pPr>
              <w:rPr>
                <w:sz w:val="28"/>
                <w:szCs w:val="28"/>
              </w:rPr>
            </w:pPr>
            <w:r>
              <w:rPr>
                <w:sz w:val="28"/>
                <w:szCs w:val="28"/>
              </w:rPr>
              <w:t xml:space="preserve">Да в курсе информатики мы изучали звуковые колебания и волны, кодирование и декодирование  звука, а так же  основные характеристики звука. </w:t>
            </w:r>
          </w:p>
          <w:p w:rsidR="00BC7161" w:rsidRDefault="00BC7161" w:rsidP="00970E8B">
            <w:pPr>
              <w:rPr>
                <w:sz w:val="28"/>
                <w:szCs w:val="28"/>
              </w:rPr>
            </w:pPr>
            <w:r>
              <w:rPr>
                <w:sz w:val="28"/>
                <w:szCs w:val="28"/>
              </w:rPr>
              <w:t xml:space="preserve">Например высота звука, тембр, частота звукового колебания. </w:t>
            </w:r>
            <w:r>
              <w:rPr>
                <w:noProof/>
                <w:sz w:val="28"/>
                <w:szCs w:val="28"/>
              </w:rPr>
              <w:lastRenderedPageBreak/>
              <w:drawing>
                <wp:inline distT="0" distB="0" distL="0" distR="0">
                  <wp:extent cx="2757514" cy="1797269"/>
                  <wp:effectExtent l="19050" t="0" r="4736" b="0"/>
                  <wp:docPr id="2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srcRect l="20000" t="31836" r="36651" b="32725"/>
                          <a:stretch>
                            <a:fillRect/>
                          </a:stretch>
                        </pic:blipFill>
                        <pic:spPr bwMode="auto">
                          <a:xfrm>
                            <a:off x="0" y="0"/>
                            <a:ext cx="2757514" cy="1797269"/>
                          </a:xfrm>
                          <a:prstGeom prst="rect">
                            <a:avLst/>
                          </a:prstGeom>
                          <a:noFill/>
                          <a:ln w="9525">
                            <a:noFill/>
                            <a:miter lim="800000"/>
                            <a:headEnd/>
                            <a:tailEnd/>
                          </a:ln>
                        </pic:spPr>
                      </pic:pic>
                    </a:graphicData>
                  </a:graphic>
                </wp:inline>
              </w:drawing>
            </w:r>
          </w:p>
          <w:p w:rsidR="00BC7161" w:rsidRPr="000D6758" w:rsidRDefault="00BC7161" w:rsidP="00970E8B">
            <w:pPr>
              <w:rPr>
                <w:sz w:val="28"/>
                <w:szCs w:val="28"/>
              </w:rPr>
            </w:pPr>
            <w:r>
              <w:rPr>
                <w:noProof/>
                <w:sz w:val="28"/>
                <w:szCs w:val="28"/>
              </w:rPr>
              <w:drawing>
                <wp:inline distT="0" distB="0" distL="0" distR="0">
                  <wp:extent cx="2828925" cy="942975"/>
                  <wp:effectExtent l="19050" t="0" r="9525" b="0"/>
                  <wp:docPr id="2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srcRect l="16993" t="51837" r="36928" b="28979"/>
                          <a:stretch>
                            <a:fillRect/>
                          </a:stretch>
                        </pic:blipFill>
                        <pic:spPr bwMode="auto">
                          <a:xfrm>
                            <a:off x="0" y="0"/>
                            <a:ext cx="2828925" cy="942975"/>
                          </a:xfrm>
                          <a:prstGeom prst="rect">
                            <a:avLst/>
                          </a:prstGeom>
                          <a:noFill/>
                          <a:ln w="9525">
                            <a:noFill/>
                            <a:miter lim="800000"/>
                            <a:headEnd/>
                            <a:tailEnd/>
                          </a:ln>
                        </pic:spPr>
                      </pic:pic>
                    </a:graphicData>
                  </a:graphic>
                </wp:inline>
              </w:drawing>
            </w:r>
          </w:p>
        </w:tc>
        <w:tc>
          <w:tcPr>
            <w:tcW w:w="1985" w:type="dxa"/>
          </w:tcPr>
          <w:p w:rsidR="00BC7161" w:rsidRPr="000D6758" w:rsidRDefault="00BC7161" w:rsidP="00970E8B">
            <w:pPr>
              <w:rPr>
                <w:sz w:val="28"/>
                <w:szCs w:val="28"/>
              </w:rPr>
            </w:pPr>
          </w:p>
        </w:tc>
        <w:tc>
          <w:tcPr>
            <w:tcW w:w="3402" w:type="dxa"/>
          </w:tcPr>
          <w:p w:rsidR="00BC7161" w:rsidRPr="000D6758" w:rsidRDefault="00BC7161" w:rsidP="00970E8B">
            <w:pPr>
              <w:rPr>
                <w:sz w:val="28"/>
                <w:szCs w:val="28"/>
              </w:rPr>
            </w:pPr>
            <w:r w:rsidRPr="000D6758">
              <w:rPr>
                <w:sz w:val="28"/>
                <w:szCs w:val="28"/>
              </w:rPr>
              <w:t>Познавательные:</w:t>
            </w:r>
          </w:p>
          <w:p w:rsidR="00BC7161" w:rsidRPr="000D6758" w:rsidRDefault="00BC7161" w:rsidP="00970E8B">
            <w:pPr>
              <w:rPr>
                <w:sz w:val="28"/>
                <w:szCs w:val="28"/>
              </w:rPr>
            </w:pPr>
            <w:r w:rsidRPr="000D6758">
              <w:rPr>
                <w:sz w:val="28"/>
                <w:szCs w:val="28"/>
              </w:rPr>
              <w:t>Ответы на вопросы.</w:t>
            </w:r>
          </w:p>
          <w:p w:rsidR="00BC7161" w:rsidRPr="000D6758" w:rsidRDefault="00BC7161" w:rsidP="00970E8B">
            <w:pPr>
              <w:rPr>
                <w:sz w:val="28"/>
                <w:szCs w:val="28"/>
              </w:rPr>
            </w:pPr>
            <w:r w:rsidRPr="000D6758">
              <w:rPr>
                <w:sz w:val="28"/>
                <w:szCs w:val="28"/>
              </w:rPr>
              <w:t>Регулятивные:</w:t>
            </w:r>
          </w:p>
          <w:p w:rsidR="00BC7161" w:rsidRPr="000D6758" w:rsidRDefault="00BC7161" w:rsidP="00970E8B">
            <w:pPr>
              <w:rPr>
                <w:sz w:val="28"/>
                <w:szCs w:val="28"/>
              </w:rPr>
            </w:pPr>
            <w:r w:rsidRPr="000D6758">
              <w:rPr>
                <w:sz w:val="28"/>
                <w:szCs w:val="28"/>
              </w:rPr>
              <w:t>Умение слушать в соответствие с целевой установкой. Принятие и сохранение учебной цели и задачи. Уточнение и дополнение высказываний обучающихся.</w:t>
            </w:r>
          </w:p>
          <w:p w:rsidR="00BC7161" w:rsidRPr="000D6758" w:rsidRDefault="00BC7161" w:rsidP="00970E8B">
            <w:pPr>
              <w:rPr>
                <w:sz w:val="28"/>
                <w:szCs w:val="28"/>
              </w:rPr>
            </w:pPr>
            <w:r w:rsidRPr="000D6758">
              <w:rPr>
                <w:sz w:val="28"/>
                <w:szCs w:val="28"/>
              </w:rPr>
              <w:t>Осуществление самоконтроля.</w:t>
            </w:r>
          </w:p>
          <w:p w:rsidR="00BC7161" w:rsidRPr="000D6758" w:rsidRDefault="00BC7161" w:rsidP="00970E8B">
            <w:pPr>
              <w:rPr>
                <w:sz w:val="28"/>
                <w:szCs w:val="28"/>
              </w:rPr>
            </w:pPr>
            <w:r w:rsidRPr="000D6758">
              <w:rPr>
                <w:sz w:val="28"/>
                <w:szCs w:val="28"/>
              </w:rPr>
              <w:t>Коммуникативные:</w:t>
            </w:r>
          </w:p>
          <w:p w:rsidR="00BC7161" w:rsidRPr="000D6758" w:rsidRDefault="00BC7161" w:rsidP="00970E8B">
            <w:pPr>
              <w:rPr>
                <w:sz w:val="28"/>
                <w:szCs w:val="28"/>
              </w:rPr>
            </w:pPr>
            <w:r w:rsidRPr="000D6758">
              <w:rPr>
                <w:sz w:val="28"/>
                <w:szCs w:val="28"/>
              </w:rPr>
              <w:t>Участие в обсуждении ответов на вопросы во фронтальном режиме.</w:t>
            </w:r>
          </w:p>
          <w:p w:rsidR="00BC7161" w:rsidRPr="000D6758" w:rsidRDefault="00BC7161" w:rsidP="00970E8B">
            <w:pPr>
              <w:rPr>
                <w:sz w:val="28"/>
                <w:szCs w:val="28"/>
              </w:rPr>
            </w:pPr>
            <w:r w:rsidRPr="000D6758">
              <w:rPr>
                <w:sz w:val="28"/>
                <w:szCs w:val="28"/>
              </w:rPr>
              <w:t xml:space="preserve"> Понимание на слух ответов обучающихся, умение формулировать собственное мнение и позицию, умение использовать речь для регулирования своего </w:t>
            </w:r>
            <w:r w:rsidRPr="000D6758">
              <w:rPr>
                <w:sz w:val="28"/>
                <w:szCs w:val="28"/>
              </w:rPr>
              <w:lastRenderedPageBreak/>
              <w:t>действия.</w:t>
            </w:r>
          </w:p>
        </w:tc>
      </w:tr>
      <w:tr w:rsidR="00BC7161" w:rsidRPr="000D6758" w:rsidTr="00970E8B">
        <w:tc>
          <w:tcPr>
            <w:tcW w:w="2660" w:type="dxa"/>
          </w:tcPr>
          <w:p w:rsidR="00BC7161" w:rsidRPr="000D6758" w:rsidRDefault="00BC7161" w:rsidP="00970E8B">
            <w:pPr>
              <w:rPr>
                <w:b/>
                <w:sz w:val="28"/>
                <w:szCs w:val="28"/>
              </w:rPr>
            </w:pPr>
            <w:r w:rsidRPr="000D6758">
              <w:rPr>
                <w:b/>
                <w:sz w:val="28"/>
                <w:szCs w:val="28"/>
              </w:rPr>
              <w:lastRenderedPageBreak/>
              <w:t>Рефлексия</w:t>
            </w:r>
          </w:p>
        </w:tc>
        <w:tc>
          <w:tcPr>
            <w:tcW w:w="2268" w:type="dxa"/>
          </w:tcPr>
          <w:p w:rsidR="00BC7161" w:rsidRPr="000D6758" w:rsidRDefault="00BC7161" w:rsidP="00970E8B">
            <w:pPr>
              <w:rPr>
                <w:sz w:val="28"/>
                <w:szCs w:val="28"/>
              </w:rPr>
            </w:pPr>
            <w:r w:rsidRPr="000D6758">
              <w:rPr>
                <w:sz w:val="28"/>
                <w:szCs w:val="28"/>
              </w:rPr>
              <w:t>Анкетируются на маленьких листочках.</w:t>
            </w:r>
          </w:p>
          <w:p w:rsidR="00BC7161" w:rsidRPr="000D6758" w:rsidRDefault="00BC7161" w:rsidP="00970E8B">
            <w:pPr>
              <w:rPr>
                <w:sz w:val="28"/>
                <w:szCs w:val="28"/>
              </w:rPr>
            </w:pPr>
            <w:r w:rsidRPr="000D6758">
              <w:rPr>
                <w:sz w:val="28"/>
                <w:szCs w:val="28"/>
              </w:rPr>
              <w:t>Записываю д/з.</w:t>
            </w:r>
          </w:p>
        </w:tc>
        <w:tc>
          <w:tcPr>
            <w:tcW w:w="4819" w:type="dxa"/>
          </w:tcPr>
          <w:p w:rsidR="00BC7161" w:rsidRPr="000D6758" w:rsidRDefault="00BC7161" w:rsidP="00970E8B">
            <w:pPr>
              <w:rPr>
                <w:sz w:val="28"/>
                <w:szCs w:val="28"/>
              </w:rPr>
            </w:pPr>
            <w:r w:rsidRPr="000D6758">
              <w:rPr>
                <w:sz w:val="28"/>
                <w:szCs w:val="28"/>
              </w:rPr>
              <w:t xml:space="preserve">Проводит рефлексию, </w:t>
            </w:r>
            <w:r>
              <w:rPr>
                <w:sz w:val="28"/>
                <w:szCs w:val="28"/>
              </w:rPr>
              <w:t>анализирует выбранные «мордашки</w:t>
            </w:r>
            <w:r w:rsidRPr="000D6758">
              <w:rPr>
                <w:sz w:val="28"/>
                <w:szCs w:val="28"/>
              </w:rPr>
              <w:t>- смайлики</w:t>
            </w:r>
            <w:r>
              <w:rPr>
                <w:sz w:val="28"/>
                <w:szCs w:val="28"/>
              </w:rPr>
              <w:t>»</w:t>
            </w:r>
            <w:r w:rsidRPr="000D6758">
              <w:rPr>
                <w:sz w:val="28"/>
                <w:szCs w:val="28"/>
              </w:rPr>
              <w:t>.</w:t>
            </w:r>
          </w:p>
          <w:p w:rsidR="00BC7161" w:rsidRPr="000D6758" w:rsidRDefault="00BC7161" w:rsidP="00970E8B">
            <w:pPr>
              <w:rPr>
                <w:sz w:val="28"/>
                <w:szCs w:val="28"/>
              </w:rPr>
            </w:pPr>
            <w:r w:rsidRPr="000D6758">
              <w:rPr>
                <w:sz w:val="28"/>
                <w:szCs w:val="28"/>
              </w:rPr>
              <w:t>Диктует домашнее задание.</w:t>
            </w:r>
          </w:p>
          <w:p w:rsidR="00BC7161" w:rsidRPr="000D6758" w:rsidRDefault="00BC7161" w:rsidP="00970E8B">
            <w:pPr>
              <w:rPr>
                <w:color w:val="000000"/>
                <w:sz w:val="28"/>
                <w:szCs w:val="28"/>
              </w:rPr>
            </w:pPr>
          </w:p>
        </w:tc>
        <w:tc>
          <w:tcPr>
            <w:tcW w:w="1985" w:type="dxa"/>
          </w:tcPr>
          <w:p w:rsidR="00BC7161" w:rsidRPr="000D6758" w:rsidRDefault="00BC7161" w:rsidP="00970E8B">
            <w:pPr>
              <w:rPr>
                <w:sz w:val="28"/>
                <w:szCs w:val="28"/>
              </w:rPr>
            </w:pPr>
          </w:p>
        </w:tc>
        <w:tc>
          <w:tcPr>
            <w:tcW w:w="3402" w:type="dxa"/>
          </w:tcPr>
          <w:p w:rsidR="00BC7161" w:rsidRPr="000D6758" w:rsidRDefault="00BC7161" w:rsidP="00970E8B">
            <w:pPr>
              <w:rPr>
                <w:sz w:val="28"/>
                <w:szCs w:val="28"/>
              </w:rPr>
            </w:pPr>
            <w:r w:rsidRPr="000D6758">
              <w:rPr>
                <w:sz w:val="28"/>
                <w:szCs w:val="28"/>
              </w:rPr>
              <w:t>Познавательные:</w:t>
            </w:r>
          </w:p>
          <w:p w:rsidR="00BC7161" w:rsidRPr="000D6758" w:rsidRDefault="00BC7161" w:rsidP="00970E8B">
            <w:pPr>
              <w:rPr>
                <w:sz w:val="28"/>
                <w:szCs w:val="28"/>
              </w:rPr>
            </w:pPr>
            <w:r w:rsidRPr="000D6758">
              <w:rPr>
                <w:color w:val="000000"/>
                <w:sz w:val="28"/>
                <w:szCs w:val="28"/>
              </w:rPr>
              <w:t>Осознанное и произвольное построение речевого высказывания в устной форме.</w:t>
            </w:r>
          </w:p>
          <w:p w:rsidR="00BC7161" w:rsidRPr="000D6758" w:rsidRDefault="00BC7161" w:rsidP="00970E8B">
            <w:pPr>
              <w:rPr>
                <w:sz w:val="28"/>
                <w:szCs w:val="28"/>
              </w:rPr>
            </w:pPr>
            <w:r w:rsidRPr="000D6758">
              <w:rPr>
                <w:sz w:val="28"/>
                <w:szCs w:val="28"/>
              </w:rPr>
              <w:t>Регулятивные:</w:t>
            </w:r>
          </w:p>
          <w:p w:rsidR="00BC7161" w:rsidRPr="000D6758" w:rsidRDefault="00BC7161" w:rsidP="00970E8B">
            <w:pPr>
              <w:rPr>
                <w:sz w:val="28"/>
                <w:szCs w:val="28"/>
              </w:rPr>
            </w:pPr>
            <w:r w:rsidRPr="000D6758">
              <w:rPr>
                <w:sz w:val="28"/>
                <w:szCs w:val="28"/>
              </w:rPr>
              <w:t>Самоконтроль понимания вопросов и знания правильных ответов.</w:t>
            </w:r>
          </w:p>
          <w:p w:rsidR="00BC7161" w:rsidRPr="000D6758" w:rsidRDefault="00BC7161" w:rsidP="00970E8B">
            <w:pPr>
              <w:rPr>
                <w:sz w:val="28"/>
                <w:szCs w:val="28"/>
              </w:rPr>
            </w:pPr>
            <w:r w:rsidRPr="000D6758">
              <w:rPr>
                <w:sz w:val="28"/>
                <w:szCs w:val="28"/>
              </w:rPr>
              <w:t>Коммуникативные:</w:t>
            </w:r>
          </w:p>
          <w:p w:rsidR="00BC7161" w:rsidRPr="000D6758" w:rsidRDefault="00BC7161" w:rsidP="00970E8B">
            <w:pPr>
              <w:rPr>
                <w:sz w:val="28"/>
                <w:szCs w:val="28"/>
              </w:rPr>
            </w:pPr>
            <w:r w:rsidRPr="000D6758">
              <w:rPr>
                <w:sz w:val="28"/>
                <w:szCs w:val="28"/>
              </w:rPr>
              <w:t>Участие в обсуждении ответов на вопросы во фронтальном режиме.</w:t>
            </w:r>
          </w:p>
        </w:tc>
      </w:tr>
    </w:tbl>
    <w:p w:rsidR="00732E18" w:rsidRDefault="00732E18" w:rsidP="00732E18">
      <w:pPr>
        <w:rPr>
          <w:b/>
          <w:sz w:val="28"/>
          <w:szCs w:val="28"/>
        </w:rPr>
      </w:pPr>
    </w:p>
    <w:p w:rsidR="00A753F5" w:rsidRDefault="00A753F5"/>
    <w:p w:rsidR="00573E22" w:rsidRDefault="00573E22" w:rsidP="00573E22">
      <w:pPr>
        <w:rPr>
          <w:b/>
          <w:sz w:val="40"/>
          <w:szCs w:val="40"/>
        </w:rPr>
      </w:pPr>
    </w:p>
    <w:p w:rsidR="00573E22" w:rsidRDefault="00573E22" w:rsidP="00573E22">
      <w:pPr>
        <w:jc w:val="center"/>
        <w:rPr>
          <w:b/>
          <w:sz w:val="40"/>
          <w:szCs w:val="40"/>
        </w:rPr>
      </w:pPr>
    </w:p>
    <w:p w:rsidR="00573E22" w:rsidRDefault="00573E22" w:rsidP="00573E22">
      <w:pPr>
        <w:jc w:val="center"/>
        <w:rPr>
          <w:b/>
          <w:sz w:val="40"/>
          <w:szCs w:val="40"/>
        </w:rPr>
      </w:pPr>
    </w:p>
    <w:p w:rsidR="00573E22" w:rsidRPr="003D3D0A" w:rsidRDefault="00573E22" w:rsidP="00573E22">
      <w:pPr>
        <w:jc w:val="center"/>
        <w:rPr>
          <w:b/>
          <w:sz w:val="40"/>
          <w:szCs w:val="40"/>
        </w:rPr>
      </w:pPr>
      <w:r w:rsidRPr="003D3D0A">
        <w:rPr>
          <w:b/>
          <w:sz w:val="40"/>
          <w:szCs w:val="40"/>
        </w:rPr>
        <w:t>Технологическая карта урока</w:t>
      </w:r>
    </w:p>
    <w:p w:rsidR="00573E22" w:rsidRPr="003D3D0A" w:rsidRDefault="00573E22" w:rsidP="00573E22">
      <w:pPr>
        <w:jc w:val="center"/>
        <w:rPr>
          <w:b/>
          <w:sz w:val="40"/>
          <w:szCs w:val="40"/>
        </w:rPr>
      </w:pPr>
      <w:r w:rsidRPr="003D3D0A">
        <w:rPr>
          <w:b/>
          <w:sz w:val="40"/>
          <w:szCs w:val="40"/>
        </w:rPr>
        <w:t>Физики в 8 классе</w:t>
      </w:r>
    </w:p>
    <w:p w:rsidR="00573E22" w:rsidRPr="00C93135" w:rsidRDefault="00573E22" w:rsidP="00C93135">
      <w:pPr>
        <w:jc w:val="center"/>
        <w:rPr>
          <w:b/>
          <w:sz w:val="40"/>
          <w:szCs w:val="40"/>
        </w:rPr>
      </w:pPr>
      <w:r w:rsidRPr="003D3D0A">
        <w:rPr>
          <w:b/>
          <w:sz w:val="40"/>
          <w:szCs w:val="40"/>
        </w:rPr>
        <w:t>«Магниты»</w:t>
      </w:r>
    </w:p>
    <w:p w:rsidR="00573E22" w:rsidRDefault="00573E22" w:rsidP="00573E22">
      <w:pPr>
        <w:jc w:val="center"/>
        <w:outlineLvl w:val="2"/>
        <w:rPr>
          <w:b/>
          <w:bCs/>
        </w:rPr>
      </w:pPr>
    </w:p>
    <w:p w:rsidR="00573E22" w:rsidRDefault="00573E22" w:rsidP="00573E22">
      <w:pPr>
        <w:jc w:val="center"/>
        <w:outlineLvl w:val="2"/>
        <w:rPr>
          <w:b/>
          <w:bCs/>
        </w:rPr>
      </w:pPr>
      <w:r w:rsidRPr="00B4271E">
        <w:rPr>
          <w:b/>
          <w:bCs/>
        </w:rPr>
        <w:t xml:space="preserve">Технологическая карта урока </w:t>
      </w:r>
      <w:r>
        <w:rPr>
          <w:b/>
          <w:bCs/>
        </w:rPr>
        <w:t>«Постоянные магниты»</w:t>
      </w:r>
    </w:p>
    <w:p w:rsidR="00573E22" w:rsidRPr="006F32BC" w:rsidRDefault="00573E22" w:rsidP="00573E22">
      <w:pPr>
        <w:spacing w:line="360" w:lineRule="auto"/>
      </w:pPr>
      <w:r w:rsidRPr="00B4271E">
        <w:rPr>
          <w:b/>
          <w:bCs/>
        </w:rPr>
        <w:t>Автор УМК</w:t>
      </w:r>
      <w:r>
        <w:rPr>
          <w:b/>
          <w:bCs/>
        </w:rPr>
        <w:t xml:space="preserve">  </w:t>
      </w:r>
      <w:r w:rsidRPr="006F32BC">
        <w:rPr>
          <w:bCs/>
        </w:rPr>
        <w:t>А.В. Перышки</w:t>
      </w:r>
      <w:r>
        <w:rPr>
          <w:bCs/>
        </w:rPr>
        <w:t>н, Е.М. Гутник – М.: Дрофа, 2012</w:t>
      </w:r>
      <w:r w:rsidRPr="006F32BC">
        <w:rPr>
          <w:bCs/>
        </w:rPr>
        <w:t xml:space="preserve">.- § </w:t>
      </w:r>
      <w:r>
        <w:rPr>
          <w:bCs/>
        </w:rPr>
        <w:t>59</w:t>
      </w:r>
      <w:r w:rsidRPr="006F32BC">
        <w:rPr>
          <w:bCs/>
        </w:rPr>
        <w:t>.</w:t>
      </w:r>
    </w:p>
    <w:p w:rsidR="00573E22" w:rsidRDefault="00573E22" w:rsidP="00573E22">
      <w:pPr>
        <w:spacing w:line="360" w:lineRule="auto"/>
        <w:rPr>
          <w:bCs/>
        </w:rPr>
      </w:pPr>
      <w:r w:rsidRPr="00B4271E">
        <w:rPr>
          <w:b/>
          <w:bCs/>
        </w:rPr>
        <w:t>ЦЕЛ</w:t>
      </w:r>
      <w:r>
        <w:rPr>
          <w:b/>
          <w:bCs/>
        </w:rPr>
        <w:t xml:space="preserve">Ь: </w:t>
      </w:r>
      <w:r>
        <w:rPr>
          <w:bCs/>
        </w:rPr>
        <w:t xml:space="preserve">Формирование представлений о </w:t>
      </w:r>
      <w:r w:rsidRPr="0005359E">
        <w:rPr>
          <w:bCs/>
        </w:rPr>
        <w:t xml:space="preserve"> постоянн</w:t>
      </w:r>
      <w:r>
        <w:rPr>
          <w:bCs/>
        </w:rPr>
        <w:t>ых</w:t>
      </w:r>
      <w:r w:rsidRPr="0005359E">
        <w:rPr>
          <w:bCs/>
        </w:rPr>
        <w:t xml:space="preserve"> магнита</w:t>
      </w:r>
      <w:r>
        <w:rPr>
          <w:bCs/>
        </w:rPr>
        <w:t>х</w:t>
      </w:r>
      <w:r w:rsidRPr="0005359E">
        <w:rPr>
          <w:bCs/>
        </w:rPr>
        <w:t xml:space="preserve"> и магнитно</w:t>
      </w:r>
      <w:r>
        <w:rPr>
          <w:bCs/>
        </w:rPr>
        <w:t>м</w:t>
      </w:r>
      <w:r w:rsidRPr="0005359E">
        <w:rPr>
          <w:bCs/>
        </w:rPr>
        <w:t xml:space="preserve"> пол</w:t>
      </w:r>
      <w:r>
        <w:rPr>
          <w:bCs/>
        </w:rPr>
        <w:t>е</w:t>
      </w:r>
      <w:r w:rsidRPr="0005359E">
        <w:rPr>
          <w:bCs/>
        </w:rPr>
        <w:t>.</w:t>
      </w:r>
    </w:p>
    <w:p w:rsidR="00573E22" w:rsidRDefault="00573E22" w:rsidP="00573E22">
      <w:r>
        <w:t xml:space="preserve"> Задачи </w:t>
      </w:r>
      <w:r w:rsidRPr="00A05049">
        <w:t>урока:</w:t>
      </w:r>
    </w:p>
    <w:p w:rsidR="00573E22" w:rsidRPr="009C12D9" w:rsidRDefault="00573E22" w:rsidP="00573E22">
      <w:pPr>
        <w:shd w:val="clear" w:color="auto" w:fill="FFFFFF"/>
        <w:autoSpaceDE w:val="0"/>
        <w:autoSpaceDN w:val="0"/>
        <w:adjustRightInd w:val="0"/>
        <w:spacing w:line="360" w:lineRule="auto"/>
        <w:ind w:firstLine="567"/>
        <w:jc w:val="both"/>
        <w:rPr>
          <w:b/>
          <w:bCs/>
        </w:rPr>
      </w:pPr>
      <w:r w:rsidRPr="009C12D9">
        <w:rPr>
          <w:b/>
          <w:bCs/>
          <w:color w:val="000000"/>
        </w:rPr>
        <w:t>Образовательные задачи урока:</w:t>
      </w:r>
    </w:p>
    <w:p w:rsidR="00573E22" w:rsidRPr="009C12D9" w:rsidRDefault="00573E22" w:rsidP="00573E22">
      <w:pPr>
        <w:pStyle w:val="24"/>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9C12D9">
        <w:rPr>
          <w:rFonts w:ascii="Times New Roman" w:hAnsi="Times New Roman" w:cs="Times New Roman"/>
          <w:sz w:val="24"/>
          <w:szCs w:val="24"/>
        </w:rPr>
        <w:t>Систематизировать и обобщить знания обучающихся о постоянных магнитах</w:t>
      </w:r>
    </w:p>
    <w:p w:rsidR="00573E22" w:rsidRPr="009C12D9" w:rsidRDefault="00573E22" w:rsidP="00573E22">
      <w:pPr>
        <w:pStyle w:val="24"/>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9C12D9">
        <w:rPr>
          <w:rFonts w:ascii="Times New Roman" w:hAnsi="Times New Roman" w:cs="Times New Roman"/>
          <w:sz w:val="24"/>
          <w:szCs w:val="24"/>
        </w:rPr>
        <w:t>Научить основным подходам к исследованию магнитных полей постоянных магнитов.</w:t>
      </w:r>
    </w:p>
    <w:p w:rsidR="00573E22" w:rsidRPr="009C12D9" w:rsidRDefault="00573E22" w:rsidP="00573E22">
      <w:pPr>
        <w:pStyle w:val="24"/>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9C12D9">
        <w:rPr>
          <w:rFonts w:ascii="Times New Roman" w:hAnsi="Times New Roman" w:cs="Times New Roman"/>
          <w:sz w:val="24"/>
          <w:szCs w:val="24"/>
        </w:rPr>
        <w:t>Актуализировать значимость магнитов в практической деятельности человека.</w:t>
      </w:r>
    </w:p>
    <w:p w:rsidR="00573E22" w:rsidRPr="00A05049" w:rsidRDefault="00573E22" w:rsidP="00573E22">
      <w:r w:rsidRPr="00A05049">
        <w:t xml:space="preserve"> - организовать деятельность учащихся по освоению знаний о методах научного познания природы (физический эксперимент);</w:t>
      </w:r>
    </w:p>
    <w:p w:rsidR="00573E22" w:rsidRPr="00A05049" w:rsidRDefault="00573E22" w:rsidP="00573E22">
      <w:r>
        <w:t>-</w:t>
      </w:r>
      <w:r w:rsidRPr="00A05049">
        <w:t xml:space="preserve">овладение умениями использовать простые </w:t>
      </w:r>
      <w:r>
        <w:t>приборы для изучения магнитного поля постоянного магнита</w:t>
      </w:r>
      <w:r w:rsidRPr="00A05049">
        <w:t>;</w:t>
      </w:r>
    </w:p>
    <w:p w:rsidR="00573E22" w:rsidRPr="00A05049" w:rsidRDefault="00573E22" w:rsidP="00573E22">
      <w:r>
        <w:t>-</w:t>
      </w:r>
      <w:r w:rsidRPr="00A05049">
        <w:t>представлять результаты измерений с помощью таблиц;</w:t>
      </w:r>
    </w:p>
    <w:p w:rsidR="00573E22" w:rsidRPr="00A05049" w:rsidRDefault="00573E22" w:rsidP="00573E22">
      <w:r>
        <w:t>-</w:t>
      </w:r>
      <w:r w:rsidRPr="00A05049">
        <w:t>применять полученные знания для объяснения принципов действия ва</w:t>
      </w:r>
      <w:r>
        <w:t>жнейших технических устройств (компаса, магнитной стрелки</w:t>
      </w:r>
      <w:r w:rsidRPr="00A05049">
        <w:t>);</w:t>
      </w:r>
    </w:p>
    <w:p w:rsidR="00573E22" w:rsidRPr="009C12D9" w:rsidRDefault="00573E22" w:rsidP="00573E22">
      <w:pPr>
        <w:shd w:val="clear" w:color="auto" w:fill="FFFFFF"/>
        <w:autoSpaceDE w:val="0"/>
        <w:autoSpaceDN w:val="0"/>
        <w:adjustRightInd w:val="0"/>
        <w:spacing w:line="360" w:lineRule="auto"/>
        <w:ind w:firstLine="567"/>
        <w:jc w:val="both"/>
        <w:rPr>
          <w:b/>
          <w:bCs/>
        </w:rPr>
      </w:pPr>
      <w:r w:rsidRPr="009C12D9">
        <w:rPr>
          <w:b/>
          <w:bCs/>
          <w:color w:val="000000"/>
        </w:rPr>
        <w:t>Развивающие задачи урока:</w:t>
      </w:r>
    </w:p>
    <w:p w:rsidR="00573E22" w:rsidRPr="009C12D9" w:rsidRDefault="00573E22" w:rsidP="00573E22">
      <w:pPr>
        <w:pStyle w:val="24"/>
        <w:shd w:val="clear" w:color="auto" w:fill="FFFFFF"/>
        <w:autoSpaceDE w:val="0"/>
        <w:autoSpaceDN w:val="0"/>
        <w:adjustRightInd w:val="0"/>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C12D9">
        <w:rPr>
          <w:rFonts w:ascii="Times New Roman" w:hAnsi="Times New Roman" w:cs="Times New Roman"/>
          <w:color w:val="000000"/>
          <w:sz w:val="24"/>
          <w:szCs w:val="24"/>
        </w:rPr>
        <w:t>развивать учебно-интеллектуальные умения (устанавливать причинно-следственные связи, анализировать, обобщать, делать выводы)</w:t>
      </w:r>
    </w:p>
    <w:p w:rsidR="00573E22" w:rsidRPr="009C12D9" w:rsidRDefault="00573E22" w:rsidP="00573E22">
      <w:pPr>
        <w:pStyle w:val="24"/>
        <w:shd w:val="clear" w:color="auto" w:fill="FFFFFF"/>
        <w:autoSpaceDE w:val="0"/>
        <w:autoSpaceDN w:val="0"/>
        <w:adjustRightInd w:val="0"/>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C12D9">
        <w:rPr>
          <w:rFonts w:ascii="Times New Roman" w:hAnsi="Times New Roman" w:cs="Times New Roman"/>
          <w:color w:val="000000"/>
          <w:sz w:val="24"/>
          <w:szCs w:val="24"/>
        </w:rPr>
        <w:t xml:space="preserve">развивать надпредметные умения и навыки, которые ведут к формированию практических представлений и методов работы с магнитами, </w:t>
      </w:r>
    </w:p>
    <w:p w:rsidR="00573E22" w:rsidRPr="009C12D9" w:rsidRDefault="00573E22" w:rsidP="00573E22">
      <w:pPr>
        <w:pStyle w:val="24"/>
        <w:shd w:val="clear" w:color="auto" w:fill="FFFFF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color w:val="000000"/>
          <w:sz w:val="24"/>
          <w:szCs w:val="24"/>
        </w:rPr>
        <w:lastRenderedPageBreak/>
        <w:t>-</w:t>
      </w:r>
      <w:r w:rsidRPr="009C12D9">
        <w:rPr>
          <w:rFonts w:ascii="Times New Roman" w:hAnsi="Times New Roman" w:cs="Times New Roman"/>
          <w:color w:val="000000"/>
          <w:sz w:val="24"/>
          <w:szCs w:val="24"/>
        </w:rPr>
        <w:t>развивать учебно-коммуникативные умения (задавать вопросы, объяснять и доказывать свою точку зрения, взаимодействовать в паре), формируя коммуникативные компетенции.</w:t>
      </w:r>
    </w:p>
    <w:p w:rsidR="00573E22" w:rsidRPr="009C12D9" w:rsidRDefault="00573E22" w:rsidP="00573E22">
      <w:pPr>
        <w:pStyle w:val="24"/>
        <w:shd w:val="clear" w:color="auto" w:fill="FFFFFF"/>
        <w:autoSpaceDE w:val="0"/>
        <w:autoSpaceDN w:val="0"/>
        <w:adjustRightInd w:val="0"/>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C12D9">
        <w:rPr>
          <w:rFonts w:ascii="Times New Roman" w:hAnsi="Times New Roman" w:cs="Times New Roman"/>
          <w:color w:val="000000"/>
          <w:sz w:val="24"/>
          <w:szCs w:val="24"/>
        </w:rPr>
        <w:t>Развивать интерес к предмету.</w:t>
      </w:r>
    </w:p>
    <w:p w:rsidR="00573E22" w:rsidRPr="00A05049" w:rsidRDefault="00573E22" w:rsidP="00573E22">
      <w:r w:rsidRPr="00A05049">
        <w:t>- создание благоприятных условий для развития мышления, необходимого образованному человеку для полноценного функционирования в современном обществе;</w:t>
      </w:r>
    </w:p>
    <w:p w:rsidR="00573E22" w:rsidRPr="00A05049" w:rsidRDefault="00573E22" w:rsidP="00573E22">
      <w:r>
        <w:t>-</w:t>
      </w:r>
      <w:r w:rsidRPr="00A05049">
        <w:t>содействовать развитию памяти, способностей, познавательных интересов, самостоятельности;</w:t>
      </w:r>
    </w:p>
    <w:p w:rsidR="00573E22" w:rsidRPr="00A05049" w:rsidRDefault="00573E22" w:rsidP="00573E22">
      <w:r w:rsidRPr="00A05049">
        <w:t>- содействовать воспитанию положительного отношения к знаниям и процессу учения, к физике как элементу общечеловеческой культуры;</w:t>
      </w:r>
    </w:p>
    <w:p w:rsidR="00573E22" w:rsidRPr="00A05049" w:rsidRDefault="00573E22" w:rsidP="00573E22">
      <w:r w:rsidRPr="00A05049">
        <w:t xml:space="preserve">воспитанию средствами урока уверенности в своих силах. </w:t>
      </w:r>
    </w:p>
    <w:p w:rsidR="00573E22" w:rsidRPr="00B4271E" w:rsidRDefault="00573E22" w:rsidP="00573E22">
      <w:pPr>
        <w:spacing w:line="360" w:lineRule="auto"/>
      </w:pPr>
      <w:r w:rsidRPr="00B4271E">
        <w:rPr>
          <w:b/>
          <w:bCs/>
        </w:rPr>
        <w:t>Место урока в системе уроков данного раздела</w:t>
      </w:r>
      <w:r w:rsidRPr="00B4271E">
        <w:t>:-</w:t>
      </w:r>
      <w:r>
        <w:t>1 урок раздела «Магнитные явления»</w:t>
      </w:r>
    </w:p>
    <w:p w:rsidR="00573E22" w:rsidRPr="00B4271E" w:rsidRDefault="00573E22" w:rsidP="00573E22">
      <w:pPr>
        <w:spacing w:line="360" w:lineRule="auto"/>
      </w:pPr>
      <w:r w:rsidRPr="00B4271E">
        <w:rPr>
          <w:b/>
          <w:bCs/>
        </w:rPr>
        <w:t>Тип урока</w:t>
      </w:r>
      <w:r>
        <w:t>: комбинированный</w:t>
      </w:r>
      <w:r w:rsidRPr="006F32BC">
        <w:t>.</w:t>
      </w:r>
    </w:p>
    <w:p w:rsidR="00573E22" w:rsidRPr="00B4271E" w:rsidRDefault="00573E22" w:rsidP="00573E22">
      <w:pPr>
        <w:spacing w:line="360" w:lineRule="auto"/>
      </w:pPr>
      <w:r w:rsidRPr="00B4271E">
        <w:rPr>
          <w:b/>
          <w:bCs/>
        </w:rPr>
        <w:t>Основные термины и понятия</w:t>
      </w:r>
      <w:r w:rsidRPr="00B4271E">
        <w:t>:</w:t>
      </w:r>
      <w:r>
        <w:t xml:space="preserve"> магниты, магнитное поле.</w:t>
      </w:r>
    </w:p>
    <w:p w:rsidR="00573E22" w:rsidRPr="007912CA" w:rsidRDefault="00573E22" w:rsidP="00573E22">
      <w:pPr>
        <w:spacing w:line="360" w:lineRule="auto"/>
      </w:pPr>
      <w:r w:rsidRPr="00B4271E">
        <w:rPr>
          <w:b/>
          <w:bCs/>
        </w:rPr>
        <w:t>Межпредметные связи</w:t>
      </w:r>
      <w:r>
        <w:rPr>
          <w:b/>
          <w:bCs/>
        </w:rPr>
        <w:t xml:space="preserve">: </w:t>
      </w:r>
      <w:r>
        <w:rPr>
          <w:bCs/>
        </w:rPr>
        <w:t>география, история.</w:t>
      </w:r>
    </w:p>
    <w:p w:rsidR="00573E22" w:rsidRDefault="00573E22" w:rsidP="00573E22">
      <w:pPr>
        <w:pBdr>
          <w:bottom w:val="single" w:sz="12" w:space="1" w:color="auto"/>
        </w:pBdr>
        <w:spacing w:line="360" w:lineRule="auto"/>
        <w:rPr>
          <w:b/>
          <w:bCs/>
        </w:rPr>
      </w:pPr>
      <w:r w:rsidRPr="00D27236">
        <w:rPr>
          <w:b/>
          <w:bCs/>
        </w:rPr>
        <w:t>Методы обучения: </w:t>
      </w:r>
      <w:r w:rsidRPr="00D27236">
        <w:rPr>
          <w:bCs/>
        </w:rPr>
        <w:t>репродуктивный, проблемный, эвристический, частично-поисковый, исследовательский</w:t>
      </w:r>
    </w:p>
    <w:p w:rsidR="00573E22" w:rsidRDefault="00573E22" w:rsidP="00573E22">
      <w:r>
        <w:rPr>
          <w:b/>
          <w:bCs/>
        </w:rPr>
        <w:t xml:space="preserve">Оборудование: </w:t>
      </w:r>
      <w:r w:rsidRPr="00DB537E">
        <w:rPr>
          <w:bCs/>
        </w:rPr>
        <w:t>столы на 5 групп,</w:t>
      </w:r>
      <w:r>
        <w:rPr>
          <w:b/>
          <w:bCs/>
        </w:rPr>
        <w:t xml:space="preserve"> </w:t>
      </w:r>
      <w:r w:rsidRPr="007912CA">
        <w:t>медиапроектр,  компьютер,  магниты полосовой и дуговой, картон, металлические опилки, различные мелкие предметы сделанные из разных материа</w:t>
      </w:r>
      <w:r>
        <w:t>лов, магнитные стрелки, компас, черные ящики, бейджики, фломастеры, макет средневекового театра, 2 листа с контурами магнитов</w:t>
      </w:r>
    </w:p>
    <w:p w:rsidR="00573E22" w:rsidRPr="00B4271E" w:rsidRDefault="00573E22" w:rsidP="00573E22">
      <w:pPr>
        <w:spacing w:line="360" w:lineRule="auto"/>
      </w:pPr>
      <w:r w:rsidRPr="00B4271E">
        <w:rPr>
          <w:b/>
          <w:bCs/>
        </w:rPr>
        <w:t>Формы работы</w:t>
      </w:r>
      <w:r>
        <w:t xml:space="preserve">: </w:t>
      </w:r>
      <w:r w:rsidRPr="00BB3BF5">
        <w:t>Создание проблемной ситуации и затруднения в интерпретации фактов и явлений</w:t>
      </w:r>
      <w:r>
        <w:t xml:space="preserve">, </w:t>
      </w:r>
      <w:r w:rsidRPr="00721764">
        <w:t xml:space="preserve">объяснительно-иллюстративный, репродуктивный, частично-поисковый; ответы на поставленные вопросы; </w:t>
      </w:r>
      <w:r>
        <w:t>работа с интерактивной доской</w:t>
      </w:r>
    </w:p>
    <w:p w:rsidR="00573E22" w:rsidRDefault="00573E22" w:rsidP="00573E22">
      <w:pPr>
        <w:spacing w:before="100" w:beforeAutospacing="1" w:after="100" w:afterAutospacing="1"/>
        <w:jc w:val="center"/>
        <w:outlineLvl w:val="2"/>
        <w:rPr>
          <w:b/>
          <w:bCs/>
          <w:sz w:val="27"/>
          <w:szCs w:val="27"/>
        </w:rPr>
      </w:pPr>
    </w:p>
    <w:p w:rsidR="00573E22" w:rsidRDefault="00573E22" w:rsidP="00573E22">
      <w:pPr>
        <w:spacing w:before="100" w:beforeAutospacing="1" w:after="100" w:afterAutospacing="1"/>
        <w:jc w:val="center"/>
        <w:outlineLvl w:val="2"/>
        <w:rPr>
          <w:b/>
          <w:bCs/>
          <w:sz w:val="27"/>
          <w:szCs w:val="27"/>
        </w:rPr>
      </w:pPr>
    </w:p>
    <w:p w:rsidR="00573E22" w:rsidRDefault="00573E22" w:rsidP="00573E22">
      <w:pPr>
        <w:spacing w:before="100" w:beforeAutospacing="1" w:after="100" w:afterAutospacing="1"/>
        <w:jc w:val="center"/>
        <w:outlineLvl w:val="2"/>
        <w:rPr>
          <w:b/>
          <w:bCs/>
          <w:sz w:val="27"/>
          <w:szCs w:val="27"/>
        </w:rPr>
      </w:pPr>
    </w:p>
    <w:p w:rsidR="00573E22" w:rsidRDefault="00573E22" w:rsidP="00573E22">
      <w:pPr>
        <w:spacing w:before="100" w:beforeAutospacing="1" w:after="100" w:afterAutospacing="1"/>
        <w:jc w:val="center"/>
        <w:outlineLvl w:val="2"/>
        <w:rPr>
          <w:b/>
          <w:bCs/>
          <w:sz w:val="27"/>
          <w:szCs w:val="27"/>
        </w:rPr>
      </w:pPr>
    </w:p>
    <w:p w:rsidR="00573E22" w:rsidRDefault="00573E22" w:rsidP="00573E22">
      <w:pPr>
        <w:spacing w:before="100" w:beforeAutospacing="1" w:after="100" w:afterAutospacing="1"/>
        <w:jc w:val="center"/>
        <w:outlineLvl w:val="2"/>
        <w:rPr>
          <w:b/>
          <w:bCs/>
          <w:sz w:val="27"/>
          <w:szCs w:val="27"/>
        </w:rPr>
      </w:pPr>
    </w:p>
    <w:p w:rsidR="00573E22" w:rsidRDefault="00573E22" w:rsidP="00573E22">
      <w:pPr>
        <w:spacing w:before="100" w:beforeAutospacing="1" w:after="100" w:afterAutospacing="1"/>
        <w:jc w:val="center"/>
        <w:outlineLvl w:val="2"/>
        <w:rPr>
          <w:b/>
          <w:bCs/>
          <w:sz w:val="27"/>
          <w:szCs w:val="27"/>
        </w:rPr>
      </w:pPr>
    </w:p>
    <w:p w:rsidR="00573E22" w:rsidRDefault="00573E22" w:rsidP="00573E22">
      <w:pPr>
        <w:spacing w:before="100" w:beforeAutospacing="1" w:after="100" w:afterAutospacing="1"/>
        <w:jc w:val="center"/>
        <w:outlineLvl w:val="2"/>
        <w:rPr>
          <w:b/>
          <w:bCs/>
          <w:sz w:val="27"/>
          <w:szCs w:val="27"/>
        </w:rPr>
      </w:pPr>
    </w:p>
    <w:p w:rsidR="00573E22" w:rsidRDefault="00573E22" w:rsidP="00573E22">
      <w:pPr>
        <w:spacing w:before="100" w:beforeAutospacing="1" w:after="100" w:afterAutospacing="1"/>
        <w:jc w:val="center"/>
        <w:outlineLvl w:val="2"/>
        <w:rPr>
          <w:b/>
          <w:bCs/>
          <w:sz w:val="27"/>
          <w:szCs w:val="27"/>
        </w:rPr>
      </w:pPr>
    </w:p>
    <w:p w:rsidR="00573E22" w:rsidRDefault="00573E22" w:rsidP="00573E22">
      <w:pPr>
        <w:spacing w:before="100" w:beforeAutospacing="1" w:after="100" w:afterAutospacing="1"/>
        <w:jc w:val="center"/>
        <w:outlineLvl w:val="2"/>
        <w:rPr>
          <w:szCs w:val="16"/>
        </w:rPr>
      </w:pPr>
      <w:r w:rsidRPr="00B4271E">
        <w:rPr>
          <w:b/>
          <w:bCs/>
          <w:sz w:val="27"/>
          <w:szCs w:val="27"/>
        </w:rPr>
        <w:t>Технологическая карта урока</w:t>
      </w:r>
    </w:p>
    <w:tbl>
      <w:tblPr>
        <w:tblW w:w="1463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320"/>
        <w:gridCol w:w="17"/>
        <w:gridCol w:w="2227"/>
        <w:gridCol w:w="3170"/>
        <w:gridCol w:w="2391"/>
        <w:gridCol w:w="51"/>
        <w:gridCol w:w="2113"/>
        <w:gridCol w:w="50"/>
        <w:gridCol w:w="2276"/>
        <w:gridCol w:w="17"/>
      </w:tblGrid>
      <w:tr w:rsidR="00573E22" w:rsidRPr="00BE51FC" w:rsidTr="00C93135">
        <w:trPr>
          <w:trHeight w:val="278"/>
          <w:tblCellSpacing w:w="0" w:type="dxa"/>
          <w:jc w:val="center"/>
        </w:trPr>
        <w:tc>
          <w:tcPr>
            <w:tcW w:w="1986" w:type="dxa"/>
            <w:vMerge w:val="restart"/>
            <w:vAlign w:val="center"/>
          </w:tcPr>
          <w:p w:rsidR="00573E22" w:rsidRPr="00B4271E" w:rsidRDefault="00573E22" w:rsidP="000E0244">
            <w:pPr>
              <w:jc w:val="center"/>
            </w:pPr>
            <w:r w:rsidRPr="00B4271E">
              <w:rPr>
                <w:b/>
                <w:bCs/>
              </w:rPr>
              <w:t>Технология проведения</w:t>
            </w:r>
          </w:p>
        </w:tc>
        <w:tc>
          <w:tcPr>
            <w:tcW w:w="2323" w:type="dxa"/>
            <w:gridSpan w:val="2"/>
            <w:vMerge w:val="restart"/>
            <w:vAlign w:val="center"/>
          </w:tcPr>
          <w:p w:rsidR="00573E22" w:rsidRPr="00B4271E" w:rsidRDefault="00573E22" w:rsidP="000E0244">
            <w:pPr>
              <w:jc w:val="center"/>
            </w:pPr>
            <w:r w:rsidRPr="00B4271E">
              <w:rPr>
                <w:b/>
                <w:bCs/>
              </w:rPr>
              <w:t>Деятельность</w:t>
            </w:r>
          </w:p>
          <w:p w:rsidR="00573E22" w:rsidRPr="00B4271E" w:rsidRDefault="00573E22" w:rsidP="000E0244">
            <w:pPr>
              <w:jc w:val="center"/>
            </w:pPr>
            <w:r w:rsidRPr="00B4271E">
              <w:rPr>
                <w:b/>
                <w:bCs/>
              </w:rPr>
              <w:t>учеников</w:t>
            </w:r>
          </w:p>
        </w:tc>
        <w:tc>
          <w:tcPr>
            <w:tcW w:w="3425" w:type="dxa"/>
            <w:vMerge w:val="restart"/>
            <w:vAlign w:val="center"/>
          </w:tcPr>
          <w:p w:rsidR="00573E22" w:rsidRPr="00B4271E" w:rsidRDefault="00573E22" w:rsidP="000E0244">
            <w:pPr>
              <w:jc w:val="center"/>
            </w:pPr>
            <w:r w:rsidRPr="00B4271E">
              <w:rPr>
                <w:b/>
                <w:bCs/>
              </w:rPr>
              <w:t>Деятельность</w:t>
            </w:r>
          </w:p>
          <w:p w:rsidR="00573E22" w:rsidRPr="00B4271E" w:rsidRDefault="00573E22" w:rsidP="000E0244">
            <w:pPr>
              <w:jc w:val="center"/>
            </w:pPr>
            <w:r w:rsidRPr="00B4271E">
              <w:rPr>
                <w:b/>
                <w:bCs/>
              </w:rPr>
              <w:t>учителя</w:t>
            </w:r>
          </w:p>
        </w:tc>
        <w:tc>
          <w:tcPr>
            <w:tcW w:w="2416" w:type="dxa"/>
            <w:vMerge w:val="restart"/>
            <w:vAlign w:val="center"/>
          </w:tcPr>
          <w:p w:rsidR="00573E22" w:rsidRPr="00B4271E" w:rsidRDefault="00573E22" w:rsidP="000E0244">
            <w:pPr>
              <w:jc w:val="center"/>
            </w:pPr>
            <w:r w:rsidRPr="00B4271E">
              <w:rPr>
                <w:b/>
                <w:bCs/>
              </w:rPr>
              <w:t>Задания для учащихся, выполнение которых приведёт к достижению запланированных результатов</w:t>
            </w:r>
          </w:p>
        </w:tc>
        <w:tc>
          <w:tcPr>
            <w:tcW w:w="4482" w:type="dxa"/>
            <w:gridSpan w:val="5"/>
            <w:vAlign w:val="center"/>
          </w:tcPr>
          <w:p w:rsidR="00573E22" w:rsidRPr="00B4271E" w:rsidRDefault="00573E22" w:rsidP="000E0244">
            <w:pPr>
              <w:jc w:val="center"/>
            </w:pPr>
            <w:r w:rsidRPr="00B4271E">
              <w:rPr>
                <w:b/>
                <w:bCs/>
              </w:rPr>
              <w:t>Планируемые результаты</w:t>
            </w:r>
          </w:p>
        </w:tc>
      </w:tr>
      <w:tr w:rsidR="00573E22" w:rsidRPr="00BE51FC" w:rsidTr="00C93135">
        <w:trPr>
          <w:trHeight w:val="140"/>
          <w:tblCellSpacing w:w="0" w:type="dxa"/>
          <w:jc w:val="center"/>
        </w:trPr>
        <w:tc>
          <w:tcPr>
            <w:tcW w:w="1986" w:type="dxa"/>
            <w:vMerge/>
            <w:vAlign w:val="center"/>
          </w:tcPr>
          <w:p w:rsidR="00573E22" w:rsidRPr="00B4271E" w:rsidRDefault="00573E22" w:rsidP="000E0244"/>
        </w:tc>
        <w:tc>
          <w:tcPr>
            <w:tcW w:w="2323" w:type="dxa"/>
            <w:gridSpan w:val="2"/>
            <w:vMerge/>
            <w:vAlign w:val="center"/>
          </w:tcPr>
          <w:p w:rsidR="00573E22" w:rsidRPr="00B4271E" w:rsidRDefault="00573E22" w:rsidP="000E0244"/>
        </w:tc>
        <w:tc>
          <w:tcPr>
            <w:tcW w:w="3425" w:type="dxa"/>
            <w:vMerge/>
            <w:vAlign w:val="center"/>
          </w:tcPr>
          <w:p w:rsidR="00573E22" w:rsidRPr="00B4271E" w:rsidRDefault="00573E22" w:rsidP="000E0244"/>
        </w:tc>
        <w:tc>
          <w:tcPr>
            <w:tcW w:w="2416" w:type="dxa"/>
            <w:vMerge/>
            <w:vAlign w:val="center"/>
          </w:tcPr>
          <w:p w:rsidR="00573E22" w:rsidRPr="00B4271E" w:rsidRDefault="00573E22" w:rsidP="000E0244"/>
        </w:tc>
        <w:tc>
          <w:tcPr>
            <w:tcW w:w="2124" w:type="dxa"/>
            <w:gridSpan w:val="2"/>
            <w:vAlign w:val="center"/>
          </w:tcPr>
          <w:p w:rsidR="00573E22" w:rsidRPr="00B4271E" w:rsidRDefault="00573E22" w:rsidP="000E0244">
            <w:pPr>
              <w:jc w:val="center"/>
            </w:pPr>
            <w:r w:rsidRPr="00B4271E">
              <w:rPr>
                <w:b/>
                <w:bCs/>
              </w:rPr>
              <w:t>Предметные</w:t>
            </w:r>
          </w:p>
        </w:tc>
        <w:tc>
          <w:tcPr>
            <w:tcW w:w="2358" w:type="dxa"/>
            <w:gridSpan w:val="3"/>
          </w:tcPr>
          <w:p w:rsidR="00573E22" w:rsidRPr="00B4271E" w:rsidRDefault="00573E22" w:rsidP="000E0244">
            <w:pPr>
              <w:jc w:val="center"/>
            </w:pPr>
            <w:r w:rsidRPr="00B4271E">
              <w:rPr>
                <w:b/>
                <w:bCs/>
              </w:rPr>
              <w:t> </w:t>
            </w:r>
          </w:p>
          <w:p w:rsidR="00573E22" w:rsidRPr="00B4271E" w:rsidRDefault="00573E22" w:rsidP="000E0244">
            <w:pPr>
              <w:jc w:val="center"/>
            </w:pPr>
            <w:r w:rsidRPr="00B4271E">
              <w:rPr>
                <w:b/>
                <w:bCs/>
              </w:rPr>
              <w:t>УУД</w:t>
            </w:r>
          </w:p>
        </w:tc>
      </w:tr>
      <w:tr w:rsidR="00573E22" w:rsidRPr="00BE51FC" w:rsidTr="00C93135">
        <w:trPr>
          <w:trHeight w:val="140"/>
          <w:tblCellSpacing w:w="0" w:type="dxa"/>
          <w:jc w:val="center"/>
        </w:trPr>
        <w:tc>
          <w:tcPr>
            <w:tcW w:w="1986" w:type="dxa"/>
            <w:vAlign w:val="center"/>
          </w:tcPr>
          <w:p w:rsidR="00573E22" w:rsidRPr="00B4271E" w:rsidRDefault="00573E22" w:rsidP="000E0244">
            <w:r>
              <w:t>Организационный момент</w:t>
            </w:r>
          </w:p>
        </w:tc>
        <w:tc>
          <w:tcPr>
            <w:tcW w:w="2323" w:type="dxa"/>
            <w:gridSpan w:val="2"/>
            <w:vAlign w:val="center"/>
          </w:tcPr>
          <w:p w:rsidR="00573E22" w:rsidRPr="00B4271E" w:rsidRDefault="00573E22" w:rsidP="000E0244">
            <w:r w:rsidRPr="00D04F4A">
              <w:rPr>
                <w:i/>
              </w:rPr>
              <w:t>Заходя в кабинет учащиеся берут бейджики, окрашенные в 5 цветов. Цвет означает номер стола, за которым будет работать учащийся. Учащиеся подписывают бейджики</w:t>
            </w:r>
            <w:r>
              <w:rPr>
                <w:i/>
              </w:rPr>
              <w:t>.</w:t>
            </w:r>
          </w:p>
        </w:tc>
        <w:tc>
          <w:tcPr>
            <w:tcW w:w="3425" w:type="dxa"/>
            <w:vAlign w:val="center"/>
          </w:tcPr>
          <w:p w:rsidR="00573E22" w:rsidRPr="00B4271E" w:rsidRDefault="00573E22" w:rsidP="000E0244">
            <w:r>
              <w:t>Организация пространства для урока. Столы стоят для работы в группах по 4 человека. На каждом столе стоят по 2 коробочки, лежат оценочные листы.</w:t>
            </w:r>
          </w:p>
        </w:tc>
        <w:tc>
          <w:tcPr>
            <w:tcW w:w="2416" w:type="dxa"/>
            <w:vAlign w:val="center"/>
          </w:tcPr>
          <w:p w:rsidR="00573E22" w:rsidRPr="00B4271E" w:rsidRDefault="00573E22" w:rsidP="000E0244">
            <w:r>
              <w:t>Деление на группы, подготовка к уроку.</w:t>
            </w:r>
          </w:p>
        </w:tc>
        <w:tc>
          <w:tcPr>
            <w:tcW w:w="2124" w:type="dxa"/>
            <w:gridSpan w:val="2"/>
            <w:vAlign w:val="center"/>
          </w:tcPr>
          <w:p w:rsidR="00573E22" w:rsidRPr="00B4271E" w:rsidRDefault="00573E22" w:rsidP="000E0244">
            <w:pPr>
              <w:jc w:val="center"/>
              <w:rPr>
                <w:b/>
                <w:bCs/>
              </w:rPr>
            </w:pPr>
          </w:p>
        </w:tc>
        <w:tc>
          <w:tcPr>
            <w:tcW w:w="2358" w:type="dxa"/>
            <w:gridSpan w:val="3"/>
          </w:tcPr>
          <w:p w:rsidR="00573E22" w:rsidRPr="00B4271E" w:rsidRDefault="00573E22" w:rsidP="000E0244">
            <w:pPr>
              <w:jc w:val="center"/>
              <w:rPr>
                <w:b/>
                <w:bCs/>
              </w:rPr>
            </w:pPr>
          </w:p>
        </w:tc>
      </w:tr>
      <w:tr w:rsidR="00573E22" w:rsidRPr="00BE51FC" w:rsidTr="00C93135">
        <w:trPr>
          <w:trHeight w:val="140"/>
          <w:tblCellSpacing w:w="0" w:type="dxa"/>
          <w:jc w:val="center"/>
        </w:trPr>
        <w:tc>
          <w:tcPr>
            <w:tcW w:w="1986" w:type="dxa"/>
            <w:vAlign w:val="center"/>
          </w:tcPr>
          <w:p w:rsidR="00573E22" w:rsidRPr="00B4271E" w:rsidRDefault="00573E22" w:rsidP="000E0244">
            <w:r w:rsidRPr="00B4271E">
              <w:rPr>
                <w:b/>
                <w:bCs/>
              </w:rPr>
              <w:t xml:space="preserve">I. Мотивация к учебной деятельности </w:t>
            </w:r>
          </w:p>
          <w:p w:rsidR="00573E22" w:rsidRPr="00B4271E" w:rsidRDefault="00573E22" w:rsidP="000E0244">
            <w:r w:rsidRPr="00B4271E">
              <w:rPr>
                <w:i/>
                <w:iCs/>
              </w:rPr>
              <w:lastRenderedPageBreak/>
              <w:t>(</w:t>
            </w:r>
            <w:r>
              <w:rPr>
                <w:i/>
                <w:iCs/>
              </w:rPr>
              <w:t>5</w:t>
            </w:r>
            <w:r w:rsidRPr="00B4271E">
              <w:rPr>
                <w:i/>
                <w:iCs/>
              </w:rPr>
              <w:t xml:space="preserve"> мин)</w:t>
            </w:r>
          </w:p>
          <w:p w:rsidR="00573E22" w:rsidRPr="00BE51FC" w:rsidRDefault="00573E22" w:rsidP="000E0244">
            <w:r w:rsidRPr="00937398">
              <w:t>Цели:</w:t>
            </w:r>
            <w:r>
              <w:t xml:space="preserve"> </w:t>
            </w:r>
            <w:r w:rsidRPr="00BE51FC">
              <w:t>психологически настроить учащихся на учебную деятельность</w:t>
            </w:r>
          </w:p>
          <w:p w:rsidR="00573E22" w:rsidRDefault="00573E22" w:rsidP="000E0244"/>
        </w:tc>
        <w:tc>
          <w:tcPr>
            <w:tcW w:w="2323" w:type="dxa"/>
            <w:gridSpan w:val="2"/>
            <w:vAlign w:val="center"/>
          </w:tcPr>
          <w:p w:rsidR="00573E22" w:rsidRDefault="00573E22" w:rsidP="000E0244">
            <w:pPr>
              <w:rPr>
                <w:i/>
              </w:rPr>
            </w:pPr>
            <w:r w:rsidRPr="00F2533B">
              <w:rPr>
                <w:i/>
              </w:rPr>
              <w:lastRenderedPageBreak/>
              <w:t xml:space="preserve">Приветствие учителя; приветствие </w:t>
            </w:r>
            <w:r w:rsidRPr="00F2533B">
              <w:rPr>
                <w:i/>
              </w:rPr>
              <w:lastRenderedPageBreak/>
              <w:t>учащимися друг друга.</w:t>
            </w:r>
          </w:p>
          <w:p w:rsidR="00573E22" w:rsidRDefault="00573E22" w:rsidP="000E0244">
            <w:pPr>
              <w:rPr>
                <w:i/>
              </w:rPr>
            </w:pPr>
          </w:p>
          <w:p w:rsidR="00573E22" w:rsidRDefault="00573E22" w:rsidP="000E0244">
            <w:pPr>
              <w:rPr>
                <w:i/>
              </w:rPr>
            </w:pPr>
          </w:p>
          <w:p w:rsidR="00573E22" w:rsidRDefault="00573E22" w:rsidP="000E0244">
            <w:pPr>
              <w:rPr>
                <w:i/>
              </w:rPr>
            </w:pPr>
          </w:p>
          <w:p w:rsidR="00573E22" w:rsidRDefault="00573E22" w:rsidP="000E0244">
            <w:pPr>
              <w:rPr>
                <w:i/>
              </w:rPr>
            </w:pPr>
          </w:p>
          <w:p w:rsidR="00573E22" w:rsidRDefault="00573E22" w:rsidP="000E0244">
            <w:pPr>
              <w:rPr>
                <w:i/>
              </w:rPr>
            </w:pPr>
          </w:p>
          <w:p w:rsidR="00573E22" w:rsidRDefault="00573E22" w:rsidP="000E0244">
            <w:pPr>
              <w:rPr>
                <w:i/>
              </w:rPr>
            </w:pPr>
          </w:p>
          <w:p w:rsidR="00573E22" w:rsidRDefault="00573E22" w:rsidP="000E0244">
            <w:pPr>
              <w:rPr>
                <w:i/>
              </w:rPr>
            </w:pPr>
          </w:p>
          <w:p w:rsidR="00573E22" w:rsidRDefault="00573E22" w:rsidP="000E0244">
            <w:pPr>
              <w:rPr>
                <w:i/>
              </w:rPr>
            </w:pPr>
          </w:p>
          <w:p w:rsidR="00573E22" w:rsidRDefault="00573E22" w:rsidP="000E0244">
            <w:pPr>
              <w:rPr>
                <w:i/>
              </w:rPr>
            </w:pPr>
          </w:p>
          <w:p w:rsidR="00573E22" w:rsidRDefault="00573E22" w:rsidP="000E0244">
            <w:pPr>
              <w:rPr>
                <w:i/>
              </w:rPr>
            </w:pPr>
          </w:p>
          <w:p w:rsidR="00573E22" w:rsidRPr="00F2533B" w:rsidRDefault="00573E22" w:rsidP="000E0244">
            <w:pPr>
              <w:rPr>
                <w:i/>
              </w:rPr>
            </w:pPr>
            <w:r>
              <w:rPr>
                <w:i/>
              </w:rPr>
              <w:t>Фронтальное обсуждение, один учащийся работает у доски</w:t>
            </w:r>
          </w:p>
          <w:p w:rsidR="00573E22" w:rsidRDefault="00573E22" w:rsidP="000E0244">
            <w:pPr>
              <w:rPr>
                <w:i/>
              </w:rPr>
            </w:pPr>
          </w:p>
          <w:p w:rsidR="00573E22" w:rsidRPr="004D433E" w:rsidRDefault="00573E22" w:rsidP="000E0244">
            <w:r>
              <w:t>Работа с интерактивной доской.</w:t>
            </w:r>
          </w:p>
          <w:p w:rsidR="00573E22" w:rsidRDefault="00573E22" w:rsidP="000E0244">
            <w:r>
              <w:t>Выполняют задания. Отвечают на вопросы</w:t>
            </w:r>
          </w:p>
          <w:p w:rsidR="00573E22" w:rsidRPr="004D433E" w:rsidRDefault="00573E22" w:rsidP="000E0244"/>
        </w:tc>
        <w:tc>
          <w:tcPr>
            <w:tcW w:w="3425" w:type="dxa"/>
            <w:vAlign w:val="center"/>
          </w:tcPr>
          <w:p w:rsidR="00573E22" w:rsidRPr="001F496A" w:rsidRDefault="00573E22" w:rsidP="000E0244">
            <w:pPr>
              <w:rPr>
                <w:i/>
              </w:rPr>
            </w:pPr>
            <w:r w:rsidRPr="001F496A">
              <w:rPr>
                <w:i/>
              </w:rPr>
              <w:lastRenderedPageBreak/>
              <w:t>Приветствие учителем учеников.</w:t>
            </w:r>
          </w:p>
          <w:p w:rsidR="00573E22" w:rsidRPr="009B7062" w:rsidRDefault="00573E22" w:rsidP="000E0244">
            <w:pPr>
              <w:rPr>
                <w:color w:val="000080"/>
              </w:rPr>
            </w:pPr>
            <w:r w:rsidRPr="009B7062">
              <w:rPr>
                <w:color w:val="000080"/>
              </w:rPr>
              <w:t xml:space="preserve">Здравствуйте. Сегодня урок </w:t>
            </w:r>
            <w:r w:rsidRPr="009B7062">
              <w:rPr>
                <w:color w:val="000080"/>
              </w:rPr>
              <w:lastRenderedPageBreak/>
              <w:t xml:space="preserve">необычный – он пройдет в кабинете истории. </w:t>
            </w:r>
            <w:r>
              <w:rPr>
                <w:color w:val="000080"/>
              </w:rPr>
              <w:t xml:space="preserve">На уроках физики вы достаточно часто обращаетесь к исследованиям ученых разных эпох. </w:t>
            </w:r>
            <w:r w:rsidRPr="009B7062">
              <w:rPr>
                <w:color w:val="000080"/>
              </w:rPr>
              <w:t xml:space="preserve">Кабинет истории – это машина времени, позволяющая переноситься в любую точку Земли, в любой исторический период. Как вы уже могли догадаться, сегодня мы совершим путешествие во времени. </w:t>
            </w:r>
            <w:r>
              <w:rPr>
                <w:color w:val="000080"/>
              </w:rPr>
              <w:t xml:space="preserve">Пора  собираться </w:t>
            </w:r>
            <w:r w:rsidRPr="009B7062">
              <w:rPr>
                <w:color w:val="000080"/>
              </w:rPr>
              <w:t>в дорогу. А чтобы проверить в</w:t>
            </w:r>
            <w:r>
              <w:rPr>
                <w:color w:val="000080"/>
              </w:rPr>
              <w:t>ашу готовность, повторим основные термины</w:t>
            </w:r>
          </w:p>
          <w:p w:rsidR="00573E22" w:rsidRDefault="00573E22" w:rsidP="000E0244"/>
          <w:p w:rsidR="00573E22" w:rsidRDefault="00573E22" w:rsidP="000E0244"/>
          <w:p w:rsidR="00573E22" w:rsidRDefault="00573E22" w:rsidP="000E0244">
            <w:r>
              <w:rPr>
                <w:noProof/>
              </w:rPr>
              <w:drawing>
                <wp:anchor distT="0" distB="0" distL="114300" distR="114300" simplePos="0" relativeHeight="251666432" behindDoc="1" locked="0" layoutInCell="1" allowOverlap="1">
                  <wp:simplePos x="0" y="0"/>
                  <wp:positionH relativeFrom="column">
                    <wp:posOffset>676275</wp:posOffset>
                  </wp:positionH>
                  <wp:positionV relativeFrom="paragraph">
                    <wp:posOffset>443230</wp:posOffset>
                  </wp:positionV>
                  <wp:extent cx="790575" cy="657225"/>
                  <wp:effectExtent l="19050" t="0" r="9525" b="0"/>
                  <wp:wrapThrough wrapText="bothSides">
                    <wp:wrapPolygon edited="0">
                      <wp:start x="-520" y="0"/>
                      <wp:lineTo x="-520" y="21287"/>
                      <wp:lineTo x="21860" y="21287"/>
                      <wp:lineTo x="21860" y="0"/>
                      <wp:lineTo x="-520" y="0"/>
                    </wp:wrapPolygon>
                  </wp:wrapThrough>
                  <wp:docPr id="16" name="Рисунок 7" descr="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й2"/>
                          <pic:cNvPicPr>
                            <a:picLocks noChangeAspect="1" noChangeArrowheads="1"/>
                          </pic:cNvPicPr>
                        </pic:nvPicPr>
                        <pic:blipFill>
                          <a:blip r:embed="rId40" cstate="print"/>
                          <a:srcRect l="17397" t="8871" r="45718" b="45003"/>
                          <a:stretch>
                            <a:fillRect/>
                          </a:stretch>
                        </pic:blipFill>
                        <pic:spPr bwMode="auto">
                          <a:xfrm>
                            <a:off x="0" y="0"/>
                            <a:ext cx="790575" cy="657225"/>
                          </a:xfrm>
                          <a:prstGeom prst="rect">
                            <a:avLst/>
                          </a:prstGeom>
                          <a:noFill/>
                          <a:ln w="9525">
                            <a:noFill/>
                            <a:miter lim="800000"/>
                            <a:headEnd/>
                            <a:tailEnd/>
                          </a:ln>
                        </pic:spPr>
                      </pic:pic>
                    </a:graphicData>
                  </a:graphic>
                </wp:anchor>
              </w:drawing>
            </w:r>
            <w:r>
              <w:rPr>
                <w:noProof/>
              </w:rPr>
              <w:drawing>
                <wp:inline distT="0" distB="0" distL="0" distR="0">
                  <wp:extent cx="770890" cy="921385"/>
                  <wp:effectExtent l="19050" t="0" r="0" b="0"/>
                  <wp:docPr id="12" name="Рисунок 1" descr="1291729878_4-rr-srrr-rrryerrisryer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91729878_4-rr-srrr-rrryerrisryeryor"/>
                          <pic:cNvPicPr>
                            <a:picLocks noChangeAspect="1" noChangeArrowheads="1"/>
                          </pic:cNvPicPr>
                        </pic:nvPicPr>
                        <pic:blipFill>
                          <a:blip r:embed="rId41" cstate="print"/>
                          <a:srcRect/>
                          <a:stretch>
                            <a:fillRect/>
                          </a:stretch>
                        </pic:blipFill>
                        <pic:spPr bwMode="auto">
                          <a:xfrm>
                            <a:off x="0" y="0"/>
                            <a:ext cx="770890" cy="921385"/>
                          </a:xfrm>
                          <a:prstGeom prst="rect">
                            <a:avLst/>
                          </a:prstGeom>
                          <a:noFill/>
                          <a:ln w="9525">
                            <a:noFill/>
                            <a:miter lim="800000"/>
                            <a:headEnd/>
                            <a:tailEnd/>
                          </a:ln>
                        </pic:spPr>
                      </pic:pic>
                    </a:graphicData>
                  </a:graphic>
                </wp:inline>
              </w:drawing>
            </w:r>
          </w:p>
          <w:p w:rsidR="00573E22" w:rsidRDefault="00573E22" w:rsidP="000E0244">
            <w:r>
              <w:rPr>
                <w:noProof/>
              </w:rPr>
              <w:drawing>
                <wp:anchor distT="0" distB="0" distL="114300" distR="114300" simplePos="0" relativeHeight="251664384" behindDoc="0" locked="0" layoutInCell="1" allowOverlap="1">
                  <wp:simplePos x="0" y="0"/>
                  <wp:positionH relativeFrom="column">
                    <wp:posOffset>-9525</wp:posOffset>
                  </wp:positionH>
                  <wp:positionV relativeFrom="paragraph">
                    <wp:posOffset>-135890</wp:posOffset>
                  </wp:positionV>
                  <wp:extent cx="1031875" cy="611505"/>
                  <wp:effectExtent l="19050" t="0" r="0" b="0"/>
                  <wp:wrapNone/>
                  <wp:docPr id="15" name="Рисунок 5" descr="http://vracing.3dn.ru/_fr/0/069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racing.3dn.ru/_fr/0/0696129.jpg"/>
                          <pic:cNvPicPr>
                            <a:picLocks noChangeAspect="1" noChangeArrowheads="1"/>
                          </pic:cNvPicPr>
                        </pic:nvPicPr>
                        <pic:blipFill>
                          <a:blip r:embed="rId42" r:link="rId43" cstate="print"/>
                          <a:srcRect/>
                          <a:stretch>
                            <a:fillRect/>
                          </a:stretch>
                        </pic:blipFill>
                        <pic:spPr bwMode="auto">
                          <a:xfrm>
                            <a:off x="0" y="0"/>
                            <a:ext cx="1031875" cy="611505"/>
                          </a:xfrm>
                          <a:prstGeom prst="rect">
                            <a:avLst/>
                          </a:prstGeom>
                          <a:noFill/>
                          <a:ln w="9525">
                            <a:noFill/>
                            <a:miter lim="800000"/>
                            <a:headEnd/>
                            <a:tailEnd/>
                          </a:ln>
                        </pic:spPr>
                      </pic:pic>
                    </a:graphicData>
                  </a:graphic>
                </wp:anchor>
              </w:drawing>
            </w:r>
          </w:p>
          <w:p w:rsidR="00573E22" w:rsidRDefault="00573E22" w:rsidP="000E0244"/>
          <w:p w:rsidR="00573E22" w:rsidRDefault="00573E22" w:rsidP="000E0244">
            <w:r>
              <w:rPr>
                <w:noProof/>
              </w:rPr>
              <w:drawing>
                <wp:anchor distT="0" distB="0" distL="114300" distR="114300" simplePos="0" relativeHeight="251665408" behindDoc="0" locked="0" layoutInCell="1" allowOverlap="1">
                  <wp:simplePos x="0" y="0"/>
                  <wp:positionH relativeFrom="column">
                    <wp:posOffset>1162050</wp:posOffset>
                  </wp:positionH>
                  <wp:positionV relativeFrom="paragraph">
                    <wp:posOffset>17145</wp:posOffset>
                  </wp:positionV>
                  <wp:extent cx="806450" cy="345440"/>
                  <wp:effectExtent l="19050" t="0" r="0" b="0"/>
                  <wp:wrapNone/>
                  <wp:docPr id="14" name="Рисунок 6" descr="http://i.ytimg.com/vi/b2ttHEPUsV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ytimg.com/vi/b2ttHEPUsV8/maxresdefault.jpg"/>
                          <pic:cNvPicPr>
                            <a:picLocks noChangeAspect="1" noChangeArrowheads="1"/>
                          </pic:cNvPicPr>
                        </pic:nvPicPr>
                        <pic:blipFill>
                          <a:blip r:embed="rId44" r:link="rId45" cstate="print"/>
                          <a:srcRect/>
                          <a:stretch>
                            <a:fillRect/>
                          </a:stretch>
                        </pic:blipFill>
                        <pic:spPr bwMode="auto">
                          <a:xfrm>
                            <a:off x="0" y="0"/>
                            <a:ext cx="806450" cy="345440"/>
                          </a:xfrm>
                          <a:prstGeom prst="rect">
                            <a:avLst/>
                          </a:prstGeom>
                          <a:noFill/>
                          <a:ln w="9525">
                            <a:noFill/>
                            <a:miter lim="800000"/>
                            <a:headEnd/>
                            <a:tailEnd/>
                          </a:ln>
                        </pic:spPr>
                      </pic:pic>
                    </a:graphicData>
                  </a:graphic>
                </wp:anchor>
              </w:drawing>
            </w:r>
          </w:p>
          <w:p w:rsidR="00573E22" w:rsidRDefault="00573E22" w:rsidP="000E0244"/>
          <w:p w:rsidR="00573E22" w:rsidRPr="009874F1" w:rsidRDefault="00573E22" w:rsidP="000E0244">
            <w:r>
              <w:t xml:space="preserve">       </w:t>
            </w:r>
            <w:r>
              <w:rPr>
                <w:noProof/>
              </w:rPr>
              <w:drawing>
                <wp:inline distT="0" distB="0" distL="0" distR="0">
                  <wp:extent cx="593725" cy="600710"/>
                  <wp:effectExtent l="19050" t="0" r="0" b="0"/>
                  <wp:docPr id="2" name="Рисунок 2" descr="really+funny+pictures+%2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lly+funny+pictures+%281%29"/>
                          <pic:cNvPicPr>
                            <a:picLocks noChangeAspect="1" noChangeArrowheads="1"/>
                          </pic:cNvPicPr>
                        </pic:nvPicPr>
                        <pic:blipFill>
                          <a:blip r:embed="rId46" cstate="print"/>
                          <a:srcRect/>
                          <a:stretch>
                            <a:fillRect/>
                          </a:stretch>
                        </pic:blipFill>
                        <pic:spPr bwMode="auto">
                          <a:xfrm>
                            <a:off x="0" y="0"/>
                            <a:ext cx="593725" cy="600710"/>
                          </a:xfrm>
                          <a:prstGeom prst="rect">
                            <a:avLst/>
                          </a:prstGeom>
                          <a:noFill/>
                          <a:ln w="9525">
                            <a:noFill/>
                            <a:miter lim="800000"/>
                            <a:headEnd/>
                            <a:tailEnd/>
                          </a:ln>
                        </pic:spPr>
                      </pic:pic>
                    </a:graphicData>
                  </a:graphic>
                </wp:inline>
              </w:drawing>
            </w:r>
          </w:p>
          <w:p w:rsidR="00573E22" w:rsidRDefault="00573E22" w:rsidP="000E0244">
            <w:r>
              <w:rPr>
                <w:noProof/>
              </w:rPr>
              <w:drawing>
                <wp:anchor distT="0" distB="0" distL="114300" distR="114300" simplePos="0" relativeHeight="251667456" behindDoc="1" locked="0" layoutInCell="1" allowOverlap="1">
                  <wp:simplePos x="0" y="0"/>
                  <wp:positionH relativeFrom="column">
                    <wp:posOffset>1247775</wp:posOffset>
                  </wp:positionH>
                  <wp:positionV relativeFrom="paragraph">
                    <wp:posOffset>-2199640</wp:posOffset>
                  </wp:positionV>
                  <wp:extent cx="676275" cy="514350"/>
                  <wp:effectExtent l="19050" t="0" r="9525" b="0"/>
                  <wp:wrapThrough wrapText="bothSides">
                    <wp:wrapPolygon edited="0">
                      <wp:start x="-608" y="0"/>
                      <wp:lineTo x="-608" y="20800"/>
                      <wp:lineTo x="21904" y="20800"/>
                      <wp:lineTo x="21904" y="0"/>
                      <wp:lineTo x="-608" y="0"/>
                    </wp:wrapPolygon>
                  </wp:wrapThrough>
                  <wp:docPr id="13" name="Рисунок 8" descr="http://look.com.ua/large/201209/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ook.com.ua/large/201209/2112.jpg"/>
                          <pic:cNvPicPr>
                            <a:picLocks noChangeAspect="1" noChangeArrowheads="1"/>
                          </pic:cNvPicPr>
                        </pic:nvPicPr>
                        <pic:blipFill>
                          <a:blip r:embed="rId47" r:link="rId48" cstate="print"/>
                          <a:srcRect l="25626"/>
                          <a:stretch>
                            <a:fillRect/>
                          </a:stretch>
                        </pic:blipFill>
                        <pic:spPr bwMode="auto">
                          <a:xfrm>
                            <a:off x="0" y="0"/>
                            <a:ext cx="676275" cy="514350"/>
                          </a:xfrm>
                          <a:prstGeom prst="rect">
                            <a:avLst/>
                          </a:prstGeom>
                          <a:noFill/>
                          <a:ln w="9525">
                            <a:noFill/>
                            <a:miter lim="800000"/>
                            <a:headEnd/>
                            <a:tailEnd/>
                          </a:ln>
                        </pic:spPr>
                      </pic:pic>
                    </a:graphicData>
                  </a:graphic>
                </wp:anchor>
              </w:drawing>
            </w:r>
            <w:r>
              <w:t xml:space="preserve">1. Оперное пение – звуковое </w:t>
            </w:r>
            <w:r>
              <w:lastRenderedPageBreak/>
              <w:t>явл</w:t>
            </w:r>
          </w:p>
          <w:p w:rsidR="00573E22" w:rsidRDefault="00573E22" w:rsidP="000E0244">
            <w:r>
              <w:t>Кипение и пар – тепловое</w:t>
            </w:r>
          </w:p>
          <w:p w:rsidR="00573E22" w:rsidRDefault="00573E22" w:rsidP="000E0244">
            <w:r>
              <w:t>Бегущий спортсмен, едущий автомобиль - механическое Электризованные волосы– электр. Явл</w:t>
            </w:r>
          </w:p>
          <w:p w:rsidR="00573E22" w:rsidRDefault="00573E22" w:rsidP="000E0244">
            <w:r>
              <w:t xml:space="preserve">2 сопоставить физическое тело и вещество: </w:t>
            </w:r>
          </w:p>
          <w:p w:rsidR="00573E22" w:rsidRPr="009874F1" w:rsidRDefault="00573E22" w:rsidP="000E0244">
            <w:r>
              <w:rPr>
                <w:noProof/>
              </w:rPr>
              <w:drawing>
                <wp:inline distT="0" distB="0" distL="0" distR="0">
                  <wp:extent cx="805180" cy="770890"/>
                  <wp:effectExtent l="19050" t="0" r="0" b="0"/>
                  <wp:docPr id="3" name="Рисунок 3" descr="minsk-novye_shiny_vse_razmery_zimnyaya_letnyaya_vsesezonnaya__diski_nizkie_ceny_nal__i_beznal_rasch_garantiya_ckidka_na_shinomon_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sk-novye_shiny_vse_razmery_zimnyaya_letnyaya_vsesezonnaya__diski_nizkie_ceny_nal__i_beznal_rasch_garantiya_ckidka_na_shinomon_5339"/>
                          <pic:cNvPicPr>
                            <a:picLocks noChangeAspect="1" noChangeArrowheads="1"/>
                          </pic:cNvPicPr>
                        </pic:nvPicPr>
                        <pic:blipFill>
                          <a:blip r:embed="rId49" cstate="print"/>
                          <a:srcRect/>
                          <a:stretch>
                            <a:fillRect/>
                          </a:stretch>
                        </pic:blipFill>
                        <pic:spPr bwMode="auto">
                          <a:xfrm>
                            <a:off x="0" y="0"/>
                            <a:ext cx="805180" cy="770890"/>
                          </a:xfrm>
                          <a:prstGeom prst="rect">
                            <a:avLst/>
                          </a:prstGeom>
                          <a:noFill/>
                          <a:ln w="9525">
                            <a:noFill/>
                            <a:miter lim="800000"/>
                            <a:headEnd/>
                            <a:tailEnd/>
                          </a:ln>
                        </pic:spPr>
                      </pic:pic>
                    </a:graphicData>
                  </a:graphic>
                </wp:inline>
              </w:drawing>
            </w:r>
            <w:r>
              <w:t xml:space="preserve"> дерево   </w:t>
            </w:r>
            <w:r>
              <w:rPr>
                <w:noProof/>
              </w:rPr>
              <w:drawing>
                <wp:inline distT="0" distB="0" distL="0" distR="0">
                  <wp:extent cx="730250" cy="586740"/>
                  <wp:effectExtent l="0" t="0" r="0" b="0"/>
                  <wp:docPr id="1" name="Рисунок 4" descr="png_mum_forumgazel_com+%28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g_mum_forumgazel_com+%2822%29"/>
                          <pic:cNvPicPr>
                            <a:picLocks noChangeAspect="1" noChangeArrowheads="1"/>
                          </pic:cNvPicPr>
                        </pic:nvPicPr>
                        <pic:blipFill>
                          <a:blip r:embed="rId50" cstate="print"/>
                          <a:srcRect b="35834"/>
                          <a:stretch>
                            <a:fillRect/>
                          </a:stretch>
                        </pic:blipFill>
                        <pic:spPr bwMode="auto">
                          <a:xfrm>
                            <a:off x="0" y="0"/>
                            <a:ext cx="730250" cy="586740"/>
                          </a:xfrm>
                          <a:prstGeom prst="rect">
                            <a:avLst/>
                          </a:prstGeom>
                          <a:noFill/>
                          <a:ln w="9525">
                            <a:noFill/>
                            <a:miter lim="800000"/>
                            <a:headEnd/>
                            <a:tailEnd/>
                          </a:ln>
                        </pic:spPr>
                      </pic:pic>
                    </a:graphicData>
                  </a:graphic>
                </wp:inline>
              </w:drawing>
            </w:r>
            <w:r>
              <w:t xml:space="preserve"> воск, парафин     </w:t>
            </w:r>
            <w:r>
              <w:rPr>
                <w:noProof/>
              </w:rPr>
              <w:drawing>
                <wp:inline distT="0" distB="0" distL="0" distR="0">
                  <wp:extent cx="805180" cy="621030"/>
                  <wp:effectExtent l="19050" t="0" r="0" b="0"/>
                  <wp:docPr id="5" name="Рисунок 5" descr="05a024_300x233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a024_300x233_pc"/>
                          <pic:cNvPicPr>
                            <a:picLocks noChangeAspect="1" noChangeArrowheads="1"/>
                          </pic:cNvPicPr>
                        </pic:nvPicPr>
                        <pic:blipFill>
                          <a:blip r:embed="rId51" cstate="print"/>
                          <a:srcRect/>
                          <a:stretch>
                            <a:fillRect/>
                          </a:stretch>
                        </pic:blipFill>
                        <pic:spPr bwMode="auto">
                          <a:xfrm>
                            <a:off x="0" y="0"/>
                            <a:ext cx="805180" cy="621030"/>
                          </a:xfrm>
                          <a:prstGeom prst="rect">
                            <a:avLst/>
                          </a:prstGeom>
                          <a:noFill/>
                          <a:ln w="9525">
                            <a:noFill/>
                            <a:miter lim="800000"/>
                            <a:headEnd/>
                            <a:tailEnd/>
                          </a:ln>
                        </pic:spPr>
                      </pic:pic>
                    </a:graphicData>
                  </a:graphic>
                </wp:inline>
              </w:drawing>
            </w:r>
            <w:r>
              <w:t xml:space="preserve"> стекло    </w:t>
            </w:r>
            <w:r>
              <w:rPr>
                <w:noProof/>
              </w:rPr>
              <w:drawing>
                <wp:inline distT="0" distB="0" distL="0" distR="0">
                  <wp:extent cx="668655" cy="668655"/>
                  <wp:effectExtent l="0" t="0" r="0" b="0"/>
                  <wp:docPr id="6" name="Рисунок 6" descr="587853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87853_orig"/>
                          <pic:cNvPicPr>
                            <a:picLocks noChangeAspect="1" noChangeArrowheads="1"/>
                          </pic:cNvPicPr>
                        </pic:nvPicPr>
                        <pic:blipFill>
                          <a:blip r:embed="rId52" cstate="print"/>
                          <a:srcRect/>
                          <a:stretch>
                            <a:fillRect/>
                          </a:stretch>
                        </pic:blipFill>
                        <pic:spPr bwMode="auto">
                          <a:xfrm>
                            <a:off x="0" y="0"/>
                            <a:ext cx="668655" cy="668655"/>
                          </a:xfrm>
                          <a:prstGeom prst="rect">
                            <a:avLst/>
                          </a:prstGeom>
                          <a:noFill/>
                          <a:ln w="9525">
                            <a:noFill/>
                            <a:miter lim="800000"/>
                            <a:headEnd/>
                            <a:tailEnd/>
                          </a:ln>
                        </pic:spPr>
                      </pic:pic>
                    </a:graphicData>
                  </a:graphic>
                </wp:inline>
              </w:drawing>
            </w:r>
            <w:r>
              <w:t>серебро</w:t>
            </w:r>
          </w:p>
          <w:p w:rsidR="00573E22" w:rsidRDefault="00573E22" w:rsidP="000E0244"/>
          <w:p w:rsidR="00573E22" w:rsidRPr="009B7062" w:rsidRDefault="00573E22" w:rsidP="000E0244">
            <w:pPr>
              <w:rPr>
                <w:b/>
                <w:color w:val="000080"/>
              </w:rPr>
            </w:pPr>
            <w:r w:rsidRPr="009B7062">
              <w:rPr>
                <w:b/>
                <w:color w:val="000080"/>
              </w:rPr>
              <w:t>К путешествию готовы  - пора в путь!</w:t>
            </w:r>
          </w:p>
        </w:tc>
        <w:tc>
          <w:tcPr>
            <w:tcW w:w="2416" w:type="dxa"/>
            <w:vAlign w:val="center"/>
          </w:tcPr>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Pr="004D433E" w:rsidRDefault="00573E22" w:rsidP="000E0244">
            <w:pPr>
              <w:rPr>
                <w:b/>
              </w:rPr>
            </w:pPr>
            <w:r w:rsidRPr="004D433E">
              <w:rPr>
                <w:b/>
              </w:rPr>
              <w:t>Задание «Собери рюкзак в дорогу»</w:t>
            </w:r>
          </w:p>
          <w:p w:rsidR="00573E22" w:rsidRDefault="00573E22" w:rsidP="000E0244">
            <w:r>
              <w:t>Повторение основных понятий- работа на интерактивной доске.</w:t>
            </w:r>
          </w:p>
          <w:p w:rsidR="00573E22" w:rsidRPr="009B7062" w:rsidRDefault="00573E22" w:rsidP="000E0244">
            <w:pPr>
              <w:rPr>
                <w:color w:val="000080"/>
              </w:rPr>
            </w:pPr>
            <w:r w:rsidRPr="009B7062">
              <w:rPr>
                <w:color w:val="000080"/>
              </w:rPr>
              <w:t>1. Сопоставить явление(картинка) и вид физического явления</w:t>
            </w:r>
          </w:p>
          <w:p w:rsidR="00573E22" w:rsidRPr="008F0EF3" w:rsidRDefault="00573E22" w:rsidP="000E0244">
            <w:r w:rsidRPr="009B7062">
              <w:rPr>
                <w:color w:val="000080"/>
              </w:rPr>
              <w:t>2.</w:t>
            </w:r>
            <w:r>
              <w:rPr>
                <w:color w:val="000080"/>
              </w:rPr>
              <w:t xml:space="preserve"> физическое тело и вещество</w:t>
            </w:r>
            <w:r w:rsidRPr="009B7062">
              <w:rPr>
                <w:color w:val="000080"/>
              </w:rPr>
              <w:t>?</w:t>
            </w:r>
          </w:p>
        </w:tc>
        <w:tc>
          <w:tcPr>
            <w:tcW w:w="2124" w:type="dxa"/>
            <w:gridSpan w:val="2"/>
            <w:vAlign w:val="center"/>
          </w:tcPr>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p>
          <w:p w:rsidR="00573E22" w:rsidRDefault="00573E22" w:rsidP="000E0244">
            <w:pPr>
              <w:jc w:val="center"/>
            </w:pPr>
            <w:r>
              <w:t>Вспомнить физические явления,</w:t>
            </w:r>
          </w:p>
          <w:p w:rsidR="00573E22" w:rsidRPr="00B4271E" w:rsidRDefault="00573E22" w:rsidP="000E0244">
            <w:pPr>
              <w:jc w:val="center"/>
              <w:rPr>
                <w:b/>
                <w:bCs/>
              </w:rPr>
            </w:pPr>
            <w:r>
              <w:t>Свойства электрических зарядов</w:t>
            </w:r>
          </w:p>
        </w:tc>
        <w:tc>
          <w:tcPr>
            <w:tcW w:w="2358" w:type="dxa"/>
            <w:gridSpan w:val="3"/>
          </w:tcPr>
          <w:p w:rsidR="00573E22" w:rsidRDefault="00573E22" w:rsidP="000E0244">
            <w:pPr>
              <w:rPr>
                <w:i/>
              </w:rPr>
            </w:pPr>
            <w:r w:rsidRPr="00BB3BF5">
              <w:rPr>
                <w:i/>
              </w:rPr>
              <w:lastRenderedPageBreak/>
              <w:t>Познавательные</w:t>
            </w:r>
          </w:p>
          <w:p w:rsidR="00573E22" w:rsidRPr="00BB3BF5" w:rsidRDefault="00573E22" w:rsidP="000E0244">
            <w:r w:rsidRPr="00BB3BF5">
              <w:t xml:space="preserve">Выделение необходимой </w:t>
            </w:r>
            <w:r w:rsidRPr="00BB3BF5">
              <w:lastRenderedPageBreak/>
              <w:t>информации.</w:t>
            </w:r>
          </w:p>
          <w:p w:rsidR="00573E22" w:rsidRDefault="00573E22" w:rsidP="000E0244">
            <w:pPr>
              <w:rPr>
                <w:i/>
              </w:rPr>
            </w:pPr>
          </w:p>
          <w:p w:rsidR="00573E22" w:rsidRDefault="00573E22" w:rsidP="000E0244">
            <w:pPr>
              <w:rPr>
                <w:i/>
              </w:rPr>
            </w:pPr>
            <w:r w:rsidRPr="00BB3BF5">
              <w:rPr>
                <w:i/>
              </w:rPr>
              <w:t>Коммуникативные, личностные</w:t>
            </w:r>
          </w:p>
          <w:p w:rsidR="00573E22" w:rsidRPr="00B4271E" w:rsidRDefault="00573E22" w:rsidP="000E0244">
            <w:pPr>
              <w:rPr>
                <w:b/>
                <w:bCs/>
              </w:rPr>
            </w:pPr>
            <w:r>
              <w:t>Умение слушать</w:t>
            </w:r>
            <w:r w:rsidRPr="00BB3BF5">
              <w:t>, участвовать в коллективном обсуждении</w:t>
            </w:r>
          </w:p>
        </w:tc>
      </w:tr>
      <w:tr w:rsidR="00573E22" w:rsidRPr="00BE51FC" w:rsidTr="00C93135">
        <w:trPr>
          <w:trHeight w:val="557"/>
          <w:tblCellSpacing w:w="0" w:type="dxa"/>
          <w:jc w:val="center"/>
        </w:trPr>
        <w:tc>
          <w:tcPr>
            <w:tcW w:w="1986" w:type="dxa"/>
          </w:tcPr>
          <w:p w:rsidR="00573E22" w:rsidRPr="00BE51FC" w:rsidRDefault="00573E22" w:rsidP="000E0244">
            <w:r w:rsidRPr="00BE51FC">
              <w:lastRenderedPageBreak/>
              <w:t>-</w:t>
            </w:r>
            <w:r>
              <w:t>в</w:t>
            </w:r>
            <w:r w:rsidRPr="00937398">
              <w:t>ызвать познавательный интерес к проблеме</w:t>
            </w:r>
            <w:r>
              <w:t xml:space="preserve">; </w:t>
            </w:r>
          </w:p>
          <w:p w:rsidR="00573E22" w:rsidRPr="00937398" w:rsidRDefault="00573E22" w:rsidP="000E0244">
            <w:r w:rsidRPr="00BE51FC">
              <w:t xml:space="preserve">- </w:t>
            </w:r>
            <w:r>
              <w:t>о</w:t>
            </w:r>
            <w:r w:rsidRPr="00937398">
              <w:t xml:space="preserve">беспечить эмоциональное </w:t>
            </w:r>
            <w:r w:rsidRPr="00937398">
              <w:lastRenderedPageBreak/>
              <w:t>переживание и осознание учащимся неполноты имеющихся знаний;</w:t>
            </w:r>
          </w:p>
          <w:p w:rsidR="00573E22" w:rsidRDefault="00573E22" w:rsidP="000E0244">
            <w:r>
              <w:t>- в</w:t>
            </w:r>
            <w:r w:rsidRPr="00937398">
              <w:t>ыработка на личностно значимом уровне внутренней готовности реализации нормативных требований УД</w:t>
            </w:r>
            <w:r>
              <w:t>.</w:t>
            </w:r>
          </w:p>
          <w:p w:rsidR="00573E22" w:rsidRPr="00B4271E" w:rsidRDefault="00573E22" w:rsidP="000E0244"/>
        </w:tc>
        <w:tc>
          <w:tcPr>
            <w:tcW w:w="2323" w:type="dxa"/>
            <w:gridSpan w:val="2"/>
          </w:tcPr>
          <w:p w:rsidR="00573E22" w:rsidRDefault="00573E22" w:rsidP="000E0244">
            <w:r w:rsidRPr="00B4271E">
              <w:lastRenderedPageBreak/>
              <w:t> </w:t>
            </w:r>
          </w:p>
          <w:p w:rsidR="00573E22" w:rsidRDefault="00573E22" w:rsidP="000E0244">
            <w:r>
              <w:t xml:space="preserve">Учащиеся дают предположения о предмете в черном ящике, вспоминают </w:t>
            </w:r>
            <w:r>
              <w:lastRenderedPageBreak/>
              <w:t>ранее изученный материал, разрешают поставленную перед ними проблемную ситуацию.</w:t>
            </w:r>
          </w:p>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Pr="008247A4" w:rsidRDefault="00573E22" w:rsidP="000E0244">
            <w:pPr>
              <w:rPr>
                <w:color w:val="000080"/>
              </w:rPr>
            </w:pPr>
          </w:p>
          <w:p w:rsidR="00573E22" w:rsidRDefault="00573E22" w:rsidP="000E0244">
            <w:pPr>
              <w:rPr>
                <w:color w:val="000080"/>
              </w:rPr>
            </w:pPr>
          </w:p>
          <w:p w:rsidR="00573E22" w:rsidRDefault="00573E22" w:rsidP="000E0244">
            <w:pPr>
              <w:rPr>
                <w:color w:val="000080"/>
              </w:rPr>
            </w:pPr>
          </w:p>
          <w:p w:rsidR="00573E22" w:rsidRDefault="00573E22" w:rsidP="000E0244">
            <w:pPr>
              <w:rPr>
                <w:color w:val="000080"/>
              </w:rPr>
            </w:pPr>
          </w:p>
          <w:p w:rsidR="00573E22" w:rsidRPr="008247A4" w:rsidRDefault="00573E22" w:rsidP="000E0244">
            <w:pPr>
              <w:rPr>
                <w:color w:val="000080"/>
              </w:rPr>
            </w:pPr>
            <w:r w:rsidRPr="008247A4">
              <w:rPr>
                <w:color w:val="000080"/>
              </w:rPr>
              <w:t>Магнит может притягивать железо</w:t>
            </w:r>
          </w:p>
          <w:p w:rsidR="00573E22" w:rsidRPr="00B4271E" w:rsidRDefault="00573E22" w:rsidP="000E0244"/>
        </w:tc>
        <w:tc>
          <w:tcPr>
            <w:tcW w:w="3425" w:type="dxa"/>
          </w:tcPr>
          <w:p w:rsidR="00573E22" w:rsidRPr="009B7062" w:rsidRDefault="00573E22" w:rsidP="000E0244">
            <w:pPr>
              <w:rPr>
                <w:i/>
              </w:rPr>
            </w:pPr>
            <w:r w:rsidRPr="009B7062">
              <w:rPr>
                <w:i/>
              </w:rPr>
              <w:lastRenderedPageBreak/>
              <w:t xml:space="preserve">Создание проблемной ситуации и затруднения в интерпретации фактов и явлений, которые подтолкнут учащихся к </w:t>
            </w:r>
            <w:r w:rsidRPr="009B7062">
              <w:rPr>
                <w:i/>
              </w:rPr>
              <w:lastRenderedPageBreak/>
              <w:t>формулированию цели урока.</w:t>
            </w:r>
          </w:p>
          <w:p w:rsidR="00573E22" w:rsidRDefault="00573E22" w:rsidP="000E0244">
            <w:pPr>
              <w:jc w:val="both"/>
            </w:pPr>
          </w:p>
          <w:p w:rsidR="00573E22" w:rsidRPr="005C7DE8" w:rsidRDefault="00573E22" w:rsidP="000E0244">
            <w:pPr>
              <w:jc w:val="both"/>
              <w:rPr>
                <w:color w:val="0000FF"/>
              </w:rPr>
            </w:pPr>
            <w:r w:rsidRPr="009B7062">
              <w:rPr>
                <w:color w:val="000080"/>
              </w:rPr>
              <w:t xml:space="preserve">И путешествие начинается. </w:t>
            </w:r>
            <w:r w:rsidRPr="005C7DE8">
              <w:rPr>
                <w:color w:val="0000FF"/>
                <w:highlight w:val="yellow"/>
              </w:rPr>
              <w:t>Первая наша остановка – Древняя Греция</w:t>
            </w:r>
            <w:r w:rsidRPr="005C7DE8">
              <w:rPr>
                <w:color w:val="0000FF"/>
              </w:rPr>
              <w:t>. Мы плывем на корабле в сторону Малой Азии (сейчас это территории Турции). Перед нами гора – это очень опасное место. Если наш корабль пройдет близко к этой горе  - он может развалиться на части, а мы потонем. Спасите корабль – объясните, в чем особенность этого места и как называется прибор, лежащий у меня в ящике, названный по имени этой горы.</w:t>
            </w:r>
          </w:p>
          <w:p w:rsidR="00573E22" w:rsidRDefault="00573E22" w:rsidP="000E0244">
            <w:pPr>
              <w:jc w:val="both"/>
            </w:pPr>
          </w:p>
          <w:p w:rsidR="00573E22" w:rsidRDefault="00573E22" w:rsidP="000E0244">
            <w:pPr>
              <w:jc w:val="both"/>
            </w:pPr>
            <w:r w:rsidRPr="00E652B6">
              <w:t>Речевое взаимодействие на уровне фраз</w:t>
            </w:r>
          </w:p>
          <w:p w:rsidR="00573E22" w:rsidRDefault="00573E22" w:rsidP="000E0244">
            <w:r w:rsidRPr="007C1587">
              <w:t xml:space="preserve">Предлагает объяснить </w:t>
            </w:r>
            <w:r>
              <w:t>решение загадки, разъяснить ответ, выслушивает различные варианты</w:t>
            </w:r>
          </w:p>
          <w:p w:rsidR="00573E22" w:rsidRDefault="00573E22" w:rsidP="000E0244"/>
          <w:p w:rsidR="00573E22" w:rsidRDefault="00573E22" w:rsidP="000E0244">
            <w:pPr>
              <w:rPr>
                <w:b/>
                <w:color w:val="0000FF"/>
              </w:rPr>
            </w:pPr>
            <w:r w:rsidRPr="006C3F89">
              <w:rPr>
                <w:b/>
                <w:color w:val="0000FF"/>
              </w:rPr>
              <w:t xml:space="preserve">Гора называется Магнезия – в честь нее вещество </w:t>
            </w:r>
            <w:r>
              <w:rPr>
                <w:b/>
                <w:color w:val="0000FF"/>
              </w:rPr>
              <w:t>–</w:t>
            </w:r>
            <w:r w:rsidRPr="006C3F89">
              <w:rPr>
                <w:b/>
                <w:color w:val="0000FF"/>
              </w:rPr>
              <w:t xml:space="preserve"> магнит</w:t>
            </w:r>
            <w:r>
              <w:rPr>
                <w:b/>
                <w:color w:val="0000FF"/>
              </w:rPr>
              <w:t>.</w:t>
            </w:r>
          </w:p>
          <w:p w:rsidR="00573E22" w:rsidRPr="00DC7389" w:rsidRDefault="00573E22" w:rsidP="000E0244">
            <w:pPr>
              <w:rPr>
                <w:b/>
                <w:color w:val="FF0000"/>
              </w:rPr>
            </w:pPr>
            <w:r w:rsidRPr="00DC7389">
              <w:rPr>
                <w:b/>
                <w:color w:val="FF0000"/>
              </w:rPr>
              <w:t>Достать из ящика магнит.</w:t>
            </w:r>
            <w:r>
              <w:rPr>
                <w:b/>
                <w:color w:val="FF0000"/>
              </w:rPr>
              <w:t xml:space="preserve"> </w:t>
            </w:r>
          </w:p>
          <w:p w:rsidR="00573E22" w:rsidRDefault="00573E22" w:rsidP="000E0244">
            <w:pPr>
              <w:rPr>
                <w:color w:val="000080"/>
              </w:rPr>
            </w:pPr>
            <w:r w:rsidRPr="001B34F3">
              <w:rPr>
                <w:color w:val="000080"/>
              </w:rPr>
              <w:t>А что вы знаете о магнитах?</w:t>
            </w:r>
            <w:r>
              <w:rPr>
                <w:color w:val="000080"/>
              </w:rPr>
              <w:t xml:space="preserve"> Какие еще свойства вам </w:t>
            </w:r>
            <w:r>
              <w:rPr>
                <w:color w:val="000080"/>
              </w:rPr>
              <w:lastRenderedPageBreak/>
              <w:t xml:space="preserve">известны? Пострадал бы корабль, если бы плыл далеко от берега? Всегда ли магнит сохраняет свои свойства? </w:t>
            </w:r>
          </w:p>
          <w:p w:rsidR="00573E22" w:rsidRPr="00647160" w:rsidRDefault="00573E22" w:rsidP="000E0244">
            <w:pPr>
              <w:rPr>
                <w:color w:val="FF0000"/>
              </w:rPr>
            </w:pPr>
            <w:r>
              <w:rPr>
                <w:color w:val="FF0000"/>
              </w:rPr>
              <w:t xml:space="preserve">Выключить  доску. </w:t>
            </w:r>
            <w:r>
              <w:rPr>
                <w:b/>
                <w:color w:val="FF0000"/>
              </w:rPr>
              <w:t xml:space="preserve"> Раздать учащимся магниты: на каждую группу 1 полосовой, один дуговой</w:t>
            </w:r>
          </w:p>
        </w:tc>
        <w:tc>
          <w:tcPr>
            <w:tcW w:w="2416" w:type="dxa"/>
          </w:tcPr>
          <w:p w:rsidR="00573E22" w:rsidRPr="00870426" w:rsidRDefault="00573E22" w:rsidP="000E0244">
            <w:pPr>
              <w:rPr>
                <w:b/>
              </w:rPr>
            </w:pPr>
            <w:r w:rsidRPr="00B4271E">
              <w:rPr>
                <w:b/>
                <w:bCs/>
                <w:i/>
                <w:iCs/>
              </w:rPr>
              <w:lastRenderedPageBreak/>
              <w:t> </w:t>
            </w:r>
            <w:r>
              <w:rPr>
                <w:bCs/>
                <w:iCs/>
              </w:rPr>
              <w:t xml:space="preserve">Учащимся предлагается выслушать загадку и отгадать что за предмет в </w:t>
            </w:r>
            <w:r w:rsidRPr="00870426">
              <w:rPr>
                <w:b/>
                <w:bCs/>
                <w:iCs/>
              </w:rPr>
              <w:t xml:space="preserve">черном </w:t>
            </w:r>
            <w:r w:rsidRPr="00870426">
              <w:rPr>
                <w:b/>
                <w:bCs/>
                <w:iCs/>
              </w:rPr>
              <w:lastRenderedPageBreak/>
              <w:t>ящике.</w:t>
            </w:r>
          </w:p>
          <w:p w:rsidR="00573E22" w:rsidRPr="00B4271E" w:rsidRDefault="00573E22" w:rsidP="000E0244">
            <w:r w:rsidRPr="00B4271E">
              <w:rPr>
                <w:b/>
                <w:bCs/>
                <w:i/>
                <w:iCs/>
              </w:rPr>
              <w:t> </w:t>
            </w:r>
          </w:p>
        </w:tc>
        <w:tc>
          <w:tcPr>
            <w:tcW w:w="2124" w:type="dxa"/>
            <w:gridSpan w:val="2"/>
          </w:tcPr>
          <w:p w:rsidR="00573E22" w:rsidRPr="00B4271E" w:rsidRDefault="00573E22" w:rsidP="000E0244">
            <w:r w:rsidRPr="00B4271E">
              <w:lastRenderedPageBreak/>
              <w:t> </w:t>
            </w:r>
            <w:r>
              <w:t xml:space="preserve"> Решение проблемной ситуации</w:t>
            </w:r>
          </w:p>
        </w:tc>
        <w:tc>
          <w:tcPr>
            <w:tcW w:w="2358" w:type="dxa"/>
            <w:gridSpan w:val="3"/>
          </w:tcPr>
          <w:p w:rsidR="00573E22" w:rsidRDefault="00573E22" w:rsidP="000E0244">
            <w:pPr>
              <w:rPr>
                <w:i/>
              </w:rPr>
            </w:pPr>
            <w:r w:rsidRPr="00B4271E">
              <w:t> </w:t>
            </w:r>
            <w:r w:rsidRPr="00BB3BF5">
              <w:rPr>
                <w:i/>
              </w:rPr>
              <w:t>Познавательные</w:t>
            </w:r>
          </w:p>
          <w:p w:rsidR="00573E22" w:rsidRPr="00BB3BF5" w:rsidRDefault="00573E22" w:rsidP="000E0244">
            <w:r w:rsidRPr="00BB3BF5">
              <w:t>Выделение необходимой информации.</w:t>
            </w:r>
          </w:p>
          <w:p w:rsidR="00573E22" w:rsidRDefault="00573E22" w:rsidP="000E0244">
            <w:pPr>
              <w:rPr>
                <w:i/>
              </w:rPr>
            </w:pPr>
          </w:p>
          <w:p w:rsidR="00573E22" w:rsidRDefault="00573E22" w:rsidP="000E0244">
            <w:pPr>
              <w:rPr>
                <w:i/>
              </w:rPr>
            </w:pPr>
            <w:r w:rsidRPr="00BB3BF5">
              <w:rPr>
                <w:i/>
              </w:rPr>
              <w:lastRenderedPageBreak/>
              <w:t>Регулятивные</w:t>
            </w:r>
          </w:p>
          <w:p w:rsidR="00573E22" w:rsidRPr="00BB3BF5" w:rsidRDefault="00573E22" w:rsidP="000E0244">
            <w:r w:rsidRPr="00BB3BF5">
              <w:t>Постановка учебной задачи</w:t>
            </w:r>
            <w:r>
              <w:t xml:space="preserve"> для решения проблемной ситуации</w:t>
            </w:r>
            <w:r w:rsidRPr="00BB3BF5">
              <w:t xml:space="preserve">,  </w:t>
            </w:r>
          </w:p>
          <w:p w:rsidR="00573E22" w:rsidRDefault="00573E22" w:rsidP="000E0244">
            <w:pPr>
              <w:rPr>
                <w:i/>
              </w:rPr>
            </w:pPr>
          </w:p>
          <w:p w:rsidR="00573E22" w:rsidRDefault="00573E22" w:rsidP="000E0244">
            <w:pPr>
              <w:rPr>
                <w:i/>
              </w:rPr>
            </w:pPr>
            <w:r w:rsidRPr="00BB3BF5">
              <w:rPr>
                <w:i/>
              </w:rPr>
              <w:t>Коммуникативные, личностные</w:t>
            </w:r>
          </w:p>
          <w:p w:rsidR="00573E22" w:rsidRPr="001B70A7" w:rsidRDefault="00573E22" w:rsidP="000E0244">
            <w:r>
              <w:t>Умение слушать</w:t>
            </w:r>
            <w:r w:rsidRPr="00BB3BF5">
              <w:t>, участвовать в коллективном обсуждении проблем.</w:t>
            </w:r>
            <w:r w:rsidRPr="001B70A7">
              <w:t xml:space="preserve"> Формирование способности анализировать, сравнивать имеющийся учебный материал;</w:t>
            </w:r>
          </w:p>
          <w:p w:rsidR="00573E22" w:rsidRPr="00BB3BF5" w:rsidRDefault="00573E22" w:rsidP="000E0244">
            <w:r w:rsidRPr="001B70A7">
              <w:t>воспитание культуры делового общения, положительного отношения учеников к мнению одноклассников</w:t>
            </w:r>
          </w:p>
          <w:p w:rsidR="00573E22" w:rsidRPr="00B4271E" w:rsidRDefault="00573E22" w:rsidP="000E0244"/>
        </w:tc>
      </w:tr>
      <w:tr w:rsidR="00573E22" w:rsidRPr="00BE51FC" w:rsidTr="00C93135">
        <w:trPr>
          <w:trHeight w:val="557"/>
          <w:tblCellSpacing w:w="0" w:type="dxa"/>
          <w:jc w:val="center"/>
        </w:trPr>
        <w:tc>
          <w:tcPr>
            <w:tcW w:w="1986" w:type="dxa"/>
          </w:tcPr>
          <w:p w:rsidR="00573E22" w:rsidRPr="00B4271E" w:rsidRDefault="00573E22" w:rsidP="000E0244">
            <w:r w:rsidRPr="00B4271E">
              <w:rPr>
                <w:b/>
                <w:bCs/>
              </w:rPr>
              <w:lastRenderedPageBreak/>
              <w:t xml:space="preserve">II. Формулирование темы урока, постановка цели </w:t>
            </w:r>
            <w:r w:rsidRPr="00B4271E">
              <w:rPr>
                <w:i/>
                <w:iCs/>
              </w:rPr>
              <w:t>(3 мин)</w:t>
            </w:r>
          </w:p>
          <w:p w:rsidR="00573E22" w:rsidRPr="00BC0CED" w:rsidRDefault="00573E22" w:rsidP="000E0244">
            <w:r w:rsidRPr="00B4271E">
              <w:rPr>
                <w:u w:val="single"/>
              </w:rPr>
              <w:t>Цели:</w:t>
            </w:r>
            <w:r>
              <w:t xml:space="preserve"> в</w:t>
            </w:r>
            <w:r w:rsidRPr="00BC0CED">
              <w:t>ключение в учебную деятельность на личностно-значимом уровне, осознание потребности к построению нового способа действий</w:t>
            </w:r>
          </w:p>
          <w:p w:rsidR="00573E22" w:rsidRDefault="00573E22" w:rsidP="000E0244">
            <w:r w:rsidRPr="00937398">
              <w:t>организовать самостоятельное формулирование проблемы и постановку цели.</w:t>
            </w:r>
          </w:p>
          <w:p w:rsidR="00573E22" w:rsidRPr="006A407F" w:rsidRDefault="00573E22" w:rsidP="000E0244">
            <w:r>
              <w:t>-а</w:t>
            </w:r>
            <w:r w:rsidRPr="006A407F">
              <w:t xml:space="preserve">ктуализация имеющихся знаний, способов действия в новых условиях; </w:t>
            </w:r>
          </w:p>
          <w:p w:rsidR="00573E22" w:rsidRPr="006A407F" w:rsidRDefault="00573E22" w:rsidP="000E0244">
            <w:r>
              <w:t>-</w:t>
            </w:r>
            <w:r w:rsidRPr="006A407F">
              <w:t xml:space="preserve"> развитие произвольного внимания и памяти, </w:t>
            </w:r>
            <w:r w:rsidRPr="006A407F">
              <w:lastRenderedPageBreak/>
              <w:t>познавательных интересов и инициативы учащихся;</w:t>
            </w:r>
          </w:p>
          <w:p w:rsidR="00573E22" w:rsidRPr="00B4271E" w:rsidRDefault="00573E22" w:rsidP="000E0244">
            <w:r>
              <w:t>-</w:t>
            </w:r>
            <w:r w:rsidRPr="006A407F">
              <w:t>формирование коммуникативных умений, культуры общения, сотрудничества.</w:t>
            </w:r>
          </w:p>
        </w:tc>
        <w:tc>
          <w:tcPr>
            <w:tcW w:w="2323" w:type="dxa"/>
            <w:gridSpan w:val="2"/>
          </w:tcPr>
          <w:p w:rsidR="00573E22" w:rsidRPr="006A407F" w:rsidRDefault="00573E22" w:rsidP="000E0244">
            <w:r w:rsidRPr="00B4271E">
              <w:lastRenderedPageBreak/>
              <w:t> </w:t>
            </w:r>
            <w:r w:rsidRPr="006A407F">
              <w:t>Выступают, слушают</w:t>
            </w:r>
            <w:r>
              <w:t xml:space="preserve"> учителя и одноклассников.</w:t>
            </w:r>
          </w:p>
          <w:p w:rsidR="00573E22" w:rsidRPr="006A407F" w:rsidRDefault="00573E22" w:rsidP="000E0244"/>
          <w:p w:rsidR="00573E22" w:rsidRDefault="00573E22" w:rsidP="000E0244">
            <w:r w:rsidRPr="00E652B6">
              <w:t>Самостоятельное выделение-формулирование цели, формулирование проблемы.</w:t>
            </w:r>
          </w:p>
          <w:p w:rsidR="00573E22" w:rsidRPr="00B4271E" w:rsidRDefault="00573E22" w:rsidP="000E0244">
            <w:r w:rsidRPr="006A407F">
              <w:t>Планируют свою деятельность для решения поставленн</w:t>
            </w:r>
            <w:r>
              <w:t>ых</w:t>
            </w:r>
            <w:r w:rsidRPr="006A407F">
              <w:t xml:space="preserve"> задач</w:t>
            </w:r>
            <w:r>
              <w:t xml:space="preserve"> урока для достижения </w:t>
            </w:r>
            <w:r w:rsidRPr="00E652B6">
              <w:t>познавательной</w:t>
            </w:r>
            <w:r>
              <w:t xml:space="preserve"> цели.</w:t>
            </w:r>
          </w:p>
          <w:p w:rsidR="00573E22" w:rsidRDefault="00573E22" w:rsidP="000E0244">
            <w:r w:rsidRPr="00B4271E">
              <w:t> </w:t>
            </w:r>
          </w:p>
          <w:p w:rsidR="00573E22" w:rsidRDefault="00573E22" w:rsidP="000E0244">
            <w:r w:rsidRPr="00E652B6">
              <w:t>Взаимодействуют с учителем во время беседы, осуществляемой во фронтальном режиме</w:t>
            </w:r>
            <w:r>
              <w:t>.</w:t>
            </w:r>
          </w:p>
          <w:p w:rsidR="00573E22" w:rsidRPr="0056373B" w:rsidRDefault="00573E22" w:rsidP="000E0244">
            <w:pPr>
              <w:rPr>
                <w:color w:val="0000FF"/>
              </w:rPr>
            </w:pPr>
            <w:r w:rsidRPr="0056373B">
              <w:rPr>
                <w:color w:val="0000FF"/>
              </w:rPr>
              <w:lastRenderedPageBreak/>
              <w:t>Зна</w:t>
            </w:r>
            <w:r>
              <w:rPr>
                <w:color w:val="0000FF"/>
              </w:rPr>
              <w:t>ют</w:t>
            </w:r>
            <w:r w:rsidRPr="0056373B">
              <w:rPr>
                <w:color w:val="0000FF"/>
              </w:rPr>
              <w:t xml:space="preserve"> только</w:t>
            </w:r>
            <w:r>
              <w:rPr>
                <w:color w:val="0000FF"/>
              </w:rPr>
              <w:t>,</w:t>
            </w:r>
            <w:r w:rsidRPr="0056373B">
              <w:rPr>
                <w:color w:val="0000FF"/>
              </w:rPr>
              <w:t xml:space="preserve"> что магниты притягивают металл, компас – магнитная стрелка</w:t>
            </w:r>
          </w:p>
          <w:p w:rsidR="00573E22" w:rsidRPr="00021E62" w:rsidRDefault="00573E22" w:rsidP="000E0244"/>
          <w:p w:rsidR="00573E22" w:rsidRDefault="00573E22" w:rsidP="000E0244"/>
          <w:p w:rsidR="00573E22" w:rsidRDefault="00573E22" w:rsidP="000E0244">
            <w:pPr>
              <w:rPr>
                <w:i/>
                <w:color w:val="0000FF"/>
              </w:rPr>
            </w:pPr>
          </w:p>
          <w:p w:rsidR="00573E22" w:rsidRDefault="00573E22" w:rsidP="000E0244">
            <w:pPr>
              <w:rPr>
                <w:i/>
                <w:color w:val="0000FF"/>
              </w:rPr>
            </w:pPr>
          </w:p>
          <w:p w:rsidR="00573E22" w:rsidRDefault="00573E22" w:rsidP="000E0244">
            <w:pPr>
              <w:rPr>
                <w:i/>
                <w:color w:val="0000FF"/>
              </w:rPr>
            </w:pPr>
            <w:r w:rsidRPr="00050298">
              <w:rPr>
                <w:i/>
                <w:color w:val="0000FF"/>
              </w:rPr>
              <w:t>Запись в тетрадях</w:t>
            </w:r>
          </w:p>
          <w:p w:rsidR="00573E22" w:rsidRPr="00050298" w:rsidRDefault="00573E22" w:rsidP="000E0244">
            <w:pPr>
              <w:rPr>
                <w:i/>
                <w:color w:val="0000FF"/>
              </w:rPr>
            </w:pPr>
            <w:r>
              <w:rPr>
                <w:i/>
                <w:color w:val="0000FF"/>
              </w:rPr>
              <w:t>Тема урока: Магниты</w:t>
            </w:r>
          </w:p>
        </w:tc>
        <w:tc>
          <w:tcPr>
            <w:tcW w:w="3425" w:type="dxa"/>
          </w:tcPr>
          <w:p w:rsidR="00573E22" w:rsidRDefault="00573E22" w:rsidP="000E0244">
            <w:r>
              <w:lastRenderedPageBreak/>
              <w:t xml:space="preserve">Ставит ученикам проблемную ситуацию, </w:t>
            </w:r>
          </w:p>
          <w:p w:rsidR="00573E22" w:rsidRPr="00B4271E" w:rsidRDefault="00573E22" w:rsidP="000E0244">
            <w:r w:rsidRPr="006A407F">
              <w:t>Вместе с учениками определяет задачи урока</w:t>
            </w:r>
            <w:r>
              <w:t>.</w:t>
            </w:r>
          </w:p>
          <w:p w:rsidR="00573E22" w:rsidRPr="00B4271E" w:rsidRDefault="00573E22" w:rsidP="000E0244">
            <w:r w:rsidRPr="00B4271E">
              <w:t> </w:t>
            </w:r>
          </w:p>
          <w:p w:rsidR="00573E22" w:rsidRPr="001B70A7" w:rsidRDefault="00573E22" w:rsidP="000E0244">
            <w:r w:rsidRPr="00B4271E">
              <w:t> </w:t>
            </w:r>
            <w:r w:rsidRPr="001B70A7">
              <w:t>Актуализация имеющихся знаний, способов действия в новых условиях; форми</w:t>
            </w:r>
            <w:r>
              <w:t>рование умения задавать вопросы.</w:t>
            </w:r>
          </w:p>
          <w:p w:rsidR="00573E22" w:rsidRPr="001B70A7" w:rsidRDefault="00573E22" w:rsidP="000E0244">
            <w:r>
              <w:t>Р</w:t>
            </w:r>
            <w:r w:rsidRPr="001B70A7">
              <w:t xml:space="preserve">азвитие произвольного внимания и памяти, познавательных </w:t>
            </w:r>
            <w:r>
              <w:t>интересов и инициативы учащихся.</w:t>
            </w:r>
          </w:p>
          <w:p w:rsidR="00573E22" w:rsidRDefault="00573E22" w:rsidP="000E0244">
            <w:r w:rsidRPr="00B4271E">
              <w:t> </w:t>
            </w:r>
          </w:p>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Pr="00DB537E" w:rsidRDefault="00573E22" w:rsidP="000E0244">
            <w:pPr>
              <w:rPr>
                <w:color w:val="FF0000"/>
              </w:rPr>
            </w:pPr>
            <w:r w:rsidRPr="00050298">
              <w:rPr>
                <w:color w:val="0000FF"/>
              </w:rPr>
              <w:lastRenderedPageBreak/>
              <w:t>З</w:t>
            </w:r>
            <w:r w:rsidRPr="00050298">
              <w:rPr>
                <w:i/>
                <w:color w:val="0000FF"/>
              </w:rPr>
              <w:t>апись на доске</w:t>
            </w:r>
            <w:r>
              <w:rPr>
                <w:i/>
                <w:color w:val="0000FF"/>
              </w:rPr>
              <w:t xml:space="preserve">- </w:t>
            </w:r>
            <w:r w:rsidRPr="00DB537E">
              <w:rPr>
                <w:color w:val="FF0000"/>
              </w:rPr>
              <w:t>прикреплять на магниты</w:t>
            </w:r>
          </w:p>
          <w:p w:rsidR="00573E22" w:rsidRPr="005C7DE8" w:rsidRDefault="00573E22" w:rsidP="000E0244">
            <w:pPr>
              <w:rPr>
                <w:b/>
                <w:i/>
                <w:color w:val="000080"/>
              </w:rPr>
            </w:pPr>
            <w:r w:rsidRPr="005C7DE8">
              <w:rPr>
                <w:b/>
                <w:i/>
                <w:color w:val="000080"/>
              </w:rPr>
              <w:t>Тема: Магниты</w:t>
            </w:r>
          </w:p>
          <w:p w:rsidR="00573E22" w:rsidRPr="005C7DE8" w:rsidRDefault="00573E22" w:rsidP="000E0244">
            <w:pPr>
              <w:rPr>
                <w:i/>
                <w:color w:val="000080"/>
              </w:rPr>
            </w:pPr>
            <w:r w:rsidRPr="005C7DE8">
              <w:rPr>
                <w:i/>
                <w:color w:val="000080"/>
              </w:rPr>
              <w:t>Цель: Изучение свойств магнитов</w:t>
            </w:r>
          </w:p>
          <w:p w:rsidR="00573E22" w:rsidRPr="005C7DE8" w:rsidRDefault="00573E22" w:rsidP="000E0244">
            <w:pPr>
              <w:rPr>
                <w:i/>
                <w:color w:val="000080"/>
              </w:rPr>
            </w:pPr>
            <w:r w:rsidRPr="005C7DE8">
              <w:rPr>
                <w:i/>
                <w:color w:val="000080"/>
              </w:rPr>
              <w:t>Задачи: 1. выяснить виды магнитов</w:t>
            </w:r>
          </w:p>
          <w:p w:rsidR="00573E22" w:rsidRPr="005C7DE8" w:rsidRDefault="00573E22" w:rsidP="000E0244">
            <w:pPr>
              <w:rPr>
                <w:i/>
                <w:color w:val="000080"/>
              </w:rPr>
            </w:pPr>
            <w:r w:rsidRPr="005C7DE8">
              <w:rPr>
                <w:i/>
                <w:color w:val="000080"/>
              </w:rPr>
              <w:t>2.Выяснить  какие вещества взаимодействуют с магнитом</w:t>
            </w:r>
          </w:p>
          <w:p w:rsidR="00573E22" w:rsidRPr="005C7DE8" w:rsidRDefault="00573E22" w:rsidP="000E0244">
            <w:pPr>
              <w:rPr>
                <w:i/>
                <w:color w:val="000080"/>
              </w:rPr>
            </w:pPr>
            <w:r w:rsidRPr="005C7DE8">
              <w:rPr>
                <w:i/>
                <w:color w:val="000080"/>
              </w:rPr>
              <w:t>3. Выявить особенности магнитов</w:t>
            </w:r>
          </w:p>
          <w:p w:rsidR="00573E22" w:rsidRPr="00647160" w:rsidRDefault="00573E22" w:rsidP="000E0244">
            <w:pPr>
              <w:rPr>
                <w:i/>
              </w:rPr>
            </w:pPr>
          </w:p>
        </w:tc>
        <w:tc>
          <w:tcPr>
            <w:tcW w:w="2416" w:type="dxa"/>
          </w:tcPr>
          <w:p w:rsidR="00573E22" w:rsidRDefault="00573E22" w:rsidP="000E0244"/>
          <w:p w:rsidR="00573E22" w:rsidRPr="00021E62" w:rsidRDefault="00573E22" w:rsidP="000E0244">
            <w:r w:rsidRPr="00021E62">
              <w:t xml:space="preserve">Вспоминают, что им известно по изучаемому вопросу </w:t>
            </w:r>
            <w:r>
              <w:t>и что хотелось бы узнать нового.</w:t>
            </w:r>
          </w:p>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Pr="00021E62" w:rsidRDefault="00573E22" w:rsidP="000E0244">
            <w:r>
              <w:t>Делают предположения о свойствах магнитов.</w:t>
            </w:r>
          </w:p>
          <w:p w:rsidR="00573E22" w:rsidRPr="00B4271E" w:rsidRDefault="00573E22" w:rsidP="000E0244"/>
        </w:tc>
        <w:tc>
          <w:tcPr>
            <w:tcW w:w="2124" w:type="dxa"/>
            <w:gridSpan w:val="2"/>
          </w:tcPr>
          <w:p w:rsidR="00573E22" w:rsidRPr="006A407F" w:rsidRDefault="00573E22" w:rsidP="000E0244">
            <w:r>
              <w:t>поставить перед собой задачу изучить свойства магнитов и магнитного поля.</w:t>
            </w:r>
          </w:p>
          <w:p w:rsidR="00573E22" w:rsidRPr="00B4271E" w:rsidRDefault="00573E22" w:rsidP="000E0244"/>
        </w:tc>
        <w:tc>
          <w:tcPr>
            <w:tcW w:w="2358" w:type="dxa"/>
            <w:gridSpan w:val="3"/>
          </w:tcPr>
          <w:p w:rsidR="00573E22" w:rsidRPr="00BB3BF5" w:rsidRDefault="00573E22" w:rsidP="000E0244">
            <w:pPr>
              <w:rPr>
                <w:i/>
                <w:iCs/>
              </w:rPr>
            </w:pPr>
            <w:r w:rsidRPr="00BB3BF5">
              <w:rPr>
                <w:i/>
                <w:iCs/>
              </w:rPr>
              <w:t>Познавательные</w:t>
            </w:r>
          </w:p>
          <w:p w:rsidR="00573E22" w:rsidRDefault="00573E22" w:rsidP="000E0244">
            <w:pPr>
              <w:rPr>
                <w:i/>
                <w:iCs/>
              </w:rPr>
            </w:pPr>
            <w:r>
              <w:t>о</w:t>
            </w:r>
            <w:r w:rsidRPr="00BB3BF5">
              <w:t xml:space="preserve">рганизовывают и планируют учебное сотрудничество с учителем и </w:t>
            </w:r>
            <w:r>
              <w:t>сверстниками; о</w:t>
            </w:r>
            <w:r w:rsidRPr="00BB3BF5">
              <w:t>пределяют цели, функции участников, способы взаимодействия, планируют общие</w:t>
            </w:r>
          </w:p>
          <w:p w:rsidR="00573E22" w:rsidRDefault="00573E22" w:rsidP="000E0244">
            <w:pPr>
              <w:rPr>
                <w:i/>
                <w:iCs/>
              </w:rPr>
            </w:pPr>
          </w:p>
          <w:p w:rsidR="00573E22" w:rsidRPr="00CE78BF" w:rsidRDefault="00573E22" w:rsidP="000E0244">
            <w:pPr>
              <w:rPr>
                <w:i/>
                <w:iCs/>
              </w:rPr>
            </w:pPr>
            <w:r w:rsidRPr="00CE78BF">
              <w:rPr>
                <w:i/>
                <w:iCs/>
              </w:rPr>
              <w:t xml:space="preserve">Регулятивные </w:t>
            </w:r>
          </w:p>
          <w:p w:rsidR="00573E22" w:rsidRPr="00CE78BF" w:rsidRDefault="00573E22" w:rsidP="000E0244">
            <w:pPr>
              <w:rPr>
                <w:i/>
                <w:iCs/>
              </w:rPr>
            </w:pPr>
            <w:r w:rsidRPr="00630FA2">
              <w:rPr>
                <w:iCs/>
              </w:rPr>
              <w:t>определять цели учебной деятельности;</w:t>
            </w:r>
            <w:r w:rsidRPr="000A3CE7">
              <w:rPr>
                <w:iCs/>
              </w:rPr>
              <w:t xml:space="preserve">видеть проблему, </w:t>
            </w:r>
            <w:r>
              <w:rPr>
                <w:iCs/>
              </w:rPr>
              <w:t>осознавать возникшие трудности.</w:t>
            </w:r>
          </w:p>
          <w:p w:rsidR="00573E22" w:rsidRPr="00CE78BF" w:rsidRDefault="00573E22" w:rsidP="000E0244">
            <w:pPr>
              <w:rPr>
                <w:i/>
                <w:iCs/>
              </w:rPr>
            </w:pPr>
          </w:p>
          <w:p w:rsidR="00573E22" w:rsidRPr="00CE78BF" w:rsidRDefault="00573E22" w:rsidP="000E0244">
            <w:pPr>
              <w:rPr>
                <w:i/>
                <w:iCs/>
              </w:rPr>
            </w:pPr>
            <w:r w:rsidRPr="00CE78BF">
              <w:rPr>
                <w:i/>
                <w:iCs/>
              </w:rPr>
              <w:t xml:space="preserve">Коммуникативные </w:t>
            </w:r>
          </w:p>
          <w:p w:rsidR="00573E22" w:rsidRPr="000A3CE7" w:rsidRDefault="00573E22" w:rsidP="000E0244">
            <w:pPr>
              <w:rPr>
                <w:iCs/>
              </w:rPr>
            </w:pPr>
            <w:r w:rsidRPr="000A3CE7">
              <w:rPr>
                <w:iCs/>
              </w:rPr>
              <w:t xml:space="preserve">участвовать в коллективном обсуждении проблемы, </w:t>
            </w:r>
            <w:r w:rsidRPr="000A3CE7">
              <w:rPr>
                <w:iCs/>
              </w:rPr>
              <w:lastRenderedPageBreak/>
              <w:t>интересоваться чужим мнением и высказывать свое собственное;</w:t>
            </w:r>
          </w:p>
          <w:p w:rsidR="00573E22" w:rsidRDefault="00573E22" w:rsidP="000E0244">
            <w:pPr>
              <w:rPr>
                <w:i/>
                <w:iCs/>
              </w:rPr>
            </w:pPr>
          </w:p>
          <w:p w:rsidR="00573E22" w:rsidRPr="00CE78BF" w:rsidRDefault="00573E22" w:rsidP="000E0244">
            <w:pPr>
              <w:rPr>
                <w:i/>
                <w:iCs/>
              </w:rPr>
            </w:pPr>
            <w:r w:rsidRPr="00CE78BF">
              <w:rPr>
                <w:i/>
                <w:iCs/>
              </w:rPr>
              <w:t xml:space="preserve">Личностные </w:t>
            </w:r>
          </w:p>
          <w:p w:rsidR="00573E22" w:rsidRPr="000A3CE7" w:rsidRDefault="00573E22" w:rsidP="000E0244">
            <w:r w:rsidRPr="000A3CE7">
              <w:rPr>
                <w:iCs/>
              </w:rPr>
              <w:t>осознавать неполноту знаний, проявлять интерес к новому содержанию.</w:t>
            </w:r>
          </w:p>
        </w:tc>
      </w:tr>
      <w:tr w:rsidR="00573E22" w:rsidRPr="00577517" w:rsidTr="00C93135">
        <w:trPr>
          <w:gridAfter w:val="1"/>
          <w:wAfter w:w="20" w:type="dxa"/>
          <w:trHeight w:val="981"/>
          <w:tblCellSpacing w:w="0" w:type="dxa"/>
          <w:jc w:val="center"/>
        </w:trPr>
        <w:tc>
          <w:tcPr>
            <w:tcW w:w="2005" w:type="dxa"/>
            <w:gridSpan w:val="2"/>
          </w:tcPr>
          <w:p w:rsidR="00573E22" w:rsidRPr="00B4271E" w:rsidRDefault="00573E22" w:rsidP="000E0244">
            <w:r w:rsidRPr="00B4271E">
              <w:rPr>
                <w:b/>
                <w:bCs/>
              </w:rPr>
              <w:lastRenderedPageBreak/>
              <w:t>III. Изучение нового</w:t>
            </w:r>
          </w:p>
          <w:p w:rsidR="00573E22" w:rsidRPr="00B4271E" w:rsidRDefault="00573E22" w:rsidP="000E0244">
            <w:r w:rsidRPr="00B4271E">
              <w:rPr>
                <w:b/>
                <w:bCs/>
              </w:rPr>
              <w:t> </w:t>
            </w:r>
            <w:r w:rsidRPr="00B4271E">
              <w:rPr>
                <w:i/>
                <w:iCs/>
              </w:rPr>
              <w:t>(1</w:t>
            </w:r>
            <w:r>
              <w:rPr>
                <w:i/>
                <w:iCs/>
              </w:rPr>
              <w:t xml:space="preserve">5 </w:t>
            </w:r>
            <w:r w:rsidRPr="00B4271E">
              <w:rPr>
                <w:i/>
                <w:iCs/>
              </w:rPr>
              <w:t>мин)</w:t>
            </w:r>
          </w:p>
          <w:p w:rsidR="00573E22" w:rsidRDefault="00573E22" w:rsidP="000E0244">
            <w:pPr>
              <w:rPr>
                <w:bCs/>
              </w:rPr>
            </w:pPr>
            <w:r w:rsidRPr="00B4271E">
              <w:rPr>
                <w:u w:val="single"/>
              </w:rPr>
              <w:t>Цели:</w:t>
            </w:r>
            <w:r w:rsidRPr="00B4271E">
              <w:rPr>
                <w:b/>
                <w:bCs/>
              </w:rPr>
              <w:t> </w:t>
            </w:r>
            <w:r w:rsidRPr="000A3CE7">
              <w:rPr>
                <w:bCs/>
              </w:rPr>
              <w:t>«Открытие» новых знаний</w:t>
            </w:r>
          </w:p>
          <w:p w:rsidR="00573E22" w:rsidRDefault="00573E22" w:rsidP="000E0244">
            <w:r>
              <w:t>-р</w:t>
            </w:r>
            <w:r w:rsidRPr="00577517">
              <w:t>азвивать умения анализировать, сравнивать, строить аналогии, делать умозаключения, познавательного интереса (на основе физического эксперимента).</w:t>
            </w:r>
          </w:p>
          <w:p w:rsidR="00573E22" w:rsidRPr="00B4271E" w:rsidRDefault="00573E22" w:rsidP="000E0244">
            <w:r>
              <w:t>Р</w:t>
            </w:r>
            <w:r w:rsidRPr="00833ECD">
              <w:t>ешение учебной проблемы и формулировка выводов</w:t>
            </w:r>
          </w:p>
        </w:tc>
        <w:tc>
          <w:tcPr>
            <w:tcW w:w="2320" w:type="dxa"/>
          </w:tcPr>
          <w:p w:rsidR="00573E22" w:rsidRDefault="00573E22" w:rsidP="000E0244">
            <w:r w:rsidRPr="00021E62">
              <w:t>Совместно активизируют и воспроизводят полученную информацию в соответствии с учебной задачей.</w:t>
            </w:r>
          </w:p>
          <w:p w:rsidR="00573E22" w:rsidRDefault="00573E22" w:rsidP="000E0244"/>
          <w:p w:rsidR="00573E22" w:rsidRDefault="00573E22" w:rsidP="000E0244">
            <w:r>
              <w:t xml:space="preserve">Проводят учебные эксперименты, анализируя их, отвечают на вопросы, поставленных в задачах к уроку. </w:t>
            </w:r>
          </w:p>
          <w:p w:rsidR="00573E22" w:rsidRDefault="00573E22" w:rsidP="000E0244"/>
          <w:p w:rsidR="00573E22" w:rsidRDefault="00573E22" w:rsidP="000E0244">
            <w:pPr>
              <w:rPr>
                <w:color w:val="0000FF"/>
              </w:rPr>
            </w:pPr>
          </w:p>
          <w:p w:rsidR="00573E22" w:rsidRDefault="00573E22" w:rsidP="000E0244">
            <w:pPr>
              <w:rPr>
                <w:color w:val="0000FF"/>
              </w:rPr>
            </w:pPr>
          </w:p>
          <w:p w:rsidR="00573E22" w:rsidRDefault="00573E22" w:rsidP="000E0244">
            <w:pPr>
              <w:rPr>
                <w:color w:val="0000FF"/>
              </w:rPr>
            </w:pPr>
          </w:p>
          <w:p w:rsidR="00573E22" w:rsidRDefault="00573E22" w:rsidP="000E0244">
            <w:pPr>
              <w:rPr>
                <w:color w:val="0000FF"/>
              </w:rPr>
            </w:pPr>
            <w:r w:rsidRPr="00A407A1">
              <w:rPr>
                <w:color w:val="0000FF"/>
              </w:rPr>
              <w:lastRenderedPageBreak/>
              <w:t>Основа металлические части. Под сценой магнит</w:t>
            </w:r>
          </w:p>
          <w:p w:rsidR="00573E22" w:rsidRPr="00A407A1" w:rsidRDefault="00573E22" w:rsidP="000E0244">
            <w:pPr>
              <w:rPr>
                <w:color w:val="0000FF"/>
              </w:rPr>
            </w:pPr>
          </w:p>
          <w:p w:rsidR="00573E22" w:rsidRDefault="00573E22" w:rsidP="000E0244">
            <w:r>
              <w:t>О</w:t>
            </w:r>
            <w:r w:rsidRPr="001B70A7">
              <w:t>владение приемами самоконтроля правильности полученных результатов</w:t>
            </w:r>
            <w:r>
              <w:t>.</w:t>
            </w:r>
          </w:p>
          <w:p w:rsidR="00573E22" w:rsidRPr="00A407A1" w:rsidRDefault="00573E22" w:rsidP="000E0244">
            <w:pPr>
              <w:rPr>
                <w:color w:val="0000FF"/>
              </w:rPr>
            </w:pPr>
            <w:r w:rsidRPr="00A407A1">
              <w:rPr>
                <w:color w:val="0000FF"/>
              </w:rPr>
              <w:t>Заполнение отчетных листов</w:t>
            </w:r>
          </w:p>
          <w:p w:rsidR="00573E22" w:rsidRPr="00A407A1" w:rsidRDefault="00573E22" w:rsidP="000E0244">
            <w:pPr>
              <w:rPr>
                <w:color w:val="0000FF"/>
              </w:rPr>
            </w:pPr>
            <w:r w:rsidRPr="00A407A1">
              <w:rPr>
                <w:color w:val="0000FF"/>
              </w:rPr>
              <w:t>Анализ выполнения. вывод</w:t>
            </w:r>
          </w:p>
          <w:p w:rsidR="00573E22" w:rsidRPr="00B33C00" w:rsidRDefault="00573E22" w:rsidP="000E0244">
            <w:pPr>
              <w:rPr>
                <w:b/>
                <w:i/>
              </w:rPr>
            </w:pPr>
            <w:r w:rsidRPr="00B33C00">
              <w:rPr>
                <w:b/>
                <w:i/>
              </w:rPr>
              <w:t>работа в группах</w:t>
            </w:r>
          </w:p>
          <w:p w:rsidR="00573E22" w:rsidRDefault="00573E22" w:rsidP="000E0244"/>
          <w:p w:rsidR="00573E22" w:rsidRPr="001B70A7" w:rsidRDefault="00573E22" w:rsidP="000E0244">
            <w:r>
              <w:t>Ф</w:t>
            </w:r>
            <w:r w:rsidRPr="001B70A7">
              <w:t>ормирование способности сравнивать свое планирование с итоговым колл</w:t>
            </w:r>
            <w:r>
              <w:t>ективно составленным алгоритмом.</w:t>
            </w:r>
          </w:p>
          <w:p w:rsidR="00573E22" w:rsidRPr="00411AE7" w:rsidRDefault="00573E22" w:rsidP="000E0244">
            <w:pPr>
              <w:rPr>
                <w:b/>
                <w:color w:val="FF0000"/>
              </w:rPr>
            </w:pPr>
            <w:r w:rsidRPr="00411AE7">
              <w:rPr>
                <w:b/>
                <w:color w:val="FF0000"/>
              </w:rPr>
              <w:t>Работа в парах</w:t>
            </w:r>
          </w:p>
          <w:p w:rsidR="00573E22" w:rsidRPr="00C71485" w:rsidRDefault="00573E22" w:rsidP="000E0244">
            <w:pPr>
              <w:rPr>
                <w:color w:val="0000FF"/>
              </w:rPr>
            </w:pPr>
            <w:r w:rsidRPr="00C71485">
              <w:rPr>
                <w:color w:val="0000FF"/>
              </w:rPr>
              <w:t>Сильнее всего притягиваются к краям</w:t>
            </w:r>
          </w:p>
          <w:p w:rsidR="00573E22" w:rsidRPr="001B70A7" w:rsidRDefault="00573E22" w:rsidP="000E0244">
            <w:r>
              <w:t>В</w:t>
            </w:r>
            <w:r w:rsidRPr="001B70A7">
              <w:t xml:space="preserve">оспитание способности высказывать свою точку зрения о </w:t>
            </w:r>
            <w:r w:rsidRPr="001B70A7">
              <w:lastRenderedPageBreak/>
              <w:t>способах решения практ</w:t>
            </w:r>
            <w:r>
              <w:t>ической задачи.</w:t>
            </w:r>
          </w:p>
          <w:p w:rsidR="00573E22" w:rsidRDefault="00573E22" w:rsidP="000E0244"/>
          <w:p w:rsidR="00573E22" w:rsidRPr="005C7DE8" w:rsidRDefault="00573E22" w:rsidP="000E0244"/>
          <w:p w:rsidR="00573E22" w:rsidRPr="005C7DE8" w:rsidRDefault="00573E22" w:rsidP="000E0244"/>
          <w:p w:rsidR="00573E22" w:rsidRPr="005C7DE8" w:rsidRDefault="00573E22" w:rsidP="000E0244"/>
          <w:p w:rsidR="00573E22" w:rsidRPr="005C7DE8" w:rsidRDefault="00573E22" w:rsidP="000E0244"/>
          <w:p w:rsidR="00573E22" w:rsidRDefault="00573E22" w:rsidP="000E0244"/>
          <w:p w:rsidR="00573E22" w:rsidRDefault="00573E22" w:rsidP="000E0244"/>
          <w:p w:rsidR="00573E22" w:rsidRDefault="00573E22" w:rsidP="000E0244">
            <w:pPr>
              <w:rPr>
                <w:color w:val="0000FF"/>
              </w:rPr>
            </w:pPr>
            <w:r w:rsidRPr="005C7DE8">
              <w:rPr>
                <w:color w:val="0000FF"/>
              </w:rPr>
              <w:t>Шарик или притянется к магниту и не оттолкнется или не будет притягиваться в конце жел</w:t>
            </w:r>
            <w:r>
              <w:rPr>
                <w:color w:val="0000FF"/>
              </w:rPr>
              <w:t>о</w:t>
            </w:r>
            <w:r w:rsidRPr="005C7DE8">
              <w:rPr>
                <w:color w:val="0000FF"/>
              </w:rPr>
              <w:t xml:space="preserve">ба </w:t>
            </w:r>
          </w:p>
          <w:p w:rsidR="00573E22" w:rsidRPr="005C7DE8" w:rsidRDefault="00573E22" w:rsidP="000E0244"/>
          <w:p w:rsidR="00573E22" w:rsidRPr="00B33C00" w:rsidRDefault="00573E22" w:rsidP="000E0244">
            <w:pPr>
              <w:rPr>
                <w:b/>
                <w:i/>
              </w:rPr>
            </w:pPr>
            <w:r w:rsidRPr="00B33C00">
              <w:rPr>
                <w:b/>
                <w:i/>
              </w:rPr>
              <w:t>фронтально</w:t>
            </w:r>
          </w:p>
          <w:p w:rsidR="00573E22" w:rsidRDefault="00573E22" w:rsidP="000E0244"/>
          <w:p w:rsidR="00573E22" w:rsidRDefault="00573E22" w:rsidP="000E0244">
            <w:pPr>
              <w:rPr>
                <w:color w:val="0000FF"/>
              </w:rPr>
            </w:pPr>
            <w:r w:rsidRPr="005C7DE8">
              <w:rPr>
                <w:color w:val="0000FF"/>
              </w:rPr>
              <w:t>Магнит не притягивает предметы находящиеся на большом расстоянии</w:t>
            </w:r>
          </w:p>
          <w:p w:rsidR="00573E22" w:rsidRDefault="00573E22" w:rsidP="000E0244">
            <w:pPr>
              <w:rPr>
                <w:color w:val="0000FF"/>
              </w:rPr>
            </w:pPr>
          </w:p>
          <w:p w:rsidR="00573E22" w:rsidRDefault="00573E22" w:rsidP="000E0244">
            <w:pPr>
              <w:rPr>
                <w:color w:val="0000FF"/>
              </w:rPr>
            </w:pPr>
            <w:r>
              <w:rPr>
                <w:color w:val="0000FF"/>
              </w:rPr>
              <w:t>По взаимодействию с мелкими предметами</w:t>
            </w:r>
          </w:p>
          <w:p w:rsidR="00573E22" w:rsidRPr="00B33C00" w:rsidRDefault="00573E22" w:rsidP="000E0244"/>
          <w:p w:rsidR="00573E22" w:rsidRPr="00B33C00" w:rsidRDefault="00573E22" w:rsidP="000E0244"/>
          <w:p w:rsidR="00573E22" w:rsidRPr="00B33C00" w:rsidRDefault="00573E22" w:rsidP="000E0244">
            <w:pPr>
              <w:rPr>
                <w:b/>
                <w:i/>
              </w:rPr>
            </w:pPr>
          </w:p>
          <w:p w:rsidR="00573E22" w:rsidRDefault="00573E22" w:rsidP="000E0244">
            <w:r w:rsidRPr="00B33C00">
              <w:rPr>
                <w:b/>
                <w:i/>
              </w:rPr>
              <w:t>Работа в парах</w:t>
            </w:r>
          </w:p>
          <w:p w:rsidR="00573E22" w:rsidRDefault="00573E22" w:rsidP="000E0244"/>
          <w:p w:rsidR="00573E22" w:rsidRDefault="00573E22" w:rsidP="000E0244">
            <w:r>
              <w:lastRenderedPageBreak/>
              <w:t>Фронтальное обсуждение результатов эксперимента</w:t>
            </w:r>
          </w:p>
          <w:p w:rsidR="00573E22" w:rsidRDefault="00573E22" w:rsidP="000E0244">
            <w:r>
              <w:t>На 2 листах выполняют рисунки магнитных линий</w:t>
            </w:r>
          </w:p>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 w:rsidR="00573E22" w:rsidRDefault="00573E22" w:rsidP="000E0244">
            <w:pPr>
              <w:rPr>
                <w:color w:val="0000FF"/>
              </w:rPr>
            </w:pPr>
            <w:r w:rsidRPr="00B32110">
              <w:rPr>
                <w:color w:val="0000FF"/>
              </w:rPr>
              <w:t>Компас</w:t>
            </w:r>
          </w:p>
          <w:p w:rsidR="00573E22" w:rsidRDefault="00573E22" w:rsidP="000E0244">
            <w:pPr>
              <w:rPr>
                <w:color w:val="0000FF"/>
              </w:rPr>
            </w:pPr>
            <w:r>
              <w:rPr>
                <w:color w:val="0000FF"/>
              </w:rPr>
              <w:t>Он всегда показывает на север</w:t>
            </w:r>
          </w:p>
          <w:p w:rsidR="00573E22" w:rsidRDefault="00573E22" w:rsidP="000E0244">
            <w:pPr>
              <w:ind w:firstLine="25"/>
            </w:pPr>
            <w:r>
              <w:t>Фронтально. На 2 листах дополняют направление магнитных линий</w:t>
            </w:r>
          </w:p>
          <w:p w:rsidR="00573E22" w:rsidRDefault="00573E22" w:rsidP="000E0244">
            <w:pPr>
              <w:rPr>
                <w:color w:val="FF0000"/>
              </w:rPr>
            </w:pPr>
            <w:r w:rsidRPr="0060761B">
              <w:rPr>
                <w:color w:val="FF0000"/>
              </w:rPr>
              <w:t>Изображени</w:t>
            </w:r>
            <w:r>
              <w:rPr>
                <w:color w:val="FF0000"/>
              </w:rPr>
              <w:t>я</w:t>
            </w:r>
            <w:r w:rsidRPr="0060761B">
              <w:rPr>
                <w:color w:val="FF0000"/>
              </w:rPr>
              <w:t xml:space="preserve"> в тетради</w:t>
            </w:r>
          </w:p>
          <w:p w:rsidR="00573E22" w:rsidRPr="00B84DB9" w:rsidRDefault="00573E22" w:rsidP="000E0244"/>
          <w:p w:rsidR="00573E22" w:rsidRDefault="00573E22" w:rsidP="000E0244"/>
          <w:p w:rsidR="00573E22" w:rsidRPr="00B84DB9" w:rsidRDefault="00573E22" w:rsidP="000E0244">
            <w:r>
              <w:t>Работа с учебником</w:t>
            </w:r>
          </w:p>
        </w:tc>
        <w:tc>
          <w:tcPr>
            <w:tcW w:w="3376" w:type="dxa"/>
          </w:tcPr>
          <w:p w:rsidR="00573E22" w:rsidRPr="00A077EA" w:rsidRDefault="00573E22" w:rsidP="000E0244">
            <w:pPr>
              <w:rPr>
                <w:color w:val="0000FF"/>
              </w:rPr>
            </w:pPr>
            <w:r w:rsidRPr="00B4271E">
              <w:lastRenderedPageBreak/>
              <w:t> </w:t>
            </w:r>
            <w:r w:rsidRPr="00A077EA">
              <w:rPr>
                <w:color w:val="0000FF"/>
              </w:rPr>
              <w:t>1. Вы обратили внимание, что магниты имеют разную форму, предположите какие виды магнитов выделяют?</w:t>
            </w:r>
          </w:p>
          <w:p w:rsidR="00573E22" w:rsidRPr="000559F0" w:rsidRDefault="00573E22" w:rsidP="000E0244">
            <w:pPr>
              <w:rPr>
                <w:b/>
                <w:color w:val="0000FF"/>
              </w:rPr>
            </w:pPr>
            <w:r w:rsidRPr="000559F0">
              <w:rPr>
                <w:b/>
                <w:color w:val="0000FF"/>
              </w:rPr>
              <w:t>Естественные   искус</w:t>
            </w:r>
            <w:r>
              <w:rPr>
                <w:b/>
                <w:color w:val="0000FF"/>
              </w:rPr>
              <w:t>с</w:t>
            </w:r>
            <w:r w:rsidRPr="000559F0">
              <w:rPr>
                <w:b/>
                <w:color w:val="0000FF"/>
              </w:rPr>
              <w:t>твенные</w:t>
            </w:r>
          </w:p>
          <w:p w:rsidR="00573E22" w:rsidRDefault="00573E22" w:rsidP="000E0244">
            <w:pPr>
              <w:rPr>
                <w:b/>
                <w:color w:val="0000FF"/>
              </w:rPr>
            </w:pPr>
            <w:r w:rsidRPr="000559F0">
              <w:rPr>
                <w:b/>
                <w:color w:val="0000FF"/>
              </w:rPr>
              <w:t xml:space="preserve">Постоянные </w:t>
            </w:r>
            <w:r>
              <w:rPr>
                <w:b/>
                <w:color w:val="0000FF"/>
              </w:rPr>
              <w:t xml:space="preserve">     </w:t>
            </w:r>
            <w:r w:rsidRPr="000559F0">
              <w:rPr>
                <w:b/>
                <w:color w:val="0000FF"/>
              </w:rPr>
              <w:t>временные</w:t>
            </w:r>
          </w:p>
          <w:p w:rsidR="00573E22" w:rsidRDefault="00573E22" w:rsidP="000E0244">
            <w:pPr>
              <w:rPr>
                <w:b/>
                <w:color w:val="0000FF"/>
              </w:rPr>
            </w:pPr>
            <w:r>
              <w:rPr>
                <w:b/>
                <w:color w:val="0000FF"/>
              </w:rPr>
              <w:t>Полосовые, дуговые</w:t>
            </w:r>
          </w:p>
          <w:p w:rsidR="00573E22" w:rsidRDefault="00573E22" w:rsidP="000E0244">
            <w:pPr>
              <w:rPr>
                <w:b/>
                <w:color w:val="FF0000"/>
              </w:rPr>
            </w:pPr>
            <w:r w:rsidRPr="00383CE7">
              <w:rPr>
                <w:b/>
                <w:color w:val="FF0000"/>
              </w:rPr>
              <w:t>Записать в тетради</w:t>
            </w:r>
            <w:r>
              <w:rPr>
                <w:b/>
                <w:color w:val="FF0000"/>
              </w:rPr>
              <w:t xml:space="preserve"> и на доске.</w:t>
            </w:r>
          </w:p>
          <w:p w:rsidR="00573E22" w:rsidRDefault="00573E22" w:rsidP="000E0244">
            <w:pPr>
              <w:rPr>
                <w:b/>
                <w:color w:val="FF0000"/>
              </w:rPr>
            </w:pPr>
          </w:p>
          <w:p w:rsidR="00573E22" w:rsidRDefault="00573E22" w:rsidP="000E0244">
            <w:pPr>
              <w:rPr>
                <w:b/>
                <w:color w:val="FF0000"/>
              </w:rPr>
            </w:pPr>
            <w:r w:rsidRPr="001B3C96">
              <w:rPr>
                <w:b/>
                <w:color w:val="0000FF"/>
              </w:rPr>
              <w:t xml:space="preserve">А мы отправляемся </w:t>
            </w:r>
            <w:r>
              <w:rPr>
                <w:b/>
                <w:color w:val="0000FF"/>
              </w:rPr>
              <w:t xml:space="preserve">в </w:t>
            </w:r>
            <w:r w:rsidRPr="005C7DE8">
              <w:rPr>
                <w:b/>
                <w:color w:val="0000FF"/>
                <w:highlight w:val="yellow"/>
              </w:rPr>
              <w:t>Голландию 15 века.</w:t>
            </w:r>
            <w:r>
              <w:rPr>
                <w:b/>
                <w:color w:val="0000FF"/>
              </w:rPr>
              <w:t xml:space="preserve"> Уличные фокусники часто демонстрировали бумажный цирк. Нарисованные артисты двигались по сцене. Посмотрите и объясните его работу. </w:t>
            </w:r>
            <w:r w:rsidRPr="00A407A1">
              <w:rPr>
                <w:b/>
                <w:color w:val="FF0000"/>
              </w:rPr>
              <w:t>Демонстрация</w:t>
            </w:r>
            <w:r>
              <w:rPr>
                <w:b/>
                <w:color w:val="FF0000"/>
              </w:rPr>
              <w:t xml:space="preserve"> </w:t>
            </w:r>
          </w:p>
          <w:p w:rsidR="00573E22" w:rsidRDefault="00573E22" w:rsidP="000E0244">
            <w:pPr>
              <w:rPr>
                <w:b/>
                <w:color w:val="FF0000"/>
              </w:rPr>
            </w:pPr>
          </w:p>
          <w:p w:rsidR="00573E22" w:rsidRPr="008141C1" w:rsidRDefault="00573E22" w:rsidP="000E0244">
            <w:pPr>
              <w:rPr>
                <w:b/>
                <w:color w:val="0000FF"/>
              </w:rPr>
            </w:pPr>
            <w:r>
              <w:rPr>
                <w:b/>
                <w:color w:val="0000FF"/>
              </w:rPr>
              <w:t>Любые ли предметы будут двигаться под действием магнита?</w:t>
            </w:r>
          </w:p>
          <w:p w:rsidR="00573E22" w:rsidRDefault="00573E22" w:rsidP="000E0244">
            <w:pPr>
              <w:rPr>
                <w:b/>
                <w:color w:val="FF0000"/>
              </w:rPr>
            </w:pPr>
          </w:p>
          <w:p w:rsidR="00573E22" w:rsidRDefault="00573E22" w:rsidP="000E0244">
            <w:pPr>
              <w:rPr>
                <w:b/>
                <w:color w:val="FF0000"/>
              </w:rPr>
            </w:pPr>
          </w:p>
          <w:p w:rsidR="00573E22" w:rsidRDefault="00573E22" w:rsidP="000E0244">
            <w:pPr>
              <w:rPr>
                <w:b/>
                <w:color w:val="FF0000"/>
              </w:rPr>
            </w:pPr>
          </w:p>
          <w:p w:rsidR="00573E22" w:rsidRDefault="00573E22" w:rsidP="000E0244">
            <w:pPr>
              <w:rPr>
                <w:b/>
                <w:color w:val="FF0000"/>
              </w:rPr>
            </w:pPr>
          </w:p>
          <w:p w:rsidR="00573E22" w:rsidRDefault="00573E22" w:rsidP="000E0244">
            <w:pPr>
              <w:rPr>
                <w:b/>
                <w:color w:val="FF0000"/>
              </w:rPr>
            </w:pPr>
          </w:p>
          <w:p w:rsidR="00573E22" w:rsidRDefault="00573E22" w:rsidP="000E0244">
            <w:pPr>
              <w:rPr>
                <w:b/>
                <w:color w:val="FF0000"/>
              </w:rPr>
            </w:pPr>
          </w:p>
          <w:p w:rsidR="00573E22" w:rsidRPr="00A407A1" w:rsidRDefault="00573E22" w:rsidP="000E0244">
            <w:pPr>
              <w:rPr>
                <w:b/>
                <w:color w:val="FF0000"/>
              </w:rPr>
            </w:pPr>
            <w:r w:rsidRPr="00A407A1">
              <w:rPr>
                <w:b/>
                <w:color w:val="FF0000"/>
              </w:rPr>
              <w:t>Вывод на доске и в тетради:</w:t>
            </w:r>
          </w:p>
          <w:p w:rsidR="00573E22" w:rsidRDefault="00573E22" w:rsidP="000E0244">
            <w:pPr>
              <w:rPr>
                <w:b/>
                <w:color w:val="0000FF"/>
              </w:rPr>
            </w:pPr>
            <w:r>
              <w:rPr>
                <w:b/>
                <w:color w:val="0000FF"/>
              </w:rPr>
              <w:t>Взаимодействуют – не взаимодействуют.</w:t>
            </w:r>
          </w:p>
          <w:p w:rsidR="00573E22" w:rsidRDefault="00573E22" w:rsidP="000E0244">
            <w:pPr>
              <w:rPr>
                <w:b/>
                <w:color w:val="0000FF"/>
              </w:rPr>
            </w:pPr>
          </w:p>
          <w:p w:rsidR="00573E22" w:rsidRDefault="00573E22" w:rsidP="000E0244">
            <w:r w:rsidRPr="00021E62">
              <w:t>Организует проведение эксперимент</w:t>
            </w:r>
            <w:r>
              <w:t>ов</w:t>
            </w:r>
            <w:r w:rsidRPr="00021E62">
              <w:t xml:space="preserve"> и обсуждение результатов</w:t>
            </w:r>
            <w:r>
              <w:t>.</w:t>
            </w:r>
          </w:p>
          <w:p w:rsidR="00573E22" w:rsidRPr="001B70A7" w:rsidRDefault="00573E22" w:rsidP="000E0244">
            <w:r w:rsidRPr="001B70A7">
              <w:t>Формирование основ теоретического мышления, развитие умений находить общее, закономерности, отличное; р</w:t>
            </w:r>
            <w:r>
              <w:t>азвитие способности к обобщению.</w:t>
            </w:r>
          </w:p>
          <w:p w:rsidR="00573E22" w:rsidRPr="001B70A7" w:rsidRDefault="00573E22" w:rsidP="000E0244"/>
          <w:p w:rsidR="00573E22" w:rsidRDefault="00573E22" w:rsidP="000E0244">
            <w:r>
              <w:t>Ф</w:t>
            </w:r>
            <w:r w:rsidRPr="001B70A7">
              <w:t>ормирование способности каждого ученика к у</w:t>
            </w:r>
            <w:r>
              <w:t>частию в работе в малых группах.</w:t>
            </w:r>
          </w:p>
          <w:p w:rsidR="00573E22" w:rsidRPr="001B70A7" w:rsidRDefault="00573E22" w:rsidP="000E0244"/>
          <w:p w:rsidR="00573E22" w:rsidRDefault="00573E22" w:rsidP="000E0244">
            <w:r>
              <w:t>В</w:t>
            </w:r>
            <w:r w:rsidRPr="001B70A7">
              <w:t xml:space="preserve">оспитание культуры делового общения, положительного отношения учеников к мнению </w:t>
            </w:r>
            <w:r w:rsidRPr="001B70A7">
              <w:lastRenderedPageBreak/>
              <w:t xml:space="preserve">одноклассников, умения </w:t>
            </w:r>
            <w:r>
              <w:t>оказывать и принимать помощь. Ф</w:t>
            </w:r>
            <w:r w:rsidRPr="001B70A7">
              <w:t xml:space="preserve">ормирование способности определять содержание и последовательность действий </w:t>
            </w:r>
            <w:r>
              <w:t>для решения поставленной задачи.</w:t>
            </w:r>
          </w:p>
          <w:p w:rsidR="00573E22" w:rsidRDefault="00573E22" w:rsidP="000E0244"/>
          <w:p w:rsidR="00573E22" w:rsidRPr="00CE1AFF" w:rsidRDefault="00573E22" w:rsidP="000E0244">
            <w:pPr>
              <w:rPr>
                <w:b/>
                <w:color w:val="0000FF"/>
              </w:rPr>
            </w:pPr>
            <w:r w:rsidRPr="00CE1AFF">
              <w:rPr>
                <w:b/>
                <w:color w:val="0000FF"/>
              </w:rPr>
              <w:t>С заданием справились</w:t>
            </w:r>
            <w:r>
              <w:rPr>
                <w:b/>
                <w:color w:val="0000FF"/>
              </w:rPr>
              <w:t>.</w:t>
            </w:r>
            <w:r w:rsidRPr="00CE1AFF">
              <w:rPr>
                <w:b/>
                <w:color w:val="0000FF"/>
              </w:rPr>
              <w:t xml:space="preserve"> </w:t>
            </w:r>
            <w:r>
              <w:rPr>
                <w:b/>
                <w:color w:val="0000FF"/>
              </w:rPr>
              <w:t>В</w:t>
            </w:r>
            <w:r w:rsidRPr="00CE1AFF">
              <w:rPr>
                <w:b/>
                <w:color w:val="0000FF"/>
              </w:rPr>
              <w:t xml:space="preserve">ывод на доске: не все вещества притягиваются магнитом, сильнее всего металлы. </w:t>
            </w:r>
            <w:r>
              <w:rPr>
                <w:b/>
                <w:color w:val="0000FF"/>
              </w:rPr>
              <w:t>Самое сильное притяжение у краев – полюсов магнита</w:t>
            </w:r>
          </w:p>
          <w:p w:rsidR="00573E22" w:rsidRDefault="00573E22" w:rsidP="000E0244">
            <w:pPr>
              <w:rPr>
                <w:color w:val="0000FF"/>
              </w:rPr>
            </w:pPr>
            <w:r>
              <w:rPr>
                <w:color w:val="0000FF"/>
              </w:rPr>
              <w:t xml:space="preserve">Следующая остановка  - </w:t>
            </w:r>
            <w:r w:rsidRPr="005C7DE8">
              <w:rPr>
                <w:b/>
                <w:color w:val="0000FF"/>
                <w:highlight w:val="yellow"/>
              </w:rPr>
              <w:t>Англия 17в</w:t>
            </w:r>
            <w:r w:rsidRPr="005C7DE8">
              <w:rPr>
                <w:color w:val="0000FF"/>
                <w:highlight w:val="yellow"/>
              </w:rPr>
              <w:t>.</w:t>
            </w:r>
            <w:r>
              <w:rPr>
                <w:color w:val="0000FF"/>
              </w:rPr>
              <w:t xml:space="preserve"> Английский епископ Джон Вилькенс предложил </w:t>
            </w:r>
            <w:r w:rsidRPr="00CE1AFF">
              <w:rPr>
                <w:b/>
                <w:color w:val="0000FF"/>
              </w:rPr>
              <w:t xml:space="preserve">магнитный вечный двигатель. </w:t>
            </w:r>
            <w:r w:rsidRPr="00CE1AFF">
              <w:rPr>
                <w:b/>
                <w:color w:val="FF0000"/>
              </w:rPr>
              <w:t>С</w:t>
            </w:r>
            <w:r w:rsidRPr="00CE1AFF">
              <w:rPr>
                <w:color w:val="FF0000"/>
              </w:rPr>
              <w:t>м. рисунок</w:t>
            </w:r>
            <w:r>
              <w:rPr>
                <w:color w:val="0000FF"/>
              </w:rPr>
              <w:t>.</w:t>
            </w:r>
            <w:r w:rsidRPr="005C7DE8">
              <w:rPr>
                <w:color w:val="0000FF"/>
              </w:rPr>
              <w:t xml:space="preserve"> </w:t>
            </w:r>
            <w:r>
              <w:rPr>
                <w:noProof/>
                <w:color w:val="0000FF"/>
              </w:rPr>
              <w:drawing>
                <wp:inline distT="0" distB="0" distL="0" distR="0">
                  <wp:extent cx="989330" cy="982345"/>
                  <wp:effectExtent l="19050" t="0" r="1270" b="0"/>
                  <wp:docPr id="7" name="Рисунок 7" descr="с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ед"/>
                          <pic:cNvPicPr>
                            <a:picLocks noChangeAspect="1" noChangeArrowheads="1"/>
                          </pic:cNvPicPr>
                        </pic:nvPicPr>
                        <pic:blipFill>
                          <a:blip r:embed="rId53" cstate="print"/>
                          <a:srcRect/>
                          <a:stretch>
                            <a:fillRect/>
                          </a:stretch>
                        </pic:blipFill>
                        <pic:spPr bwMode="auto">
                          <a:xfrm>
                            <a:off x="0" y="0"/>
                            <a:ext cx="989330" cy="982345"/>
                          </a:xfrm>
                          <a:prstGeom prst="rect">
                            <a:avLst/>
                          </a:prstGeom>
                          <a:noFill/>
                          <a:ln w="9525">
                            <a:noFill/>
                            <a:miter lim="800000"/>
                            <a:headEnd/>
                            <a:tailEnd/>
                          </a:ln>
                        </pic:spPr>
                      </pic:pic>
                    </a:graphicData>
                  </a:graphic>
                </wp:inline>
              </w:drawing>
            </w:r>
            <w:r>
              <w:rPr>
                <w:color w:val="0000FF"/>
              </w:rPr>
              <w:t xml:space="preserve"> Но он почему-то не работал. Ваши объяснения?</w:t>
            </w:r>
          </w:p>
          <w:p w:rsidR="00573E22" w:rsidRDefault="00573E22" w:rsidP="000E0244">
            <w:pPr>
              <w:rPr>
                <w:color w:val="0000FF"/>
              </w:rPr>
            </w:pPr>
            <w:r>
              <w:rPr>
                <w:color w:val="0000FF"/>
              </w:rPr>
              <w:t>Какой вывод можно сделать?</w:t>
            </w:r>
          </w:p>
          <w:p w:rsidR="00573E22" w:rsidRDefault="00573E22" w:rsidP="000E0244">
            <w:pPr>
              <w:rPr>
                <w:color w:val="0000FF"/>
              </w:rPr>
            </w:pPr>
          </w:p>
          <w:p w:rsidR="00573E22" w:rsidRDefault="00573E22" w:rsidP="000E0244"/>
          <w:p w:rsidR="00573E22" w:rsidRPr="00B33C00" w:rsidRDefault="00573E22" w:rsidP="000E0244">
            <w:pPr>
              <w:rPr>
                <w:b/>
                <w:color w:val="0000FF"/>
              </w:rPr>
            </w:pPr>
            <w:r w:rsidRPr="00B33C00">
              <w:rPr>
                <w:b/>
                <w:color w:val="0000FF"/>
              </w:rPr>
              <w:lastRenderedPageBreak/>
              <w:t>Вокруг магнита есть магнитное поле.</w:t>
            </w:r>
          </w:p>
          <w:p w:rsidR="00573E22" w:rsidRDefault="00573E22" w:rsidP="000E0244">
            <w:pPr>
              <w:rPr>
                <w:color w:val="0000FF"/>
              </w:rPr>
            </w:pPr>
            <w:r w:rsidRPr="00B33C00">
              <w:rPr>
                <w:color w:val="0000FF"/>
              </w:rPr>
              <w:t xml:space="preserve">Как можно увидеть магнитное поле? </w:t>
            </w:r>
          </w:p>
          <w:p w:rsidR="00573E22" w:rsidRDefault="00573E22" w:rsidP="000E0244">
            <w:pPr>
              <w:rPr>
                <w:color w:val="0000FF"/>
              </w:rPr>
            </w:pPr>
            <w:r>
              <w:rPr>
                <w:color w:val="0000FF"/>
              </w:rPr>
              <w:t>Примеры маленьких тел – металлические опилки и стрелки компаса</w:t>
            </w:r>
          </w:p>
          <w:p w:rsidR="00573E22" w:rsidRPr="00B33C00" w:rsidRDefault="00573E22" w:rsidP="000E0244">
            <w:pPr>
              <w:rPr>
                <w:color w:val="0000FF"/>
              </w:rPr>
            </w:pPr>
          </w:p>
          <w:p w:rsidR="00573E22" w:rsidRDefault="00573E22" w:rsidP="000E0244"/>
          <w:p w:rsidR="00573E22" w:rsidRDefault="00573E22" w:rsidP="000E0244"/>
          <w:p w:rsidR="00573E22" w:rsidRDefault="00573E22" w:rsidP="000E0244"/>
          <w:p w:rsidR="00573E22" w:rsidRDefault="00573E22" w:rsidP="000E0244">
            <w:r>
              <w:rPr>
                <w:noProof/>
              </w:rPr>
              <w:drawing>
                <wp:inline distT="0" distB="0" distL="0" distR="0">
                  <wp:extent cx="1378585" cy="819150"/>
                  <wp:effectExtent l="19050" t="0" r="0" b="0"/>
                  <wp:docPr id="8" name="Рисунок 8"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3"/>
                          <pic:cNvPicPr>
                            <a:picLocks noChangeAspect="1" noChangeArrowheads="1"/>
                          </pic:cNvPicPr>
                        </pic:nvPicPr>
                        <pic:blipFill>
                          <a:blip r:embed="rId54" cstate="print"/>
                          <a:srcRect l="16763" t="17155" r="10699" b="26024"/>
                          <a:stretch>
                            <a:fillRect/>
                          </a:stretch>
                        </pic:blipFill>
                        <pic:spPr bwMode="auto">
                          <a:xfrm>
                            <a:off x="0" y="0"/>
                            <a:ext cx="1378585" cy="819150"/>
                          </a:xfrm>
                          <a:prstGeom prst="rect">
                            <a:avLst/>
                          </a:prstGeom>
                          <a:noFill/>
                          <a:ln w="9525">
                            <a:noFill/>
                            <a:miter lim="800000"/>
                            <a:headEnd/>
                            <a:tailEnd/>
                          </a:ln>
                        </pic:spPr>
                      </pic:pic>
                    </a:graphicData>
                  </a:graphic>
                </wp:inline>
              </w:drawing>
            </w:r>
          </w:p>
          <w:p w:rsidR="00573E22" w:rsidRDefault="00573E22" w:rsidP="000E0244">
            <w:pPr>
              <w:rPr>
                <w:b/>
                <w:color w:val="0000FF"/>
              </w:rPr>
            </w:pPr>
            <w:r w:rsidRPr="006B2134">
              <w:rPr>
                <w:b/>
                <w:color w:val="0000FF"/>
              </w:rPr>
              <w:t>Магнитные поля сосредоточены между полюсами.</w:t>
            </w:r>
          </w:p>
          <w:p w:rsidR="00573E22" w:rsidRDefault="00573E22" w:rsidP="000E0244">
            <w:pPr>
              <w:rPr>
                <w:b/>
                <w:color w:val="0000FF"/>
              </w:rPr>
            </w:pPr>
            <w:r>
              <w:rPr>
                <w:b/>
                <w:color w:val="0000FF"/>
              </w:rPr>
              <w:t xml:space="preserve">Совершим самое дальнее перемещение – </w:t>
            </w:r>
            <w:r w:rsidRPr="006B2134">
              <w:rPr>
                <w:b/>
                <w:color w:val="0000FF"/>
                <w:highlight w:val="yellow"/>
              </w:rPr>
              <w:t>Древний Китай 4 тыс. лет назад</w:t>
            </w:r>
          </w:p>
          <w:p w:rsidR="00573E22" w:rsidRDefault="00573E22" w:rsidP="000E0244">
            <w:pPr>
              <w:rPr>
                <w:b/>
                <w:color w:val="0000FF"/>
              </w:rPr>
            </w:pPr>
            <w:r>
              <w:rPr>
                <w:b/>
                <w:color w:val="0000FF"/>
              </w:rPr>
              <w:t>На территории Китая торговцы пользовались прибором, который вам хорошо известен, хотя и выглядел не так как современный</w:t>
            </w:r>
          </w:p>
          <w:p w:rsidR="00573E22" w:rsidRPr="00B32110" w:rsidRDefault="00573E22" w:rsidP="000E0244">
            <w:pPr>
              <w:rPr>
                <w:b/>
                <w:color w:val="0000FF"/>
              </w:rPr>
            </w:pPr>
            <w:r>
              <w:rPr>
                <w:b/>
                <w:noProof/>
                <w:color w:val="0000FF"/>
              </w:rPr>
              <w:drawing>
                <wp:inline distT="0" distB="0" distL="0" distR="0">
                  <wp:extent cx="743585" cy="723265"/>
                  <wp:effectExtent l="19050" t="0" r="0" b="0"/>
                  <wp:docPr id="9" name="Рисунок 9" descr="компас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мпас к"/>
                          <pic:cNvPicPr>
                            <a:picLocks noChangeAspect="1" noChangeArrowheads="1"/>
                          </pic:cNvPicPr>
                        </pic:nvPicPr>
                        <pic:blipFill>
                          <a:blip r:embed="rId55" cstate="print"/>
                          <a:srcRect/>
                          <a:stretch>
                            <a:fillRect/>
                          </a:stretch>
                        </pic:blipFill>
                        <pic:spPr bwMode="auto">
                          <a:xfrm>
                            <a:off x="0" y="0"/>
                            <a:ext cx="743585" cy="723265"/>
                          </a:xfrm>
                          <a:prstGeom prst="rect">
                            <a:avLst/>
                          </a:prstGeom>
                          <a:noFill/>
                          <a:ln w="9525">
                            <a:noFill/>
                            <a:miter lim="800000"/>
                            <a:headEnd/>
                            <a:tailEnd/>
                          </a:ln>
                        </pic:spPr>
                      </pic:pic>
                    </a:graphicData>
                  </a:graphic>
                </wp:inline>
              </w:drawing>
            </w:r>
          </w:p>
          <w:p w:rsidR="00573E22" w:rsidRDefault="00573E22" w:rsidP="000E0244">
            <w:pPr>
              <w:rPr>
                <w:b/>
                <w:color w:val="0000FF"/>
              </w:rPr>
            </w:pPr>
          </w:p>
          <w:p w:rsidR="00573E22" w:rsidRDefault="00573E22" w:rsidP="000E0244">
            <w:r>
              <w:t>Изображение магнитных полей. Уточнение рисунков.</w:t>
            </w:r>
          </w:p>
          <w:p w:rsidR="00573E22" w:rsidRDefault="00573E22" w:rsidP="000E0244">
            <w:r>
              <w:t>Обратимся к учебнику.</w:t>
            </w:r>
          </w:p>
          <w:p w:rsidR="00573E22" w:rsidRDefault="00573E22" w:rsidP="000E0244">
            <w:r>
              <w:t>Стр. 138. Найдите описание магнита, дополните рисунок</w:t>
            </w:r>
          </w:p>
          <w:p w:rsidR="00573E22" w:rsidRPr="0060761B" w:rsidRDefault="00573E22" w:rsidP="000E0244">
            <w:pPr>
              <w:ind w:firstLine="124"/>
              <w:rPr>
                <w:b/>
                <w:color w:val="0000FF"/>
              </w:rPr>
            </w:pPr>
            <w:r w:rsidRPr="0060761B">
              <w:rPr>
                <w:b/>
                <w:color w:val="0000FF"/>
              </w:rPr>
              <w:t>Вывод: у магнита 2 полюса северный и южный, магнитные линии выходят из северного полюса</w:t>
            </w:r>
          </w:p>
        </w:tc>
        <w:tc>
          <w:tcPr>
            <w:tcW w:w="2467" w:type="dxa"/>
            <w:gridSpan w:val="2"/>
          </w:tcPr>
          <w:p w:rsidR="00573E22" w:rsidRDefault="00573E22" w:rsidP="000E0244">
            <w:pPr>
              <w:rPr>
                <w:bCs/>
                <w:iCs/>
              </w:rPr>
            </w:pPr>
            <w:r w:rsidRPr="00B33C00">
              <w:rPr>
                <w:bCs/>
                <w:iCs/>
              </w:rPr>
              <w:lastRenderedPageBreak/>
              <w:t>Работают в группах</w:t>
            </w:r>
            <w:r>
              <w:rPr>
                <w:bCs/>
                <w:iCs/>
              </w:rPr>
              <w:t>, выполняя указанные опыты.</w:t>
            </w:r>
          </w:p>
          <w:p w:rsidR="00573E22" w:rsidRPr="008E39FA" w:rsidRDefault="00573E22" w:rsidP="000E0244">
            <w:r w:rsidRPr="008E39FA">
              <w:rPr>
                <w:bCs/>
                <w:iCs/>
              </w:rPr>
              <w:t>Слуша</w:t>
            </w:r>
            <w:r>
              <w:rPr>
                <w:bCs/>
                <w:iCs/>
              </w:rPr>
              <w:t>ют</w:t>
            </w:r>
            <w:r w:rsidRPr="008E39FA">
              <w:rPr>
                <w:bCs/>
                <w:iCs/>
              </w:rPr>
              <w:t xml:space="preserve"> собеседника, высказыва</w:t>
            </w:r>
            <w:r>
              <w:rPr>
                <w:bCs/>
                <w:iCs/>
              </w:rPr>
              <w:t>ют</w:t>
            </w:r>
            <w:r w:rsidRPr="008E39FA">
              <w:rPr>
                <w:bCs/>
                <w:iCs/>
              </w:rPr>
              <w:t xml:space="preserve"> и аргументировать собственное мнение</w:t>
            </w:r>
            <w:r>
              <w:rPr>
                <w:bCs/>
                <w:iCs/>
              </w:rPr>
              <w:t>.</w:t>
            </w:r>
          </w:p>
          <w:p w:rsidR="00573E22" w:rsidRDefault="00573E22" w:rsidP="000E0244">
            <w:pPr>
              <w:rPr>
                <w:bCs/>
                <w:iCs/>
              </w:rPr>
            </w:pPr>
            <w:r w:rsidRPr="008E39FA">
              <w:rPr>
                <w:bCs/>
                <w:iCs/>
              </w:rPr>
              <w:t>Наблюдение эксперимента, проведение собственных опытов, выдвижение гипотез, их обсуждение, формулирование выводов, их коррекция</w:t>
            </w:r>
            <w:r>
              <w:rPr>
                <w:bCs/>
                <w:iCs/>
              </w:rPr>
              <w:t xml:space="preserve">. </w:t>
            </w:r>
          </w:p>
          <w:p w:rsidR="00573E22" w:rsidRDefault="00573E22" w:rsidP="000E0244">
            <w:pPr>
              <w:rPr>
                <w:b/>
                <w:color w:val="FF0000"/>
              </w:rPr>
            </w:pPr>
          </w:p>
          <w:p w:rsidR="00573E22" w:rsidRDefault="00573E22" w:rsidP="000E0244">
            <w:pPr>
              <w:rPr>
                <w:b/>
                <w:color w:val="FF0000"/>
              </w:rPr>
            </w:pPr>
          </w:p>
          <w:p w:rsidR="00573E22" w:rsidRDefault="00573E22" w:rsidP="000E0244">
            <w:pPr>
              <w:rPr>
                <w:b/>
                <w:color w:val="FF0000"/>
              </w:rPr>
            </w:pPr>
          </w:p>
          <w:p w:rsidR="00573E22" w:rsidRDefault="00573E22" w:rsidP="000E0244">
            <w:pPr>
              <w:rPr>
                <w:b/>
                <w:color w:val="FF0000"/>
              </w:rPr>
            </w:pPr>
          </w:p>
          <w:p w:rsidR="00573E22" w:rsidRDefault="00573E22" w:rsidP="000E0244">
            <w:pPr>
              <w:rPr>
                <w:b/>
                <w:color w:val="FF0000"/>
              </w:rPr>
            </w:pPr>
          </w:p>
          <w:p w:rsidR="00573E22" w:rsidRDefault="00573E22" w:rsidP="000E0244">
            <w:pPr>
              <w:rPr>
                <w:b/>
                <w:color w:val="0000FF"/>
              </w:rPr>
            </w:pPr>
            <w:r>
              <w:rPr>
                <w:b/>
                <w:color w:val="FF0000"/>
              </w:rPr>
              <w:t xml:space="preserve"> Откройте </w:t>
            </w:r>
            <w:r w:rsidRPr="00A407A1">
              <w:rPr>
                <w:b/>
                <w:color w:val="0000FF"/>
              </w:rPr>
              <w:t>коробку № 1 в ней находятся тела из разных веществ. Определите какие из них притягиваются к магниту. Отчет занесите в отчетный лист</w:t>
            </w:r>
            <w:r>
              <w:rPr>
                <w:b/>
                <w:color w:val="0000FF"/>
              </w:rPr>
              <w:t xml:space="preserve"> №1:</w:t>
            </w:r>
          </w:p>
          <w:p w:rsidR="00573E22" w:rsidRDefault="00573E22" w:rsidP="000E0244">
            <w:pPr>
              <w:rPr>
                <w:b/>
                <w:color w:val="0000FF"/>
              </w:rPr>
            </w:pPr>
            <w:r>
              <w:rPr>
                <w:b/>
                <w:color w:val="0000FF"/>
              </w:rPr>
              <w:t xml:space="preserve">Тело – вещество – результат  </w:t>
            </w:r>
          </w:p>
          <w:p w:rsidR="00573E22" w:rsidRPr="00B33C00" w:rsidRDefault="00573E22" w:rsidP="000E0244">
            <w:pPr>
              <w:rPr>
                <w:b/>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r>
              <w:rPr>
                <w:b/>
                <w:color w:val="0000FF"/>
              </w:rPr>
              <w:t xml:space="preserve"> разложите скрепки по длине всего магнита, переверните его, сделайте вывод</w:t>
            </w: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Default="00573E22" w:rsidP="000E0244">
            <w:pPr>
              <w:rPr>
                <w:b/>
                <w:color w:val="0000FF"/>
              </w:rPr>
            </w:pPr>
          </w:p>
          <w:p w:rsidR="00573E22" w:rsidRPr="00B33C00" w:rsidRDefault="00573E22" w:rsidP="000E0244">
            <w:pPr>
              <w:rPr>
                <w:b/>
              </w:rPr>
            </w:pPr>
          </w:p>
          <w:p w:rsidR="00573E22" w:rsidRDefault="00573E22" w:rsidP="000E0244">
            <w:pPr>
              <w:rPr>
                <w:b/>
              </w:rPr>
            </w:pPr>
            <w:r w:rsidRPr="00B33C00">
              <w:rPr>
                <w:b/>
              </w:rPr>
              <w:t>Проблемная задача-картинка</w:t>
            </w: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Pr="00B33C00" w:rsidRDefault="00573E22" w:rsidP="000E0244">
            <w:pPr>
              <w:rPr>
                <w:b/>
              </w:rPr>
            </w:pPr>
          </w:p>
          <w:p w:rsidR="00573E22" w:rsidRDefault="00573E22" w:rsidP="000E0244">
            <w:pPr>
              <w:rPr>
                <w:b/>
                <w:color w:val="0000FF"/>
              </w:rPr>
            </w:pPr>
          </w:p>
          <w:p w:rsidR="00573E22" w:rsidRDefault="00573E22" w:rsidP="000E0244">
            <w:pPr>
              <w:rPr>
                <w:bCs/>
                <w:iCs/>
              </w:rPr>
            </w:pPr>
          </w:p>
          <w:p w:rsidR="00573E22" w:rsidRDefault="00573E22" w:rsidP="000E0244"/>
          <w:p w:rsidR="00573E22" w:rsidRPr="00B33C00" w:rsidRDefault="00573E22" w:rsidP="000E0244">
            <w:r w:rsidRPr="00B33C00">
              <w:rPr>
                <w:color w:val="FF0000"/>
              </w:rPr>
              <w:t>Открывают коробочку № 2</w:t>
            </w:r>
            <w:r>
              <w:rPr>
                <w:color w:val="FF0000"/>
              </w:rPr>
              <w:t xml:space="preserve"> </w:t>
            </w:r>
            <w:r>
              <w:t>в ней находятся магнитная стрелка и банка с металлическими опилками.</w:t>
            </w:r>
          </w:p>
          <w:p w:rsidR="00573E22" w:rsidRDefault="00573E22" w:rsidP="000E0244">
            <w:pPr>
              <w:rPr>
                <w:b/>
              </w:rPr>
            </w:pPr>
            <w:r w:rsidRPr="00B33C00">
              <w:rPr>
                <w:b/>
              </w:rPr>
              <w:t>Наблюдение спектров магнитных полей полосового и дугового магнита</w:t>
            </w:r>
            <w:r>
              <w:rPr>
                <w:b/>
              </w:rPr>
              <w:t xml:space="preserve"> с помощью опилок</w:t>
            </w: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p>
          <w:p w:rsidR="00573E22" w:rsidRDefault="00573E22" w:rsidP="000E0244">
            <w:pPr>
              <w:rPr>
                <w:b/>
              </w:rPr>
            </w:pPr>
            <w:r>
              <w:rPr>
                <w:b/>
              </w:rPr>
              <w:t>Наблюдение поворота магнитной стрелки около магнита, изображение магнитных полей.</w:t>
            </w:r>
          </w:p>
          <w:p w:rsidR="00573E22" w:rsidRPr="00A11013" w:rsidRDefault="00573E22" w:rsidP="000E0244">
            <w:pPr>
              <w:rPr>
                <w:b/>
                <w:color w:val="FF0000"/>
              </w:rPr>
            </w:pPr>
            <w:r w:rsidRPr="00A11013">
              <w:rPr>
                <w:b/>
                <w:color w:val="FF0000"/>
              </w:rPr>
              <w:lastRenderedPageBreak/>
              <w:t>Работа с учебником</w:t>
            </w:r>
          </w:p>
        </w:tc>
        <w:tc>
          <w:tcPr>
            <w:tcW w:w="2127" w:type="dxa"/>
            <w:gridSpan w:val="2"/>
          </w:tcPr>
          <w:p w:rsidR="00573E22" w:rsidRPr="00F21191" w:rsidRDefault="00573E22" w:rsidP="000E0244">
            <w:pPr>
              <w:rPr>
                <w:iCs/>
              </w:rPr>
            </w:pPr>
            <w:r w:rsidRPr="00B4271E">
              <w:lastRenderedPageBreak/>
              <w:t> </w:t>
            </w:r>
            <w:r>
              <w:rPr>
                <w:iCs/>
              </w:rPr>
              <w:t>Ф</w:t>
            </w:r>
            <w:r w:rsidRPr="00F21191">
              <w:rPr>
                <w:iCs/>
              </w:rPr>
              <w:t>ормулировать определения нового физического понятия, объяснять смысл и результаты опыта</w:t>
            </w:r>
            <w:r>
              <w:rPr>
                <w:iCs/>
              </w:rPr>
              <w:t xml:space="preserve">. </w:t>
            </w:r>
            <w:r w:rsidRPr="00F21191">
              <w:rPr>
                <w:iCs/>
              </w:rPr>
              <w:t xml:space="preserve">Усвоить понятия постоянного магнита, </w:t>
            </w:r>
          </w:p>
          <w:p w:rsidR="00573E22" w:rsidRDefault="00573E22" w:rsidP="000E0244">
            <w:pPr>
              <w:rPr>
                <w:iCs/>
              </w:rPr>
            </w:pPr>
            <w:r w:rsidRPr="00F21191">
              <w:rPr>
                <w:iCs/>
              </w:rPr>
              <w:t xml:space="preserve">исследовать </w:t>
            </w:r>
            <w:r>
              <w:rPr>
                <w:iCs/>
              </w:rPr>
              <w:t>свойства магнита в ходе экспериментов.</w:t>
            </w: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r>
              <w:rPr>
                <w:iCs/>
              </w:rPr>
              <w:t>Выяснение веществ, взаимодействующих с магнитом</w:t>
            </w: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r>
              <w:rPr>
                <w:iCs/>
              </w:rPr>
              <w:t>Выявление неравномерности проявления свойств магнита</w:t>
            </w: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Default="00573E22" w:rsidP="000E0244">
            <w:pPr>
              <w:rPr>
                <w:iCs/>
              </w:rPr>
            </w:pPr>
          </w:p>
          <w:p w:rsidR="00573E22" w:rsidRPr="00F21191" w:rsidRDefault="00573E22" w:rsidP="000E0244">
            <w:r>
              <w:rPr>
                <w:iCs/>
              </w:rPr>
              <w:t>Выявление уменьшения магнитных свойств с расстоянием.</w:t>
            </w:r>
          </w:p>
        </w:tc>
        <w:tc>
          <w:tcPr>
            <w:tcW w:w="2317" w:type="dxa"/>
          </w:tcPr>
          <w:p w:rsidR="00573E22" w:rsidRPr="00F21191" w:rsidRDefault="00573E22" w:rsidP="000E0244">
            <w:pPr>
              <w:rPr>
                <w:iCs/>
              </w:rPr>
            </w:pPr>
            <w:r w:rsidRPr="00CE78BF">
              <w:rPr>
                <w:i/>
                <w:iCs/>
              </w:rPr>
              <w:lastRenderedPageBreak/>
              <w:t xml:space="preserve">Познавательные </w:t>
            </w:r>
            <w:r w:rsidRPr="00F21191">
              <w:rPr>
                <w:iCs/>
              </w:rPr>
              <w:t>устанавливать причинно-следственные связи;</w:t>
            </w:r>
            <w:r>
              <w:rPr>
                <w:iCs/>
              </w:rPr>
              <w:t xml:space="preserve"> </w:t>
            </w:r>
            <w:r w:rsidRPr="00F21191">
              <w:rPr>
                <w:iCs/>
              </w:rPr>
              <w:t>выдвигать гипотезы, выделять материал, который будет использован в исследовании</w:t>
            </w:r>
            <w:r>
              <w:rPr>
                <w:iCs/>
              </w:rPr>
              <w:t xml:space="preserve"> и анализе</w:t>
            </w:r>
            <w:r w:rsidRPr="00F21191">
              <w:rPr>
                <w:iCs/>
              </w:rPr>
              <w:t>;</w:t>
            </w:r>
          </w:p>
          <w:p w:rsidR="00573E22" w:rsidRPr="007912CA" w:rsidRDefault="00573E22" w:rsidP="000E0244">
            <w:pPr>
              <w:rPr>
                <w:iCs/>
              </w:rPr>
            </w:pPr>
            <w:r w:rsidRPr="007912CA">
              <w:rPr>
                <w:iCs/>
              </w:rPr>
              <w:t>преобразовывают практическую задачу в учебно-познавательную совместными усилиями</w:t>
            </w:r>
            <w:r>
              <w:rPr>
                <w:iCs/>
              </w:rPr>
              <w:t>.</w:t>
            </w:r>
          </w:p>
          <w:p w:rsidR="00573E22" w:rsidRDefault="00573E22" w:rsidP="000E0244">
            <w:pPr>
              <w:rPr>
                <w:i/>
                <w:iCs/>
              </w:rPr>
            </w:pPr>
          </w:p>
          <w:p w:rsidR="00573E22" w:rsidRPr="00CE78BF" w:rsidRDefault="00573E22" w:rsidP="000E0244">
            <w:pPr>
              <w:rPr>
                <w:i/>
                <w:iCs/>
              </w:rPr>
            </w:pPr>
            <w:r w:rsidRPr="00CE78BF">
              <w:rPr>
                <w:i/>
                <w:iCs/>
              </w:rPr>
              <w:t xml:space="preserve">Регулятивные </w:t>
            </w:r>
            <w:r w:rsidRPr="00F21191">
              <w:rPr>
                <w:iCs/>
              </w:rPr>
              <w:t>предвосхища</w:t>
            </w:r>
            <w:r>
              <w:rPr>
                <w:iCs/>
              </w:rPr>
              <w:t xml:space="preserve">ть </w:t>
            </w:r>
            <w:r>
              <w:rPr>
                <w:iCs/>
              </w:rPr>
              <w:lastRenderedPageBreak/>
              <w:t>результат и уровень усвоения</w:t>
            </w:r>
            <w:r>
              <w:rPr>
                <w:i/>
                <w:iCs/>
              </w:rPr>
              <w:t xml:space="preserve">, </w:t>
            </w:r>
            <w:r w:rsidRPr="00F21191">
              <w:rPr>
                <w:iCs/>
              </w:rPr>
              <w:t>принимать предложенный способ решения проблемы;</w:t>
            </w:r>
          </w:p>
          <w:p w:rsidR="00573E22" w:rsidRDefault="00573E22" w:rsidP="000E0244">
            <w:pPr>
              <w:rPr>
                <w:i/>
                <w:iCs/>
              </w:rPr>
            </w:pPr>
          </w:p>
          <w:p w:rsidR="00573E22" w:rsidRPr="00577517" w:rsidRDefault="00573E22" w:rsidP="000E0244">
            <w:pPr>
              <w:rPr>
                <w:iCs/>
              </w:rPr>
            </w:pPr>
            <w:r w:rsidRPr="00CE78BF">
              <w:rPr>
                <w:i/>
                <w:iCs/>
              </w:rPr>
              <w:t xml:space="preserve">Коммуникативные </w:t>
            </w:r>
            <w:r w:rsidRPr="00F21191">
              <w:rPr>
                <w:iCs/>
              </w:rPr>
              <w:t xml:space="preserve">устанавливать рабочие отношения, эффективно сотрудничать, с достаточной полнотой </w:t>
            </w:r>
            <w:r>
              <w:rPr>
                <w:iCs/>
              </w:rPr>
              <w:t>и точностью выражать свои мысли</w:t>
            </w:r>
            <w:r>
              <w:rPr>
                <w:i/>
                <w:iCs/>
              </w:rPr>
              <w:t xml:space="preserve">, </w:t>
            </w:r>
            <w:r w:rsidRPr="00577517">
              <w:rPr>
                <w:iCs/>
              </w:rPr>
              <w:t>умение слушать</w:t>
            </w:r>
            <w:r>
              <w:rPr>
                <w:i/>
                <w:iCs/>
              </w:rPr>
              <w:t>,</w:t>
            </w:r>
            <w:r>
              <w:rPr>
                <w:iCs/>
              </w:rPr>
              <w:t xml:space="preserve"> работать в группе.</w:t>
            </w:r>
          </w:p>
        </w:tc>
      </w:tr>
      <w:tr w:rsidR="00573E22" w:rsidRPr="00BE51FC" w:rsidTr="00C93135">
        <w:trPr>
          <w:trHeight w:val="557"/>
          <w:tblCellSpacing w:w="0" w:type="dxa"/>
          <w:jc w:val="center"/>
        </w:trPr>
        <w:tc>
          <w:tcPr>
            <w:tcW w:w="1986" w:type="dxa"/>
          </w:tcPr>
          <w:p w:rsidR="00573E22" w:rsidRDefault="00573E22" w:rsidP="000E0244">
            <w:pPr>
              <w:rPr>
                <w:i/>
                <w:iCs/>
              </w:rPr>
            </w:pPr>
            <w:r w:rsidRPr="00B4271E">
              <w:rPr>
                <w:b/>
                <w:bCs/>
              </w:rPr>
              <w:lastRenderedPageBreak/>
              <w:t xml:space="preserve">IV. Закрепление  нового </w:t>
            </w:r>
            <w:r w:rsidRPr="00B4271E">
              <w:rPr>
                <w:i/>
                <w:iCs/>
              </w:rPr>
              <w:t>(1</w:t>
            </w:r>
            <w:r>
              <w:rPr>
                <w:i/>
                <w:iCs/>
              </w:rPr>
              <w:t>0</w:t>
            </w:r>
            <w:r w:rsidRPr="00B4271E">
              <w:rPr>
                <w:i/>
                <w:iCs/>
              </w:rPr>
              <w:t xml:space="preserve"> мин)</w:t>
            </w:r>
          </w:p>
          <w:p w:rsidR="00573E22" w:rsidRPr="00577517" w:rsidRDefault="00573E22" w:rsidP="000E0244">
            <w:r w:rsidRPr="00B4271E">
              <w:rPr>
                <w:u w:val="single"/>
              </w:rPr>
              <w:t>Цель:</w:t>
            </w:r>
            <w:r>
              <w:rPr>
                <w:u w:val="single"/>
              </w:rPr>
              <w:t xml:space="preserve"> </w:t>
            </w:r>
            <w:r>
              <w:t>в</w:t>
            </w:r>
            <w:r w:rsidRPr="00577517">
              <w:t>оспроизведение изученного материала на уровне логических Обеспечить применение полученных знаний для объяснения новых фактов.</w:t>
            </w:r>
          </w:p>
        </w:tc>
        <w:tc>
          <w:tcPr>
            <w:tcW w:w="2323" w:type="dxa"/>
            <w:gridSpan w:val="2"/>
          </w:tcPr>
          <w:p w:rsidR="00573E22" w:rsidRDefault="00573E22" w:rsidP="000E0244">
            <w:r w:rsidRPr="00B4271E">
              <w:t> </w:t>
            </w:r>
            <w:r w:rsidRPr="00021E62">
              <w:t>Выполняют задание, направленное на построение логического умозаключения</w:t>
            </w:r>
            <w:r>
              <w:t xml:space="preserve"> согласно предлагаемой ситуации.</w:t>
            </w:r>
          </w:p>
          <w:p w:rsidR="00573E22" w:rsidRPr="00B4271E" w:rsidRDefault="00573E22" w:rsidP="000E0244"/>
          <w:p w:rsidR="00573E22" w:rsidRPr="00B4271E" w:rsidRDefault="00573E22" w:rsidP="000E0244">
            <w:r w:rsidRPr="00B4271E">
              <w:t> </w:t>
            </w:r>
          </w:p>
          <w:p w:rsidR="00573E22" w:rsidRPr="00021E62" w:rsidRDefault="00573E22" w:rsidP="000E0244">
            <w:r w:rsidRPr="00B4271E">
              <w:t> </w:t>
            </w:r>
            <w:r w:rsidRPr="00021E62">
              <w:t>Первичное взаимодействие с собеседником на уровне логических вопросов по теме.</w:t>
            </w:r>
          </w:p>
          <w:p w:rsidR="00573E22" w:rsidRPr="00B4271E" w:rsidRDefault="00573E22" w:rsidP="000E0244"/>
        </w:tc>
        <w:tc>
          <w:tcPr>
            <w:tcW w:w="3425" w:type="dxa"/>
          </w:tcPr>
          <w:p w:rsidR="00573E22" w:rsidRDefault="00573E22" w:rsidP="000E0244">
            <w:r w:rsidRPr="00021E62">
              <w:t>Организует фронтальную проверку понимания нового материала</w:t>
            </w:r>
            <w:r>
              <w:t xml:space="preserve">. </w:t>
            </w:r>
          </w:p>
          <w:p w:rsidR="00573E22" w:rsidRDefault="00573E22" w:rsidP="000E0244"/>
          <w:p w:rsidR="00573E22" w:rsidRDefault="00573E22" w:rsidP="000E0244">
            <w:r>
              <w:t>Организует постановку проблемных вопросов, при ответе на которые достигается усвоение нового материала.</w:t>
            </w:r>
          </w:p>
          <w:p w:rsidR="00573E22" w:rsidRPr="00790EAB" w:rsidRDefault="00573E22" w:rsidP="000E0244"/>
          <w:p w:rsidR="00573E22" w:rsidRDefault="00573E22" w:rsidP="000E0244">
            <w:pPr>
              <w:rPr>
                <w:color w:val="FF0000"/>
              </w:rPr>
            </w:pPr>
            <w:r w:rsidRPr="00790EAB">
              <w:rPr>
                <w:color w:val="FF0000"/>
              </w:rPr>
              <w:t>Работа с интерактивной доской</w:t>
            </w:r>
          </w:p>
          <w:p w:rsidR="00573E22" w:rsidRPr="00790EAB" w:rsidRDefault="00573E22" w:rsidP="000E0244">
            <w:pPr>
              <w:rPr>
                <w:color w:val="0000FF"/>
              </w:rPr>
            </w:pPr>
            <w:r w:rsidRPr="00790EAB">
              <w:rPr>
                <w:color w:val="0000FF"/>
              </w:rPr>
              <w:t>Задачи на «черны</w:t>
            </w:r>
            <w:r>
              <w:rPr>
                <w:color w:val="0000FF"/>
              </w:rPr>
              <w:t>й ящик»</w:t>
            </w:r>
            <w:r w:rsidRPr="00790EAB">
              <w:rPr>
                <w:color w:val="0000FF"/>
              </w:rPr>
              <w:t>: определить</w:t>
            </w:r>
            <w:r>
              <w:rPr>
                <w:color w:val="0000FF"/>
              </w:rPr>
              <w:t>,</w:t>
            </w:r>
            <w:r w:rsidRPr="00790EAB">
              <w:rPr>
                <w:color w:val="0000FF"/>
              </w:rPr>
              <w:t xml:space="preserve"> что находится внутри ящика</w:t>
            </w:r>
          </w:p>
        </w:tc>
        <w:tc>
          <w:tcPr>
            <w:tcW w:w="2416" w:type="dxa"/>
          </w:tcPr>
          <w:p w:rsidR="00573E22" w:rsidRPr="00F569ED" w:rsidRDefault="00573E22" w:rsidP="000E0244">
            <w:r w:rsidRPr="00B4271E">
              <w:t> </w:t>
            </w:r>
          </w:p>
          <w:p w:rsidR="00573E22" w:rsidRPr="00F569ED" w:rsidRDefault="00573E22" w:rsidP="000E0244">
            <w:r>
              <w:t xml:space="preserve">Задание на </w:t>
            </w:r>
            <w:r w:rsidRPr="00F569ED">
              <w:t>установ</w:t>
            </w:r>
            <w:r>
              <w:t>ление</w:t>
            </w:r>
            <w:r w:rsidRPr="00F569ED">
              <w:t xml:space="preserve"> соответствия между показанными </w:t>
            </w:r>
            <w:r>
              <w:t xml:space="preserve">в презентации </w:t>
            </w:r>
            <w:r w:rsidRPr="00F569ED">
              <w:t>точками</w:t>
            </w:r>
            <w:r>
              <w:t xml:space="preserve"> ( закрепление понимания расположения магнитных полюсов)</w:t>
            </w:r>
          </w:p>
          <w:p w:rsidR="00573E22" w:rsidRPr="00455904" w:rsidRDefault="00573E22" w:rsidP="000E0244"/>
          <w:p w:rsidR="00573E22" w:rsidRPr="00B4271E" w:rsidRDefault="00573E22" w:rsidP="000E0244"/>
          <w:p w:rsidR="00573E22" w:rsidRDefault="00573E22" w:rsidP="000E0244">
            <w:r w:rsidRPr="00B4271E">
              <w:t> </w:t>
            </w:r>
          </w:p>
          <w:p w:rsidR="00573E22" w:rsidRDefault="00573E22" w:rsidP="000E0244"/>
          <w:p w:rsidR="00573E22" w:rsidRPr="00B4271E" w:rsidRDefault="00573E22" w:rsidP="000E0244"/>
        </w:tc>
        <w:tc>
          <w:tcPr>
            <w:tcW w:w="2124" w:type="dxa"/>
            <w:gridSpan w:val="2"/>
          </w:tcPr>
          <w:p w:rsidR="00573E22" w:rsidRPr="00B4271E" w:rsidRDefault="00573E22" w:rsidP="000E0244">
            <w:r w:rsidRPr="00B4271E">
              <w:t> </w:t>
            </w:r>
            <w:r>
              <w:t xml:space="preserve">Формулируют представления о магнитном поле, направлении магнитных линий магнитного поля </w:t>
            </w:r>
          </w:p>
          <w:p w:rsidR="00573E22" w:rsidRPr="00B4271E" w:rsidRDefault="00573E22" w:rsidP="000E0244">
            <w:r w:rsidRPr="00B4271E">
              <w:t> </w:t>
            </w:r>
          </w:p>
        </w:tc>
        <w:tc>
          <w:tcPr>
            <w:tcW w:w="2358" w:type="dxa"/>
            <w:gridSpan w:val="3"/>
          </w:tcPr>
          <w:p w:rsidR="00573E22" w:rsidRDefault="00573E22" w:rsidP="000E0244">
            <w:pPr>
              <w:spacing w:before="20"/>
              <w:rPr>
                <w:i/>
              </w:rPr>
            </w:pPr>
            <w:r w:rsidRPr="00DE01A3">
              <w:rPr>
                <w:i/>
              </w:rPr>
              <w:t>Познавательные</w:t>
            </w:r>
          </w:p>
          <w:p w:rsidR="00573E22" w:rsidRDefault="00573E22" w:rsidP="000E0244">
            <w:pPr>
              <w:spacing w:before="20"/>
            </w:pPr>
            <w:r w:rsidRPr="00DE01A3">
              <w:t xml:space="preserve">закрепить общеучебные </w:t>
            </w:r>
            <w:r>
              <w:t>и   логические умения и навыки; постановка и решение проблем</w:t>
            </w:r>
          </w:p>
          <w:p w:rsidR="00573E22" w:rsidRPr="00DE01A3" w:rsidRDefault="00573E22" w:rsidP="000E0244">
            <w:pPr>
              <w:spacing w:before="20"/>
            </w:pPr>
          </w:p>
          <w:p w:rsidR="00573E22" w:rsidRPr="00FB28B3" w:rsidRDefault="00573E22" w:rsidP="000E0244">
            <w:pPr>
              <w:rPr>
                <w:i/>
              </w:rPr>
            </w:pPr>
            <w:r w:rsidRPr="00FB28B3">
              <w:rPr>
                <w:i/>
              </w:rPr>
              <w:t xml:space="preserve">Регулятивные </w:t>
            </w:r>
          </w:p>
          <w:p w:rsidR="00573E22" w:rsidRDefault="00573E22" w:rsidP="000E0244">
            <w:pPr>
              <w:spacing w:before="20"/>
            </w:pPr>
            <w:r w:rsidRPr="00DE01A3">
              <w:t>уметь планировать, прогнозировать, контролировать, корректировать, оценивать полученные знания;</w:t>
            </w:r>
            <w:r>
              <w:t xml:space="preserve"> о</w:t>
            </w:r>
            <w:r w:rsidRPr="00DE01A3">
              <w:t>сознанно воспринимать и воспроизводить информацию на основе изученной темы.</w:t>
            </w:r>
          </w:p>
          <w:p w:rsidR="00573E22" w:rsidRPr="00FB28B3" w:rsidRDefault="00573E22" w:rsidP="000E0244">
            <w:pPr>
              <w:spacing w:before="20"/>
              <w:rPr>
                <w:i/>
              </w:rPr>
            </w:pPr>
          </w:p>
          <w:p w:rsidR="00573E22" w:rsidRPr="00FB28B3" w:rsidRDefault="00573E22" w:rsidP="000E0244">
            <w:pPr>
              <w:rPr>
                <w:i/>
              </w:rPr>
            </w:pPr>
            <w:r w:rsidRPr="00FB28B3">
              <w:rPr>
                <w:i/>
              </w:rPr>
              <w:lastRenderedPageBreak/>
              <w:t xml:space="preserve">Коммуникативные  </w:t>
            </w:r>
          </w:p>
          <w:p w:rsidR="00573E22" w:rsidRPr="00B4271E" w:rsidRDefault="00573E22" w:rsidP="000E0244">
            <w:r>
              <w:t>уметь сформулировать вопрос.</w:t>
            </w:r>
          </w:p>
        </w:tc>
      </w:tr>
      <w:tr w:rsidR="00573E22" w:rsidRPr="00BE51FC" w:rsidTr="00C93135">
        <w:trPr>
          <w:trHeight w:val="557"/>
          <w:tblCellSpacing w:w="0" w:type="dxa"/>
          <w:jc w:val="center"/>
        </w:trPr>
        <w:tc>
          <w:tcPr>
            <w:tcW w:w="1986" w:type="dxa"/>
          </w:tcPr>
          <w:p w:rsidR="00573E22" w:rsidRPr="00B4271E" w:rsidRDefault="00573E22" w:rsidP="000E0244">
            <w:r w:rsidRPr="00B4271E">
              <w:rPr>
                <w:b/>
                <w:bCs/>
              </w:rPr>
              <w:lastRenderedPageBreak/>
              <w:t xml:space="preserve">V. Контролирующее задание </w:t>
            </w:r>
            <w:r w:rsidRPr="00B4271E">
              <w:rPr>
                <w:i/>
                <w:iCs/>
              </w:rPr>
              <w:t>(</w:t>
            </w:r>
            <w:r>
              <w:rPr>
                <w:i/>
                <w:iCs/>
              </w:rPr>
              <w:t>5</w:t>
            </w:r>
            <w:r w:rsidRPr="00B4271E">
              <w:rPr>
                <w:i/>
                <w:iCs/>
              </w:rPr>
              <w:t xml:space="preserve"> мин)</w:t>
            </w:r>
          </w:p>
          <w:p w:rsidR="00573E22" w:rsidRDefault="00573E22" w:rsidP="000E0244">
            <w:pPr>
              <w:rPr>
                <w:u w:val="single"/>
              </w:rPr>
            </w:pPr>
            <w:r w:rsidRPr="00B4271E">
              <w:rPr>
                <w:u w:val="single"/>
              </w:rPr>
              <w:t>Цель:</w:t>
            </w:r>
            <w:r>
              <w:t>с</w:t>
            </w:r>
            <w:r w:rsidRPr="00FB28B3">
              <w:t>амостоятельное применение полученных знаний</w:t>
            </w:r>
          </w:p>
          <w:p w:rsidR="00573E22" w:rsidRPr="00B4271E" w:rsidRDefault="00573E22" w:rsidP="000E0244"/>
        </w:tc>
        <w:tc>
          <w:tcPr>
            <w:tcW w:w="2323" w:type="dxa"/>
            <w:gridSpan w:val="2"/>
          </w:tcPr>
          <w:p w:rsidR="00573E22" w:rsidRPr="00021E62" w:rsidRDefault="00573E22" w:rsidP="000E0244">
            <w:r w:rsidRPr="00B4271E">
              <w:t> </w:t>
            </w:r>
            <w:r w:rsidRPr="00021E62">
              <w:t>Выполняют задание,  вспоминают, воспроизводят фразы в письменной форме, соотносят с целевой установкой.</w:t>
            </w:r>
          </w:p>
          <w:p w:rsidR="00573E22" w:rsidRPr="00021E62" w:rsidRDefault="00573E22" w:rsidP="000E0244">
            <w:r w:rsidRPr="00021E62">
              <w:t>Достигать поставленной цели за счет собственных ресурсов памяти, мышления.</w:t>
            </w:r>
          </w:p>
          <w:p w:rsidR="00573E22" w:rsidRPr="00B4271E" w:rsidRDefault="00573E22" w:rsidP="000E0244">
            <w:r w:rsidRPr="00021E62">
              <w:t>Самостоятельное обобщение полученной информации. Выбор необходимых способов действий для осуществления коммуникативной задачи.</w:t>
            </w:r>
          </w:p>
          <w:p w:rsidR="00573E22" w:rsidRDefault="00573E22" w:rsidP="000E0244">
            <w:r w:rsidRPr="00B4271E">
              <w:t> </w:t>
            </w:r>
            <w:r w:rsidRPr="001B70A7">
              <w:t>Обосновывают выбор общего решения или несогласия с мнением других. Оценивают правильность своих выводов, решений.</w:t>
            </w:r>
          </w:p>
          <w:p w:rsidR="00573E22" w:rsidRPr="00B4271E" w:rsidRDefault="00573E22" w:rsidP="000E0244"/>
        </w:tc>
        <w:tc>
          <w:tcPr>
            <w:tcW w:w="3425" w:type="dxa"/>
          </w:tcPr>
          <w:p w:rsidR="00573E22" w:rsidRDefault="00573E22" w:rsidP="000E0244">
            <w:r w:rsidRPr="00B4271E">
              <w:lastRenderedPageBreak/>
              <w:t> </w:t>
            </w:r>
            <w:r w:rsidRPr="001B70A7">
              <w:t xml:space="preserve">Побуждает учащихся к объяснению </w:t>
            </w:r>
            <w:r>
              <w:t>своих мыслей</w:t>
            </w:r>
            <w:r w:rsidRPr="001B70A7">
              <w:t>.</w:t>
            </w:r>
          </w:p>
          <w:p w:rsidR="00573E22" w:rsidRPr="001B70A7" w:rsidRDefault="00573E22" w:rsidP="000E0244">
            <w:r w:rsidRPr="001B70A7">
              <w:t>Стимулирует активное участие всех детей в поисковой деятельности.</w:t>
            </w:r>
          </w:p>
          <w:p w:rsidR="00573E22" w:rsidRPr="00B4271E" w:rsidRDefault="00573E22" w:rsidP="000E0244"/>
          <w:p w:rsidR="00573E22" w:rsidRPr="00021E62" w:rsidRDefault="00573E22" w:rsidP="000E0244">
            <w:r w:rsidRPr="00B4271E">
              <w:t> </w:t>
            </w:r>
            <w:r w:rsidRPr="00021E62">
              <w:t>Создает проблемную ситуацию, необходимую разрешить на основе  учебного материала, изученного на уроке</w:t>
            </w:r>
            <w:r>
              <w:t>.</w:t>
            </w:r>
          </w:p>
          <w:p w:rsidR="00573E22" w:rsidRPr="00B4271E" w:rsidRDefault="00573E22" w:rsidP="000E0244"/>
          <w:p w:rsidR="00573E22" w:rsidRPr="00B4271E" w:rsidRDefault="00573E22" w:rsidP="000E0244">
            <w:r w:rsidRPr="00B4271E">
              <w:t> </w:t>
            </w:r>
            <w:r>
              <w:t>С</w:t>
            </w:r>
            <w:r w:rsidRPr="00D27236">
              <w:t>оздать условия для развития логического мышления и творческих способностей.</w:t>
            </w:r>
          </w:p>
          <w:p w:rsidR="00573E22" w:rsidRPr="00B4271E" w:rsidRDefault="00573E22" w:rsidP="000E0244">
            <w:r w:rsidRPr="00B4271E">
              <w:t> </w:t>
            </w:r>
          </w:p>
        </w:tc>
        <w:tc>
          <w:tcPr>
            <w:tcW w:w="2416" w:type="dxa"/>
          </w:tcPr>
          <w:p w:rsidR="00573E22" w:rsidRDefault="00573E22" w:rsidP="000E0244">
            <w:r w:rsidRPr="00B4271E">
              <w:t> </w:t>
            </w:r>
            <w:r>
              <w:t>Работая в группах, решают качественные задачи.</w:t>
            </w:r>
          </w:p>
          <w:p w:rsidR="00573E22" w:rsidRDefault="00573E22" w:rsidP="000E0244"/>
          <w:p w:rsidR="00573E22" w:rsidRDefault="00573E22" w:rsidP="000E0244">
            <w:pPr>
              <w:rPr>
                <w:color w:val="0000FF"/>
              </w:rPr>
            </w:pPr>
            <w:r w:rsidRPr="001350DA">
              <w:rPr>
                <w:color w:val="0000FF"/>
              </w:rPr>
              <w:t xml:space="preserve">Расположить магнитные стрелки около магнитов, </w:t>
            </w:r>
          </w:p>
          <w:p w:rsidR="00573E22" w:rsidRDefault="00573E22" w:rsidP="000E0244">
            <w:pPr>
              <w:rPr>
                <w:color w:val="0000FF"/>
              </w:rPr>
            </w:pPr>
          </w:p>
          <w:p w:rsidR="00573E22" w:rsidRPr="001350DA" w:rsidRDefault="00573E22" w:rsidP="000E0244">
            <w:pPr>
              <w:rPr>
                <w:color w:val="0000FF"/>
              </w:rPr>
            </w:pPr>
            <w:r>
              <w:rPr>
                <w:noProof/>
                <w:color w:val="0000FF"/>
              </w:rPr>
              <w:drawing>
                <wp:inline distT="0" distB="0" distL="0" distR="0">
                  <wp:extent cx="1009650" cy="15970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l="30560" t="30492" r="51579" b="22052"/>
                          <a:stretch>
                            <a:fillRect/>
                          </a:stretch>
                        </pic:blipFill>
                        <pic:spPr bwMode="auto">
                          <a:xfrm>
                            <a:off x="0" y="0"/>
                            <a:ext cx="1009650" cy="1597025"/>
                          </a:xfrm>
                          <a:prstGeom prst="rect">
                            <a:avLst/>
                          </a:prstGeom>
                          <a:noFill/>
                          <a:ln w="9525">
                            <a:noFill/>
                            <a:miter lim="800000"/>
                            <a:headEnd/>
                            <a:tailEnd/>
                          </a:ln>
                        </pic:spPr>
                      </pic:pic>
                    </a:graphicData>
                  </a:graphic>
                </wp:inline>
              </w:drawing>
            </w:r>
          </w:p>
          <w:p w:rsidR="00573E22" w:rsidRPr="001350DA" w:rsidRDefault="00573E22" w:rsidP="000E0244">
            <w:pPr>
              <w:rPr>
                <w:color w:val="0000FF"/>
              </w:rPr>
            </w:pPr>
            <w:r w:rsidRPr="001350DA">
              <w:rPr>
                <w:color w:val="0000FF"/>
              </w:rPr>
              <w:t>2 найти и устранить ошибки</w:t>
            </w:r>
          </w:p>
          <w:p w:rsidR="00573E22" w:rsidRPr="00B4271E" w:rsidRDefault="00573E22" w:rsidP="000E0244"/>
          <w:p w:rsidR="00573E22" w:rsidRPr="00B4271E" w:rsidRDefault="00573E22" w:rsidP="000E0244">
            <w:r>
              <w:rPr>
                <w:noProof/>
                <w:color w:val="0000FF"/>
              </w:rPr>
              <w:lastRenderedPageBreak/>
              <w:drawing>
                <wp:inline distT="0" distB="0" distL="0" distR="0">
                  <wp:extent cx="1426210" cy="1480820"/>
                  <wp:effectExtent l="1905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l="23981" t="30269" r="42436" b="11845"/>
                          <a:stretch>
                            <a:fillRect/>
                          </a:stretch>
                        </pic:blipFill>
                        <pic:spPr bwMode="auto">
                          <a:xfrm>
                            <a:off x="0" y="0"/>
                            <a:ext cx="1426210" cy="1480820"/>
                          </a:xfrm>
                          <a:prstGeom prst="rect">
                            <a:avLst/>
                          </a:prstGeom>
                          <a:noFill/>
                          <a:ln w="9525">
                            <a:noFill/>
                            <a:miter lim="800000"/>
                            <a:headEnd/>
                            <a:tailEnd/>
                          </a:ln>
                        </pic:spPr>
                      </pic:pic>
                    </a:graphicData>
                  </a:graphic>
                </wp:inline>
              </w:drawing>
            </w:r>
          </w:p>
        </w:tc>
        <w:tc>
          <w:tcPr>
            <w:tcW w:w="2124" w:type="dxa"/>
            <w:gridSpan w:val="2"/>
          </w:tcPr>
          <w:p w:rsidR="00573E22" w:rsidRPr="00B4271E" w:rsidRDefault="00573E22" w:rsidP="000E0244">
            <w:r w:rsidRPr="00B4271E">
              <w:lastRenderedPageBreak/>
              <w:t>  </w:t>
            </w:r>
            <w:r>
              <w:t>Закрепление полученных знаний о свойствах магнитов и магнитного поля Земли, применение их при решении качественных задач.</w:t>
            </w:r>
          </w:p>
        </w:tc>
        <w:tc>
          <w:tcPr>
            <w:tcW w:w="2358" w:type="dxa"/>
            <w:gridSpan w:val="3"/>
          </w:tcPr>
          <w:p w:rsidR="00573E22" w:rsidRDefault="00573E22" w:rsidP="000E0244">
            <w:pPr>
              <w:rPr>
                <w:i/>
              </w:rPr>
            </w:pPr>
            <w:r w:rsidRPr="00B4271E">
              <w:t> </w:t>
            </w:r>
            <w:r w:rsidRPr="00BB3BF5">
              <w:rPr>
                <w:i/>
              </w:rPr>
              <w:t>Познавательные</w:t>
            </w:r>
          </w:p>
          <w:p w:rsidR="00573E22" w:rsidRPr="00D27236" w:rsidRDefault="00573E22" w:rsidP="000E0244">
            <w:r w:rsidRPr="00D27236">
              <w:t>способствовать формированию интереса к самообразованию путём чтения интересных отрывков из книг и журналов</w:t>
            </w:r>
            <w:r>
              <w:t xml:space="preserve">, </w:t>
            </w:r>
            <w:r w:rsidRPr="007912CA">
              <w:t>формулируют новые знания совместными групповыми усилиями</w:t>
            </w:r>
          </w:p>
          <w:p w:rsidR="00573E22" w:rsidRDefault="00573E22" w:rsidP="000E0244">
            <w:pPr>
              <w:rPr>
                <w:i/>
              </w:rPr>
            </w:pPr>
          </w:p>
          <w:p w:rsidR="00573E22" w:rsidRDefault="00573E22" w:rsidP="000E0244">
            <w:pPr>
              <w:rPr>
                <w:i/>
              </w:rPr>
            </w:pPr>
            <w:r w:rsidRPr="00BB3BF5">
              <w:rPr>
                <w:i/>
              </w:rPr>
              <w:t>Регулятивные</w:t>
            </w:r>
          </w:p>
          <w:p w:rsidR="00573E22" w:rsidRPr="00D27236" w:rsidRDefault="00573E22" w:rsidP="000E0244">
            <w:r w:rsidRPr="00D27236">
              <w:t>обеспечить развитие мышления, умения наблюдать</w:t>
            </w:r>
            <w:r>
              <w:t xml:space="preserve"> и объяснять физические явления, </w:t>
            </w:r>
            <w:r w:rsidRPr="00D27236">
              <w:t>формирование умений управлять своей учебной деятельностью</w:t>
            </w:r>
          </w:p>
          <w:p w:rsidR="00573E22" w:rsidRDefault="00573E22" w:rsidP="000E0244">
            <w:pPr>
              <w:rPr>
                <w:i/>
              </w:rPr>
            </w:pPr>
          </w:p>
          <w:p w:rsidR="00573E22" w:rsidRDefault="00573E22" w:rsidP="000E0244">
            <w:pPr>
              <w:rPr>
                <w:i/>
              </w:rPr>
            </w:pPr>
            <w:r>
              <w:rPr>
                <w:i/>
              </w:rPr>
              <w:t>Коммуникативные</w:t>
            </w:r>
          </w:p>
          <w:p w:rsidR="00573E22" w:rsidRDefault="00573E22" w:rsidP="000E0244">
            <w:r w:rsidRPr="00D27236">
              <w:t xml:space="preserve">содействовать развитию лексического запаса </w:t>
            </w:r>
            <w:r w:rsidRPr="00D27236">
              <w:lastRenderedPageBreak/>
              <w:t>учащихся</w:t>
            </w:r>
          </w:p>
          <w:p w:rsidR="00573E22" w:rsidRDefault="00573E22" w:rsidP="000E0244"/>
          <w:p w:rsidR="00573E22" w:rsidRPr="007912CA" w:rsidRDefault="00573E22" w:rsidP="000E0244">
            <w:pPr>
              <w:rPr>
                <w:i/>
              </w:rPr>
            </w:pPr>
            <w:r w:rsidRPr="007912CA">
              <w:rPr>
                <w:i/>
              </w:rPr>
              <w:t>Личностные</w:t>
            </w:r>
          </w:p>
          <w:p w:rsidR="00573E22" w:rsidRPr="00D27236" w:rsidRDefault="00573E22" w:rsidP="000E0244">
            <w:r w:rsidRPr="007912CA">
              <w:t>проявляют ситуативный познавательный интерес к новому учебному материалу</w:t>
            </w:r>
          </w:p>
          <w:p w:rsidR="00573E22" w:rsidRPr="00B4271E" w:rsidRDefault="00573E22" w:rsidP="000E0244"/>
        </w:tc>
      </w:tr>
      <w:tr w:rsidR="00573E22" w:rsidRPr="00BE51FC" w:rsidTr="00C93135">
        <w:trPr>
          <w:trHeight w:val="557"/>
          <w:tblCellSpacing w:w="0" w:type="dxa"/>
          <w:jc w:val="center"/>
        </w:trPr>
        <w:tc>
          <w:tcPr>
            <w:tcW w:w="1986" w:type="dxa"/>
          </w:tcPr>
          <w:p w:rsidR="00573E22" w:rsidRPr="00B4271E" w:rsidRDefault="00573E22" w:rsidP="000E0244">
            <w:r>
              <w:rPr>
                <w:b/>
                <w:bCs/>
              </w:rPr>
              <w:lastRenderedPageBreak/>
              <w:t>V</w:t>
            </w:r>
            <w:r w:rsidRPr="00B4271E">
              <w:rPr>
                <w:b/>
                <w:bCs/>
              </w:rPr>
              <w:t>I. Рефлексия учебной деятельности на уроке</w:t>
            </w:r>
            <w:r w:rsidRPr="00B4271E">
              <w:rPr>
                <w:i/>
                <w:iCs/>
              </w:rPr>
              <w:t xml:space="preserve"> (3 мин)</w:t>
            </w:r>
          </w:p>
          <w:p w:rsidR="00573E22" w:rsidRPr="00BE51FC" w:rsidRDefault="00573E22" w:rsidP="000E0244">
            <w:r w:rsidRPr="00B4271E">
              <w:rPr>
                <w:u w:val="single"/>
              </w:rPr>
              <w:t>Цели:</w:t>
            </w:r>
            <w:r>
              <w:rPr>
                <w:u w:val="single"/>
              </w:rPr>
              <w:t xml:space="preserve"> </w:t>
            </w:r>
            <w:r w:rsidRPr="00BE51FC">
              <w:t>соотнесение поставленных задач с достигнутым результатом, постановка дальнейших целей.</w:t>
            </w:r>
          </w:p>
          <w:p w:rsidR="00573E22" w:rsidRPr="00CF2186" w:rsidRDefault="00573E22" w:rsidP="000E0244">
            <w:r w:rsidRPr="00CF2186">
              <w:t>Самооценка учащимися</w:t>
            </w:r>
            <w:r>
              <w:t xml:space="preserve"> результатов своей деятельности.</w:t>
            </w:r>
          </w:p>
          <w:p w:rsidR="00573E22" w:rsidRPr="00B4271E" w:rsidRDefault="00573E22" w:rsidP="000E0244"/>
        </w:tc>
        <w:tc>
          <w:tcPr>
            <w:tcW w:w="2323" w:type="dxa"/>
            <w:gridSpan w:val="2"/>
          </w:tcPr>
          <w:p w:rsidR="00573E22" w:rsidRPr="001B70A7" w:rsidRDefault="00573E22" w:rsidP="000E0244">
            <w:r w:rsidRPr="001B70A7">
              <w:t>Определяют степень соответствия поставленной цели и результатов деятельности: называют тему и задачи урока, отмечают наиболее трудные и наиболее понравившиеся эпизоды урока, высказывают оценочные суждения. Определяют степень своего продвижения к цели.</w:t>
            </w:r>
          </w:p>
          <w:p w:rsidR="00573E22" w:rsidRDefault="00573E22" w:rsidP="000E0244">
            <w:r w:rsidRPr="001B70A7">
              <w:t xml:space="preserve">Отмечают успешные ответы, интересные вопросы одноклассников, участников группы. </w:t>
            </w:r>
          </w:p>
          <w:p w:rsidR="00573E22" w:rsidRPr="00395AD5" w:rsidRDefault="00573E22" w:rsidP="000E0244">
            <w:pPr>
              <w:rPr>
                <w:color w:val="0000FF"/>
              </w:rPr>
            </w:pPr>
            <w:r w:rsidRPr="00395AD5">
              <w:rPr>
                <w:color w:val="0000FF"/>
                <w:lang w:val="en-US"/>
              </w:rPr>
              <w:t>Gps</w:t>
            </w:r>
            <w:r w:rsidRPr="00395AD5">
              <w:rPr>
                <w:color w:val="0000FF"/>
              </w:rPr>
              <w:t xml:space="preserve"> навигаторами </w:t>
            </w:r>
            <w:r w:rsidRPr="00395AD5">
              <w:rPr>
                <w:color w:val="0000FF"/>
              </w:rPr>
              <w:lastRenderedPageBreak/>
              <w:t>компасами</w:t>
            </w:r>
          </w:p>
        </w:tc>
        <w:tc>
          <w:tcPr>
            <w:tcW w:w="3425" w:type="dxa"/>
          </w:tcPr>
          <w:p w:rsidR="00573E22" w:rsidRDefault="00573E22" w:rsidP="000E0244">
            <w:r w:rsidRPr="00CF2186">
              <w:lastRenderedPageBreak/>
              <w:t>Обеспечить осмысление процесса и результаты деятельности.</w:t>
            </w:r>
          </w:p>
          <w:p w:rsidR="00573E22" w:rsidRPr="00BE3213" w:rsidRDefault="00573E22" w:rsidP="000E0244">
            <w:r w:rsidRPr="00BE3213">
              <w:t>Предлагает учащимся оценить свою работу на уроке.</w:t>
            </w:r>
          </w:p>
          <w:p w:rsidR="00573E22" w:rsidRDefault="00573E22" w:rsidP="000E0244">
            <w:r w:rsidRPr="001B70A7">
              <w:t>Формирование способности объективно оценивать меру своего продвижения к цели урока. Вызывать сопереживания в связи с успехом или неудачей товарищей.</w:t>
            </w:r>
          </w:p>
          <w:p w:rsidR="00573E22" w:rsidRDefault="00573E22" w:rsidP="000E0244"/>
          <w:p w:rsidR="00573E22" w:rsidRPr="00395AD5" w:rsidRDefault="00573E22" w:rsidP="000E0244"/>
          <w:p w:rsidR="00573E22" w:rsidRPr="00395AD5" w:rsidRDefault="00573E22" w:rsidP="000E0244"/>
          <w:p w:rsidR="00573E22" w:rsidRPr="00395AD5" w:rsidRDefault="00573E22" w:rsidP="000E0244"/>
          <w:p w:rsidR="00573E22" w:rsidRDefault="00573E22" w:rsidP="000E0244">
            <w:pPr>
              <w:rPr>
                <w:color w:val="0000FF"/>
              </w:rPr>
            </w:pPr>
            <w:r w:rsidRPr="00395AD5">
              <w:rPr>
                <w:color w:val="0000FF"/>
              </w:rPr>
              <w:t>А чтобы вернуться в наше время скажите, какими приборами мы пользуемся сейчас чтобы не заблудиться или найти нужное место?</w:t>
            </w:r>
          </w:p>
          <w:p w:rsidR="00573E22" w:rsidRDefault="00573E22" w:rsidP="000E0244">
            <w:pPr>
              <w:rPr>
                <w:color w:val="0000FF"/>
              </w:rPr>
            </w:pPr>
            <w:r>
              <w:rPr>
                <w:color w:val="0000FF"/>
              </w:rPr>
              <w:t xml:space="preserve">А навигаторы ориентируются по магнитному полю земли. </w:t>
            </w:r>
            <w:r>
              <w:rPr>
                <w:color w:val="0000FF"/>
              </w:rPr>
              <w:lastRenderedPageBreak/>
              <w:t>Мы возвращаемся, а чтобы ваши друзья  из других групп знали о возвращении давайте дадим им телеграмму:</w:t>
            </w:r>
          </w:p>
          <w:p w:rsidR="00573E22" w:rsidRPr="00395AD5" w:rsidRDefault="00573E22" w:rsidP="000E0244">
            <w:pPr>
              <w:rPr>
                <w:b/>
                <w:color w:val="0000FF"/>
                <w:u w:val="single"/>
              </w:rPr>
            </w:pPr>
            <w:r>
              <w:rPr>
                <w:b/>
                <w:color w:val="0000FF"/>
                <w:u w:val="single"/>
              </w:rPr>
              <w:t>Мне было</w:t>
            </w:r>
            <w:r w:rsidRPr="00395AD5">
              <w:rPr>
                <w:b/>
                <w:color w:val="0000FF"/>
                <w:u w:val="single"/>
              </w:rPr>
              <w:t xml:space="preserve"> знакомо</w:t>
            </w:r>
          </w:p>
          <w:p w:rsidR="00573E22" w:rsidRPr="00395AD5" w:rsidRDefault="00573E22" w:rsidP="000E0244">
            <w:pPr>
              <w:rPr>
                <w:b/>
                <w:color w:val="0000FF"/>
                <w:u w:val="single"/>
              </w:rPr>
            </w:pPr>
            <w:r>
              <w:rPr>
                <w:b/>
                <w:color w:val="0000FF"/>
                <w:u w:val="single"/>
              </w:rPr>
              <w:t>Меня</w:t>
            </w:r>
            <w:r w:rsidRPr="00395AD5">
              <w:rPr>
                <w:b/>
                <w:color w:val="0000FF"/>
                <w:u w:val="single"/>
              </w:rPr>
              <w:t xml:space="preserve"> удивило</w:t>
            </w:r>
          </w:p>
          <w:p w:rsidR="00573E22" w:rsidRPr="00395AD5" w:rsidRDefault="00573E22" w:rsidP="000E0244">
            <w:pPr>
              <w:rPr>
                <w:b/>
                <w:color w:val="0000FF"/>
                <w:u w:val="single"/>
              </w:rPr>
            </w:pPr>
            <w:r>
              <w:rPr>
                <w:b/>
                <w:color w:val="0000FF"/>
                <w:u w:val="single"/>
              </w:rPr>
              <w:t>Я смогу применить на практике</w:t>
            </w:r>
          </w:p>
          <w:p w:rsidR="00573E22" w:rsidRDefault="00573E22" w:rsidP="000E0244">
            <w:pPr>
              <w:rPr>
                <w:b/>
                <w:color w:val="0000FF"/>
                <w:u w:val="single"/>
              </w:rPr>
            </w:pPr>
          </w:p>
          <w:p w:rsidR="00573E22" w:rsidRPr="008218A6" w:rsidRDefault="00573E22" w:rsidP="000E0244">
            <w:pPr>
              <w:rPr>
                <w:b/>
                <w:color w:val="0000FF"/>
              </w:rPr>
            </w:pPr>
            <w:r>
              <w:rPr>
                <w:b/>
                <w:color w:val="0000FF"/>
                <w:u w:val="single"/>
              </w:rPr>
              <w:t xml:space="preserve">Возвращаемся.  </w:t>
            </w:r>
            <w:r w:rsidRPr="008218A6">
              <w:rPr>
                <w:b/>
                <w:color w:val="0000FF"/>
              </w:rPr>
              <w:t>Давайте вернемся к целям, которые ставили в начале урока</w:t>
            </w:r>
          </w:p>
          <w:p w:rsidR="00573E22" w:rsidRPr="00395AD5" w:rsidRDefault="00573E22" w:rsidP="000E0244">
            <w:pPr>
              <w:rPr>
                <w:b/>
                <w:color w:val="0000FF"/>
                <w:u w:val="single"/>
              </w:rPr>
            </w:pPr>
            <w:r w:rsidRPr="00395AD5">
              <w:rPr>
                <w:b/>
                <w:color w:val="0000FF"/>
                <w:u w:val="single"/>
              </w:rPr>
              <w:t>Достигли ли мы поставленных целей и задач?</w:t>
            </w:r>
          </w:p>
          <w:p w:rsidR="00573E22" w:rsidRPr="00395AD5" w:rsidRDefault="00573E22" w:rsidP="000E0244">
            <w:pPr>
              <w:rPr>
                <w:color w:val="FF0000"/>
              </w:rPr>
            </w:pPr>
            <w:r w:rsidRPr="00395AD5">
              <w:rPr>
                <w:color w:val="FF0000"/>
              </w:rPr>
              <w:t>Домашнее задание по желанию: мини-исследование «Такие разные компасы»</w:t>
            </w:r>
          </w:p>
        </w:tc>
        <w:tc>
          <w:tcPr>
            <w:tcW w:w="2416" w:type="dxa"/>
          </w:tcPr>
          <w:p w:rsidR="00573E22" w:rsidRDefault="00573E22" w:rsidP="000E0244">
            <w:r w:rsidRPr="00B4271E">
              <w:lastRenderedPageBreak/>
              <w:t> </w:t>
            </w:r>
            <w:r>
              <w:t>Отвечают на вопросы</w:t>
            </w:r>
          </w:p>
          <w:p w:rsidR="00573E22" w:rsidRPr="00395AD5" w:rsidRDefault="00573E22" w:rsidP="000E0244"/>
        </w:tc>
        <w:tc>
          <w:tcPr>
            <w:tcW w:w="2124" w:type="dxa"/>
            <w:gridSpan w:val="2"/>
          </w:tcPr>
          <w:p w:rsidR="00573E22" w:rsidRDefault="00573E22" w:rsidP="000E0244">
            <w:r w:rsidRPr="00B4271E">
              <w:t> </w:t>
            </w:r>
            <w:r w:rsidRPr="00021E62">
              <w:t>Транслируют оценку результатов собственной деятельности.</w:t>
            </w:r>
          </w:p>
          <w:p w:rsidR="00573E22" w:rsidRPr="00B4271E" w:rsidRDefault="00573E22" w:rsidP="000E0244">
            <w:r w:rsidRPr="0033645E">
              <w:t>Анализ результатов собственной деятельности; определение существующих пробелов в полученных знаниях</w:t>
            </w:r>
          </w:p>
        </w:tc>
        <w:tc>
          <w:tcPr>
            <w:tcW w:w="2358" w:type="dxa"/>
            <w:gridSpan w:val="3"/>
          </w:tcPr>
          <w:p w:rsidR="00573E22" w:rsidRPr="00BB3BF5" w:rsidRDefault="00573E22" w:rsidP="000E0244">
            <w:pPr>
              <w:rPr>
                <w:i/>
              </w:rPr>
            </w:pPr>
            <w:r w:rsidRPr="00B4271E">
              <w:t> </w:t>
            </w:r>
            <w:r w:rsidRPr="00BB3BF5">
              <w:rPr>
                <w:i/>
              </w:rPr>
              <w:t>Познавательные</w:t>
            </w:r>
          </w:p>
          <w:p w:rsidR="00573E22" w:rsidRPr="00DE569B" w:rsidRDefault="00573E22" w:rsidP="000E0244">
            <w:r>
              <w:t>о</w:t>
            </w:r>
            <w:r w:rsidRPr="00DE569B">
              <w:t>рганизация учащимися своей учебной деятельности в зависимости от обозначенных пробелов в полученных новых знаниях; умение осуществлять самоконтроль и самооценку</w:t>
            </w:r>
          </w:p>
          <w:p w:rsidR="00573E22" w:rsidRDefault="00573E22" w:rsidP="000E0244">
            <w:pPr>
              <w:rPr>
                <w:i/>
              </w:rPr>
            </w:pPr>
          </w:p>
          <w:p w:rsidR="00573E22" w:rsidRPr="00CE78BF" w:rsidRDefault="00573E22" w:rsidP="000E0244">
            <w:pPr>
              <w:rPr>
                <w:i/>
              </w:rPr>
            </w:pPr>
            <w:r>
              <w:rPr>
                <w:i/>
              </w:rPr>
              <w:t xml:space="preserve">Регулятивные </w:t>
            </w:r>
          </w:p>
          <w:p w:rsidR="00573E22" w:rsidRDefault="00573E22" w:rsidP="000E0244">
            <w:pPr>
              <w:rPr>
                <w:i/>
              </w:rPr>
            </w:pPr>
            <w:r>
              <w:t>саморегуляция, о</w:t>
            </w:r>
            <w:r w:rsidRPr="00DE569B">
              <w:t>ценка степени достижения цели</w:t>
            </w:r>
          </w:p>
          <w:p w:rsidR="00573E22" w:rsidRPr="00CE78BF" w:rsidRDefault="00573E22" w:rsidP="000E0244">
            <w:pPr>
              <w:rPr>
                <w:i/>
              </w:rPr>
            </w:pPr>
          </w:p>
          <w:p w:rsidR="00573E22" w:rsidRDefault="00573E22" w:rsidP="000E0244">
            <w:pPr>
              <w:rPr>
                <w:i/>
              </w:rPr>
            </w:pPr>
            <w:r>
              <w:rPr>
                <w:i/>
              </w:rPr>
              <w:t xml:space="preserve">Личностные </w:t>
            </w:r>
          </w:p>
          <w:p w:rsidR="00573E22" w:rsidRPr="00DE569B" w:rsidRDefault="00573E22" w:rsidP="000E0244">
            <w:pPr>
              <w:rPr>
                <w:i/>
              </w:rPr>
            </w:pPr>
            <w:r w:rsidRPr="00DE569B">
              <w:t xml:space="preserve">осознавать личностную значимость владения методами научного </w:t>
            </w:r>
            <w:r w:rsidRPr="00DE569B">
              <w:lastRenderedPageBreak/>
              <w:t>познания</w:t>
            </w:r>
            <w:r w:rsidRPr="00CE78BF">
              <w:rPr>
                <w:i/>
              </w:rPr>
              <w:t>;</w:t>
            </w:r>
            <w:r w:rsidRPr="00DE569B">
              <w:t>умение анализировать результаты собственной деятельности; определять существующие пробелы в полученных знаниях</w:t>
            </w:r>
          </w:p>
        </w:tc>
      </w:tr>
    </w:tbl>
    <w:p w:rsidR="00573E22" w:rsidRDefault="00573E22" w:rsidP="00573E22"/>
    <w:p w:rsidR="00573E22" w:rsidRPr="005054A5" w:rsidRDefault="00573E22" w:rsidP="00573E22">
      <w:r w:rsidRPr="005054A5">
        <w:t>Список литературы:</w:t>
      </w:r>
    </w:p>
    <w:p w:rsidR="00573E22" w:rsidRPr="005054A5" w:rsidRDefault="00573E22" w:rsidP="007E2D11">
      <w:pPr>
        <w:numPr>
          <w:ilvl w:val="0"/>
          <w:numId w:val="25"/>
        </w:numPr>
        <w:spacing w:after="200" w:line="276" w:lineRule="auto"/>
      </w:pPr>
      <w:r w:rsidRPr="005054A5">
        <w:t>Перышкин А.В. Физика, учебник для 8 класса, М.: Дрофа, 2012</w:t>
      </w:r>
      <w:r>
        <w:t>.</w:t>
      </w:r>
    </w:p>
    <w:p w:rsidR="00573E22" w:rsidRPr="000B778D" w:rsidRDefault="00573E22" w:rsidP="007E2D11">
      <w:pPr>
        <w:numPr>
          <w:ilvl w:val="0"/>
          <w:numId w:val="25"/>
        </w:numPr>
        <w:spacing w:after="200" w:line="276" w:lineRule="auto"/>
      </w:pPr>
      <w:r>
        <w:t>Лаврова С. Занимательная физика. М.: Белый город, 2012.</w:t>
      </w:r>
    </w:p>
    <w:p w:rsidR="00573E22" w:rsidRPr="000B778D" w:rsidRDefault="00573E22" w:rsidP="007E2D11">
      <w:pPr>
        <w:numPr>
          <w:ilvl w:val="0"/>
          <w:numId w:val="25"/>
        </w:numPr>
        <w:spacing w:after="200" w:line="276" w:lineRule="auto"/>
      </w:pPr>
      <w:r>
        <w:t>Тихомирова  С. А. Физика в загадках. М.: Мнемозина, 2008.</w:t>
      </w:r>
    </w:p>
    <w:p w:rsidR="00573E22" w:rsidRPr="008218A6" w:rsidRDefault="00573E22" w:rsidP="007E2D11">
      <w:pPr>
        <w:numPr>
          <w:ilvl w:val="0"/>
          <w:numId w:val="25"/>
        </w:numPr>
        <w:spacing w:after="200" w:line="276" w:lineRule="auto"/>
      </w:pPr>
      <w:r>
        <w:t>Тульчинский М. Е. Занимательные задачи-парадоксы и софизмы по физике. М.: Просвещение , 1971.</w:t>
      </w:r>
    </w:p>
    <w:p w:rsidR="006C7534" w:rsidRPr="000611A3" w:rsidRDefault="006C7534" w:rsidP="006C7534">
      <w:pPr>
        <w:jc w:val="center"/>
        <w:rPr>
          <w:b/>
          <w:bCs/>
        </w:rPr>
      </w:pPr>
      <w:r w:rsidRPr="000611A3">
        <w:rPr>
          <w:b/>
          <w:bCs/>
        </w:rPr>
        <w:t>Разработка плана-конспекта урока физики</w:t>
      </w:r>
    </w:p>
    <w:p w:rsidR="006C7534" w:rsidRPr="000611A3" w:rsidRDefault="006C7534" w:rsidP="006C7534">
      <w:pPr>
        <w:jc w:val="center"/>
        <w:rPr>
          <w:b/>
          <w:bCs/>
        </w:rPr>
      </w:pPr>
    </w:p>
    <w:p w:rsidR="006C7534" w:rsidRPr="000611A3" w:rsidRDefault="006C7534" w:rsidP="006C7534">
      <w:pPr>
        <w:rPr>
          <w:b/>
          <w:bCs/>
        </w:rPr>
      </w:pPr>
      <w:r w:rsidRPr="000611A3">
        <w:rPr>
          <w:b/>
          <w:bCs/>
        </w:rPr>
        <w:t xml:space="preserve">ФИО педагога   </w:t>
      </w:r>
      <w:r w:rsidRPr="000611A3">
        <w:rPr>
          <w:b/>
          <w:bCs/>
          <w:u w:val="single"/>
        </w:rPr>
        <w:t>Беленкова Анастасия Сергеевна</w:t>
      </w:r>
    </w:p>
    <w:p w:rsidR="006C7534" w:rsidRPr="000611A3" w:rsidRDefault="006C7534" w:rsidP="006C7534">
      <w:pPr>
        <w:rPr>
          <w:b/>
          <w:bCs/>
        </w:rPr>
      </w:pPr>
    </w:p>
    <w:p w:rsidR="006C7534" w:rsidRPr="000611A3" w:rsidRDefault="006C7534" w:rsidP="006C7534">
      <w:pPr>
        <w:rPr>
          <w:b/>
          <w:bCs/>
        </w:rPr>
      </w:pPr>
    </w:p>
    <w:p w:rsidR="006C7534" w:rsidRPr="000611A3" w:rsidRDefault="006C7534" w:rsidP="006C7534">
      <w:pPr>
        <w:rPr>
          <w:b/>
          <w:bCs/>
        </w:rPr>
      </w:pPr>
      <w:r w:rsidRPr="000611A3">
        <w:rPr>
          <w:b/>
          <w:bCs/>
        </w:rPr>
        <w:t xml:space="preserve">Автор УМК  </w:t>
      </w:r>
      <w:r w:rsidRPr="000611A3">
        <w:rPr>
          <w:b/>
          <w:bCs/>
          <w:u w:val="single"/>
        </w:rPr>
        <w:t>Мякишев Г.Я.</w:t>
      </w:r>
      <w:r>
        <w:rPr>
          <w:b/>
          <w:bCs/>
          <w:u w:val="single"/>
        </w:rPr>
        <w:t xml:space="preserve"> 11 класс</w:t>
      </w:r>
    </w:p>
    <w:p w:rsidR="006C7534" w:rsidRPr="000611A3" w:rsidRDefault="006C7534" w:rsidP="006C7534">
      <w:pPr>
        <w:rPr>
          <w:b/>
          <w:bCs/>
        </w:rPr>
      </w:pPr>
    </w:p>
    <w:p w:rsidR="006C7534" w:rsidRPr="000611A3" w:rsidRDefault="006C7534" w:rsidP="006C7534">
      <w:pPr>
        <w:rPr>
          <w:b/>
          <w:bCs/>
        </w:rPr>
      </w:pPr>
      <w:r w:rsidRPr="000611A3">
        <w:rPr>
          <w:b/>
          <w:bCs/>
        </w:rPr>
        <w:t xml:space="preserve">Тема урока </w:t>
      </w:r>
      <w:r w:rsidRPr="000611A3">
        <w:rPr>
          <w:b/>
          <w:bCs/>
          <w:u w:val="single"/>
        </w:rPr>
        <w:t>Интерференция механических волн</w:t>
      </w:r>
    </w:p>
    <w:p w:rsidR="006C7534" w:rsidRPr="000611A3" w:rsidRDefault="006C7534" w:rsidP="006C7534">
      <w:pPr>
        <w:rPr>
          <w:b/>
          <w:bCs/>
        </w:rPr>
      </w:pPr>
    </w:p>
    <w:p w:rsidR="006C7534" w:rsidRPr="000611A3" w:rsidRDefault="006C7534" w:rsidP="006C7534">
      <w:pPr>
        <w:rPr>
          <w:b/>
        </w:rPr>
      </w:pPr>
      <w:r w:rsidRPr="000611A3">
        <w:rPr>
          <w:b/>
        </w:rPr>
        <w:t>Планируемые результаты (цели):</w:t>
      </w:r>
    </w:p>
    <w:p w:rsidR="006C7534" w:rsidRPr="000611A3" w:rsidRDefault="006C7534" w:rsidP="006C7534">
      <w:pPr>
        <w:rPr>
          <w:b/>
        </w:rPr>
      </w:pPr>
    </w:p>
    <w:p w:rsidR="006C7534" w:rsidRPr="000611A3" w:rsidRDefault="006C7534" w:rsidP="006C7534">
      <w:pPr>
        <w:ind w:left="-95" w:right="-111"/>
      </w:pPr>
      <w:r w:rsidRPr="000611A3">
        <w:rPr>
          <w:b/>
        </w:rPr>
        <w:tab/>
      </w:r>
      <w:r w:rsidRPr="000611A3">
        <w:rPr>
          <w:b/>
        </w:rPr>
        <w:tab/>
        <w:t>Метапредметные:</w:t>
      </w:r>
      <w:r w:rsidRPr="000611A3">
        <w:t xml:space="preserve"> </w:t>
      </w:r>
      <w:r w:rsidRPr="000611A3">
        <w:rPr>
          <w:rStyle w:val="dash041e005f0431005f044b005f0447005f043d005f044b005f0439005f005fchar1char1"/>
        </w:rPr>
        <w:t>умение оценивать правильность выполнения учебной задачи, собственные возможности её решения;</w:t>
      </w:r>
      <w:r w:rsidRPr="000611A3">
        <w:t xml:space="preserve"> </w:t>
      </w:r>
      <w:r w:rsidRPr="000611A3">
        <w:rPr>
          <w:rStyle w:val="dash041e005f0431005f044b005f0447005f043d005f044b005f0439005f005fchar1char1"/>
        </w:rPr>
        <w:t>владение основами самоконтроля, самооценки</w:t>
      </w:r>
      <w:r>
        <w:rPr>
          <w:rStyle w:val="dash041e005f0431005f044b005f0447005f043d005f044b005f0439005f005fchar1char1"/>
        </w:rPr>
        <w:t xml:space="preserve">; </w:t>
      </w:r>
      <w:r w:rsidRPr="000611A3">
        <w:rPr>
          <w:rStyle w:val="dash041e005f0431005f044b005f0447005f043d005f044b005f0439005f005fchar1char1"/>
        </w:rPr>
        <w:t>умение определять понятия, создавать обобщения, устанавливать аналогии, классифицировать;</w:t>
      </w:r>
      <w:r>
        <w:rPr>
          <w:rStyle w:val="dash041e005f0431005f044b005f0447005f043d005f044b005f0439005f005fchar1char1"/>
        </w:rPr>
        <w:t xml:space="preserve"> </w:t>
      </w:r>
      <w:r w:rsidRPr="000611A3">
        <w:t xml:space="preserve">умение </w:t>
      </w:r>
      <w:r w:rsidRPr="000611A3">
        <w:rPr>
          <w:rStyle w:val="dash041e005f0431005f044b005f0447005f043d005f044b005f0439005f005fchar1char1"/>
        </w:rPr>
        <w:t>строить логическое рассуждение, умозаключение и делать выводы</w:t>
      </w:r>
      <w:r>
        <w:rPr>
          <w:rStyle w:val="dash041e005f0431005f044b005f0447005f043d005f044b005f0439005f005fchar1char1"/>
        </w:rPr>
        <w:t>;</w:t>
      </w:r>
    </w:p>
    <w:p w:rsidR="006C7534" w:rsidRPr="000611A3" w:rsidRDefault="006C7534" w:rsidP="006C7534">
      <w:pPr>
        <w:rPr>
          <w:b/>
        </w:rPr>
      </w:pPr>
    </w:p>
    <w:p w:rsidR="006C7534" w:rsidRPr="00650F7D" w:rsidRDefault="006C7534" w:rsidP="006C7534">
      <w:pPr>
        <w:ind w:left="-95" w:right="-111"/>
      </w:pPr>
      <w:r w:rsidRPr="000611A3">
        <w:rPr>
          <w:b/>
        </w:rPr>
        <w:tab/>
      </w:r>
      <w:r w:rsidRPr="000611A3">
        <w:rPr>
          <w:b/>
        </w:rPr>
        <w:tab/>
        <w:t>Личностные:</w:t>
      </w:r>
      <w:r w:rsidRPr="000611A3">
        <w:t xml:space="preserve"> </w:t>
      </w:r>
      <w:r w:rsidRPr="000611A3">
        <w:rPr>
          <w:rStyle w:val="dash041e005f0431005f044b005f0447005f043d005f044b005f0439005f005fchar1char1"/>
        </w:rPr>
        <w:t>формирование целостного мировоззрения, соответствующего современному уровню развития науки; формирование ответственного отношения к учению, готовности и способности обучающихся к саморазвитию и самообразованию;</w:t>
      </w:r>
      <w:r>
        <w:rPr>
          <w:rStyle w:val="dash041e005f0431005f044b005f0447005f043d005f044b005f0439005f005fchar1char1"/>
        </w:rPr>
        <w:t xml:space="preserve"> </w:t>
      </w:r>
      <w:r w:rsidRPr="000611A3">
        <w:rPr>
          <w:rStyle w:val="dash041e005f0431005f044b005f0447005f043d005f044b005f0439005f005fchar1char1"/>
        </w:rPr>
        <w:t>формирование осознанного, уважительного и доброжелательного отношения к другому человеку, его мнению</w:t>
      </w:r>
      <w:r>
        <w:t xml:space="preserve">; </w:t>
      </w:r>
      <w:r w:rsidRPr="000611A3">
        <w:rPr>
          <w:rStyle w:val="dash041e005f0431005f044b005f0447005f043d005f044b005f0439005f005fchar1char1"/>
        </w:rPr>
        <w:t>формирование коммуникативной компетентности в общении и сотрудничестве со сверстниками</w:t>
      </w:r>
      <w:r>
        <w:t>;</w:t>
      </w:r>
    </w:p>
    <w:p w:rsidR="006C7534" w:rsidRPr="000611A3" w:rsidRDefault="006C7534" w:rsidP="006C7534">
      <w:pPr>
        <w:rPr>
          <w:b/>
        </w:rPr>
      </w:pPr>
    </w:p>
    <w:p w:rsidR="006C7534" w:rsidRPr="000611A3" w:rsidRDefault="006C7534" w:rsidP="006C7534">
      <w:pPr>
        <w:rPr>
          <w:b/>
        </w:rPr>
      </w:pPr>
      <w:r w:rsidRPr="000611A3">
        <w:rPr>
          <w:b/>
        </w:rPr>
        <w:tab/>
        <w:t>Предметные:</w:t>
      </w:r>
      <w:r w:rsidRPr="000611A3">
        <w:rPr>
          <w:rStyle w:val="a4"/>
        </w:rPr>
        <w:t xml:space="preserve"> </w:t>
      </w:r>
      <w:r w:rsidRPr="000611A3">
        <w:rPr>
          <w:rStyle w:val="dash041e0431044b0447043d044b0439char1"/>
        </w:rPr>
        <w:t>формирование представлений о закономерной связи и познаваемости явлений природы, об объективности научного знания; формирование первоначальных представлений о физической сущности явления интерференции</w:t>
      </w:r>
      <w:r>
        <w:rPr>
          <w:rStyle w:val="dash041e0431044b0447043d044b0439char1"/>
        </w:rPr>
        <w:t xml:space="preserve">; </w:t>
      </w:r>
      <w:r w:rsidRPr="000611A3">
        <w:t>применение полученных знаний при решении задач</w:t>
      </w:r>
      <w:r w:rsidRPr="000611A3">
        <w:rPr>
          <w:rStyle w:val="dash041e0431044b0447043d044b0439char1"/>
        </w:rPr>
        <w:t>.</w:t>
      </w:r>
    </w:p>
    <w:p w:rsidR="006C7534" w:rsidRPr="000611A3" w:rsidRDefault="006C7534" w:rsidP="006C7534">
      <w:pPr>
        <w:rPr>
          <w:b/>
        </w:rPr>
      </w:pPr>
    </w:p>
    <w:p w:rsidR="006C7534" w:rsidRPr="000611A3" w:rsidRDefault="006C7534" w:rsidP="006C7534">
      <w:pPr>
        <w:rPr>
          <w:b/>
        </w:rPr>
      </w:pPr>
      <w:r w:rsidRPr="000611A3">
        <w:rPr>
          <w:b/>
        </w:rPr>
        <w:t>Необходимое техническое оборудование:</w:t>
      </w:r>
    </w:p>
    <w:p w:rsidR="006C7534" w:rsidRPr="000611A3" w:rsidRDefault="006C7534" w:rsidP="006C7534">
      <w:pPr>
        <w:rPr>
          <w:b/>
        </w:rPr>
      </w:pPr>
    </w:p>
    <w:p w:rsidR="006C7534" w:rsidRPr="000611A3" w:rsidRDefault="006C7534" w:rsidP="006C7534">
      <w:r w:rsidRPr="000611A3">
        <w:t xml:space="preserve">ПК, интерактивная доска </w:t>
      </w:r>
      <w:r w:rsidRPr="000611A3">
        <w:rPr>
          <w:lang w:val="en-US"/>
        </w:rPr>
        <w:t>Smart</w:t>
      </w:r>
      <w:r w:rsidRPr="000611A3">
        <w:t xml:space="preserve"> </w:t>
      </w:r>
      <w:r w:rsidRPr="000611A3">
        <w:rPr>
          <w:lang w:val="en-US"/>
        </w:rPr>
        <w:t>Board</w:t>
      </w:r>
      <w:r w:rsidRPr="000611A3">
        <w:t>, мультимедиа - проектор.</w:t>
      </w:r>
    </w:p>
    <w:p w:rsidR="006C7534" w:rsidRPr="000611A3" w:rsidRDefault="006C7534" w:rsidP="006C7534">
      <w:pPr>
        <w:jc w:val="center"/>
        <w:sectPr w:rsidR="006C7534" w:rsidRPr="000611A3" w:rsidSect="00BC7161">
          <w:pgSz w:w="16838" w:h="11906" w:orient="landscape"/>
          <w:pgMar w:top="1701" w:right="1134" w:bottom="850" w:left="1134" w:header="708" w:footer="708" w:gutter="0"/>
          <w:cols w:space="708"/>
          <w:titlePg/>
          <w:docGrid w:linePitch="360"/>
        </w:sectPr>
      </w:pPr>
    </w:p>
    <w:p w:rsidR="006C7534" w:rsidRPr="000611A3" w:rsidRDefault="006C7534" w:rsidP="006C7534">
      <w:pPr>
        <w:jc w:val="center"/>
        <w:rPr>
          <w:b/>
        </w:rPr>
      </w:pPr>
      <w:r w:rsidRPr="000611A3">
        <w:rPr>
          <w:b/>
        </w:rPr>
        <w:lastRenderedPageBreak/>
        <w:t>Технологическая карта урока</w:t>
      </w:r>
    </w:p>
    <w:tbl>
      <w:tblPr>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5"/>
        <w:gridCol w:w="1408"/>
        <w:gridCol w:w="662"/>
        <w:gridCol w:w="911"/>
        <w:gridCol w:w="579"/>
        <w:gridCol w:w="1077"/>
        <w:gridCol w:w="579"/>
        <w:gridCol w:w="912"/>
      </w:tblGrid>
      <w:tr w:rsidR="006C7534" w:rsidRPr="000611A3" w:rsidTr="000E0244">
        <w:trPr>
          <w:trHeight w:val="184"/>
        </w:trPr>
        <w:tc>
          <w:tcPr>
            <w:tcW w:w="2795" w:type="dxa"/>
            <w:vMerge w:val="restart"/>
            <w:shd w:val="clear" w:color="auto" w:fill="auto"/>
            <w:vAlign w:val="center"/>
          </w:tcPr>
          <w:p w:rsidR="006C7534" w:rsidRPr="000611A3" w:rsidRDefault="006C7534" w:rsidP="000E0244">
            <w:pPr>
              <w:ind w:right="-111"/>
              <w:jc w:val="center"/>
            </w:pPr>
            <w:r w:rsidRPr="000611A3">
              <w:t>Этап, время</w:t>
            </w:r>
          </w:p>
        </w:tc>
        <w:tc>
          <w:tcPr>
            <w:tcW w:w="1408" w:type="dxa"/>
            <w:vMerge w:val="restart"/>
            <w:shd w:val="clear" w:color="auto" w:fill="auto"/>
            <w:vAlign w:val="center"/>
          </w:tcPr>
          <w:p w:rsidR="006C7534" w:rsidRPr="000611A3" w:rsidRDefault="006C7534" w:rsidP="000E0244">
            <w:pPr>
              <w:ind w:left="-8" w:right="-111"/>
              <w:jc w:val="center"/>
            </w:pPr>
            <w:r w:rsidRPr="000611A3">
              <w:t>Деятельность учителя</w:t>
            </w:r>
          </w:p>
        </w:tc>
        <w:tc>
          <w:tcPr>
            <w:tcW w:w="4720" w:type="dxa"/>
            <w:gridSpan w:val="6"/>
            <w:shd w:val="clear" w:color="auto" w:fill="auto"/>
            <w:vAlign w:val="center"/>
          </w:tcPr>
          <w:p w:rsidR="006C7534" w:rsidRPr="000611A3" w:rsidRDefault="006C7534" w:rsidP="000E0244">
            <w:pPr>
              <w:ind w:right="-111"/>
              <w:jc w:val="center"/>
            </w:pPr>
            <w:r w:rsidRPr="000611A3">
              <w:t>Деятельность учащегося</w:t>
            </w:r>
          </w:p>
        </w:tc>
      </w:tr>
      <w:tr w:rsidR="006C7534" w:rsidRPr="000611A3" w:rsidTr="000E0244">
        <w:trPr>
          <w:trHeight w:val="98"/>
        </w:trPr>
        <w:tc>
          <w:tcPr>
            <w:tcW w:w="2795" w:type="dxa"/>
            <w:vMerge/>
            <w:shd w:val="clear" w:color="auto" w:fill="auto"/>
          </w:tcPr>
          <w:p w:rsidR="006C7534" w:rsidRPr="000611A3" w:rsidRDefault="006C7534" w:rsidP="000E0244">
            <w:pPr>
              <w:ind w:right="-111"/>
            </w:pPr>
          </w:p>
        </w:tc>
        <w:tc>
          <w:tcPr>
            <w:tcW w:w="1408" w:type="dxa"/>
            <w:vMerge/>
            <w:shd w:val="clear" w:color="auto" w:fill="auto"/>
          </w:tcPr>
          <w:p w:rsidR="006C7534" w:rsidRPr="000611A3" w:rsidRDefault="006C7534" w:rsidP="000E0244">
            <w:pPr>
              <w:ind w:right="-111"/>
            </w:pPr>
          </w:p>
        </w:tc>
        <w:tc>
          <w:tcPr>
            <w:tcW w:w="1573" w:type="dxa"/>
            <w:gridSpan w:val="2"/>
            <w:shd w:val="clear" w:color="auto" w:fill="auto"/>
          </w:tcPr>
          <w:p w:rsidR="006C7534" w:rsidRPr="000611A3" w:rsidRDefault="006C7534" w:rsidP="000E0244">
            <w:pPr>
              <w:ind w:right="-111"/>
              <w:jc w:val="center"/>
            </w:pPr>
            <w:r w:rsidRPr="000611A3">
              <w:t>познавательная</w:t>
            </w:r>
          </w:p>
        </w:tc>
        <w:tc>
          <w:tcPr>
            <w:tcW w:w="1656" w:type="dxa"/>
            <w:gridSpan w:val="2"/>
            <w:shd w:val="clear" w:color="auto" w:fill="auto"/>
          </w:tcPr>
          <w:p w:rsidR="006C7534" w:rsidRPr="000611A3" w:rsidRDefault="006C7534" w:rsidP="000E0244">
            <w:pPr>
              <w:ind w:right="-111"/>
              <w:jc w:val="center"/>
            </w:pPr>
            <w:r w:rsidRPr="000611A3">
              <w:t>коммуникативная</w:t>
            </w:r>
          </w:p>
        </w:tc>
        <w:tc>
          <w:tcPr>
            <w:tcW w:w="1491" w:type="dxa"/>
            <w:gridSpan w:val="2"/>
            <w:shd w:val="clear" w:color="auto" w:fill="auto"/>
          </w:tcPr>
          <w:p w:rsidR="006C7534" w:rsidRPr="000611A3" w:rsidRDefault="006C7534" w:rsidP="000E0244">
            <w:pPr>
              <w:ind w:right="-111"/>
              <w:jc w:val="center"/>
            </w:pPr>
            <w:r w:rsidRPr="000611A3">
              <w:t>регулятивная</w:t>
            </w:r>
          </w:p>
        </w:tc>
      </w:tr>
      <w:tr w:rsidR="006C7534" w:rsidRPr="000611A3" w:rsidTr="000E0244">
        <w:trPr>
          <w:trHeight w:val="98"/>
        </w:trPr>
        <w:tc>
          <w:tcPr>
            <w:tcW w:w="2795" w:type="dxa"/>
            <w:vMerge/>
            <w:shd w:val="clear" w:color="auto" w:fill="auto"/>
          </w:tcPr>
          <w:p w:rsidR="006C7534" w:rsidRPr="000611A3" w:rsidRDefault="006C7534" w:rsidP="000E0244">
            <w:pPr>
              <w:ind w:right="-111"/>
            </w:pPr>
          </w:p>
        </w:tc>
        <w:tc>
          <w:tcPr>
            <w:tcW w:w="1408" w:type="dxa"/>
            <w:vMerge/>
            <w:shd w:val="clear" w:color="auto" w:fill="auto"/>
          </w:tcPr>
          <w:p w:rsidR="006C7534" w:rsidRPr="000611A3" w:rsidRDefault="006C7534" w:rsidP="000E0244">
            <w:pPr>
              <w:ind w:right="-111"/>
            </w:pPr>
          </w:p>
        </w:tc>
        <w:tc>
          <w:tcPr>
            <w:tcW w:w="662" w:type="dxa"/>
            <w:shd w:val="clear" w:color="auto" w:fill="auto"/>
            <w:vAlign w:val="center"/>
          </w:tcPr>
          <w:p w:rsidR="006C7534" w:rsidRPr="000611A3" w:rsidRDefault="006C7534" w:rsidP="000E0244">
            <w:pPr>
              <w:ind w:left="-154" w:right="-111"/>
              <w:jc w:val="center"/>
            </w:pPr>
            <w:r w:rsidRPr="000611A3">
              <w:t>действия</w:t>
            </w:r>
          </w:p>
        </w:tc>
        <w:tc>
          <w:tcPr>
            <w:tcW w:w="911" w:type="dxa"/>
            <w:shd w:val="clear" w:color="auto" w:fill="auto"/>
            <w:vAlign w:val="center"/>
          </w:tcPr>
          <w:p w:rsidR="006C7534" w:rsidRPr="000611A3" w:rsidRDefault="006C7534" w:rsidP="000E0244">
            <w:pPr>
              <w:ind w:left="-98" w:right="-111"/>
              <w:jc w:val="center"/>
            </w:pPr>
            <w:r w:rsidRPr="000611A3">
              <w:t>формируемые способы деятельности</w:t>
            </w:r>
          </w:p>
        </w:tc>
        <w:tc>
          <w:tcPr>
            <w:tcW w:w="579" w:type="dxa"/>
            <w:shd w:val="clear" w:color="auto" w:fill="auto"/>
            <w:vAlign w:val="center"/>
          </w:tcPr>
          <w:p w:rsidR="006C7534" w:rsidRPr="000611A3" w:rsidRDefault="006C7534" w:rsidP="000E0244">
            <w:pPr>
              <w:ind w:left="-152" w:right="-111"/>
              <w:jc w:val="center"/>
            </w:pPr>
            <w:r w:rsidRPr="000611A3">
              <w:t>действия</w:t>
            </w:r>
          </w:p>
        </w:tc>
        <w:tc>
          <w:tcPr>
            <w:tcW w:w="1076" w:type="dxa"/>
            <w:shd w:val="clear" w:color="auto" w:fill="auto"/>
            <w:vAlign w:val="center"/>
          </w:tcPr>
          <w:p w:rsidR="006C7534" w:rsidRPr="000611A3" w:rsidRDefault="006C7534" w:rsidP="000E0244">
            <w:pPr>
              <w:ind w:left="-98" w:right="-111"/>
              <w:jc w:val="center"/>
            </w:pPr>
            <w:r w:rsidRPr="000611A3">
              <w:t>формируемые способы деятельности</w:t>
            </w:r>
          </w:p>
        </w:tc>
        <w:tc>
          <w:tcPr>
            <w:tcW w:w="579" w:type="dxa"/>
            <w:shd w:val="clear" w:color="auto" w:fill="auto"/>
            <w:vAlign w:val="center"/>
          </w:tcPr>
          <w:p w:rsidR="006C7534" w:rsidRPr="000611A3" w:rsidRDefault="006C7534" w:rsidP="000E0244">
            <w:pPr>
              <w:ind w:left="-149" w:right="-111"/>
              <w:jc w:val="center"/>
            </w:pPr>
            <w:r w:rsidRPr="000611A3">
              <w:t>действия</w:t>
            </w:r>
          </w:p>
        </w:tc>
        <w:tc>
          <w:tcPr>
            <w:tcW w:w="911" w:type="dxa"/>
            <w:shd w:val="clear" w:color="auto" w:fill="auto"/>
            <w:vAlign w:val="center"/>
          </w:tcPr>
          <w:p w:rsidR="006C7534" w:rsidRPr="000611A3" w:rsidRDefault="006C7534" w:rsidP="000E0244">
            <w:pPr>
              <w:ind w:left="-95" w:right="-111"/>
              <w:jc w:val="center"/>
            </w:pPr>
            <w:r w:rsidRPr="000611A3">
              <w:t>формируемые способы деятельности</w:t>
            </w:r>
          </w:p>
        </w:tc>
      </w:tr>
      <w:tr w:rsidR="006C7534" w:rsidRPr="000611A3" w:rsidTr="000E0244">
        <w:trPr>
          <w:trHeight w:val="4518"/>
        </w:trPr>
        <w:tc>
          <w:tcPr>
            <w:tcW w:w="2795" w:type="dxa"/>
            <w:shd w:val="clear" w:color="auto" w:fill="auto"/>
          </w:tcPr>
          <w:p w:rsidR="006C7534" w:rsidRPr="00FF64D8" w:rsidRDefault="006C7534" w:rsidP="000E0244">
            <w:pPr>
              <w:ind w:right="-111"/>
              <w:rPr>
                <w:i/>
              </w:rPr>
            </w:pPr>
            <w:r w:rsidRPr="00FF64D8">
              <w:rPr>
                <w:i/>
              </w:rPr>
              <w:t>Организационно-мотивационный этап (3 мин.)</w:t>
            </w:r>
          </w:p>
          <w:p w:rsidR="006C7534" w:rsidRDefault="006C7534" w:rsidP="000E0244">
            <w:pPr>
              <w:rPr>
                <w:szCs w:val="28"/>
              </w:rPr>
            </w:pPr>
            <w:r w:rsidRPr="002802E1">
              <w:rPr>
                <w:szCs w:val="28"/>
              </w:rPr>
              <w:t>На прошлых занятиях мы с вами научились применять принцип Гюйгенса для вывода законов отражения и преломления света. Давайте его вспомним</w:t>
            </w:r>
            <w:r>
              <w:rPr>
                <w:szCs w:val="28"/>
              </w:rPr>
              <w:t>…</w:t>
            </w:r>
            <w:r w:rsidRPr="002802E1">
              <w:rPr>
                <w:szCs w:val="28"/>
              </w:rPr>
              <w:t xml:space="preserve"> </w:t>
            </w:r>
          </w:p>
          <w:p w:rsidR="006C7534" w:rsidRDefault="006C7534" w:rsidP="000E0244">
            <w:pPr>
              <w:rPr>
                <w:szCs w:val="28"/>
              </w:rPr>
            </w:pPr>
            <w:r w:rsidRPr="002802E1">
              <w:rPr>
                <w:szCs w:val="28"/>
              </w:rPr>
              <w:t xml:space="preserve">То есть в понимании Х. Гюйгенса свет-это сферическая волна. </w:t>
            </w:r>
          </w:p>
          <w:p w:rsidR="006C7534" w:rsidRDefault="006C7534" w:rsidP="000E0244">
            <w:pPr>
              <w:rPr>
                <w:szCs w:val="28"/>
              </w:rPr>
            </w:pPr>
            <w:r w:rsidRPr="002802E1">
              <w:rPr>
                <w:szCs w:val="28"/>
              </w:rPr>
              <w:t xml:space="preserve">А с какой еще теорией света мы уже познакомились? </w:t>
            </w:r>
          </w:p>
          <w:p w:rsidR="006C7534" w:rsidRPr="002802E1" w:rsidRDefault="006C7534" w:rsidP="000E0244">
            <w:pPr>
              <w:rPr>
                <w:szCs w:val="28"/>
              </w:rPr>
            </w:pPr>
            <w:r w:rsidRPr="002802E1">
              <w:rPr>
                <w:szCs w:val="28"/>
              </w:rPr>
              <w:t xml:space="preserve">Кто ее автор? И в чем она заключается? </w:t>
            </w:r>
          </w:p>
          <w:p w:rsidR="006C7534" w:rsidRPr="002802E1" w:rsidRDefault="006C7534" w:rsidP="000E0244">
            <w:pPr>
              <w:rPr>
                <w:szCs w:val="28"/>
              </w:rPr>
            </w:pPr>
            <w:r w:rsidRPr="002802E1">
              <w:rPr>
                <w:szCs w:val="28"/>
              </w:rPr>
              <w:t xml:space="preserve">    Длительное время эти две теории развивались параллельно, и ни одна из них не могла одержать решающей победы. Они взаимодополняли друг друга. Оказывается, что при излучении и поглощении свет ведет себя подобно потоку частиц, а при распространении свет ведет себя как волна. Ранее мы рассмотрели два свойства света - отражение и преломление, которые могут объясняться как для волновой теорией, так и корпускулярной.  Таким образом, законы преломления и отражения не являются достаточным </w:t>
            </w:r>
            <w:r w:rsidRPr="002802E1">
              <w:rPr>
                <w:szCs w:val="28"/>
              </w:rPr>
              <w:lastRenderedPageBreak/>
              <w:t>подтверждением взглядов Гюйгенса. Необходимы более веские доказательства того, что свет при распространении ведет себя как волна. Для этого необходимо выявить явления, которые свойственны только для волны. Такими явлениями являются интерференция и дифракция света. В начале изучим явление интерференции.</w:t>
            </w:r>
          </w:p>
          <w:p w:rsidR="006C7534" w:rsidRPr="000611A3" w:rsidRDefault="006C7534" w:rsidP="000E0244">
            <w:pPr>
              <w:ind w:right="-111"/>
            </w:pPr>
            <w:r w:rsidRPr="002802E1">
              <w:rPr>
                <w:szCs w:val="28"/>
              </w:rPr>
              <w:t xml:space="preserve">     Интерференция света – очень непростое явление, заключающееся в сложном перераспределении энергетических потоков. Мы не сможем увидеть, как оно происходит. Перед нами будет лишь результат взаимодействия волновых процессов. Чтобы лучше понять это явление, мы сегодня остановимся на интерференции механических волн. Таким образом тема сегодняшнего урока </w:t>
            </w:r>
            <w:r w:rsidRPr="002802E1">
              <w:rPr>
                <w:b/>
                <w:i/>
                <w:szCs w:val="28"/>
              </w:rPr>
              <w:t>«Интерференция механических волн»</w:t>
            </w:r>
            <w:r w:rsidRPr="002802E1">
              <w:rPr>
                <w:szCs w:val="28"/>
              </w:rPr>
              <w:t>.</w:t>
            </w:r>
          </w:p>
        </w:tc>
        <w:tc>
          <w:tcPr>
            <w:tcW w:w="1408" w:type="dxa"/>
            <w:shd w:val="clear" w:color="auto" w:fill="auto"/>
          </w:tcPr>
          <w:p w:rsidR="006C7534" w:rsidRPr="000611A3" w:rsidRDefault="006C7534" w:rsidP="007E2D11">
            <w:pPr>
              <w:numPr>
                <w:ilvl w:val="0"/>
                <w:numId w:val="26"/>
              </w:numPr>
              <w:ind w:left="268" w:right="-111"/>
            </w:pPr>
            <w:r w:rsidRPr="000611A3">
              <w:lastRenderedPageBreak/>
              <w:t>Предлагает вспомнить две теории света.</w:t>
            </w:r>
          </w:p>
          <w:p w:rsidR="006C7534" w:rsidRPr="000611A3" w:rsidRDefault="006C7534" w:rsidP="007E2D11">
            <w:pPr>
              <w:numPr>
                <w:ilvl w:val="0"/>
                <w:numId w:val="26"/>
              </w:numPr>
              <w:ind w:left="268" w:right="-111"/>
            </w:pPr>
            <w:r w:rsidRPr="000611A3">
              <w:t>Предлагает доказать, что свет при распространении ведет себя как волна.</w:t>
            </w:r>
          </w:p>
          <w:p w:rsidR="006C7534" w:rsidRPr="000611A3" w:rsidRDefault="006C7534" w:rsidP="007E2D11">
            <w:pPr>
              <w:numPr>
                <w:ilvl w:val="0"/>
                <w:numId w:val="26"/>
              </w:numPr>
              <w:ind w:left="268" w:right="-111"/>
            </w:pPr>
            <w:r w:rsidRPr="000611A3">
              <w:t>При помощи наводящих вопросов приводит к теме урока.</w:t>
            </w:r>
          </w:p>
          <w:p w:rsidR="006C7534" w:rsidRPr="000611A3" w:rsidRDefault="006C7534" w:rsidP="007E2D11">
            <w:pPr>
              <w:numPr>
                <w:ilvl w:val="0"/>
                <w:numId w:val="26"/>
              </w:numPr>
              <w:ind w:left="268" w:right="-111"/>
            </w:pPr>
            <w:r w:rsidRPr="000611A3">
              <w:t xml:space="preserve">Формулирует цели урока. </w:t>
            </w:r>
          </w:p>
        </w:tc>
        <w:tc>
          <w:tcPr>
            <w:tcW w:w="662" w:type="dxa"/>
            <w:shd w:val="clear" w:color="auto" w:fill="auto"/>
          </w:tcPr>
          <w:p w:rsidR="006C7534" w:rsidRPr="000611A3" w:rsidRDefault="006C7534" w:rsidP="000E0244">
            <w:pPr>
              <w:ind w:left="-64" w:right="-111"/>
            </w:pPr>
            <w:r w:rsidRPr="000611A3">
              <w:t>Отвечают на вопрос преподавателя.</w:t>
            </w:r>
          </w:p>
          <w:p w:rsidR="006C7534" w:rsidRPr="000611A3" w:rsidRDefault="006C7534" w:rsidP="000E0244">
            <w:pPr>
              <w:ind w:left="-64" w:right="-111"/>
            </w:pPr>
          </w:p>
          <w:p w:rsidR="006C7534" w:rsidRPr="000611A3" w:rsidRDefault="006C7534" w:rsidP="000E0244">
            <w:pPr>
              <w:ind w:left="-64" w:right="-111"/>
            </w:pPr>
          </w:p>
          <w:p w:rsidR="006C7534" w:rsidRPr="000611A3" w:rsidRDefault="006C7534" w:rsidP="000E0244">
            <w:pPr>
              <w:ind w:left="-64" w:right="-111"/>
            </w:pPr>
            <w:r w:rsidRPr="000611A3">
              <w:t>Испытывают затруднения в ответе.</w:t>
            </w:r>
          </w:p>
          <w:p w:rsidR="006C7534" w:rsidRPr="000611A3" w:rsidRDefault="006C7534" w:rsidP="000E0244">
            <w:pPr>
              <w:ind w:left="-64" w:right="-111"/>
            </w:pPr>
          </w:p>
          <w:p w:rsidR="006C7534" w:rsidRPr="000611A3" w:rsidRDefault="006C7534" w:rsidP="000E0244">
            <w:pPr>
              <w:ind w:left="-64" w:right="-111"/>
            </w:pPr>
          </w:p>
          <w:p w:rsidR="006C7534" w:rsidRPr="000611A3" w:rsidRDefault="006C7534" w:rsidP="000E0244">
            <w:pPr>
              <w:ind w:left="-64" w:right="-111"/>
            </w:pPr>
          </w:p>
          <w:p w:rsidR="006C7534" w:rsidRPr="000611A3" w:rsidRDefault="006C7534" w:rsidP="000E0244">
            <w:pPr>
              <w:ind w:left="-64" w:right="-111"/>
            </w:pPr>
          </w:p>
          <w:p w:rsidR="006C7534" w:rsidRPr="000611A3" w:rsidRDefault="006C7534" w:rsidP="000E0244">
            <w:pPr>
              <w:ind w:left="-64" w:right="-111"/>
            </w:pPr>
            <w:r w:rsidRPr="000611A3">
              <w:t>Выдвигают предположения о теме урока.</w:t>
            </w:r>
          </w:p>
        </w:tc>
        <w:tc>
          <w:tcPr>
            <w:tcW w:w="911" w:type="dxa"/>
            <w:shd w:val="clear" w:color="auto" w:fill="auto"/>
          </w:tcPr>
          <w:p w:rsidR="006C7534" w:rsidRPr="000611A3" w:rsidRDefault="006C7534" w:rsidP="000E0244">
            <w:pPr>
              <w:ind w:left="-98" w:right="-111"/>
            </w:pPr>
            <w:r w:rsidRPr="000611A3">
              <w:t>- выделение существенной информации из слов преподавателя;</w:t>
            </w:r>
          </w:p>
          <w:p w:rsidR="006C7534" w:rsidRPr="000611A3" w:rsidRDefault="006C7534" w:rsidP="000E0244">
            <w:pPr>
              <w:ind w:left="-98" w:right="-111"/>
            </w:pPr>
            <w:r w:rsidRPr="000611A3">
              <w:t>- ориентирование в своей системе знаний (определение границы знания/не знания)</w:t>
            </w:r>
          </w:p>
        </w:tc>
        <w:tc>
          <w:tcPr>
            <w:tcW w:w="579" w:type="dxa"/>
            <w:shd w:val="clear" w:color="auto" w:fill="auto"/>
          </w:tcPr>
          <w:p w:rsidR="006C7534" w:rsidRPr="000611A3" w:rsidRDefault="006C7534" w:rsidP="000E0244">
            <w:pPr>
              <w:ind w:left="-98" w:right="-111"/>
            </w:pPr>
            <w:r w:rsidRPr="000611A3">
              <w:t>Взаимодействуют с учителем</w:t>
            </w:r>
          </w:p>
        </w:tc>
        <w:tc>
          <w:tcPr>
            <w:tcW w:w="1076" w:type="dxa"/>
            <w:shd w:val="clear" w:color="auto" w:fill="auto"/>
          </w:tcPr>
          <w:p w:rsidR="006C7534" w:rsidRPr="000611A3" w:rsidRDefault="006C7534" w:rsidP="000E0244">
            <w:pPr>
              <w:ind w:left="-98" w:right="-111"/>
            </w:pPr>
            <w:r w:rsidRPr="000611A3">
              <w:t>- умение с достаточной полнотой и точностью выражать свои мысли, слушание преподавателя и одногруппников</w:t>
            </w:r>
          </w:p>
        </w:tc>
        <w:tc>
          <w:tcPr>
            <w:tcW w:w="579" w:type="dxa"/>
            <w:shd w:val="clear" w:color="auto" w:fill="auto"/>
          </w:tcPr>
          <w:p w:rsidR="006C7534" w:rsidRPr="000611A3" w:rsidRDefault="006C7534" w:rsidP="000E0244">
            <w:pPr>
              <w:ind w:left="-98" w:right="-111"/>
            </w:pPr>
            <w:r w:rsidRPr="000611A3">
              <w:t>Самоконтроль</w:t>
            </w:r>
          </w:p>
        </w:tc>
        <w:tc>
          <w:tcPr>
            <w:tcW w:w="911" w:type="dxa"/>
            <w:shd w:val="clear" w:color="auto" w:fill="auto"/>
          </w:tcPr>
          <w:p w:rsidR="006C7534" w:rsidRPr="000611A3" w:rsidRDefault="006C7534" w:rsidP="000E0244">
            <w:pPr>
              <w:ind w:right="-111"/>
            </w:pPr>
            <w:r w:rsidRPr="000611A3">
              <w:t>- умение слушать в соответствии с целевой установкой, принятие и сохранение учебной цели и задачи, уточнение и дополнение высказываний товарищей</w:t>
            </w:r>
          </w:p>
        </w:tc>
      </w:tr>
      <w:tr w:rsidR="006C7534" w:rsidRPr="000611A3" w:rsidTr="000E0244">
        <w:trPr>
          <w:trHeight w:val="98"/>
        </w:trPr>
        <w:tc>
          <w:tcPr>
            <w:tcW w:w="2795" w:type="dxa"/>
            <w:shd w:val="clear" w:color="auto" w:fill="auto"/>
          </w:tcPr>
          <w:p w:rsidR="006C7534" w:rsidRPr="00FF64D8" w:rsidRDefault="006C7534" w:rsidP="000E0244">
            <w:pPr>
              <w:ind w:right="-111"/>
              <w:rPr>
                <w:i/>
              </w:rPr>
            </w:pPr>
            <w:r w:rsidRPr="00FF64D8">
              <w:rPr>
                <w:i/>
              </w:rPr>
              <w:lastRenderedPageBreak/>
              <w:t>Актуализация знаний (4 мин.)</w:t>
            </w:r>
          </w:p>
          <w:p w:rsidR="006C7534" w:rsidRPr="002802E1" w:rsidRDefault="006C7534" w:rsidP="000E0244">
            <w:pPr>
              <w:rPr>
                <w:szCs w:val="28"/>
              </w:rPr>
            </w:pPr>
            <w:r w:rsidRPr="002802E1">
              <w:rPr>
                <w:szCs w:val="28"/>
              </w:rPr>
              <w:t>Итак, целью сегодняшнего урока  будет найти ответы на два важных вопроса:</w:t>
            </w:r>
            <w:r w:rsidRPr="002802E1">
              <w:rPr>
                <w:szCs w:val="28"/>
                <w:shd w:val="clear" w:color="auto" w:fill="FFFFFF"/>
              </w:rPr>
              <w:t xml:space="preserve"> Что такое интерференция волн? И при каких условиях ее можно наблюдать?</w:t>
            </w:r>
            <w:r w:rsidRPr="002802E1">
              <w:rPr>
                <w:szCs w:val="28"/>
              </w:rPr>
              <w:t xml:space="preserve"> </w:t>
            </w:r>
          </w:p>
          <w:p w:rsidR="006C7534" w:rsidRDefault="006C7534" w:rsidP="000E0244">
            <w:pPr>
              <w:ind w:right="-111"/>
              <w:rPr>
                <w:szCs w:val="28"/>
              </w:rPr>
            </w:pPr>
            <w:r w:rsidRPr="002802E1">
              <w:rPr>
                <w:szCs w:val="28"/>
              </w:rPr>
              <w:t xml:space="preserve">Но сначала вспомним: </w:t>
            </w:r>
          </w:p>
          <w:p w:rsidR="006C7534" w:rsidRDefault="006C7534" w:rsidP="000E0244">
            <w:pPr>
              <w:ind w:right="-111"/>
              <w:rPr>
                <w:szCs w:val="28"/>
              </w:rPr>
            </w:pPr>
            <w:r w:rsidRPr="002802E1">
              <w:rPr>
                <w:szCs w:val="28"/>
              </w:rPr>
              <w:t>Что такое механическая волна?</w:t>
            </w:r>
          </w:p>
          <w:p w:rsidR="006C7534" w:rsidRDefault="006C7534" w:rsidP="000E0244">
            <w:pPr>
              <w:ind w:right="-111"/>
              <w:rPr>
                <w:szCs w:val="28"/>
              </w:rPr>
            </w:pPr>
            <w:r>
              <w:rPr>
                <w:szCs w:val="28"/>
              </w:rPr>
              <w:t xml:space="preserve">Какие виды механических волн вам </w:t>
            </w:r>
            <w:r>
              <w:rPr>
                <w:szCs w:val="28"/>
              </w:rPr>
              <w:lastRenderedPageBreak/>
              <w:t>известны?</w:t>
            </w:r>
          </w:p>
          <w:p w:rsidR="006C7534" w:rsidRDefault="006C7534" w:rsidP="000E0244">
            <w:pPr>
              <w:ind w:right="-111"/>
              <w:rPr>
                <w:szCs w:val="28"/>
              </w:rPr>
            </w:pPr>
            <w:r>
              <w:rPr>
                <w:szCs w:val="28"/>
              </w:rPr>
              <w:t>Переносится ли вещество волной?</w:t>
            </w:r>
          </w:p>
          <w:p w:rsidR="006C7534" w:rsidRDefault="006C7534" w:rsidP="000E0244">
            <w:pPr>
              <w:ind w:right="-111"/>
              <w:rPr>
                <w:szCs w:val="28"/>
              </w:rPr>
            </w:pPr>
            <w:r>
              <w:rPr>
                <w:szCs w:val="28"/>
              </w:rPr>
              <w:t>Почему частицы среды совершают колебания?</w:t>
            </w:r>
          </w:p>
          <w:p w:rsidR="006C7534" w:rsidRPr="000611A3" w:rsidRDefault="006C7534" w:rsidP="000E0244">
            <w:pPr>
              <w:ind w:right="-111"/>
            </w:pPr>
            <w:r>
              <w:rPr>
                <w:szCs w:val="28"/>
              </w:rPr>
              <w:t>Приведите примеры колебаний.</w:t>
            </w:r>
          </w:p>
        </w:tc>
        <w:tc>
          <w:tcPr>
            <w:tcW w:w="1408" w:type="dxa"/>
            <w:shd w:val="clear" w:color="auto" w:fill="auto"/>
          </w:tcPr>
          <w:p w:rsidR="006C7534" w:rsidRPr="000611A3" w:rsidRDefault="006C7534" w:rsidP="000E0244">
            <w:pPr>
              <w:ind w:right="-111"/>
            </w:pPr>
            <w:r w:rsidRPr="000611A3">
              <w:lastRenderedPageBreak/>
              <w:t>Беседует по вопросам.</w:t>
            </w:r>
          </w:p>
          <w:p w:rsidR="006C7534" w:rsidRPr="000611A3" w:rsidRDefault="006C7534" w:rsidP="000E0244">
            <w:pPr>
              <w:ind w:right="-111"/>
            </w:pPr>
            <w:r w:rsidRPr="000611A3">
              <w:rPr>
                <w:iCs/>
              </w:rPr>
              <w:t xml:space="preserve"> </w:t>
            </w:r>
          </w:p>
        </w:tc>
        <w:tc>
          <w:tcPr>
            <w:tcW w:w="662" w:type="dxa"/>
            <w:shd w:val="clear" w:color="auto" w:fill="auto"/>
          </w:tcPr>
          <w:p w:rsidR="006C7534" w:rsidRPr="000611A3" w:rsidRDefault="006C7534" w:rsidP="000E0244">
            <w:pPr>
              <w:ind w:left="-64" w:right="-111"/>
            </w:pPr>
            <w:r w:rsidRPr="000611A3">
              <w:t>Отвечают на вопросы преподавателя.</w:t>
            </w:r>
          </w:p>
        </w:tc>
        <w:tc>
          <w:tcPr>
            <w:tcW w:w="911" w:type="dxa"/>
            <w:shd w:val="clear" w:color="auto" w:fill="auto"/>
          </w:tcPr>
          <w:p w:rsidR="006C7534" w:rsidRPr="000611A3" w:rsidRDefault="006C7534" w:rsidP="000E0244">
            <w:pPr>
              <w:ind w:left="-98" w:right="-111"/>
            </w:pPr>
            <w:r w:rsidRPr="000611A3">
              <w:t>- компетенция обучающихся в области физики</w:t>
            </w:r>
          </w:p>
        </w:tc>
        <w:tc>
          <w:tcPr>
            <w:tcW w:w="579" w:type="dxa"/>
            <w:shd w:val="clear" w:color="auto" w:fill="auto"/>
          </w:tcPr>
          <w:p w:rsidR="006C7534" w:rsidRPr="000611A3" w:rsidRDefault="006C7534" w:rsidP="000E0244">
            <w:pPr>
              <w:ind w:left="-98" w:right="-111"/>
            </w:pPr>
            <w:r w:rsidRPr="000611A3">
              <w:t>Взаимодействуют с учителем</w:t>
            </w:r>
          </w:p>
        </w:tc>
        <w:tc>
          <w:tcPr>
            <w:tcW w:w="1076" w:type="dxa"/>
            <w:shd w:val="clear" w:color="auto" w:fill="auto"/>
          </w:tcPr>
          <w:p w:rsidR="006C7534" w:rsidRPr="000611A3" w:rsidRDefault="006C7534" w:rsidP="000E0244">
            <w:pPr>
              <w:ind w:left="-98" w:right="-111"/>
            </w:pPr>
            <w:r w:rsidRPr="000611A3">
              <w:t>- умение с достаточной полнотой и точностью давать ответы на поставленные вопросы, слушание преподавателя и одногруп</w:t>
            </w:r>
            <w:r w:rsidRPr="000611A3">
              <w:lastRenderedPageBreak/>
              <w:t>пников</w:t>
            </w:r>
          </w:p>
        </w:tc>
        <w:tc>
          <w:tcPr>
            <w:tcW w:w="579" w:type="dxa"/>
            <w:shd w:val="clear" w:color="auto" w:fill="auto"/>
          </w:tcPr>
          <w:p w:rsidR="006C7534" w:rsidRPr="000611A3" w:rsidRDefault="006C7534" w:rsidP="000E0244">
            <w:pPr>
              <w:ind w:left="-98" w:right="-111"/>
            </w:pPr>
            <w:r w:rsidRPr="000611A3">
              <w:lastRenderedPageBreak/>
              <w:t>Само- и взаимоконтроль</w:t>
            </w:r>
          </w:p>
        </w:tc>
        <w:tc>
          <w:tcPr>
            <w:tcW w:w="911" w:type="dxa"/>
            <w:shd w:val="clear" w:color="auto" w:fill="auto"/>
          </w:tcPr>
          <w:p w:rsidR="006C7534" w:rsidRPr="000611A3" w:rsidRDefault="006C7534" w:rsidP="000E0244">
            <w:pPr>
              <w:ind w:left="-108" w:right="-111"/>
            </w:pPr>
            <w:r w:rsidRPr="000611A3">
              <w:t>- регуляция учебной деятельности</w:t>
            </w:r>
          </w:p>
        </w:tc>
      </w:tr>
      <w:tr w:rsidR="006C7534" w:rsidRPr="000611A3" w:rsidTr="000E0244">
        <w:trPr>
          <w:trHeight w:val="98"/>
        </w:trPr>
        <w:tc>
          <w:tcPr>
            <w:tcW w:w="2795" w:type="dxa"/>
            <w:shd w:val="clear" w:color="auto" w:fill="auto"/>
          </w:tcPr>
          <w:p w:rsidR="006C7534" w:rsidRPr="00FF64D8" w:rsidRDefault="006C7534" w:rsidP="000E0244">
            <w:pPr>
              <w:ind w:right="-111"/>
              <w:rPr>
                <w:i/>
              </w:rPr>
            </w:pPr>
            <w:r w:rsidRPr="00FF64D8">
              <w:rPr>
                <w:i/>
              </w:rPr>
              <w:lastRenderedPageBreak/>
              <w:t>Первичное усвоение новых знаний (25 мин.)</w:t>
            </w:r>
          </w:p>
          <w:p w:rsidR="006C7534" w:rsidRDefault="006C7534" w:rsidP="000E0244">
            <w:pPr>
              <w:rPr>
                <w:szCs w:val="28"/>
              </w:rPr>
            </w:pPr>
            <w:r w:rsidRPr="002802E1">
              <w:rPr>
                <w:szCs w:val="28"/>
              </w:rPr>
              <w:t xml:space="preserve">Что вы видите? </w:t>
            </w:r>
            <w:r w:rsidRPr="002802E1">
              <w:rPr>
                <w:b/>
                <w:szCs w:val="28"/>
                <w:u w:val="single"/>
              </w:rPr>
              <w:t>Слайд 4</w:t>
            </w:r>
            <w:r w:rsidRPr="002802E1">
              <w:rPr>
                <w:szCs w:val="28"/>
              </w:rPr>
              <w:t xml:space="preserve"> (Поплавок то поднимается, то опускается, повторяя движения воды – совершает колебания). </w:t>
            </w:r>
            <w:r w:rsidRPr="000A0A4E">
              <w:rPr>
                <w:szCs w:val="28"/>
              </w:rPr>
              <w:t>Почему это происходит?</w:t>
            </w:r>
            <w:r w:rsidRPr="002802E1">
              <w:rPr>
                <w:szCs w:val="28"/>
              </w:rPr>
              <w:t xml:space="preserve"> Вспомним уравнение бегущей волны (</w:t>
            </w:r>
            <w:r w:rsidRPr="002802E1">
              <w:rPr>
                <w:b/>
                <w:i/>
                <w:szCs w:val="28"/>
                <w:lang w:val="en-US"/>
              </w:rPr>
              <w:t>S</w:t>
            </w:r>
            <w:r w:rsidRPr="002802E1">
              <w:rPr>
                <w:b/>
                <w:i/>
                <w:szCs w:val="28"/>
              </w:rPr>
              <w:t>=</w:t>
            </w:r>
            <w:r w:rsidRPr="002802E1">
              <w:rPr>
                <w:b/>
                <w:i/>
                <w:szCs w:val="28"/>
                <w:shd w:val="clear" w:color="auto" w:fill="FFFFFF"/>
              </w:rPr>
              <w:t xml:space="preserve"> </w:t>
            </w:r>
            <w:r w:rsidRPr="002802E1">
              <w:rPr>
                <w:b/>
                <w:i/>
                <w:szCs w:val="28"/>
                <w:shd w:val="clear" w:color="auto" w:fill="FFFFFF"/>
                <w:lang w:val="en-US"/>
              </w:rPr>
              <w:t>A</w:t>
            </w:r>
            <w:r w:rsidRPr="002802E1">
              <w:rPr>
                <w:b/>
                <w:i/>
                <w:szCs w:val="28"/>
              </w:rPr>
              <w:t xml:space="preserve"> </w:t>
            </w:r>
            <w:r w:rsidRPr="002802E1">
              <w:rPr>
                <w:b/>
                <w:i/>
                <w:szCs w:val="28"/>
                <w:lang w:val="en-US"/>
              </w:rPr>
              <w:t>Cos</w:t>
            </w:r>
            <w:r w:rsidRPr="002802E1">
              <w:rPr>
                <w:b/>
                <w:i/>
                <w:szCs w:val="28"/>
              </w:rPr>
              <w:t xml:space="preserve"> (</w:t>
            </w:r>
            <w:r w:rsidRPr="002802E1">
              <w:rPr>
                <w:b/>
                <w:i/>
                <w:szCs w:val="28"/>
                <w:lang w:val="en-US"/>
              </w:rPr>
              <w:t>wt</w:t>
            </w:r>
            <w:r w:rsidRPr="002802E1">
              <w:rPr>
                <w:b/>
                <w:i/>
                <w:szCs w:val="28"/>
              </w:rPr>
              <w:t>-</w:t>
            </w:r>
            <w:r w:rsidRPr="002802E1">
              <w:rPr>
                <w:b/>
                <w:i/>
                <w:szCs w:val="28"/>
                <w:lang w:val="en-US"/>
              </w:rPr>
              <w:t>kx</w:t>
            </w:r>
            <w:r w:rsidRPr="002802E1">
              <w:rPr>
                <w:b/>
                <w:i/>
                <w:szCs w:val="28"/>
              </w:rPr>
              <w:t>)</w:t>
            </w:r>
            <w:r w:rsidRPr="002802E1">
              <w:rPr>
                <w:szCs w:val="28"/>
              </w:rPr>
              <w:t xml:space="preserve">). </w:t>
            </w:r>
            <w:r w:rsidRPr="002802E1">
              <w:rPr>
                <w:b/>
                <w:szCs w:val="28"/>
                <w:u w:val="single"/>
              </w:rPr>
              <w:t>Слайд 5</w:t>
            </w:r>
            <w:r w:rsidRPr="002802E1">
              <w:rPr>
                <w:szCs w:val="28"/>
              </w:rPr>
              <w:t xml:space="preserve"> </w:t>
            </w:r>
          </w:p>
          <w:p w:rsidR="006C7534" w:rsidRDefault="006C7534" w:rsidP="000E0244">
            <w:pPr>
              <w:rPr>
                <w:szCs w:val="28"/>
              </w:rPr>
            </w:pPr>
            <w:r w:rsidRPr="002802E1">
              <w:rPr>
                <w:szCs w:val="28"/>
              </w:rPr>
              <w:t>Что такое амплитуда колебаний, длина волны, фаза? Что описывает это уравнение?</w:t>
            </w:r>
          </w:p>
          <w:p w:rsidR="006C7534" w:rsidRPr="002802E1" w:rsidRDefault="006C7534" w:rsidP="000E0244">
            <w:pPr>
              <w:rPr>
                <w:b/>
                <w:szCs w:val="28"/>
                <w:shd w:val="clear" w:color="auto" w:fill="FFFFFF"/>
              </w:rPr>
            </w:pPr>
            <w:r w:rsidRPr="002802E1">
              <w:rPr>
                <w:szCs w:val="28"/>
              </w:rPr>
              <w:t xml:space="preserve">Вернемся к нашему примеру. Что будет, </w:t>
            </w:r>
            <w:r w:rsidRPr="000A0A4E">
              <w:rPr>
                <w:szCs w:val="28"/>
              </w:rPr>
              <w:t>если таких волн будет две?</w:t>
            </w:r>
            <w:r w:rsidRPr="002802E1">
              <w:rPr>
                <w:szCs w:val="28"/>
              </w:rPr>
              <w:t xml:space="preserve"> В любом случае движение поплавка будет совершаться по гармоническому закону.  При наложении двух волн их амплитуды складываются. Если их фазы равны по модулю (при этом они могут отличаться знаками), то мы увидим либо усиление (т.е. максимум), либо ослабление колебаний поплавка (т.е. минимум). /</w:t>
            </w:r>
            <w:r w:rsidRPr="002802E1">
              <w:rPr>
                <w:b/>
                <w:szCs w:val="28"/>
                <w:u w:val="single"/>
              </w:rPr>
              <w:t>Слайд 6-7</w:t>
            </w:r>
            <w:r w:rsidRPr="002802E1">
              <w:rPr>
                <w:szCs w:val="28"/>
              </w:rPr>
              <w:t>/ Здесь колебания совершаются в одинаковых фазах, наблюдаем усиление. /</w:t>
            </w:r>
            <w:r w:rsidRPr="002802E1">
              <w:rPr>
                <w:b/>
                <w:szCs w:val="28"/>
                <w:u w:val="single"/>
              </w:rPr>
              <w:t>Слайд 8-9</w:t>
            </w:r>
            <w:r w:rsidRPr="002802E1">
              <w:rPr>
                <w:szCs w:val="28"/>
              </w:rPr>
              <w:t xml:space="preserve">/ А на этом слайде колебания совершаются в противофазах (т.е. с различными знаками), наблюдаем ослабление. </w:t>
            </w:r>
            <w:r w:rsidRPr="002802E1">
              <w:rPr>
                <w:szCs w:val="28"/>
                <w:shd w:val="clear" w:color="auto" w:fill="FFFFFF"/>
              </w:rPr>
              <w:t xml:space="preserve">Если амплитуда </w:t>
            </w:r>
            <w:r w:rsidRPr="002802E1">
              <w:rPr>
                <w:szCs w:val="28"/>
                <w:shd w:val="clear" w:color="auto" w:fill="FFFFFF"/>
              </w:rPr>
              <w:lastRenderedPageBreak/>
              <w:t xml:space="preserve">колебаний в точке не меняется с течением времени, то мы увидим интерференционную картину. Интерференционная картина – это не меняющаяся во времени картина распределения в пространстве максимумов и минимумов амплитуд результирующих колебаний. </w:t>
            </w:r>
            <w:r w:rsidRPr="002802E1">
              <w:rPr>
                <w:b/>
                <w:szCs w:val="28"/>
                <w:u w:val="single"/>
                <w:shd w:val="clear" w:color="auto" w:fill="FFFFFF"/>
              </w:rPr>
              <w:t>Слайд 10</w:t>
            </w:r>
            <w:r w:rsidRPr="002802E1">
              <w:rPr>
                <w:szCs w:val="28"/>
                <w:shd w:val="clear" w:color="auto" w:fill="FFFFFF"/>
              </w:rPr>
              <w:t xml:space="preserve"> </w:t>
            </w:r>
            <w:r w:rsidRPr="002802E1">
              <w:rPr>
                <w:szCs w:val="28"/>
              </w:rPr>
              <w:t>А интерференция - э</w:t>
            </w:r>
            <w:r w:rsidRPr="002802E1">
              <w:rPr>
                <w:b/>
                <w:i/>
                <w:szCs w:val="28"/>
              </w:rPr>
              <w:t xml:space="preserve">то </w:t>
            </w:r>
            <w:r w:rsidRPr="002802E1">
              <w:rPr>
                <w:b/>
                <w:i/>
                <w:szCs w:val="28"/>
                <w:shd w:val="clear" w:color="auto" w:fill="FFFFFF"/>
              </w:rPr>
              <w:t>сложение в пространстве волн, при котором образуется постоянное во времени распределение амплитуд результирующих колебаний</w:t>
            </w:r>
            <w:r w:rsidRPr="002802E1">
              <w:rPr>
                <w:szCs w:val="28"/>
                <w:shd w:val="clear" w:color="auto" w:fill="FFFFFF"/>
              </w:rPr>
              <w:t xml:space="preserve">.  </w:t>
            </w:r>
            <w:r w:rsidRPr="002802E1">
              <w:rPr>
                <w:b/>
                <w:szCs w:val="28"/>
                <w:u w:val="single"/>
                <w:shd w:val="clear" w:color="auto" w:fill="FFFFFF"/>
              </w:rPr>
              <w:t>Слайд 11</w:t>
            </w:r>
          </w:p>
          <w:p w:rsidR="006C7534" w:rsidRPr="002802E1" w:rsidRDefault="006C7534" w:rsidP="000E0244">
            <w:pPr>
              <w:rPr>
                <w:szCs w:val="28"/>
                <w:shd w:val="clear" w:color="auto" w:fill="FFFFFF"/>
              </w:rPr>
            </w:pPr>
            <w:r w:rsidRPr="002802E1">
              <w:rPr>
                <w:szCs w:val="28"/>
                <w:shd w:val="clear" w:color="auto" w:fill="FFFFFF"/>
              </w:rPr>
              <w:t>След вопрос, требующий решения: каковы условия наступления интерференции?</w:t>
            </w:r>
          </w:p>
          <w:p w:rsidR="006C7534" w:rsidRPr="002802E1" w:rsidRDefault="006C7534" w:rsidP="000E0244">
            <w:pPr>
              <w:rPr>
                <w:b/>
                <w:szCs w:val="28"/>
                <w:u w:val="single"/>
                <w:shd w:val="clear" w:color="auto" w:fill="FFFFFF"/>
              </w:rPr>
            </w:pPr>
            <w:r w:rsidRPr="002802E1">
              <w:rPr>
                <w:szCs w:val="28"/>
                <w:shd w:val="clear" w:color="auto" w:fill="FFFFFF"/>
              </w:rPr>
              <w:t xml:space="preserve">Давайте подумаем, увидим ли мы интерференционную картину, если частоты колебаний будут отличаться.  Разность фаз будет меняться и четкой картины мы не увидим. Значит, первым условием является постоянство частот. Волны, в которых соблюдается это условие называются монохроматическими. </w:t>
            </w:r>
            <w:r>
              <w:rPr>
                <w:szCs w:val="28"/>
                <w:shd w:val="clear" w:color="auto" w:fill="FFFFFF"/>
              </w:rPr>
              <w:t>Запишите себе в тетради</w:t>
            </w:r>
            <w:r w:rsidRPr="002802E1">
              <w:rPr>
                <w:szCs w:val="28"/>
              </w:rPr>
              <w:t xml:space="preserve">. </w:t>
            </w:r>
            <w:r w:rsidRPr="002802E1">
              <w:rPr>
                <w:b/>
                <w:szCs w:val="28"/>
                <w:u w:val="single"/>
              </w:rPr>
              <w:t>Слайд 12</w:t>
            </w:r>
          </w:p>
          <w:p w:rsidR="006C7534" w:rsidRPr="002802E1" w:rsidRDefault="006C7534" w:rsidP="000E0244">
            <w:pPr>
              <w:rPr>
                <w:szCs w:val="28"/>
                <w:shd w:val="clear" w:color="auto" w:fill="FFFFFF"/>
              </w:rPr>
            </w:pPr>
            <w:r w:rsidRPr="002802E1">
              <w:rPr>
                <w:szCs w:val="28"/>
                <w:shd w:val="clear" w:color="auto" w:fill="FFFFFF"/>
              </w:rPr>
              <w:t xml:space="preserve">Пусть две волны одинаковой частоты, накладываясь друг на друга, возбуждают в некоторой точке пространства колебания </w:t>
            </w:r>
            <w:r w:rsidRPr="002802E1">
              <w:rPr>
                <w:szCs w:val="28"/>
                <w:shd w:val="clear" w:color="auto" w:fill="FFFFFF"/>
              </w:rPr>
              <w:lastRenderedPageBreak/>
              <w:t>одинакового направления. Запишем уравнения, описывающие эти колебания:</w:t>
            </w:r>
            <w:r w:rsidRPr="002802E1">
              <w:rPr>
                <w:b/>
                <w:i/>
                <w:szCs w:val="28"/>
              </w:rPr>
              <w:t xml:space="preserve"> </w:t>
            </w:r>
            <w:r w:rsidRPr="002802E1">
              <w:rPr>
                <w:b/>
                <w:i/>
                <w:szCs w:val="28"/>
                <w:lang w:val="en-US"/>
              </w:rPr>
              <w:t>S</w:t>
            </w:r>
            <w:r w:rsidRPr="002802E1">
              <w:rPr>
                <w:b/>
                <w:i/>
                <w:szCs w:val="28"/>
                <w:vertAlign w:val="subscript"/>
              </w:rPr>
              <w:t>1</w:t>
            </w:r>
            <w:r w:rsidRPr="002802E1">
              <w:rPr>
                <w:b/>
                <w:i/>
                <w:szCs w:val="28"/>
              </w:rPr>
              <w:t>=</w:t>
            </w:r>
            <w:r w:rsidRPr="002802E1">
              <w:rPr>
                <w:b/>
                <w:i/>
                <w:szCs w:val="28"/>
                <w:shd w:val="clear" w:color="auto" w:fill="FFFFFF"/>
              </w:rPr>
              <w:t xml:space="preserve"> </w:t>
            </w:r>
            <w:r w:rsidRPr="002802E1">
              <w:rPr>
                <w:b/>
                <w:i/>
                <w:szCs w:val="28"/>
                <w:shd w:val="clear" w:color="auto" w:fill="FFFFFF"/>
                <w:lang w:val="en-US"/>
              </w:rPr>
              <w:t>A</w:t>
            </w:r>
            <w:r w:rsidRPr="002802E1">
              <w:rPr>
                <w:b/>
                <w:i/>
                <w:szCs w:val="28"/>
                <w:vertAlign w:val="subscript"/>
              </w:rPr>
              <w:t>1</w:t>
            </w:r>
            <w:r w:rsidRPr="002802E1">
              <w:rPr>
                <w:b/>
                <w:i/>
                <w:szCs w:val="28"/>
              </w:rPr>
              <w:t xml:space="preserve"> </w:t>
            </w:r>
            <w:r w:rsidRPr="002802E1">
              <w:rPr>
                <w:b/>
                <w:i/>
                <w:szCs w:val="28"/>
                <w:lang w:val="en-US"/>
              </w:rPr>
              <w:t>Cos</w:t>
            </w:r>
            <w:r w:rsidRPr="002802E1">
              <w:rPr>
                <w:b/>
                <w:i/>
                <w:szCs w:val="28"/>
              </w:rPr>
              <w:t xml:space="preserve"> (</w:t>
            </w:r>
            <w:r w:rsidRPr="002802E1">
              <w:rPr>
                <w:b/>
                <w:i/>
                <w:szCs w:val="28"/>
                <w:lang w:val="en-US"/>
              </w:rPr>
              <w:t>wt</w:t>
            </w:r>
            <w:r w:rsidRPr="002802E1">
              <w:rPr>
                <w:b/>
                <w:i/>
                <w:szCs w:val="28"/>
              </w:rPr>
              <w:t>-к</w:t>
            </w:r>
            <w:r w:rsidRPr="002802E1">
              <w:rPr>
                <w:b/>
                <w:i/>
                <w:szCs w:val="28"/>
                <w:lang w:val="en-US"/>
              </w:rPr>
              <w:t>l</w:t>
            </w:r>
            <w:r w:rsidRPr="002802E1">
              <w:rPr>
                <w:b/>
                <w:i/>
                <w:szCs w:val="28"/>
                <w:vertAlign w:val="subscript"/>
              </w:rPr>
              <w:t>1</w:t>
            </w:r>
            <w:r w:rsidRPr="002802E1">
              <w:rPr>
                <w:b/>
                <w:i/>
                <w:szCs w:val="28"/>
              </w:rPr>
              <w:t xml:space="preserve">) и </w:t>
            </w:r>
            <w:r w:rsidRPr="002802E1">
              <w:rPr>
                <w:b/>
                <w:i/>
                <w:szCs w:val="28"/>
                <w:lang w:val="en-US"/>
              </w:rPr>
              <w:t>S</w:t>
            </w:r>
            <w:r w:rsidRPr="002802E1">
              <w:rPr>
                <w:b/>
                <w:i/>
                <w:szCs w:val="28"/>
                <w:vertAlign w:val="subscript"/>
              </w:rPr>
              <w:t>2</w:t>
            </w:r>
            <w:r w:rsidRPr="002802E1">
              <w:rPr>
                <w:b/>
                <w:i/>
                <w:szCs w:val="28"/>
              </w:rPr>
              <w:t>=</w:t>
            </w:r>
            <w:r w:rsidRPr="002802E1">
              <w:rPr>
                <w:b/>
                <w:i/>
                <w:szCs w:val="28"/>
                <w:shd w:val="clear" w:color="auto" w:fill="FFFFFF"/>
              </w:rPr>
              <w:t xml:space="preserve"> </w:t>
            </w:r>
            <w:r w:rsidRPr="002802E1">
              <w:rPr>
                <w:b/>
                <w:i/>
                <w:szCs w:val="28"/>
                <w:shd w:val="clear" w:color="auto" w:fill="FFFFFF"/>
                <w:lang w:val="en-US"/>
              </w:rPr>
              <w:t>A</w:t>
            </w:r>
            <w:r w:rsidRPr="002802E1">
              <w:rPr>
                <w:b/>
                <w:i/>
                <w:szCs w:val="28"/>
                <w:vertAlign w:val="subscript"/>
              </w:rPr>
              <w:t>2</w:t>
            </w:r>
            <w:r w:rsidRPr="002802E1">
              <w:rPr>
                <w:b/>
                <w:i/>
                <w:szCs w:val="28"/>
              </w:rPr>
              <w:t xml:space="preserve"> </w:t>
            </w:r>
            <w:r w:rsidRPr="002802E1">
              <w:rPr>
                <w:b/>
                <w:i/>
                <w:szCs w:val="28"/>
                <w:lang w:val="en-US"/>
              </w:rPr>
              <w:t>Cos</w:t>
            </w:r>
            <w:r w:rsidRPr="002802E1">
              <w:rPr>
                <w:b/>
                <w:i/>
                <w:szCs w:val="28"/>
              </w:rPr>
              <w:t xml:space="preserve"> (</w:t>
            </w:r>
            <w:r w:rsidRPr="002802E1">
              <w:rPr>
                <w:b/>
                <w:i/>
                <w:szCs w:val="28"/>
                <w:lang w:val="en-US"/>
              </w:rPr>
              <w:t>wt</w:t>
            </w:r>
            <w:r w:rsidRPr="002802E1">
              <w:rPr>
                <w:b/>
                <w:i/>
                <w:szCs w:val="28"/>
              </w:rPr>
              <w:t>-</w:t>
            </w:r>
            <w:r w:rsidRPr="002802E1">
              <w:rPr>
                <w:b/>
                <w:i/>
                <w:szCs w:val="28"/>
                <w:lang w:val="en-US"/>
              </w:rPr>
              <w:t>kl</w:t>
            </w:r>
            <w:r w:rsidRPr="002802E1">
              <w:rPr>
                <w:b/>
                <w:i/>
                <w:szCs w:val="28"/>
                <w:vertAlign w:val="subscript"/>
              </w:rPr>
              <w:t>2</w:t>
            </w:r>
            <w:r w:rsidRPr="002802E1">
              <w:rPr>
                <w:b/>
                <w:i/>
                <w:szCs w:val="28"/>
              </w:rPr>
              <w:t xml:space="preserve">). </w:t>
            </w:r>
            <w:r w:rsidRPr="002802E1">
              <w:rPr>
                <w:szCs w:val="28"/>
                <w:shd w:val="clear" w:color="auto" w:fill="FFFFFF"/>
              </w:rPr>
              <w:t xml:space="preserve">Амплитуду результирующего колебания при сложении колебаний, направленных вдоль одной прямой, найдем по формуле: </w:t>
            </w:r>
            <w:r w:rsidRPr="002802E1">
              <w:rPr>
                <w:b/>
                <w:i/>
                <w:szCs w:val="28"/>
                <w:shd w:val="clear" w:color="auto" w:fill="FFFFFF"/>
                <w:lang w:val="en-US"/>
              </w:rPr>
              <w:t>A</w:t>
            </w:r>
            <w:r w:rsidRPr="002802E1">
              <w:rPr>
                <w:b/>
                <w:i/>
                <w:szCs w:val="28"/>
                <w:vertAlign w:val="superscript"/>
              </w:rPr>
              <w:t>2</w:t>
            </w:r>
            <w:r w:rsidRPr="002802E1">
              <w:rPr>
                <w:b/>
                <w:i/>
                <w:szCs w:val="28"/>
              </w:rPr>
              <w:t>=</w:t>
            </w:r>
            <w:r w:rsidRPr="002802E1">
              <w:rPr>
                <w:b/>
                <w:i/>
                <w:szCs w:val="28"/>
                <w:shd w:val="clear" w:color="auto" w:fill="FFFFFF"/>
              </w:rPr>
              <w:t xml:space="preserve"> </w:t>
            </w:r>
            <w:r w:rsidRPr="002802E1">
              <w:rPr>
                <w:b/>
                <w:i/>
                <w:szCs w:val="28"/>
                <w:shd w:val="clear" w:color="auto" w:fill="FFFFFF"/>
                <w:lang w:val="en-US"/>
              </w:rPr>
              <w:t>A</w:t>
            </w:r>
            <w:r w:rsidRPr="002802E1">
              <w:rPr>
                <w:b/>
                <w:i/>
                <w:szCs w:val="28"/>
                <w:vertAlign w:val="subscript"/>
              </w:rPr>
              <w:t>1</w:t>
            </w:r>
            <w:r w:rsidRPr="002802E1">
              <w:rPr>
                <w:b/>
                <w:i/>
                <w:szCs w:val="28"/>
                <w:vertAlign w:val="superscript"/>
              </w:rPr>
              <w:t>2</w:t>
            </w:r>
            <w:r w:rsidRPr="002802E1">
              <w:rPr>
                <w:b/>
                <w:i/>
                <w:szCs w:val="28"/>
              </w:rPr>
              <w:t>+</w:t>
            </w:r>
            <w:r w:rsidRPr="002802E1">
              <w:rPr>
                <w:b/>
                <w:i/>
                <w:szCs w:val="28"/>
                <w:shd w:val="clear" w:color="auto" w:fill="FFFFFF"/>
              </w:rPr>
              <w:t xml:space="preserve"> </w:t>
            </w:r>
            <w:r w:rsidRPr="002802E1">
              <w:rPr>
                <w:b/>
                <w:i/>
                <w:szCs w:val="28"/>
                <w:shd w:val="clear" w:color="auto" w:fill="FFFFFF"/>
                <w:lang w:val="en-US"/>
              </w:rPr>
              <w:t>A</w:t>
            </w:r>
            <w:r w:rsidRPr="002802E1">
              <w:rPr>
                <w:b/>
                <w:i/>
                <w:szCs w:val="28"/>
                <w:vertAlign w:val="subscript"/>
              </w:rPr>
              <w:t>2</w:t>
            </w:r>
            <w:r w:rsidRPr="002802E1">
              <w:rPr>
                <w:b/>
                <w:i/>
                <w:szCs w:val="28"/>
                <w:vertAlign w:val="superscript"/>
              </w:rPr>
              <w:t>2</w:t>
            </w:r>
            <w:r w:rsidRPr="002802E1">
              <w:rPr>
                <w:b/>
                <w:i/>
                <w:szCs w:val="28"/>
              </w:rPr>
              <w:t>+2</w:t>
            </w:r>
            <w:r w:rsidRPr="002802E1">
              <w:rPr>
                <w:b/>
                <w:i/>
                <w:szCs w:val="28"/>
                <w:shd w:val="clear" w:color="auto" w:fill="FFFFFF"/>
                <w:lang w:val="en-US"/>
              </w:rPr>
              <w:t>A</w:t>
            </w:r>
            <w:r w:rsidRPr="002802E1">
              <w:rPr>
                <w:b/>
                <w:i/>
                <w:szCs w:val="28"/>
                <w:vertAlign w:val="subscript"/>
              </w:rPr>
              <w:t>1</w:t>
            </w:r>
            <w:r w:rsidRPr="002802E1">
              <w:rPr>
                <w:b/>
                <w:i/>
                <w:szCs w:val="28"/>
                <w:shd w:val="clear" w:color="auto" w:fill="FFFFFF"/>
                <w:lang w:val="en-US"/>
              </w:rPr>
              <w:t>A</w:t>
            </w:r>
            <w:r w:rsidRPr="002802E1">
              <w:rPr>
                <w:b/>
                <w:i/>
                <w:szCs w:val="28"/>
                <w:vertAlign w:val="subscript"/>
              </w:rPr>
              <w:t xml:space="preserve">2 </w:t>
            </w:r>
            <w:r w:rsidRPr="002802E1">
              <w:rPr>
                <w:b/>
                <w:i/>
                <w:szCs w:val="28"/>
                <w:lang w:val="en-US"/>
              </w:rPr>
              <w:t>Cos</w:t>
            </w:r>
            <w:r w:rsidRPr="002802E1">
              <w:rPr>
                <w:b/>
                <w:i/>
                <w:szCs w:val="28"/>
              </w:rPr>
              <w:t xml:space="preserve"> </w:t>
            </w:r>
            <w:r w:rsidRPr="002802E1">
              <w:rPr>
                <w:b/>
                <w:i/>
                <w:szCs w:val="28"/>
                <w:u w:val="single"/>
              </w:rPr>
              <w:t>(φ</w:t>
            </w:r>
            <w:r w:rsidRPr="002802E1">
              <w:rPr>
                <w:b/>
                <w:i/>
                <w:szCs w:val="28"/>
                <w:u w:val="single"/>
                <w:vertAlign w:val="subscript"/>
              </w:rPr>
              <w:t>1</w:t>
            </w:r>
            <w:r w:rsidRPr="002802E1">
              <w:rPr>
                <w:b/>
                <w:i/>
                <w:szCs w:val="28"/>
                <w:u w:val="single"/>
              </w:rPr>
              <w:t>- φ</w:t>
            </w:r>
            <w:r w:rsidRPr="002802E1">
              <w:rPr>
                <w:b/>
                <w:i/>
                <w:szCs w:val="28"/>
                <w:u w:val="single"/>
                <w:vertAlign w:val="subscript"/>
              </w:rPr>
              <w:t>2</w:t>
            </w:r>
            <w:r w:rsidRPr="002802E1">
              <w:rPr>
                <w:b/>
                <w:i/>
                <w:szCs w:val="28"/>
                <w:u w:val="single"/>
              </w:rPr>
              <w:t>)</w:t>
            </w:r>
            <w:r w:rsidRPr="002802E1">
              <w:rPr>
                <w:b/>
                <w:i/>
                <w:szCs w:val="28"/>
              </w:rPr>
              <w:t xml:space="preserve">. </w:t>
            </w:r>
            <w:r w:rsidRPr="002802E1">
              <w:rPr>
                <w:szCs w:val="28"/>
              </w:rPr>
              <w:t xml:space="preserve">Если разность фаз колебаний, возбужденных волнами в некоторой точке пространства, остается постоянной во времени, то и результирующая амплитуды колебаний так же останется постоянной.  Т.е. наступит явление интерференции. Такие волны называются </w:t>
            </w:r>
            <w:r w:rsidRPr="002802E1">
              <w:rPr>
                <w:b/>
                <w:i/>
                <w:szCs w:val="28"/>
              </w:rPr>
              <w:t>когерентными</w:t>
            </w:r>
            <w:r w:rsidRPr="002802E1">
              <w:rPr>
                <w:szCs w:val="28"/>
              </w:rPr>
              <w:t>. Когерентность – это второе условие возникновения интерференционной картины</w:t>
            </w:r>
            <w:r>
              <w:rPr>
                <w:szCs w:val="28"/>
              </w:rPr>
              <w:t>.</w:t>
            </w:r>
            <w:r w:rsidRPr="002802E1">
              <w:rPr>
                <w:szCs w:val="28"/>
              </w:rPr>
              <w:t xml:space="preserve"> </w:t>
            </w:r>
            <w:r w:rsidRPr="002802E1">
              <w:rPr>
                <w:b/>
                <w:szCs w:val="28"/>
                <w:u w:val="single"/>
              </w:rPr>
              <w:t>Слайд 12</w:t>
            </w:r>
            <w:r w:rsidRPr="002802E1">
              <w:rPr>
                <w:szCs w:val="28"/>
              </w:rPr>
              <w:t>. А если волны некогерентны? Одна волна распространяется от источника, находящегося в состоянии покоя. А другая – от движущегося. В таком случае, разность фаз будет меняться и интерференционная картина не возникнет.</w:t>
            </w:r>
          </w:p>
          <w:p w:rsidR="006C7534" w:rsidRPr="002802E1" w:rsidRDefault="006C7534" w:rsidP="000E0244">
            <w:pPr>
              <w:rPr>
                <w:szCs w:val="28"/>
                <w:shd w:val="clear" w:color="auto" w:fill="FFFFFF"/>
              </w:rPr>
            </w:pPr>
            <w:r w:rsidRPr="002802E1">
              <w:rPr>
                <w:szCs w:val="28"/>
                <w:shd w:val="clear" w:color="auto" w:fill="FFFFFF"/>
              </w:rPr>
              <w:t xml:space="preserve">Возникает вопрос: в каких точках возникает интерференционный минимум и максимум? </w:t>
            </w:r>
          </w:p>
          <w:p w:rsidR="006C7534" w:rsidRPr="002802E1" w:rsidRDefault="006C7534" w:rsidP="000E0244">
            <w:pPr>
              <w:rPr>
                <w:b/>
                <w:szCs w:val="28"/>
              </w:rPr>
            </w:pPr>
            <w:r w:rsidRPr="002802E1">
              <w:rPr>
                <w:szCs w:val="28"/>
              </w:rPr>
              <w:t xml:space="preserve">Заметим, что амплитуда итогового колебания будет максимальна, </w:t>
            </w:r>
            <w:r w:rsidRPr="002802E1">
              <w:rPr>
                <w:szCs w:val="28"/>
              </w:rPr>
              <w:lastRenderedPageBreak/>
              <w:t xml:space="preserve">когда </w:t>
            </w:r>
            <w:r w:rsidRPr="002802E1">
              <w:rPr>
                <w:szCs w:val="28"/>
                <w:lang w:val="en-US"/>
              </w:rPr>
              <w:t>Cos</w:t>
            </w:r>
            <w:r w:rsidRPr="002802E1">
              <w:rPr>
                <w:szCs w:val="28"/>
              </w:rPr>
              <w:t xml:space="preserve">=1. И минимальна, когда </w:t>
            </w:r>
            <w:r w:rsidRPr="002802E1">
              <w:rPr>
                <w:szCs w:val="28"/>
                <w:lang w:val="en-US"/>
              </w:rPr>
              <w:t>Cos</w:t>
            </w:r>
            <w:r w:rsidRPr="002802E1">
              <w:rPr>
                <w:szCs w:val="28"/>
              </w:rPr>
              <w:t xml:space="preserve">= -1, мин А. </w:t>
            </w:r>
            <w:r w:rsidRPr="002802E1">
              <w:rPr>
                <w:b/>
                <w:szCs w:val="28"/>
                <w:u w:val="single"/>
              </w:rPr>
              <w:t>Слайд 13</w:t>
            </w:r>
          </w:p>
          <w:p w:rsidR="006C7534" w:rsidRPr="002802E1" w:rsidRDefault="006C7534" w:rsidP="000E0244">
            <w:pPr>
              <w:rPr>
                <w:szCs w:val="28"/>
                <w:shd w:val="clear" w:color="auto" w:fill="FFFFFF"/>
              </w:rPr>
            </w:pPr>
            <w:r w:rsidRPr="002802E1">
              <w:rPr>
                <w:szCs w:val="28"/>
                <w:shd w:val="clear" w:color="auto" w:fill="FFFFFF"/>
              </w:rPr>
              <w:t>Рассмотрим подробнее условия возникновения максимума и минимума интерференции.</w:t>
            </w:r>
          </w:p>
          <w:p w:rsidR="006C7534" w:rsidRPr="002802E1" w:rsidRDefault="006C7534" w:rsidP="000E0244">
            <w:pPr>
              <w:rPr>
                <w:szCs w:val="28"/>
              </w:rPr>
            </w:pPr>
            <w:r w:rsidRPr="002802E1">
              <w:rPr>
                <w:szCs w:val="28"/>
                <w:shd w:val="clear" w:color="auto" w:fill="FFFFFF"/>
              </w:rPr>
              <w:t>Разность</w:t>
            </w:r>
            <w:r w:rsidRPr="002802E1">
              <w:rPr>
                <w:szCs w:val="28"/>
              </w:rPr>
              <w:t xml:space="preserve"> фаз возбуждаемых волнами колебаний в точке равна:</w:t>
            </w:r>
          </w:p>
          <w:p w:rsidR="006C7534" w:rsidRPr="002802E1" w:rsidRDefault="006C7534" w:rsidP="000E0244">
            <w:pPr>
              <w:rPr>
                <w:szCs w:val="28"/>
              </w:rPr>
            </w:pPr>
            <w:r w:rsidRPr="002802E1">
              <w:rPr>
                <w:szCs w:val="28"/>
              </w:rPr>
              <w:t>φ</w:t>
            </w:r>
            <w:r w:rsidRPr="002802E1">
              <w:rPr>
                <w:szCs w:val="28"/>
                <w:vertAlign w:val="subscript"/>
              </w:rPr>
              <w:t>1</w:t>
            </w:r>
            <w:r w:rsidRPr="002802E1">
              <w:rPr>
                <w:szCs w:val="28"/>
              </w:rPr>
              <w:t>- φ</w:t>
            </w:r>
            <w:r w:rsidRPr="002802E1">
              <w:rPr>
                <w:szCs w:val="28"/>
                <w:vertAlign w:val="subscript"/>
              </w:rPr>
              <w:t>2</w:t>
            </w:r>
            <w:r w:rsidRPr="002802E1">
              <w:rPr>
                <w:szCs w:val="28"/>
              </w:rPr>
              <w:t>=</w:t>
            </w:r>
            <w:r w:rsidRPr="002802E1">
              <w:rPr>
                <w:szCs w:val="28"/>
                <w:lang w:val="en-US"/>
              </w:rPr>
              <w:t>wt</w:t>
            </w:r>
            <w:r w:rsidRPr="002802E1">
              <w:rPr>
                <w:szCs w:val="28"/>
              </w:rPr>
              <w:t>-</w:t>
            </w:r>
            <w:r w:rsidRPr="002802E1">
              <w:rPr>
                <w:szCs w:val="28"/>
                <w:lang w:val="en-US"/>
              </w:rPr>
              <w:t>k</w:t>
            </w:r>
            <w:r w:rsidRPr="002802E1">
              <w:rPr>
                <w:szCs w:val="28"/>
                <w:vertAlign w:val="subscript"/>
              </w:rPr>
              <w:t>1</w:t>
            </w:r>
            <w:r w:rsidRPr="002802E1">
              <w:rPr>
                <w:szCs w:val="28"/>
                <w:lang w:val="en-US"/>
              </w:rPr>
              <w:t>l</w:t>
            </w:r>
            <w:r w:rsidRPr="002802E1">
              <w:rPr>
                <w:szCs w:val="28"/>
                <w:vertAlign w:val="subscript"/>
              </w:rPr>
              <w:t>1</w:t>
            </w:r>
            <w:r w:rsidRPr="002802E1">
              <w:rPr>
                <w:szCs w:val="28"/>
              </w:rPr>
              <w:t>-</w:t>
            </w:r>
            <w:r w:rsidRPr="002802E1">
              <w:rPr>
                <w:szCs w:val="28"/>
                <w:lang w:val="en-US"/>
              </w:rPr>
              <w:t>wt</w:t>
            </w:r>
            <w:r w:rsidRPr="002802E1">
              <w:rPr>
                <w:szCs w:val="28"/>
              </w:rPr>
              <w:t>-</w:t>
            </w:r>
            <w:r w:rsidRPr="002802E1">
              <w:rPr>
                <w:szCs w:val="28"/>
                <w:lang w:val="en-US"/>
              </w:rPr>
              <w:t>k</w:t>
            </w:r>
            <w:r w:rsidRPr="002802E1">
              <w:rPr>
                <w:szCs w:val="28"/>
                <w:vertAlign w:val="subscript"/>
              </w:rPr>
              <w:t>2</w:t>
            </w:r>
            <w:r w:rsidRPr="002802E1">
              <w:rPr>
                <w:szCs w:val="28"/>
                <w:lang w:val="en-US"/>
              </w:rPr>
              <w:t>l</w:t>
            </w:r>
            <w:r w:rsidRPr="002802E1">
              <w:rPr>
                <w:szCs w:val="28"/>
                <w:vertAlign w:val="subscript"/>
              </w:rPr>
              <w:t>2</w:t>
            </w:r>
            <w:r w:rsidRPr="002802E1">
              <w:rPr>
                <w:szCs w:val="28"/>
              </w:rPr>
              <w:t>=</w:t>
            </w:r>
            <w:r w:rsidRPr="002802E1">
              <w:rPr>
                <w:szCs w:val="28"/>
                <w:lang w:val="en-US"/>
              </w:rPr>
              <w:t>k</w:t>
            </w:r>
            <w:r w:rsidRPr="002802E1">
              <w:rPr>
                <w:szCs w:val="28"/>
              </w:rPr>
              <w:t>(</w:t>
            </w:r>
            <w:r w:rsidRPr="002802E1">
              <w:rPr>
                <w:szCs w:val="28"/>
                <w:lang w:val="en-US"/>
              </w:rPr>
              <w:t>l</w:t>
            </w:r>
            <w:r w:rsidRPr="002802E1">
              <w:rPr>
                <w:szCs w:val="28"/>
                <w:vertAlign w:val="subscript"/>
              </w:rPr>
              <w:t>2</w:t>
            </w:r>
            <w:r w:rsidRPr="002802E1">
              <w:rPr>
                <w:szCs w:val="28"/>
              </w:rPr>
              <w:t>-</w:t>
            </w:r>
            <w:r w:rsidRPr="002802E1">
              <w:rPr>
                <w:szCs w:val="28"/>
                <w:lang w:val="en-US"/>
              </w:rPr>
              <w:t>l</w:t>
            </w:r>
            <w:r w:rsidRPr="002802E1">
              <w:rPr>
                <w:szCs w:val="28"/>
                <w:vertAlign w:val="subscript"/>
              </w:rPr>
              <w:t>1</w:t>
            </w:r>
            <w:r w:rsidRPr="002802E1">
              <w:rPr>
                <w:szCs w:val="28"/>
              </w:rPr>
              <w:t>)=(2</w:t>
            </w:r>
            <w:r w:rsidRPr="002802E1">
              <w:rPr>
                <w:szCs w:val="28"/>
                <w:lang w:val="en-US"/>
              </w:rPr>
              <w:t>Pi</w:t>
            </w:r>
            <w:r w:rsidRPr="002802E1">
              <w:rPr>
                <w:szCs w:val="28"/>
              </w:rPr>
              <w:t>/ λ)(</w:t>
            </w:r>
            <w:r w:rsidRPr="002802E1">
              <w:rPr>
                <w:szCs w:val="28"/>
                <w:lang w:val="en-US"/>
              </w:rPr>
              <w:t>l</w:t>
            </w:r>
            <w:r w:rsidRPr="002802E1">
              <w:rPr>
                <w:szCs w:val="28"/>
                <w:vertAlign w:val="subscript"/>
              </w:rPr>
              <w:t>2</w:t>
            </w:r>
            <w:r w:rsidRPr="002802E1">
              <w:rPr>
                <w:szCs w:val="28"/>
              </w:rPr>
              <w:t>-</w:t>
            </w:r>
            <w:r w:rsidRPr="002802E1">
              <w:rPr>
                <w:szCs w:val="28"/>
                <w:lang w:val="en-US"/>
              </w:rPr>
              <w:t>l</w:t>
            </w:r>
            <w:r w:rsidRPr="002802E1">
              <w:rPr>
                <w:szCs w:val="28"/>
                <w:vertAlign w:val="subscript"/>
              </w:rPr>
              <w:t>1</w:t>
            </w:r>
            <w:r w:rsidRPr="002802E1">
              <w:rPr>
                <w:szCs w:val="28"/>
              </w:rPr>
              <w:t>),</w:t>
            </w:r>
          </w:p>
          <w:p w:rsidR="006C7534" w:rsidRPr="002802E1" w:rsidRDefault="006C7534" w:rsidP="000E0244">
            <w:pPr>
              <w:rPr>
                <w:szCs w:val="28"/>
              </w:rPr>
            </w:pPr>
            <w:r w:rsidRPr="002802E1">
              <w:rPr>
                <w:szCs w:val="28"/>
              </w:rPr>
              <w:t>где (</w:t>
            </w:r>
            <w:r w:rsidRPr="002802E1">
              <w:rPr>
                <w:szCs w:val="28"/>
                <w:lang w:val="en-US"/>
              </w:rPr>
              <w:t>l</w:t>
            </w:r>
            <w:r w:rsidRPr="002802E1">
              <w:rPr>
                <w:szCs w:val="28"/>
                <w:vertAlign w:val="subscript"/>
              </w:rPr>
              <w:t>2</w:t>
            </w:r>
            <w:r w:rsidRPr="002802E1">
              <w:rPr>
                <w:szCs w:val="28"/>
              </w:rPr>
              <w:t>-</w:t>
            </w:r>
            <w:r w:rsidRPr="002802E1">
              <w:rPr>
                <w:szCs w:val="28"/>
                <w:lang w:val="en-US"/>
              </w:rPr>
              <w:t>l</w:t>
            </w:r>
            <w:r w:rsidRPr="002802E1">
              <w:rPr>
                <w:szCs w:val="28"/>
                <w:vertAlign w:val="subscript"/>
              </w:rPr>
              <w:t>1</w:t>
            </w:r>
            <w:r w:rsidRPr="002802E1">
              <w:rPr>
                <w:szCs w:val="28"/>
              </w:rPr>
              <w:t>)- разность хода. Обозначим ее Δ. Получим выражение для разности фаз двух когерентных волн:</w:t>
            </w:r>
          </w:p>
          <w:p w:rsidR="006C7534" w:rsidRPr="002802E1" w:rsidRDefault="006C7534" w:rsidP="000E0244">
            <w:pPr>
              <w:rPr>
                <w:szCs w:val="28"/>
              </w:rPr>
            </w:pPr>
            <w:r w:rsidRPr="002802E1">
              <w:rPr>
                <w:szCs w:val="28"/>
              </w:rPr>
              <w:t>φ</w:t>
            </w:r>
            <w:r w:rsidRPr="002802E1">
              <w:rPr>
                <w:szCs w:val="28"/>
                <w:vertAlign w:val="subscript"/>
              </w:rPr>
              <w:t>1</w:t>
            </w:r>
            <w:r w:rsidRPr="002802E1">
              <w:rPr>
                <w:szCs w:val="28"/>
              </w:rPr>
              <w:t>- φ</w:t>
            </w:r>
            <w:r w:rsidRPr="002802E1">
              <w:rPr>
                <w:szCs w:val="28"/>
                <w:vertAlign w:val="subscript"/>
              </w:rPr>
              <w:t>2</w:t>
            </w:r>
            <w:r w:rsidRPr="002802E1">
              <w:rPr>
                <w:noProof/>
                <w:szCs w:val="28"/>
              </w:rPr>
              <w:t>=(</w:t>
            </w:r>
            <w:r w:rsidRPr="002802E1">
              <w:rPr>
                <w:szCs w:val="28"/>
              </w:rPr>
              <w:t>2</w:t>
            </w:r>
            <w:r w:rsidRPr="002802E1">
              <w:rPr>
                <w:szCs w:val="28"/>
                <w:lang w:val="en-US"/>
              </w:rPr>
              <w:t>Pi</w:t>
            </w:r>
            <w:r w:rsidRPr="002802E1">
              <w:rPr>
                <w:szCs w:val="28"/>
              </w:rPr>
              <w:t>/ λ)</w:t>
            </w:r>
            <w:r w:rsidRPr="002802E1">
              <w:rPr>
                <w:noProof/>
                <w:szCs w:val="28"/>
              </w:rPr>
              <w:t xml:space="preserve"> </w:t>
            </w:r>
            <w:r w:rsidRPr="002802E1">
              <w:rPr>
                <w:szCs w:val="28"/>
              </w:rPr>
              <w:t>Δ.</w:t>
            </w:r>
          </w:p>
          <w:p w:rsidR="006C7534" w:rsidRDefault="006C7534" w:rsidP="000E0244">
            <w:pPr>
              <w:rPr>
                <w:szCs w:val="28"/>
              </w:rPr>
            </w:pPr>
            <w:r w:rsidRPr="002802E1">
              <w:rPr>
                <w:szCs w:val="28"/>
              </w:rPr>
              <w:t>Интерференционный максимум будет наступать, когда разность хода равна целому числу длин волн (</w:t>
            </w:r>
            <w:r w:rsidRPr="002802E1">
              <w:rPr>
                <w:szCs w:val="28"/>
                <w:lang w:val="en-US"/>
              </w:rPr>
              <w:t>Cos</w:t>
            </w:r>
            <w:r w:rsidRPr="002802E1">
              <w:rPr>
                <w:szCs w:val="28"/>
              </w:rPr>
              <w:t xml:space="preserve"> =1). </w:t>
            </w:r>
          </w:p>
          <w:p w:rsidR="006C7534" w:rsidRPr="002802E1" w:rsidRDefault="006C7534" w:rsidP="000E0244">
            <w:pPr>
              <w:rPr>
                <w:szCs w:val="28"/>
              </w:rPr>
            </w:pPr>
            <w:r w:rsidRPr="002802E1">
              <w:rPr>
                <w:szCs w:val="28"/>
              </w:rPr>
              <w:t xml:space="preserve">Δ=+ - </w:t>
            </w:r>
            <w:r w:rsidRPr="002802E1">
              <w:rPr>
                <w:szCs w:val="28"/>
                <w:lang w:val="en-US"/>
              </w:rPr>
              <w:t>k</w:t>
            </w:r>
            <w:r w:rsidRPr="002802E1">
              <w:rPr>
                <w:szCs w:val="28"/>
              </w:rPr>
              <w:t xml:space="preserve"> λ.</w:t>
            </w:r>
          </w:p>
          <w:p w:rsidR="006C7534" w:rsidRPr="002802E1" w:rsidRDefault="006C7534" w:rsidP="000E0244">
            <w:pPr>
              <w:rPr>
                <w:szCs w:val="28"/>
              </w:rPr>
            </w:pPr>
            <w:r w:rsidRPr="002802E1">
              <w:rPr>
                <w:szCs w:val="28"/>
              </w:rPr>
              <w:t>Подставляем в формулу для разности фаз:</w:t>
            </w:r>
          </w:p>
          <w:p w:rsidR="006C7534" w:rsidRPr="002802E1" w:rsidRDefault="006C7534" w:rsidP="000E0244">
            <w:pPr>
              <w:rPr>
                <w:szCs w:val="28"/>
              </w:rPr>
            </w:pPr>
            <w:r w:rsidRPr="002802E1">
              <w:rPr>
                <w:szCs w:val="28"/>
              </w:rPr>
              <w:t>φ</w:t>
            </w:r>
            <w:r w:rsidRPr="002802E1">
              <w:rPr>
                <w:szCs w:val="28"/>
                <w:vertAlign w:val="subscript"/>
              </w:rPr>
              <w:t>1</w:t>
            </w:r>
            <w:r w:rsidRPr="002802E1">
              <w:rPr>
                <w:szCs w:val="28"/>
              </w:rPr>
              <w:t>- φ</w:t>
            </w:r>
            <w:r w:rsidRPr="002802E1">
              <w:rPr>
                <w:szCs w:val="28"/>
                <w:vertAlign w:val="subscript"/>
              </w:rPr>
              <w:t>2</w:t>
            </w:r>
            <w:r w:rsidRPr="002802E1">
              <w:rPr>
                <w:noProof/>
                <w:szCs w:val="28"/>
              </w:rPr>
              <w:t>=(</w:t>
            </w:r>
            <w:r w:rsidRPr="002802E1">
              <w:rPr>
                <w:szCs w:val="28"/>
              </w:rPr>
              <w:t>2</w:t>
            </w:r>
            <w:r w:rsidRPr="002802E1">
              <w:rPr>
                <w:szCs w:val="28"/>
                <w:lang w:val="en-US"/>
              </w:rPr>
              <w:t>Pi</w:t>
            </w:r>
            <w:r w:rsidRPr="002802E1">
              <w:rPr>
                <w:szCs w:val="28"/>
              </w:rPr>
              <w:t>/ λ)</w:t>
            </w:r>
            <w:r w:rsidRPr="002802E1">
              <w:rPr>
                <w:noProof/>
                <w:szCs w:val="28"/>
              </w:rPr>
              <w:t xml:space="preserve"> </w:t>
            </w:r>
            <w:r w:rsidRPr="002802E1">
              <w:rPr>
                <w:szCs w:val="28"/>
              </w:rPr>
              <w:t>Δ =(2</w:t>
            </w:r>
            <w:r w:rsidRPr="002802E1">
              <w:rPr>
                <w:szCs w:val="28"/>
                <w:lang w:val="en-US"/>
              </w:rPr>
              <w:t>Pi</w:t>
            </w:r>
            <w:r w:rsidRPr="002802E1">
              <w:rPr>
                <w:szCs w:val="28"/>
              </w:rPr>
              <w:t xml:space="preserve"> </w:t>
            </w:r>
            <w:r w:rsidRPr="002802E1">
              <w:rPr>
                <w:szCs w:val="28"/>
                <w:lang w:val="en-US"/>
              </w:rPr>
              <w:t>k</w:t>
            </w:r>
            <w:r w:rsidRPr="002802E1">
              <w:rPr>
                <w:szCs w:val="28"/>
              </w:rPr>
              <w:t xml:space="preserve"> λ / λ) =+ - 2</w:t>
            </w:r>
            <w:r w:rsidRPr="002802E1">
              <w:rPr>
                <w:szCs w:val="28"/>
                <w:lang w:val="en-US"/>
              </w:rPr>
              <w:t>k</w:t>
            </w:r>
            <w:r w:rsidRPr="002802E1">
              <w:rPr>
                <w:szCs w:val="28"/>
              </w:rPr>
              <w:t xml:space="preserve"> </w:t>
            </w:r>
            <w:r w:rsidRPr="002802E1">
              <w:rPr>
                <w:szCs w:val="28"/>
                <w:lang w:val="en-US"/>
              </w:rPr>
              <w:t>Pi</w:t>
            </w:r>
            <w:r w:rsidRPr="002802E1">
              <w:rPr>
                <w:szCs w:val="28"/>
              </w:rPr>
              <w:t xml:space="preserve">, Это называется условием </w:t>
            </w:r>
            <w:r w:rsidRPr="002802E1">
              <w:rPr>
                <w:bCs/>
                <w:szCs w:val="28"/>
              </w:rPr>
              <w:t>интерференционного максимума</w:t>
            </w:r>
            <w:r w:rsidRPr="002802E1">
              <w:rPr>
                <w:szCs w:val="28"/>
              </w:rPr>
              <w:t>. Проверим: 0, 2</w:t>
            </w:r>
            <w:r w:rsidRPr="002802E1">
              <w:rPr>
                <w:szCs w:val="28"/>
                <w:lang w:val="en-US"/>
              </w:rPr>
              <w:t>Pi</w:t>
            </w:r>
            <w:r w:rsidRPr="002802E1">
              <w:rPr>
                <w:szCs w:val="28"/>
              </w:rPr>
              <w:t xml:space="preserve"> (</w:t>
            </w:r>
            <w:r w:rsidRPr="002802E1">
              <w:rPr>
                <w:szCs w:val="28"/>
                <w:lang w:val="en-US"/>
              </w:rPr>
              <w:t>Cos</w:t>
            </w:r>
            <w:r w:rsidRPr="002802E1">
              <w:rPr>
                <w:szCs w:val="28"/>
              </w:rPr>
              <w:t>=1).</w:t>
            </w:r>
          </w:p>
          <w:p w:rsidR="006C7534" w:rsidRPr="002802E1" w:rsidRDefault="006C7534" w:rsidP="000E0244">
            <w:pPr>
              <w:rPr>
                <w:szCs w:val="28"/>
              </w:rPr>
            </w:pPr>
            <w:r w:rsidRPr="002802E1">
              <w:rPr>
                <w:szCs w:val="28"/>
              </w:rPr>
              <w:t>Интерференционный минимум будет наступать, когда разность хода равна целому числу полуволн (</w:t>
            </w:r>
            <w:r w:rsidRPr="002802E1">
              <w:rPr>
                <w:szCs w:val="28"/>
                <w:lang w:val="en-US"/>
              </w:rPr>
              <w:t>Cos</w:t>
            </w:r>
            <w:r w:rsidRPr="002802E1">
              <w:rPr>
                <w:szCs w:val="28"/>
              </w:rPr>
              <w:t xml:space="preserve"> = -1).</w:t>
            </w:r>
            <w:r>
              <w:rPr>
                <w:szCs w:val="28"/>
              </w:rPr>
              <w:t xml:space="preserve"> </w:t>
            </w:r>
          </w:p>
          <w:p w:rsidR="006C7534" w:rsidRPr="002802E1" w:rsidRDefault="006C7534" w:rsidP="000E0244">
            <w:pPr>
              <w:rPr>
                <w:szCs w:val="28"/>
              </w:rPr>
            </w:pPr>
            <w:r w:rsidRPr="002802E1">
              <w:rPr>
                <w:szCs w:val="28"/>
              </w:rPr>
              <w:t>Δ=+ - (2</w:t>
            </w:r>
            <w:r w:rsidRPr="002802E1">
              <w:rPr>
                <w:szCs w:val="28"/>
                <w:lang w:val="en-US"/>
              </w:rPr>
              <w:t>k</w:t>
            </w:r>
            <w:r w:rsidRPr="002802E1">
              <w:rPr>
                <w:szCs w:val="28"/>
              </w:rPr>
              <w:t>+1) λ/2,</w:t>
            </w:r>
          </w:p>
          <w:p w:rsidR="006C7534" w:rsidRPr="002802E1" w:rsidRDefault="006C7534" w:rsidP="000E0244">
            <w:pPr>
              <w:rPr>
                <w:szCs w:val="28"/>
              </w:rPr>
            </w:pPr>
            <w:r w:rsidRPr="002802E1">
              <w:rPr>
                <w:szCs w:val="28"/>
              </w:rPr>
              <w:t>Подставляем в формулу для разности фаз:</w:t>
            </w:r>
          </w:p>
          <w:p w:rsidR="006C7534" w:rsidRPr="002802E1" w:rsidRDefault="006C7534" w:rsidP="000E0244">
            <w:pPr>
              <w:rPr>
                <w:szCs w:val="28"/>
              </w:rPr>
            </w:pPr>
            <w:r w:rsidRPr="002802E1">
              <w:rPr>
                <w:szCs w:val="28"/>
              </w:rPr>
              <w:t>φ</w:t>
            </w:r>
            <w:r w:rsidRPr="002802E1">
              <w:rPr>
                <w:szCs w:val="28"/>
                <w:vertAlign w:val="subscript"/>
              </w:rPr>
              <w:t>1</w:t>
            </w:r>
            <w:r w:rsidRPr="002802E1">
              <w:rPr>
                <w:szCs w:val="28"/>
              </w:rPr>
              <w:t>- φ</w:t>
            </w:r>
            <w:r w:rsidRPr="002802E1">
              <w:rPr>
                <w:szCs w:val="28"/>
                <w:vertAlign w:val="subscript"/>
              </w:rPr>
              <w:t>2</w:t>
            </w:r>
            <w:r w:rsidRPr="002802E1">
              <w:rPr>
                <w:szCs w:val="28"/>
              </w:rPr>
              <w:t>=</w:t>
            </w:r>
            <w:r w:rsidRPr="002802E1">
              <w:rPr>
                <w:noProof/>
                <w:szCs w:val="28"/>
              </w:rPr>
              <w:t>(</w:t>
            </w:r>
            <w:r w:rsidRPr="002802E1">
              <w:rPr>
                <w:szCs w:val="28"/>
              </w:rPr>
              <w:t>2</w:t>
            </w:r>
            <w:r w:rsidRPr="002802E1">
              <w:rPr>
                <w:szCs w:val="28"/>
                <w:lang w:val="en-US"/>
              </w:rPr>
              <w:t>Pi</w:t>
            </w:r>
            <w:r w:rsidRPr="002802E1">
              <w:rPr>
                <w:szCs w:val="28"/>
              </w:rPr>
              <w:t>/ λ)</w:t>
            </w:r>
            <w:r w:rsidRPr="002802E1">
              <w:rPr>
                <w:noProof/>
                <w:szCs w:val="28"/>
              </w:rPr>
              <w:t xml:space="preserve"> </w:t>
            </w:r>
            <w:r w:rsidRPr="002802E1">
              <w:rPr>
                <w:szCs w:val="28"/>
              </w:rPr>
              <w:t>Δ=(2</w:t>
            </w:r>
            <w:r w:rsidRPr="002802E1">
              <w:rPr>
                <w:szCs w:val="28"/>
                <w:lang w:val="en-US"/>
              </w:rPr>
              <w:t>Pi</w:t>
            </w:r>
            <w:r w:rsidRPr="002802E1">
              <w:rPr>
                <w:szCs w:val="28"/>
              </w:rPr>
              <w:t xml:space="preserve"> (2</w:t>
            </w:r>
            <w:r w:rsidRPr="002802E1">
              <w:rPr>
                <w:szCs w:val="28"/>
                <w:lang w:val="en-US"/>
              </w:rPr>
              <w:t>k</w:t>
            </w:r>
            <w:r w:rsidRPr="002802E1">
              <w:rPr>
                <w:szCs w:val="28"/>
              </w:rPr>
              <w:t>+1) λ) / 2λ= + - (2</w:t>
            </w:r>
            <w:r w:rsidRPr="002802E1">
              <w:rPr>
                <w:szCs w:val="28"/>
                <w:lang w:val="en-US"/>
              </w:rPr>
              <w:t>k</w:t>
            </w:r>
            <w:r w:rsidRPr="002802E1">
              <w:rPr>
                <w:szCs w:val="28"/>
              </w:rPr>
              <w:t xml:space="preserve">+1) </w:t>
            </w:r>
            <w:r w:rsidRPr="002802E1">
              <w:rPr>
                <w:szCs w:val="28"/>
                <w:lang w:val="en-US"/>
              </w:rPr>
              <w:t>Pi</w:t>
            </w:r>
            <w:r w:rsidRPr="002802E1">
              <w:rPr>
                <w:szCs w:val="28"/>
              </w:rPr>
              <w:t xml:space="preserve">. Это условие </w:t>
            </w:r>
            <w:r w:rsidRPr="002802E1">
              <w:rPr>
                <w:bCs/>
                <w:szCs w:val="28"/>
              </w:rPr>
              <w:t>интерференционного минимума</w:t>
            </w:r>
            <w:r w:rsidRPr="002802E1">
              <w:rPr>
                <w:szCs w:val="28"/>
              </w:rPr>
              <w:t xml:space="preserve">. Проверим: </w:t>
            </w:r>
            <w:r w:rsidRPr="002802E1">
              <w:rPr>
                <w:szCs w:val="28"/>
                <w:lang w:val="en-US"/>
              </w:rPr>
              <w:t>Pi</w:t>
            </w:r>
            <w:r w:rsidRPr="002802E1">
              <w:rPr>
                <w:szCs w:val="28"/>
              </w:rPr>
              <w:t>, 3</w:t>
            </w:r>
            <w:r w:rsidRPr="002802E1">
              <w:rPr>
                <w:szCs w:val="28"/>
                <w:lang w:val="en-US"/>
              </w:rPr>
              <w:t>Pi</w:t>
            </w:r>
            <w:r w:rsidRPr="002802E1">
              <w:rPr>
                <w:szCs w:val="28"/>
              </w:rPr>
              <w:t xml:space="preserve"> (</w:t>
            </w:r>
            <w:r w:rsidRPr="002802E1">
              <w:rPr>
                <w:szCs w:val="28"/>
                <w:lang w:val="en-US"/>
              </w:rPr>
              <w:t>Cos</w:t>
            </w:r>
            <w:r w:rsidRPr="002802E1">
              <w:rPr>
                <w:szCs w:val="28"/>
              </w:rPr>
              <w:t>= -1).</w:t>
            </w:r>
          </w:p>
          <w:p w:rsidR="006C7534" w:rsidRPr="002802E1" w:rsidRDefault="006C7534" w:rsidP="000E0244">
            <w:pPr>
              <w:rPr>
                <w:szCs w:val="28"/>
                <w:u w:val="single"/>
              </w:rPr>
            </w:pPr>
            <w:r w:rsidRPr="002802E1">
              <w:rPr>
                <w:b/>
                <w:szCs w:val="28"/>
                <w:u w:val="single"/>
              </w:rPr>
              <w:t>Слайд 14</w:t>
            </w:r>
            <w:r w:rsidRPr="000E27C3">
              <w:rPr>
                <w:szCs w:val="28"/>
              </w:rPr>
              <w:t xml:space="preserve"> </w:t>
            </w:r>
            <w:r w:rsidRPr="002802E1">
              <w:rPr>
                <w:szCs w:val="28"/>
              </w:rPr>
              <w:t xml:space="preserve">Красным </w:t>
            </w:r>
            <w:r w:rsidRPr="002802E1">
              <w:rPr>
                <w:szCs w:val="28"/>
              </w:rPr>
              <w:lastRenderedPageBreak/>
              <w:t>цветом обозначен мах интерференции, синим- минимум.</w:t>
            </w:r>
          </w:p>
          <w:p w:rsidR="006C7534" w:rsidRPr="000611A3" w:rsidRDefault="006C7534" w:rsidP="000E0244">
            <w:pPr>
              <w:ind w:right="-111"/>
            </w:pPr>
          </w:p>
        </w:tc>
        <w:tc>
          <w:tcPr>
            <w:tcW w:w="1408" w:type="dxa"/>
            <w:shd w:val="clear" w:color="auto" w:fill="auto"/>
          </w:tcPr>
          <w:p w:rsidR="006C7534" w:rsidRDefault="006C7534" w:rsidP="007E2D11">
            <w:pPr>
              <w:numPr>
                <w:ilvl w:val="0"/>
                <w:numId w:val="27"/>
              </w:numPr>
              <w:ind w:left="268" w:right="-111"/>
            </w:pPr>
            <w:r w:rsidRPr="000611A3">
              <w:lastRenderedPageBreak/>
              <w:t>Создает проблемную ситуацию, используя анимации.</w:t>
            </w:r>
          </w:p>
          <w:p w:rsidR="006C7534" w:rsidRPr="000611A3" w:rsidRDefault="006C7534" w:rsidP="007E2D11">
            <w:pPr>
              <w:numPr>
                <w:ilvl w:val="0"/>
                <w:numId w:val="27"/>
              </w:numPr>
              <w:ind w:left="268" w:right="-111"/>
            </w:pPr>
            <w:r w:rsidRPr="000611A3">
              <w:t>При помощи обучающихся объясняет новый материал, задает вопросы обучающимся</w:t>
            </w:r>
            <w:r>
              <w:t xml:space="preserve"> (вместе формулируют определение интерференции; дает определение интерференционной картины, когерентности, монохромотичности; формулирует с обучающимися условия минимум</w:t>
            </w:r>
            <w:r>
              <w:lastRenderedPageBreak/>
              <w:t xml:space="preserve">а и максимума). </w:t>
            </w:r>
          </w:p>
        </w:tc>
        <w:tc>
          <w:tcPr>
            <w:tcW w:w="662" w:type="dxa"/>
            <w:shd w:val="clear" w:color="auto" w:fill="auto"/>
          </w:tcPr>
          <w:p w:rsidR="006C7534" w:rsidRPr="000611A3" w:rsidRDefault="006C7534" w:rsidP="000E0244">
            <w:pPr>
              <w:ind w:left="-64" w:right="-111"/>
            </w:pPr>
            <w:r w:rsidRPr="000611A3">
              <w:lastRenderedPageBreak/>
              <w:t>Слушают преподавателя, изучают анимации,</w:t>
            </w:r>
            <w:r>
              <w:t xml:space="preserve"> </w:t>
            </w:r>
            <w:r w:rsidRPr="000611A3">
              <w:t>презентацию</w:t>
            </w:r>
            <w:r>
              <w:t>, участвуют в обсуждении</w:t>
            </w:r>
            <w:r w:rsidRPr="000611A3">
              <w:t>; выделяют существенную информацию и пишут план-конспект урока.</w:t>
            </w:r>
          </w:p>
        </w:tc>
        <w:tc>
          <w:tcPr>
            <w:tcW w:w="911" w:type="dxa"/>
            <w:shd w:val="clear" w:color="auto" w:fill="auto"/>
          </w:tcPr>
          <w:p w:rsidR="006C7534" w:rsidRPr="000611A3" w:rsidRDefault="006C7534" w:rsidP="000E0244">
            <w:pPr>
              <w:ind w:left="-98" w:right="-111"/>
            </w:pPr>
            <w:r w:rsidRPr="000611A3">
              <w:t>- формирование умения наблюдать и делать выводы;</w:t>
            </w:r>
          </w:p>
          <w:p w:rsidR="006C7534" w:rsidRPr="000611A3" w:rsidRDefault="006C7534" w:rsidP="000E0244">
            <w:pPr>
              <w:ind w:left="-98" w:right="-111"/>
            </w:pPr>
            <w:r w:rsidRPr="000611A3">
              <w:t>- исследовать, сравнивать, пользоваться физическими терминами, участвовать в диалоге</w:t>
            </w:r>
          </w:p>
        </w:tc>
        <w:tc>
          <w:tcPr>
            <w:tcW w:w="579" w:type="dxa"/>
            <w:shd w:val="clear" w:color="auto" w:fill="auto"/>
          </w:tcPr>
          <w:p w:rsidR="006C7534" w:rsidRPr="000611A3" w:rsidRDefault="006C7534" w:rsidP="000E0244">
            <w:pPr>
              <w:ind w:left="-98" w:right="-111"/>
            </w:pPr>
            <w:r w:rsidRPr="000611A3">
              <w:t xml:space="preserve">Обсуждают анимации, прилагают усилия для решения поставленных вопросов, участвуют в диалоге с преподавателем. </w:t>
            </w:r>
          </w:p>
        </w:tc>
        <w:tc>
          <w:tcPr>
            <w:tcW w:w="1076" w:type="dxa"/>
            <w:shd w:val="clear" w:color="auto" w:fill="auto"/>
          </w:tcPr>
          <w:p w:rsidR="006C7534" w:rsidRPr="000611A3" w:rsidRDefault="006C7534" w:rsidP="000E0244">
            <w:pPr>
              <w:ind w:left="-98" w:right="-111"/>
            </w:pPr>
            <w:r w:rsidRPr="000611A3">
              <w:t xml:space="preserve">- координация усилий по решению учебной задачи; </w:t>
            </w:r>
          </w:p>
          <w:p w:rsidR="006C7534" w:rsidRPr="000611A3" w:rsidRDefault="006C7534" w:rsidP="000E0244">
            <w:pPr>
              <w:ind w:left="-98" w:right="-111"/>
            </w:pPr>
            <w:r w:rsidRPr="000611A3">
              <w:t>- умение делать общие выводы, принимая во внимание мнение товарищей</w:t>
            </w:r>
          </w:p>
        </w:tc>
        <w:tc>
          <w:tcPr>
            <w:tcW w:w="579" w:type="dxa"/>
            <w:shd w:val="clear" w:color="auto" w:fill="auto"/>
          </w:tcPr>
          <w:p w:rsidR="006C7534" w:rsidRPr="000611A3" w:rsidRDefault="006C7534" w:rsidP="000E0244">
            <w:pPr>
              <w:ind w:left="-98" w:right="-111"/>
            </w:pPr>
            <w:r w:rsidRPr="000611A3">
              <w:t>Само- и взаимоконтроль</w:t>
            </w:r>
          </w:p>
        </w:tc>
        <w:tc>
          <w:tcPr>
            <w:tcW w:w="911" w:type="dxa"/>
            <w:shd w:val="clear" w:color="auto" w:fill="auto"/>
          </w:tcPr>
          <w:p w:rsidR="006C7534" w:rsidRPr="000611A3" w:rsidRDefault="006C7534" w:rsidP="000E0244">
            <w:pPr>
              <w:ind w:left="-108" w:right="-111"/>
            </w:pPr>
            <w:r w:rsidRPr="000611A3">
              <w:t xml:space="preserve">- умение внимательно слушать, организовывать себя; </w:t>
            </w:r>
          </w:p>
          <w:p w:rsidR="006C7534" w:rsidRPr="000611A3" w:rsidRDefault="006C7534" w:rsidP="000E0244">
            <w:pPr>
              <w:ind w:left="-108" w:right="-111"/>
            </w:pPr>
            <w:r w:rsidRPr="000611A3">
              <w:t>- корректировать свои действия в соответствии с целевой установкой;</w:t>
            </w:r>
          </w:p>
          <w:p w:rsidR="006C7534" w:rsidRPr="000611A3" w:rsidRDefault="006C7534" w:rsidP="000E0244">
            <w:pPr>
              <w:ind w:left="-108" w:right="-111"/>
            </w:pPr>
          </w:p>
        </w:tc>
      </w:tr>
      <w:tr w:rsidR="006C7534" w:rsidRPr="000611A3" w:rsidTr="000E0244">
        <w:trPr>
          <w:trHeight w:val="98"/>
        </w:trPr>
        <w:tc>
          <w:tcPr>
            <w:tcW w:w="2795" w:type="dxa"/>
            <w:shd w:val="clear" w:color="auto" w:fill="auto"/>
          </w:tcPr>
          <w:p w:rsidR="006C7534" w:rsidRPr="00FF64D8" w:rsidRDefault="006C7534" w:rsidP="000E0244">
            <w:pPr>
              <w:ind w:right="-111"/>
              <w:rPr>
                <w:i/>
              </w:rPr>
            </w:pPr>
            <w:r w:rsidRPr="00FF64D8">
              <w:rPr>
                <w:i/>
              </w:rPr>
              <w:lastRenderedPageBreak/>
              <w:t>Первичное закрепление нового материала</w:t>
            </w:r>
          </w:p>
          <w:p w:rsidR="006C7534" w:rsidRDefault="006C7534" w:rsidP="000E0244">
            <w:pPr>
              <w:ind w:right="-111"/>
              <w:rPr>
                <w:i/>
              </w:rPr>
            </w:pPr>
            <w:r w:rsidRPr="00FF64D8">
              <w:rPr>
                <w:i/>
              </w:rPr>
              <w:t>(5 мин.)</w:t>
            </w:r>
          </w:p>
          <w:p w:rsidR="006C7534" w:rsidRDefault="006C7534" w:rsidP="000E0244">
            <w:pPr>
              <w:ind w:right="-111"/>
              <w:rPr>
                <w:szCs w:val="28"/>
                <w:shd w:val="clear" w:color="auto" w:fill="FFFFFF"/>
              </w:rPr>
            </w:pPr>
            <w:r>
              <w:rPr>
                <w:szCs w:val="28"/>
                <w:shd w:val="clear" w:color="auto" w:fill="FFFFFF"/>
              </w:rPr>
              <w:t>П</w:t>
            </w:r>
            <w:r w:rsidRPr="0028499D">
              <w:rPr>
                <w:szCs w:val="28"/>
                <w:shd w:val="clear" w:color="auto" w:fill="FFFFFF"/>
              </w:rPr>
              <w:t>оч</w:t>
            </w:r>
            <w:r>
              <w:rPr>
                <w:szCs w:val="28"/>
                <w:shd w:val="clear" w:color="auto" w:fill="FFFFFF"/>
              </w:rPr>
              <w:t>ему поплавок совершал колебания</w:t>
            </w:r>
            <w:r w:rsidRPr="0028499D">
              <w:rPr>
                <w:szCs w:val="28"/>
                <w:shd w:val="clear" w:color="auto" w:fill="FFFFFF"/>
              </w:rPr>
              <w:t xml:space="preserve">? </w:t>
            </w:r>
          </w:p>
          <w:p w:rsidR="006C7534" w:rsidRDefault="006C7534" w:rsidP="000E0244">
            <w:pPr>
              <w:ind w:right="-111"/>
              <w:rPr>
                <w:szCs w:val="28"/>
                <w:shd w:val="clear" w:color="auto" w:fill="FFFFFF"/>
              </w:rPr>
            </w:pPr>
            <w:r w:rsidRPr="0028499D">
              <w:rPr>
                <w:szCs w:val="28"/>
                <w:shd w:val="clear" w:color="auto" w:fill="FFFFFF"/>
              </w:rPr>
              <w:t xml:space="preserve">Что происходило, когда сталкивались две волны? </w:t>
            </w:r>
          </w:p>
          <w:p w:rsidR="006C7534" w:rsidRDefault="006C7534" w:rsidP="000E0244">
            <w:pPr>
              <w:ind w:right="-111"/>
              <w:rPr>
                <w:szCs w:val="28"/>
                <w:shd w:val="clear" w:color="auto" w:fill="FFFFFF"/>
              </w:rPr>
            </w:pPr>
            <w:r w:rsidRPr="0028499D">
              <w:rPr>
                <w:szCs w:val="28"/>
                <w:shd w:val="clear" w:color="auto" w:fill="FFFFFF"/>
              </w:rPr>
              <w:t xml:space="preserve">Что такое интерференция волн? </w:t>
            </w:r>
          </w:p>
          <w:p w:rsidR="006C7534" w:rsidRDefault="006C7534" w:rsidP="000E0244">
            <w:pPr>
              <w:ind w:right="-111"/>
              <w:rPr>
                <w:szCs w:val="28"/>
                <w:shd w:val="clear" w:color="auto" w:fill="FFFFFF"/>
              </w:rPr>
            </w:pPr>
            <w:r w:rsidRPr="0028499D">
              <w:rPr>
                <w:szCs w:val="28"/>
                <w:shd w:val="clear" w:color="auto" w:fill="FFFFFF"/>
              </w:rPr>
              <w:t xml:space="preserve">При каких условиях мы можем наблюдать интерференцию? </w:t>
            </w:r>
          </w:p>
          <w:p w:rsidR="006C7534" w:rsidRDefault="006C7534" w:rsidP="000E0244">
            <w:pPr>
              <w:ind w:right="-111"/>
              <w:rPr>
                <w:szCs w:val="28"/>
                <w:shd w:val="clear" w:color="auto" w:fill="FFFFFF"/>
              </w:rPr>
            </w:pPr>
            <w:r w:rsidRPr="0028499D">
              <w:rPr>
                <w:szCs w:val="28"/>
                <w:shd w:val="clear" w:color="auto" w:fill="FFFFFF"/>
              </w:rPr>
              <w:t xml:space="preserve">Какие волны называются когерентными? </w:t>
            </w:r>
          </w:p>
          <w:p w:rsidR="006C7534" w:rsidRPr="00FF64D8" w:rsidRDefault="006C7534" w:rsidP="000E0244">
            <w:pPr>
              <w:ind w:right="-111"/>
            </w:pPr>
            <w:r w:rsidRPr="0028499D">
              <w:rPr>
                <w:szCs w:val="28"/>
                <w:shd w:val="clear" w:color="auto" w:fill="FFFFFF"/>
              </w:rPr>
              <w:t>В чем заключаются условия минимума и максимума?</w:t>
            </w:r>
          </w:p>
        </w:tc>
        <w:tc>
          <w:tcPr>
            <w:tcW w:w="1408" w:type="dxa"/>
            <w:shd w:val="clear" w:color="auto" w:fill="auto"/>
          </w:tcPr>
          <w:p w:rsidR="006C7534" w:rsidRDefault="006C7534" w:rsidP="000E0244">
            <w:pPr>
              <w:ind w:left="-92" w:right="-111"/>
            </w:pPr>
            <w:r>
              <w:t>Задает вопросы, чтобы подвести итоги.</w:t>
            </w:r>
            <w:r w:rsidRPr="000611A3">
              <w:t xml:space="preserve"> Направляет ответы обучающихся.</w:t>
            </w:r>
          </w:p>
          <w:p w:rsidR="006C7534" w:rsidRDefault="006C7534" w:rsidP="000E0244">
            <w:pPr>
              <w:ind w:left="-92" w:right="-111"/>
            </w:pPr>
          </w:p>
          <w:p w:rsidR="006C7534" w:rsidRPr="0028499D" w:rsidRDefault="006C7534" w:rsidP="000E0244">
            <w:pPr>
              <w:spacing w:line="360" w:lineRule="auto"/>
              <w:rPr>
                <w:sz w:val="28"/>
                <w:szCs w:val="28"/>
                <w:shd w:val="clear" w:color="auto" w:fill="FFFFFF"/>
              </w:rPr>
            </w:pPr>
          </w:p>
        </w:tc>
        <w:tc>
          <w:tcPr>
            <w:tcW w:w="662" w:type="dxa"/>
            <w:shd w:val="clear" w:color="auto" w:fill="auto"/>
          </w:tcPr>
          <w:p w:rsidR="006C7534" w:rsidRPr="000611A3" w:rsidRDefault="006C7534" w:rsidP="000E0244">
            <w:pPr>
              <w:ind w:left="-64" w:right="-111"/>
            </w:pPr>
            <w:r w:rsidRPr="000611A3">
              <w:t>Отвечают на вопросы преподавателя.</w:t>
            </w:r>
          </w:p>
        </w:tc>
        <w:tc>
          <w:tcPr>
            <w:tcW w:w="911" w:type="dxa"/>
            <w:shd w:val="clear" w:color="auto" w:fill="auto"/>
          </w:tcPr>
          <w:p w:rsidR="006C7534" w:rsidRPr="000611A3" w:rsidRDefault="006C7534" w:rsidP="000E0244">
            <w:pPr>
              <w:ind w:left="-98" w:right="-111"/>
            </w:pPr>
            <w:r w:rsidRPr="000611A3">
              <w:t>- умение структурировать знания, полученные на уроке;</w:t>
            </w:r>
          </w:p>
          <w:p w:rsidR="006C7534" w:rsidRPr="000611A3" w:rsidRDefault="006C7534" w:rsidP="000E0244">
            <w:pPr>
              <w:ind w:left="-98" w:right="-111"/>
            </w:pPr>
            <w:r w:rsidRPr="000611A3">
              <w:t>- построение речевого высказывания в устной форме</w:t>
            </w:r>
          </w:p>
        </w:tc>
        <w:tc>
          <w:tcPr>
            <w:tcW w:w="579" w:type="dxa"/>
            <w:shd w:val="clear" w:color="auto" w:fill="auto"/>
          </w:tcPr>
          <w:p w:rsidR="006C7534" w:rsidRPr="000611A3" w:rsidRDefault="006C7534" w:rsidP="000E0244">
            <w:pPr>
              <w:ind w:left="-98" w:right="-111"/>
            </w:pPr>
            <w:r w:rsidRPr="000611A3">
              <w:t>Участвуют в диалоге с преподавателем и в обсуждении ответов на вопросы.</w:t>
            </w:r>
          </w:p>
        </w:tc>
        <w:tc>
          <w:tcPr>
            <w:tcW w:w="1076" w:type="dxa"/>
            <w:shd w:val="clear" w:color="auto" w:fill="auto"/>
          </w:tcPr>
          <w:p w:rsidR="006C7534" w:rsidRPr="000611A3" w:rsidRDefault="006C7534" w:rsidP="000E0244">
            <w:pPr>
              <w:ind w:left="-98" w:right="-111"/>
            </w:pPr>
            <w:r w:rsidRPr="000611A3">
              <w:t>- умение формулировать собственное мнение и позицию;</w:t>
            </w:r>
          </w:p>
          <w:p w:rsidR="006C7534" w:rsidRPr="000611A3" w:rsidRDefault="006C7534" w:rsidP="000E0244">
            <w:pPr>
              <w:ind w:left="-98" w:right="-111"/>
            </w:pPr>
            <w:r w:rsidRPr="000611A3">
              <w:t>- аргументированнно отстаивать свою точку зрения</w:t>
            </w:r>
          </w:p>
        </w:tc>
        <w:tc>
          <w:tcPr>
            <w:tcW w:w="579" w:type="dxa"/>
            <w:shd w:val="clear" w:color="auto" w:fill="auto"/>
          </w:tcPr>
          <w:p w:rsidR="006C7534" w:rsidRPr="000611A3" w:rsidRDefault="006C7534" w:rsidP="000E0244">
            <w:pPr>
              <w:ind w:left="-98" w:right="-111"/>
            </w:pPr>
            <w:r w:rsidRPr="000611A3">
              <w:t>Контроль правильности ответов товарищей. Самоконтроль понимания вопросов и знания правильных ответов.</w:t>
            </w:r>
          </w:p>
        </w:tc>
        <w:tc>
          <w:tcPr>
            <w:tcW w:w="911" w:type="dxa"/>
            <w:shd w:val="clear" w:color="auto" w:fill="auto"/>
          </w:tcPr>
          <w:p w:rsidR="006C7534" w:rsidRPr="000611A3" w:rsidRDefault="006C7534" w:rsidP="000E0244">
            <w:pPr>
              <w:ind w:left="-108" w:right="-111"/>
            </w:pPr>
            <w:r w:rsidRPr="000611A3">
              <w:t>- умение слушать в соответствие с целевой установкой;</w:t>
            </w:r>
          </w:p>
          <w:p w:rsidR="006C7534" w:rsidRPr="000611A3" w:rsidRDefault="006C7534" w:rsidP="000E0244">
            <w:pPr>
              <w:ind w:left="-108" w:right="-111"/>
            </w:pPr>
            <w:r w:rsidRPr="000611A3">
              <w:t>- осуществление самоконтроля</w:t>
            </w:r>
          </w:p>
        </w:tc>
      </w:tr>
      <w:tr w:rsidR="006C7534" w:rsidRPr="000611A3" w:rsidTr="000E0244">
        <w:trPr>
          <w:trHeight w:val="98"/>
        </w:trPr>
        <w:tc>
          <w:tcPr>
            <w:tcW w:w="2795" w:type="dxa"/>
            <w:shd w:val="clear" w:color="auto" w:fill="auto"/>
          </w:tcPr>
          <w:p w:rsidR="006C7534" w:rsidRDefault="006C7534" w:rsidP="000E0244">
            <w:pPr>
              <w:ind w:right="-111"/>
            </w:pPr>
            <w:r w:rsidRPr="000611A3">
              <w:t>Контроль знаний (4 мин.)</w:t>
            </w:r>
          </w:p>
          <w:p w:rsidR="006C7534" w:rsidRPr="000611A3" w:rsidRDefault="006C7534" w:rsidP="000E0244">
            <w:pPr>
              <w:ind w:right="-111"/>
            </w:pPr>
          </w:p>
        </w:tc>
        <w:tc>
          <w:tcPr>
            <w:tcW w:w="1408" w:type="dxa"/>
            <w:shd w:val="clear" w:color="auto" w:fill="auto"/>
          </w:tcPr>
          <w:p w:rsidR="006C7534" w:rsidRPr="000611A3" w:rsidRDefault="006C7534" w:rsidP="000E0244">
            <w:pPr>
              <w:ind w:left="-92" w:right="-111"/>
            </w:pPr>
            <w:r w:rsidRPr="000611A3">
              <w:t>Дает карточки с уже оформленной задачей (необходимо только вписать само решение).</w:t>
            </w:r>
          </w:p>
          <w:p w:rsidR="006C7534" w:rsidRPr="000611A3" w:rsidRDefault="006C7534" w:rsidP="000E0244">
            <w:pPr>
              <w:ind w:left="-92" w:right="-111"/>
            </w:pPr>
            <w:r w:rsidRPr="000611A3">
              <w:t>Формулирует условия выполнения заданий (проверка правильности выполнения и оценивание осуществляется товарищем по парте).</w:t>
            </w:r>
          </w:p>
        </w:tc>
        <w:tc>
          <w:tcPr>
            <w:tcW w:w="662" w:type="dxa"/>
            <w:shd w:val="clear" w:color="auto" w:fill="auto"/>
          </w:tcPr>
          <w:p w:rsidR="006C7534" w:rsidRPr="000611A3" w:rsidRDefault="006C7534" w:rsidP="000E0244">
            <w:pPr>
              <w:ind w:left="-64" w:right="-111"/>
            </w:pPr>
            <w:r w:rsidRPr="000611A3">
              <w:t xml:space="preserve">Выполняют задание. </w:t>
            </w:r>
          </w:p>
        </w:tc>
        <w:tc>
          <w:tcPr>
            <w:tcW w:w="911" w:type="dxa"/>
            <w:shd w:val="clear" w:color="auto" w:fill="auto"/>
          </w:tcPr>
          <w:p w:rsidR="006C7534" w:rsidRPr="000611A3" w:rsidRDefault="006C7534" w:rsidP="000E0244">
            <w:pPr>
              <w:ind w:left="-98" w:right="-111"/>
            </w:pPr>
            <w:r w:rsidRPr="000611A3">
              <w:t>- закрепление знаний и их применение при решении задач</w:t>
            </w:r>
          </w:p>
        </w:tc>
        <w:tc>
          <w:tcPr>
            <w:tcW w:w="579" w:type="dxa"/>
            <w:shd w:val="clear" w:color="auto" w:fill="auto"/>
          </w:tcPr>
          <w:p w:rsidR="006C7534" w:rsidRPr="000611A3" w:rsidRDefault="006C7534" w:rsidP="000E0244">
            <w:pPr>
              <w:ind w:left="-98" w:right="-111"/>
            </w:pPr>
            <w:r w:rsidRPr="000611A3">
              <w:t>Осуществляют взаимопроверку; выставляют друг другу оценки.</w:t>
            </w:r>
          </w:p>
        </w:tc>
        <w:tc>
          <w:tcPr>
            <w:tcW w:w="1076" w:type="dxa"/>
            <w:shd w:val="clear" w:color="auto" w:fill="auto"/>
          </w:tcPr>
          <w:p w:rsidR="006C7534" w:rsidRPr="000611A3" w:rsidRDefault="006C7534" w:rsidP="000E0244">
            <w:pPr>
              <w:ind w:left="-98" w:right="-111"/>
            </w:pPr>
            <w:r w:rsidRPr="000611A3">
              <w:t>- умение находить как свои, так и чужие ошибки;</w:t>
            </w:r>
          </w:p>
          <w:p w:rsidR="006C7534" w:rsidRPr="000611A3" w:rsidRDefault="006C7534" w:rsidP="000E0244">
            <w:pPr>
              <w:ind w:left="-98" w:right="-111"/>
            </w:pPr>
            <w:r w:rsidRPr="000611A3">
              <w:t>- аргументированно исправлять их;</w:t>
            </w:r>
          </w:p>
          <w:p w:rsidR="006C7534" w:rsidRPr="000611A3" w:rsidRDefault="006C7534" w:rsidP="000E0244">
            <w:pPr>
              <w:ind w:left="-98" w:right="-111"/>
            </w:pPr>
            <w:r w:rsidRPr="000611A3">
              <w:t>- умение объективно оценивать работы товарищей</w:t>
            </w:r>
          </w:p>
        </w:tc>
        <w:tc>
          <w:tcPr>
            <w:tcW w:w="579" w:type="dxa"/>
            <w:shd w:val="clear" w:color="auto" w:fill="auto"/>
          </w:tcPr>
          <w:p w:rsidR="006C7534" w:rsidRPr="000611A3" w:rsidRDefault="006C7534" w:rsidP="000E0244">
            <w:pPr>
              <w:ind w:left="-98" w:right="-111"/>
            </w:pPr>
            <w:r w:rsidRPr="000611A3">
              <w:t>Понимание заданий, планирование деятельности; контроль правильности ответов</w:t>
            </w:r>
          </w:p>
        </w:tc>
        <w:tc>
          <w:tcPr>
            <w:tcW w:w="911" w:type="dxa"/>
            <w:shd w:val="clear" w:color="auto" w:fill="auto"/>
          </w:tcPr>
          <w:p w:rsidR="006C7534" w:rsidRPr="000611A3" w:rsidRDefault="006C7534" w:rsidP="000E0244">
            <w:pPr>
              <w:ind w:left="-108" w:right="-111"/>
            </w:pPr>
            <w:r w:rsidRPr="000611A3">
              <w:t>- осуществление взаимоконтроля</w:t>
            </w:r>
          </w:p>
        </w:tc>
      </w:tr>
      <w:tr w:rsidR="006C7534" w:rsidRPr="000611A3" w:rsidTr="000E0244">
        <w:trPr>
          <w:trHeight w:val="98"/>
        </w:trPr>
        <w:tc>
          <w:tcPr>
            <w:tcW w:w="2795" w:type="dxa"/>
            <w:shd w:val="clear" w:color="auto" w:fill="auto"/>
          </w:tcPr>
          <w:p w:rsidR="006C7534" w:rsidRPr="000611A3" w:rsidRDefault="006C7534" w:rsidP="000E0244">
            <w:pPr>
              <w:ind w:right="-111"/>
            </w:pPr>
            <w:r w:rsidRPr="000611A3">
              <w:lastRenderedPageBreak/>
              <w:t>Домашнее задание (2 мин.)</w:t>
            </w:r>
          </w:p>
        </w:tc>
        <w:tc>
          <w:tcPr>
            <w:tcW w:w="1408" w:type="dxa"/>
            <w:shd w:val="clear" w:color="auto" w:fill="auto"/>
          </w:tcPr>
          <w:p w:rsidR="006C7534" w:rsidRPr="000611A3" w:rsidRDefault="006C7534" w:rsidP="000E0244">
            <w:pPr>
              <w:ind w:left="-92" w:right="-111"/>
            </w:pPr>
            <w:r w:rsidRPr="000611A3">
              <w:t>Формулирует домашнее задание, проводит инструктаж по его выполнению.</w:t>
            </w:r>
          </w:p>
        </w:tc>
        <w:tc>
          <w:tcPr>
            <w:tcW w:w="662" w:type="dxa"/>
            <w:shd w:val="clear" w:color="auto" w:fill="auto"/>
          </w:tcPr>
          <w:p w:rsidR="006C7534" w:rsidRPr="000611A3" w:rsidRDefault="006C7534" w:rsidP="000E0244">
            <w:pPr>
              <w:ind w:left="-64" w:right="-111"/>
            </w:pPr>
            <w:r w:rsidRPr="000611A3">
              <w:t>Слушают преподавателя и записывают д/з.</w:t>
            </w:r>
          </w:p>
        </w:tc>
        <w:tc>
          <w:tcPr>
            <w:tcW w:w="911" w:type="dxa"/>
            <w:shd w:val="clear" w:color="auto" w:fill="auto"/>
          </w:tcPr>
          <w:p w:rsidR="006C7534" w:rsidRPr="000611A3" w:rsidRDefault="006C7534" w:rsidP="000E0244">
            <w:pPr>
              <w:ind w:left="-98" w:right="-111"/>
            </w:pPr>
            <w:r w:rsidRPr="000611A3">
              <w:t>- выделение существенной информации из слов преподавателя</w:t>
            </w:r>
          </w:p>
        </w:tc>
        <w:tc>
          <w:tcPr>
            <w:tcW w:w="579" w:type="dxa"/>
            <w:shd w:val="clear" w:color="auto" w:fill="auto"/>
          </w:tcPr>
          <w:p w:rsidR="006C7534" w:rsidRPr="000611A3" w:rsidRDefault="006C7534" w:rsidP="000E0244">
            <w:pPr>
              <w:ind w:left="-98" w:right="-111"/>
            </w:pPr>
            <w:r w:rsidRPr="000611A3">
              <w:t>Взаимодействуют с преподавателем.</w:t>
            </w:r>
          </w:p>
        </w:tc>
        <w:tc>
          <w:tcPr>
            <w:tcW w:w="1076" w:type="dxa"/>
            <w:shd w:val="clear" w:color="auto" w:fill="auto"/>
          </w:tcPr>
          <w:p w:rsidR="006C7534" w:rsidRPr="000611A3" w:rsidRDefault="006C7534" w:rsidP="000E0244">
            <w:pPr>
              <w:ind w:left="-98" w:right="-111"/>
            </w:pPr>
            <w:r w:rsidRPr="000611A3">
              <w:t>- слушание учителя</w:t>
            </w:r>
          </w:p>
        </w:tc>
        <w:tc>
          <w:tcPr>
            <w:tcW w:w="579" w:type="dxa"/>
            <w:shd w:val="clear" w:color="auto" w:fill="auto"/>
          </w:tcPr>
          <w:p w:rsidR="006C7534" w:rsidRPr="000611A3" w:rsidRDefault="006C7534" w:rsidP="000E0244">
            <w:pPr>
              <w:ind w:left="-98" w:right="-111"/>
            </w:pPr>
            <w:r w:rsidRPr="000611A3">
              <w:t>Регуляция учебной деятельности.</w:t>
            </w:r>
          </w:p>
        </w:tc>
        <w:tc>
          <w:tcPr>
            <w:tcW w:w="911" w:type="dxa"/>
            <w:shd w:val="clear" w:color="auto" w:fill="auto"/>
          </w:tcPr>
          <w:p w:rsidR="006C7534" w:rsidRPr="000611A3" w:rsidRDefault="006C7534" w:rsidP="000E0244">
            <w:pPr>
              <w:ind w:left="-108" w:right="-111"/>
            </w:pPr>
            <w:r w:rsidRPr="000611A3">
              <w:t>- регуляция учебной деятельности</w:t>
            </w:r>
          </w:p>
        </w:tc>
      </w:tr>
      <w:tr w:rsidR="006C7534" w:rsidRPr="000611A3" w:rsidTr="000E0244">
        <w:trPr>
          <w:trHeight w:val="98"/>
        </w:trPr>
        <w:tc>
          <w:tcPr>
            <w:tcW w:w="2795" w:type="dxa"/>
            <w:shd w:val="clear" w:color="auto" w:fill="auto"/>
          </w:tcPr>
          <w:p w:rsidR="006C7534" w:rsidRPr="000611A3" w:rsidRDefault="006C7534" w:rsidP="000E0244">
            <w:pPr>
              <w:ind w:right="-111"/>
            </w:pPr>
            <w:r w:rsidRPr="000611A3">
              <w:t>Рефлексия деятельности (</w:t>
            </w:r>
            <w:r>
              <w:t>2</w:t>
            </w:r>
            <w:r w:rsidRPr="000611A3">
              <w:t xml:space="preserve"> мин.)</w:t>
            </w:r>
          </w:p>
        </w:tc>
        <w:tc>
          <w:tcPr>
            <w:tcW w:w="1408" w:type="dxa"/>
            <w:shd w:val="clear" w:color="auto" w:fill="auto"/>
          </w:tcPr>
          <w:p w:rsidR="006C7534" w:rsidRPr="000611A3" w:rsidRDefault="006C7534" w:rsidP="000E0244">
            <w:pPr>
              <w:ind w:right="-111"/>
            </w:pPr>
            <w:r w:rsidRPr="000611A3">
              <w:t>Предлагает продолжить фразу «Сегодня на уроке я узнал…».</w:t>
            </w:r>
          </w:p>
        </w:tc>
        <w:tc>
          <w:tcPr>
            <w:tcW w:w="662" w:type="dxa"/>
            <w:shd w:val="clear" w:color="auto" w:fill="auto"/>
          </w:tcPr>
          <w:p w:rsidR="006C7534" w:rsidRPr="000611A3" w:rsidRDefault="006C7534" w:rsidP="000E0244">
            <w:pPr>
              <w:ind w:left="-64" w:right="-111"/>
            </w:pPr>
            <w:r w:rsidRPr="000611A3">
              <w:t>Продолжают фразу преподавателя.</w:t>
            </w:r>
          </w:p>
        </w:tc>
        <w:tc>
          <w:tcPr>
            <w:tcW w:w="911" w:type="dxa"/>
            <w:shd w:val="clear" w:color="auto" w:fill="auto"/>
          </w:tcPr>
          <w:p w:rsidR="006C7534" w:rsidRPr="000611A3" w:rsidRDefault="006C7534" w:rsidP="000E0244">
            <w:pPr>
              <w:ind w:right="-111"/>
            </w:pPr>
            <w:r w:rsidRPr="000611A3">
              <w:t>- умение делать выводы</w:t>
            </w:r>
          </w:p>
        </w:tc>
        <w:tc>
          <w:tcPr>
            <w:tcW w:w="579" w:type="dxa"/>
            <w:shd w:val="clear" w:color="auto" w:fill="auto"/>
          </w:tcPr>
          <w:p w:rsidR="006C7534" w:rsidRPr="000611A3" w:rsidRDefault="006C7534" w:rsidP="000E0244">
            <w:pPr>
              <w:ind w:left="-98" w:right="-111"/>
            </w:pPr>
            <w:r w:rsidRPr="000611A3">
              <w:t>Взаимодействуют с преподавателем.</w:t>
            </w:r>
          </w:p>
        </w:tc>
        <w:tc>
          <w:tcPr>
            <w:tcW w:w="1076" w:type="dxa"/>
            <w:shd w:val="clear" w:color="auto" w:fill="auto"/>
          </w:tcPr>
          <w:p w:rsidR="006C7534" w:rsidRPr="000611A3" w:rsidRDefault="006C7534" w:rsidP="000E0244">
            <w:pPr>
              <w:ind w:left="-98" w:right="-111"/>
            </w:pPr>
            <w:r w:rsidRPr="000611A3">
              <w:t>- умение формулировать собственное мнение</w:t>
            </w:r>
          </w:p>
        </w:tc>
        <w:tc>
          <w:tcPr>
            <w:tcW w:w="579" w:type="dxa"/>
            <w:shd w:val="clear" w:color="auto" w:fill="auto"/>
          </w:tcPr>
          <w:p w:rsidR="006C7534" w:rsidRPr="000611A3" w:rsidRDefault="006C7534" w:rsidP="000E0244">
            <w:pPr>
              <w:ind w:left="-98" w:right="-111"/>
            </w:pPr>
            <w:r w:rsidRPr="000611A3">
              <w:t>Проводят самоанализ деятельности, саморегуляцию эмоционального состояния.</w:t>
            </w:r>
          </w:p>
        </w:tc>
        <w:tc>
          <w:tcPr>
            <w:tcW w:w="911" w:type="dxa"/>
            <w:shd w:val="clear" w:color="auto" w:fill="auto"/>
          </w:tcPr>
          <w:p w:rsidR="006C7534" w:rsidRPr="000611A3" w:rsidRDefault="006C7534" w:rsidP="000E0244">
            <w:pPr>
              <w:ind w:right="-111"/>
            </w:pPr>
            <w:r w:rsidRPr="000611A3">
              <w:t>- умение проводить самоанализ деятельности</w:t>
            </w:r>
          </w:p>
        </w:tc>
      </w:tr>
    </w:tbl>
    <w:p w:rsidR="006C7534" w:rsidRPr="000611A3" w:rsidRDefault="006C7534" w:rsidP="006C7534"/>
    <w:p w:rsidR="006C7534" w:rsidRPr="000611A3" w:rsidRDefault="006C7534" w:rsidP="006C7534"/>
    <w:p w:rsidR="006C7534" w:rsidRDefault="006C7534" w:rsidP="006C7534">
      <w:pPr>
        <w:pStyle w:val="afa"/>
        <w:jc w:val="right"/>
        <w:rPr>
          <w:i/>
          <w:sz w:val="28"/>
          <w:szCs w:val="28"/>
        </w:rPr>
      </w:pPr>
      <w:r w:rsidRPr="00B34B92">
        <w:rPr>
          <w:i/>
          <w:sz w:val="28"/>
          <w:szCs w:val="28"/>
        </w:rPr>
        <w:t>Ивакина Елена Васильевна</w:t>
      </w:r>
    </w:p>
    <w:p w:rsidR="006C7534" w:rsidRDefault="006C7534" w:rsidP="006C7534">
      <w:pPr>
        <w:pStyle w:val="afa"/>
        <w:jc w:val="right"/>
        <w:rPr>
          <w:i/>
          <w:sz w:val="28"/>
          <w:szCs w:val="28"/>
        </w:rPr>
      </w:pPr>
      <w:r w:rsidRPr="00B34B92">
        <w:rPr>
          <w:i/>
          <w:sz w:val="28"/>
          <w:szCs w:val="28"/>
        </w:rPr>
        <w:t xml:space="preserve"> МБОУ СОШ №3 г. Усмани </w:t>
      </w:r>
    </w:p>
    <w:p w:rsidR="006C7534" w:rsidRPr="00B34B92" w:rsidRDefault="006C7534" w:rsidP="006C7534">
      <w:pPr>
        <w:pStyle w:val="afa"/>
        <w:jc w:val="right"/>
        <w:rPr>
          <w:i/>
          <w:sz w:val="28"/>
          <w:szCs w:val="28"/>
        </w:rPr>
      </w:pPr>
      <w:r w:rsidRPr="00B34B92">
        <w:rPr>
          <w:i/>
          <w:sz w:val="28"/>
          <w:szCs w:val="28"/>
        </w:rPr>
        <w:t>Липецкой области</w:t>
      </w:r>
    </w:p>
    <w:p w:rsidR="006C7534" w:rsidRDefault="006C7534" w:rsidP="006C7534">
      <w:pPr>
        <w:pStyle w:val="afa"/>
        <w:jc w:val="center"/>
        <w:rPr>
          <w:b/>
          <w:sz w:val="28"/>
          <w:szCs w:val="28"/>
        </w:rPr>
      </w:pPr>
      <w:r w:rsidRPr="00317133">
        <w:rPr>
          <w:b/>
          <w:sz w:val="28"/>
          <w:szCs w:val="28"/>
        </w:rPr>
        <w:t>Дисперсия света</w:t>
      </w:r>
    </w:p>
    <w:p w:rsidR="006C7534" w:rsidRPr="00317133" w:rsidRDefault="006C7534" w:rsidP="006C7534">
      <w:pPr>
        <w:pStyle w:val="afa"/>
        <w:jc w:val="center"/>
        <w:rPr>
          <w:b/>
          <w:sz w:val="28"/>
          <w:szCs w:val="28"/>
        </w:rPr>
      </w:pPr>
    </w:p>
    <w:p w:rsidR="006C7534" w:rsidRPr="00317133" w:rsidRDefault="006C7534" w:rsidP="006C7534">
      <w:pPr>
        <w:jc w:val="both"/>
        <w:rPr>
          <w:color w:val="000000"/>
          <w:sz w:val="28"/>
          <w:szCs w:val="28"/>
        </w:rPr>
      </w:pPr>
      <w:r w:rsidRPr="00317133">
        <w:rPr>
          <w:b/>
          <w:color w:val="000000"/>
          <w:sz w:val="28"/>
          <w:szCs w:val="28"/>
        </w:rPr>
        <w:t>Тип урока:</w:t>
      </w:r>
      <w:r w:rsidRPr="00317133">
        <w:rPr>
          <w:color w:val="000000"/>
          <w:sz w:val="28"/>
          <w:szCs w:val="28"/>
        </w:rPr>
        <w:t xml:space="preserve"> урок формирования знаний </w:t>
      </w:r>
    </w:p>
    <w:p w:rsidR="006C7534" w:rsidRPr="00317133" w:rsidRDefault="006C7534" w:rsidP="006C7534">
      <w:pPr>
        <w:jc w:val="both"/>
        <w:rPr>
          <w:color w:val="000000"/>
          <w:sz w:val="28"/>
          <w:szCs w:val="28"/>
        </w:rPr>
      </w:pPr>
      <w:r w:rsidRPr="00317133">
        <w:rPr>
          <w:b/>
          <w:bCs/>
          <w:color w:val="000000"/>
          <w:sz w:val="28"/>
          <w:szCs w:val="28"/>
        </w:rPr>
        <w:t>Форма</w:t>
      </w:r>
      <w:r w:rsidRPr="00317133">
        <w:rPr>
          <w:color w:val="000000"/>
          <w:sz w:val="28"/>
          <w:szCs w:val="28"/>
        </w:rPr>
        <w:t xml:space="preserve"> </w:t>
      </w:r>
      <w:r w:rsidRPr="00317133">
        <w:rPr>
          <w:b/>
          <w:bCs/>
          <w:color w:val="000000"/>
          <w:sz w:val="28"/>
          <w:szCs w:val="28"/>
        </w:rPr>
        <w:t>проведения урока</w:t>
      </w:r>
      <w:r w:rsidRPr="00317133">
        <w:rPr>
          <w:color w:val="000000"/>
          <w:sz w:val="28"/>
          <w:szCs w:val="28"/>
        </w:rPr>
        <w:t>: урок «открытие» нового знания</w:t>
      </w:r>
    </w:p>
    <w:p w:rsidR="006C7534" w:rsidRPr="00317133" w:rsidRDefault="006C7534" w:rsidP="006C7534">
      <w:pPr>
        <w:jc w:val="both"/>
        <w:rPr>
          <w:color w:val="000000"/>
          <w:sz w:val="28"/>
          <w:szCs w:val="28"/>
        </w:rPr>
      </w:pPr>
      <w:r w:rsidRPr="00317133">
        <w:rPr>
          <w:b/>
          <w:color w:val="000000"/>
          <w:sz w:val="28"/>
          <w:szCs w:val="28"/>
        </w:rPr>
        <w:t>Участники:</w:t>
      </w:r>
      <w:r w:rsidRPr="00317133">
        <w:rPr>
          <w:color w:val="000000"/>
          <w:sz w:val="28"/>
          <w:szCs w:val="28"/>
        </w:rPr>
        <w:t xml:space="preserve"> учащиеся 9 класса</w:t>
      </w:r>
    </w:p>
    <w:p w:rsidR="006C7534" w:rsidRPr="00317133" w:rsidRDefault="006C7534" w:rsidP="006C7534">
      <w:pPr>
        <w:pStyle w:val="afa"/>
        <w:rPr>
          <w:sz w:val="28"/>
          <w:szCs w:val="28"/>
        </w:rPr>
      </w:pPr>
      <w:r w:rsidRPr="00317133">
        <w:rPr>
          <w:b/>
          <w:color w:val="000000"/>
          <w:sz w:val="28"/>
          <w:szCs w:val="28"/>
        </w:rPr>
        <w:t>Цель:</w:t>
      </w:r>
      <w:r w:rsidRPr="00317133">
        <w:rPr>
          <w:color w:val="000000"/>
          <w:sz w:val="28"/>
          <w:szCs w:val="28"/>
        </w:rPr>
        <w:t xml:space="preserve">  </w:t>
      </w:r>
      <w:r w:rsidRPr="00317133">
        <w:rPr>
          <w:sz w:val="28"/>
          <w:szCs w:val="28"/>
        </w:rPr>
        <w:t>переконструировать знания о законах распространения света в «новое» знание по теме «Дисперсия света»; направить учебный материал на овладение способами учебной деятельности, значимыми за пределами данного урока.</w:t>
      </w:r>
    </w:p>
    <w:p w:rsidR="006C7534" w:rsidRPr="00317133" w:rsidRDefault="006C7534" w:rsidP="006C7534">
      <w:pPr>
        <w:jc w:val="both"/>
        <w:rPr>
          <w:b/>
          <w:color w:val="000000"/>
          <w:sz w:val="28"/>
          <w:szCs w:val="28"/>
        </w:rPr>
      </w:pPr>
      <w:r w:rsidRPr="00317133">
        <w:rPr>
          <w:b/>
          <w:color w:val="000000"/>
          <w:sz w:val="28"/>
          <w:szCs w:val="28"/>
        </w:rPr>
        <w:t xml:space="preserve">Планируемый результат обучения, в том числе и формирование УУД: </w:t>
      </w:r>
    </w:p>
    <w:p w:rsidR="006C7534" w:rsidRPr="00317133" w:rsidRDefault="006C7534" w:rsidP="006C7534">
      <w:pPr>
        <w:pStyle w:val="afa"/>
        <w:rPr>
          <w:sz w:val="28"/>
          <w:szCs w:val="28"/>
        </w:rPr>
      </w:pPr>
      <w:r w:rsidRPr="00317133">
        <w:rPr>
          <w:b/>
          <w:color w:val="000000"/>
          <w:sz w:val="28"/>
          <w:szCs w:val="28"/>
        </w:rPr>
        <w:t xml:space="preserve">Познавательные УУД: </w:t>
      </w:r>
      <w:r w:rsidRPr="00317133">
        <w:rPr>
          <w:color w:val="000000"/>
          <w:sz w:val="28"/>
          <w:szCs w:val="28"/>
        </w:rPr>
        <w:t>формируя общеучебные и логические действия, а также действия постановки и решения проблем, изучить законы и терминологию дисперсии света.</w:t>
      </w:r>
    </w:p>
    <w:p w:rsidR="006C7534" w:rsidRPr="00317133" w:rsidRDefault="006C7534" w:rsidP="006C7534">
      <w:pPr>
        <w:tabs>
          <w:tab w:val="left" w:pos="9180"/>
        </w:tabs>
        <w:autoSpaceDE w:val="0"/>
        <w:snapToGrid w:val="0"/>
        <w:jc w:val="both"/>
        <w:rPr>
          <w:sz w:val="28"/>
          <w:szCs w:val="28"/>
        </w:rPr>
      </w:pPr>
      <w:r w:rsidRPr="00317133">
        <w:rPr>
          <w:b/>
          <w:color w:val="000000"/>
          <w:sz w:val="28"/>
          <w:szCs w:val="28"/>
        </w:rPr>
        <w:t>Коммуникативные УУД:</w:t>
      </w:r>
      <w:r w:rsidRPr="00317133">
        <w:rPr>
          <w:color w:val="000000"/>
          <w:sz w:val="28"/>
          <w:szCs w:val="28"/>
        </w:rPr>
        <w:t xml:space="preserve"> способствовать </w:t>
      </w:r>
      <w:r w:rsidRPr="00317133">
        <w:rPr>
          <w:sz w:val="28"/>
          <w:szCs w:val="28"/>
        </w:rPr>
        <w:t>формированию умения слушать и вступать в диалог, участвовать в коллективном обсуждении проблем.</w:t>
      </w:r>
    </w:p>
    <w:p w:rsidR="006C7534" w:rsidRPr="00317133" w:rsidRDefault="006C7534" w:rsidP="006C7534">
      <w:pPr>
        <w:tabs>
          <w:tab w:val="left" w:pos="9180"/>
        </w:tabs>
        <w:autoSpaceDE w:val="0"/>
        <w:snapToGrid w:val="0"/>
        <w:jc w:val="both"/>
        <w:rPr>
          <w:sz w:val="28"/>
          <w:szCs w:val="28"/>
        </w:rPr>
      </w:pPr>
      <w:r w:rsidRPr="00317133">
        <w:rPr>
          <w:b/>
          <w:color w:val="000000"/>
          <w:sz w:val="28"/>
          <w:szCs w:val="28"/>
        </w:rPr>
        <w:lastRenderedPageBreak/>
        <w:t>Регулятивные УУД:</w:t>
      </w:r>
      <w:r w:rsidRPr="00317133">
        <w:rPr>
          <w:color w:val="000000"/>
          <w:sz w:val="28"/>
          <w:szCs w:val="28"/>
        </w:rPr>
        <w:t xml:space="preserve">  </w:t>
      </w:r>
      <w:r w:rsidRPr="00317133">
        <w:rPr>
          <w:bCs/>
          <w:sz w:val="28"/>
          <w:szCs w:val="28"/>
        </w:rPr>
        <w:t>создать условия, пробуждающие самообразовательную активность учащихся</w:t>
      </w:r>
      <w:r w:rsidRPr="00317133">
        <w:rPr>
          <w:sz w:val="28"/>
          <w:szCs w:val="28"/>
        </w:rPr>
        <w:t>.</w:t>
      </w:r>
    </w:p>
    <w:p w:rsidR="006C7534" w:rsidRPr="00317133" w:rsidRDefault="006C7534" w:rsidP="006C7534">
      <w:pPr>
        <w:jc w:val="both"/>
        <w:rPr>
          <w:sz w:val="28"/>
          <w:szCs w:val="28"/>
        </w:rPr>
      </w:pPr>
      <w:r w:rsidRPr="00317133">
        <w:rPr>
          <w:b/>
          <w:color w:val="000000"/>
          <w:sz w:val="28"/>
          <w:szCs w:val="28"/>
        </w:rPr>
        <w:t>Личностные УУД:</w:t>
      </w:r>
      <w:r w:rsidRPr="00317133">
        <w:rPr>
          <w:color w:val="000000"/>
          <w:sz w:val="28"/>
          <w:szCs w:val="28"/>
        </w:rPr>
        <w:t xml:space="preserve"> создать условия для осознания учащимися личного</w:t>
      </w:r>
      <w:r w:rsidRPr="00317133">
        <w:rPr>
          <w:sz w:val="28"/>
          <w:szCs w:val="28"/>
        </w:rPr>
        <w:t xml:space="preserve"> смысла</w:t>
      </w:r>
      <w:r w:rsidRPr="00317133">
        <w:rPr>
          <w:color w:val="000000"/>
          <w:sz w:val="28"/>
          <w:szCs w:val="28"/>
        </w:rPr>
        <w:t xml:space="preserve"> и </w:t>
      </w:r>
      <w:r w:rsidRPr="00317133">
        <w:rPr>
          <w:sz w:val="28"/>
          <w:szCs w:val="28"/>
        </w:rPr>
        <w:t>значения  данного знания; создать условия для действий нравственно-этического оценивания усваиваемого материала.</w:t>
      </w:r>
    </w:p>
    <w:p w:rsidR="006C7534" w:rsidRPr="00317133" w:rsidRDefault="006C7534" w:rsidP="006C7534">
      <w:pPr>
        <w:jc w:val="both"/>
        <w:rPr>
          <w:color w:val="000000"/>
          <w:sz w:val="28"/>
          <w:szCs w:val="28"/>
        </w:rPr>
      </w:pPr>
      <w:r w:rsidRPr="00317133">
        <w:rPr>
          <w:b/>
          <w:color w:val="000000"/>
          <w:sz w:val="28"/>
          <w:szCs w:val="28"/>
        </w:rPr>
        <w:t>Основные понятия</w:t>
      </w:r>
      <w:r w:rsidRPr="00317133">
        <w:rPr>
          <w:color w:val="000000"/>
          <w:sz w:val="28"/>
          <w:szCs w:val="28"/>
        </w:rPr>
        <w:t xml:space="preserve">: дисперсия света, показатель преломления среды. </w:t>
      </w:r>
    </w:p>
    <w:p w:rsidR="006C7534" w:rsidRPr="00317133" w:rsidRDefault="006C7534" w:rsidP="006C7534">
      <w:pPr>
        <w:jc w:val="both"/>
        <w:rPr>
          <w:color w:val="000000"/>
          <w:sz w:val="28"/>
          <w:szCs w:val="28"/>
        </w:rPr>
      </w:pPr>
      <w:r w:rsidRPr="00317133">
        <w:rPr>
          <w:b/>
          <w:color w:val="000000"/>
          <w:sz w:val="28"/>
          <w:szCs w:val="28"/>
        </w:rPr>
        <w:t>Межпредметные связи:</w:t>
      </w:r>
      <w:r w:rsidRPr="00317133">
        <w:rPr>
          <w:color w:val="000000"/>
          <w:sz w:val="28"/>
          <w:szCs w:val="28"/>
        </w:rPr>
        <w:t xml:space="preserve"> формирование математических  навыков, связь с биологией и экологией.</w:t>
      </w:r>
    </w:p>
    <w:p w:rsidR="006C7534" w:rsidRPr="00317133" w:rsidRDefault="006C7534" w:rsidP="006C7534">
      <w:pPr>
        <w:jc w:val="both"/>
        <w:rPr>
          <w:color w:val="000000"/>
          <w:sz w:val="28"/>
          <w:szCs w:val="28"/>
        </w:rPr>
      </w:pPr>
      <w:r w:rsidRPr="00317133">
        <w:rPr>
          <w:b/>
          <w:color w:val="000000"/>
          <w:sz w:val="28"/>
          <w:szCs w:val="28"/>
        </w:rPr>
        <w:t>Ресурсы</w:t>
      </w:r>
      <w:r w:rsidRPr="00317133">
        <w:rPr>
          <w:color w:val="000000"/>
          <w:sz w:val="28"/>
          <w:szCs w:val="28"/>
        </w:rPr>
        <w:t>: мультимедийный  проектор с ПК, комплект светофильтров.</w:t>
      </w:r>
    </w:p>
    <w:p w:rsidR="006C7534" w:rsidRDefault="006C7534" w:rsidP="006C7534">
      <w:pPr>
        <w:autoSpaceDE w:val="0"/>
        <w:autoSpaceDN w:val="0"/>
        <w:adjustRightInd w:val="0"/>
        <w:spacing w:line="360" w:lineRule="auto"/>
        <w:ind w:left="717"/>
        <w:jc w:val="center"/>
        <w:rPr>
          <w:b/>
        </w:rPr>
      </w:pPr>
    </w:p>
    <w:p w:rsidR="006C7534" w:rsidRPr="00317133" w:rsidRDefault="006C7534" w:rsidP="006C7534">
      <w:pPr>
        <w:autoSpaceDE w:val="0"/>
        <w:autoSpaceDN w:val="0"/>
        <w:adjustRightInd w:val="0"/>
        <w:spacing w:line="360" w:lineRule="auto"/>
        <w:ind w:left="717"/>
        <w:jc w:val="center"/>
        <w:rPr>
          <w:b/>
          <w:sz w:val="28"/>
          <w:szCs w:val="28"/>
        </w:rPr>
      </w:pPr>
      <w:r w:rsidRPr="00317133">
        <w:rPr>
          <w:b/>
          <w:sz w:val="28"/>
          <w:szCs w:val="28"/>
        </w:rPr>
        <w:t>Технологическая карта урока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6"/>
        <w:gridCol w:w="3168"/>
        <w:gridCol w:w="2065"/>
        <w:gridCol w:w="3131"/>
      </w:tblGrid>
      <w:tr w:rsidR="006C7534" w:rsidRPr="00317133" w:rsidTr="000E0244">
        <w:tc>
          <w:tcPr>
            <w:tcW w:w="630" w:type="pct"/>
          </w:tcPr>
          <w:p w:rsidR="006C7534" w:rsidRPr="00317133" w:rsidRDefault="006C7534" w:rsidP="000E0244">
            <w:pPr>
              <w:rPr>
                <w:b/>
                <w:sz w:val="28"/>
                <w:szCs w:val="28"/>
              </w:rPr>
            </w:pPr>
            <w:r w:rsidRPr="00317133">
              <w:rPr>
                <w:b/>
                <w:sz w:val="28"/>
                <w:szCs w:val="28"/>
              </w:rPr>
              <w:t>Этапы урока</w:t>
            </w:r>
          </w:p>
        </w:tc>
        <w:tc>
          <w:tcPr>
            <w:tcW w:w="1655" w:type="pct"/>
          </w:tcPr>
          <w:p w:rsidR="006C7534" w:rsidRPr="00317133" w:rsidRDefault="006C7534" w:rsidP="000E0244">
            <w:pPr>
              <w:rPr>
                <w:b/>
                <w:sz w:val="28"/>
                <w:szCs w:val="28"/>
              </w:rPr>
            </w:pPr>
            <w:r w:rsidRPr="00317133">
              <w:rPr>
                <w:b/>
                <w:sz w:val="28"/>
                <w:szCs w:val="28"/>
              </w:rPr>
              <w:t>Содержание учебного материала.</w:t>
            </w:r>
          </w:p>
          <w:p w:rsidR="006C7534" w:rsidRPr="00317133" w:rsidRDefault="006C7534" w:rsidP="000E0244">
            <w:pPr>
              <w:rPr>
                <w:b/>
                <w:sz w:val="28"/>
                <w:szCs w:val="28"/>
              </w:rPr>
            </w:pPr>
            <w:r w:rsidRPr="00317133">
              <w:rPr>
                <w:b/>
                <w:sz w:val="28"/>
                <w:szCs w:val="28"/>
              </w:rPr>
              <w:t>Деятельность учителя</w:t>
            </w:r>
          </w:p>
        </w:tc>
        <w:tc>
          <w:tcPr>
            <w:tcW w:w="1079" w:type="pct"/>
          </w:tcPr>
          <w:p w:rsidR="006C7534" w:rsidRPr="00317133" w:rsidRDefault="006C7534" w:rsidP="000E0244">
            <w:pPr>
              <w:rPr>
                <w:b/>
                <w:sz w:val="28"/>
                <w:szCs w:val="28"/>
              </w:rPr>
            </w:pPr>
            <w:r w:rsidRPr="00317133">
              <w:rPr>
                <w:b/>
                <w:sz w:val="28"/>
                <w:szCs w:val="28"/>
              </w:rPr>
              <w:t>Деятельность учащихся</w:t>
            </w:r>
          </w:p>
          <w:p w:rsidR="006C7534" w:rsidRPr="00317133" w:rsidRDefault="006C7534" w:rsidP="000E0244">
            <w:pPr>
              <w:rPr>
                <w:b/>
                <w:sz w:val="28"/>
                <w:szCs w:val="28"/>
              </w:rPr>
            </w:pPr>
          </w:p>
        </w:tc>
        <w:tc>
          <w:tcPr>
            <w:tcW w:w="1636" w:type="pct"/>
          </w:tcPr>
          <w:p w:rsidR="006C7534" w:rsidRPr="00317133" w:rsidRDefault="006C7534" w:rsidP="000E0244">
            <w:pPr>
              <w:rPr>
                <w:b/>
                <w:sz w:val="28"/>
                <w:szCs w:val="28"/>
              </w:rPr>
            </w:pPr>
            <w:r w:rsidRPr="00317133">
              <w:rPr>
                <w:b/>
                <w:sz w:val="28"/>
                <w:szCs w:val="28"/>
              </w:rPr>
              <w:t>Формирование УУД</w:t>
            </w:r>
          </w:p>
        </w:tc>
      </w:tr>
      <w:tr w:rsidR="006C7534" w:rsidRPr="00317133" w:rsidTr="000E0244">
        <w:tc>
          <w:tcPr>
            <w:tcW w:w="630" w:type="pct"/>
          </w:tcPr>
          <w:p w:rsidR="006C7534" w:rsidRPr="00317133" w:rsidRDefault="006C7534" w:rsidP="000E0244">
            <w:pPr>
              <w:pStyle w:val="afa"/>
              <w:spacing w:before="100" w:beforeAutospacing="1" w:after="100" w:afterAutospacing="1"/>
              <w:rPr>
                <w:sz w:val="28"/>
                <w:szCs w:val="28"/>
              </w:rPr>
            </w:pPr>
            <w:r w:rsidRPr="00317133">
              <w:rPr>
                <w:sz w:val="28"/>
                <w:szCs w:val="28"/>
              </w:rPr>
              <w:t>Организационный момент.</w:t>
            </w:r>
          </w:p>
        </w:tc>
        <w:tc>
          <w:tcPr>
            <w:tcW w:w="1655" w:type="pct"/>
          </w:tcPr>
          <w:p w:rsidR="006C7534" w:rsidRDefault="006C7534" w:rsidP="000E0244">
            <w:pPr>
              <w:pStyle w:val="afa"/>
              <w:spacing w:before="100" w:beforeAutospacing="1" w:after="100" w:afterAutospacing="1"/>
              <w:rPr>
                <w:sz w:val="28"/>
                <w:szCs w:val="28"/>
              </w:rPr>
            </w:pPr>
            <w:r w:rsidRPr="00317133">
              <w:rPr>
                <w:rStyle w:val="FontStyle134"/>
                <w:sz w:val="28"/>
                <w:szCs w:val="28"/>
              </w:rPr>
              <w:t>Сообщается общий план урока, с</w:t>
            </w:r>
            <w:r w:rsidRPr="00317133">
              <w:rPr>
                <w:sz w:val="28"/>
                <w:szCs w:val="28"/>
              </w:rPr>
              <w:t>оздавая атмосферу взаимодействия на уроке, используя речевые модели с положительной эмоциональной окраской (например, «Сегодня нас ждет интереснейший материал….». «В нашей жизни мы часто встречаемся с этим явлением …»).</w:t>
            </w:r>
          </w:p>
          <w:p w:rsidR="006C7534" w:rsidRPr="00317133" w:rsidRDefault="006C7534" w:rsidP="000E0244">
            <w:pPr>
              <w:pStyle w:val="afa"/>
              <w:spacing w:before="100" w:beforeAutospacing="1" w:after="100" w:afterAutospacing="1"/>
              <w:rPr>
                <w:sz w:val="28"/>
                <w:szCs w:val="28"/>
              </w:rPr>
            </w:pPr>
          </w:p>
        </w:tc>
        <w:tc>
          <w:tcPr>
            <w:tcW w:w="1079" w:type="pct"/>
          </w:tcPr>
          <w:p w:rsidR="006C7534" w:rsidRPr="00317133" w:rsidRDefault="006C7534" w:rsidP="000E0244">
            <w:pPr>
              <w:rPr>
                <w:sz w:val="28"/>
                <w:szCs w:val="28"/>
              </w:rPr>
            </w:pPr>
            <w:r w:rsidRPr="00317133">
              <w:rPr>
                <w:sz w:val="28"/>
                <w:szCs w:val="28"/>
              </w:rPr>
              <w:t>Самоопределение к деятельности</w:t>
            </w:r>
          </w:p>
          <w:p w:rsidR="006C7534" w:rsidRPr="00317133" w:rsidRDefault="006C7534" w:rsidP="000E0244">
            <w:pPr>
              <w:rPr>
                <w:sz w:val="28"/>
                <w:szCs w:val="28"/>
              </w:rPr>
            </w:pPr>
            <w:r w:rsidRPr="00317133">
              <w:rPr>
                <w:sz w:val="28"/>
                <w:szCs w:val="28"/>
              </w:rPr>
              <w:t>(«Какое значение и смысл имеет для меня урок?»</w:t>
            </w:r>
          </w:p>
          <w:p w:rsidR="006C7534" w:rsidRPr="00317133" w:rsidRDefault="006C7534" w:rsidP="000E0244">
            <w:pPr>
              <w:rPr>
                <w:sz w:val="28"/>
                <w:szCs w:val="28"/>
              </w:rPr>
            </w:pPr>
            <w:r w:rsidRPr="00317133">
              <w:rPr>
                <w:sz w:val="28"/>
                <w:szCs w:val="28"/>
              </w:rPr>
              <w:t xml:space="preserve">- «Я узнаю что–то важное для себя») </w:t>
            </w:r>
          </w:p>
          <w:p w:rsidR="006C7534" w:rsidRPr="00317133" w:rsidRDefault="006C7534" w:rsidP="000E0244">
            <w:pPr>
              <w:pStyle w:val="afa"/>
              <w:spacing w:before="100" w:beforeAutospacing="1" w:after="100" w:afterAutospacing="1"/>
              <w:rPr>
                <w:sz w:val="28"/>
                <w:szCs w:val="28"/>
              </w:rPr>
            </w:pPr>
          </w:p>
        </w:tc>
        <w:tc>
          <w:tcPr>
            <w:tcW w:w="1636" w:type="pct"/>
          </w:tcPr>
          <w:p w:rsidR="006C7534" w:rsidRPr="00317133" w:rsidRDefault="006C7534" w:rsidP="000E0244">
            <w:pPr>
              <w:snapToGrid w:val="0"/>
              <w:spacing w:before="100" w:beforeAutospacing="1" w:after="100" w:afterAutospacing="1"/>
              <w:jc w:val="both"/>
              <w:rPr>
                <w:sz w:val="28"/>
                <w:szCs w:val="28"/>
              </w:rPr>
            </w:pPr>
            <w:r w:rsidRPr="00317133">
              <w:rPr>
                <w:b/>
                <w:sz w:val="28"/>
                <w:szCs w:val="28"/>
              </w:rPr>
              <w:t>Личностные:</w:t>
            </w:r>
            <w:r w:rsidRPr="00317133">
              <w:rPr>
                <w:sz w:val="28"/>
                <w:szCs w:val="28"/>
              </w:rPr>
              <w:t xml:space="preserve"> смыслообразование </w:t>
            </w:r>
            <w:r w:rsidRPr="00317133">
              <w:rPr>
                <w:b/>
                <w:sz w:val="28"/>
                <w:szCs w:val="28"/>
              </w:rPr>
              <w:t>Коммуникативные:</w:t>
            </w:r>
            <w:r w:rsidRPr="00317133">
              <w:rPr>
                <w:sz w:val="28"/>
                <w:szCs w:val="28"/>
              </w:rPr>
              <w:t xml:space="preserve"> планирование учебного сотрудничества.</w:t>
            </w:r>
          </w:p>
          <w:p w:rsidR="006C7534" w:rsidRPr="00317133" w:rsidRDefault="006C7534" w:rsidP="000E0244">
            <w:pPr>
              <w:pStyle w:val="afa"/>
              <w:spacing w:before="100" w:beforeAutospacing="1" w:after="100" w:afterAutospacing="1"/>
              <w:rPr>
                <w:sz w:val="28"/>
                <w:szCs w:val="28"/>
              </w:rPr>
            </w:pPr>
          </w:p>
        </w:tc>
      </w:tr>
      <w:tr w:rsidR="006C7534" w:rsidRPr="00317133" w:rsidTr="000E0244">
        <w:tc>
          <w:tcPr>
            <w:tcW w:w="630" w:type="pct"/>
          </w:tcPr>
          <w:p w:rsidR="006C7534" w:rsidRPr="00317133" w:rsidRDefault="006C7534" w:rsidP="000E0244">
            <w:pPr>
              <w:pStyle w:val="afa"/>
              <w:spacing w:before="100" w:beforeAutospacing="1" w:after="100" w:afterAutospacing="1"/>
              <w:rPr>
                <w:sz w:val="28"/>
                <w:szCs w:val="28"/>
              </w:rPr>
            </w:pPr>
            <w:r w:rsidRPr="00317133">
              <w:rPr>
                <w:sz w:val="28"/>
                <w:szCs w:val="28"/>
              </w:rPr>
              <w:t>Актуализация знаний</w:t>
            </w:r>
          </w:p>
        </w:tc>
        <w:tc>
          <w:tcPr>
            <w:tcW w:w="1655" w:type="pct"/>
          </w:tcPr>
          <w:p w:rsidR="006C7534" w:rsidRPr="00317133" w:rsidRDefault="006C7534" w:rsidP="000E0244">
            <w:pPr>
              <w:rPr>
                <w:sz w:val="28"/>
                <w:szCs w:val="28"/>
              </w:rPr>
            </w:pPr>
            <w:r w:rsidRPr="00317133">
              <w:rPr>
                <w:sz w:val="28"/>
                <w:szCs w:val="28"/>
              </w:rPr>
              <w:t>Выявляет  и фиксирует учебное содержание и мыслительные операции, необходимые и достаточные для восприятия нового материала .</w:t>
            </w:r>
          </w:p>
          <w:p w:rsidR="006C7534" w:rsidRPr="00317133" w:rsidRDefault="006C7534" w:rsidP="000E0244">
            <w:pPr>
              <w:rPr>
                <w:sz w:val="28"/>
                <w:szCs w:val="28"/>
              </w:rPr>
            </w:pPr>
            <w:r w:rsidRPr="00317133">
              <w:rPr>
                <w:bCs/>
                <w:sz w:val="28"/>
                <w:szCs w:val="28"/>
              </w:rPr>
              <w:t>1.Что такое свет?</w:t>
            </w:r>
          </w:p>
          <w:p w:rsidR="006C7534" w:rsidRPr="00317133" w:rsidRDefault="006C7534" w:rsidP="000E0244">
            <w:pPr>
              <w:rPr>
                <w:sz w:val="28"/>
                <w:szCs w:val="28"/>
              </w:rPr>
            </w:pPr>
            <w:r w:rsidRPr="00317133">
              <w:rPr>
                <w:bCs/>
                <w:sz w:val="28"/>
                <w:szCs w:val="28"/>
              </w:rPr>
              <w:t>2.По каким законам распространяется свет?</w:t>
            </w:r>
          </w:p>
          <w:p w:rsidR="006C7534" w:rsidRPr="00317133" w:rsidRDefault="006C7534" w:rsidP="000E0244">
            <w:pPr>
              <w:rPr>
                <w:sz w:val="28"/>
                <w:szCs w:val="28"/>
              </w:rPr>
            </w:pPr>
            <w:r w:rsidRPr="00317133">
              <w:rPr>
                <w:bCs/>
                <w:sz w:val="28"/>
                <w:szCs w:val="28"/>
              </w:rPr>
              <w:t>3.Закон преломления света?</w:t>
            </w:r>
          </w:p>
          <w:p w:rsidR="006C7534" w:rsidRPr="00317133" w:rsidRDefault="006C7534" w:rsidP="000E0244">
            <w:pPr>
              <w:rPr>
                <w:sz w:val="28"/>
                <w:szCs w:val="28"/>
              </w:rPr>
            </w:pPr>
            <w:r w:rsidRPr="00317133">
              <w:rPr>
                <w:bCs/>
                <w:sz w:val="28"/>
                <w:szCs w:val="28"/>
              </w:rPr>
              <w:lastRenderedPageBreak/>
              <w:t>4.Почему световой луч преломляется?</w:t>
            </w:r>
          </w:p>
          <w:p w:rsidR="006C7534" w:rsidRPr="00317133" w:rsidRDefault="006C7534" w:rsidP="000E0244">
            <w:pPr>
              <w:rPr>
                <w:sz w:val="28"/>
                <w:szCs w:val="28"/>
              </w:rPr>
            </w:pPr>
            <w:r w:rsidRPr="00317133">
              <w:rPr>
                <w:bCs/>
                <w:sz w:val="28"/>
                <w:szCs w:val="28"/>
              </w:rPr>
              <w:t>5. Постройте ход лучей через призму</w:t>
            </w:r>
          </w:p>
          <w:p w:rsidR="006C7534" w:rsidRPr="00317133" w:rsidRDefault="006C7534" w:rsidP="000E0244">
            <w:pPr>
              <w:rPr>
                <w:sz w:val="28"/>
                <w:szCs w:val="28"/>
              </w:rPr>
            </w:pPr>
            <w:r w:rsidRPr="00317133">
              <w:rPr>
                <w:bCs/>
                <w:sz w:val="28"/>
                <w:szCs w:val="28"/>
              </w:rPr>
              <w:t xml:space="preserve">         6. Постройте ход лучей через призму</w:t>
            </w:r>
          </w:p>
          <w:p w:rsidR="006C7534" w:rsidRPr="00317133" w:rsidRDefault="006C7534" w:rsidP="000E0244">
            <w:pPr>
              <w:rPr>
                <w:bCs/>
                <w:sz w:val="28"/>
                <w:szCs w:val="28"/>
              </w:rPr>
            </w:pPr>
            <w:r w:rsidRPr="00317133">
              <w:rPr>
                <w:bCs/>
                <w:sz w:val="28"/>
                <w:szCs w:val="28"/>
              </w:rPr>
              <w:t>7.Как мы видим?</w:t>
            </w:r>
          </w:p>
          <w:p w:rsidR="006C7534" w:rsidRDefault="006C7534" w:rsidP="000E0244">
            <w:pPr>
              <w:rPr>
                <w:bCs/>
                <w:sz w:val="28"/>
                <w:szCs w:val="28"/>
              </w:rPr>
            </w:pPr>
            <w:r w:rsidRPr="00317133">
              <w:rPr>
                <w:bCs/>
                <w:sz w:val="28"/>
                <w:szCs w:val="28"/>
              </w:rPr>
              <w:t>8.</w:t>
            </w:r>
            <w:r>
              <w:rPr>
                <w:bCs/>
                <w:sz w:val="28"/>
                <w:szCs w:val="28"/>
              </w:rPr>
              <w:t xml:space="preserve"> </w:t>
            </w:r>
            <w:r w:rsidRPr="003C6EEF">
              <w:rPr>
                <w:bCs/>
                <w:i/>
                <w:sz w:val="28"/>
                <w:szCs w:val="28"/>
              </w:rPr>
              <w:t>Почему мы видим тела разноцветными?</w:t>
            </w:r>
            <w:r>
              <w:rPr>
                <w:bCs/>
                <w:sz w:val="28"/>
                <w:szCs w:val="28"/>
              </w:rPr>
              <w:t xml:space="preserve"> (не могут ответить)</w:t>
            </w:r>
          </w:p>
          <w:p w:rsidR="006C7534" w:rsidRPr="00317133" w:rsidRDefault="006C7534" w:rsidP="000E0244">
            <w:pPr>
              <w:rPr>
                <w:sz w:val="28"/>
                <w:szCs w:val="28"/>
              </w:rPr>
            </w:pPr>
          </w:p>
        </w:tc>
        <w:tc>
          <w:tcPr>
            <w:tcW w:w="1079" w:type="pct"/>
          </w:tcPr>
          <w:p w:rsidR="006C7534" w:rsidRDefault="006C7534" w:rsidP="000E0244">
            <w:pPr>
              <w:pStyle w:val="afa"/>
              <w:spacing w:before="100" w:beforeAutospacing="1" w:after="100" w:afterAutospacing="1"/>
              <w:rPr>
                <w:sz w:val="28"/>
                <w:szCs w:val="28"/>
              </w:rPr>
            </w:pPr>
            <w:r w:rsidRPr="00317133">
              <w:rPr>
                <w:sz w:val="28"/>
                <w:szCs w:val="28"/>
              </w:rPr>
              <w:lastRenderedPageBreak/>
              <w:t xml:space="preserve">С места отвечают на вопросы №1-5, выполняя задания модуля </w:t>
            </w:r>
          </w:p>
          <w:p w:rsidR="006C7534" w:rsidRPr="00317133" w:rsidRDefault="006C7534" w:rsidP="000E0244">
            <w:pPr>
              <w:pStyle w:val="afa"/>
              <w:spacing w:before="100" w:beforeAutospacing="1" w:after="100" w:afterAutospacing="1"/>
              <w:rPr>
                <w:sz w:val="28"/>
                <w:szCs w:val="28"/>
              </w:rPr>
            </w:pPr>
            <w:r w:rsidRPr="00317133">
              <w:rPr>
                <w:sz w:val="28"/>
                <w:szCs w:val="28"/>
              </w:rPr>
              <w:t xml:space="preserve">учащийся у доски строит ход луча через </w:t>
            </w:r>
            <w:r w:rsidRPr="00317133">
              <w:rPr>
                <w:sz w:val="28"/>
                <w:szCs w:val="28"/>
              </w:rPr>
              <w:lastRenderedPageBreak/>
              <w:t xml:space="preserve">призму;  </w:t>
            </w:r>
          </w:p>
          <w:p w:rsidR="006C7534" w:rsidRPr="00317133" w:rsidRDefault="006C7534" w:rsidP="000E0244">
            <w:pPr>
              <w:pStyle w:val="afa"/>
              <w:spacing w:before="100" w:beforeAutospacing="1" w:after="100" w:afterAutospacing="1"/>
              <w:rPr>
                <w:sz w:val="28"/>
                <w:szCs w:val="28"/>
              </w:rPr>
            </w:pPr>
            <w:r w:rsidRPr="00317133">
              <w:rPr>
                <w:sz w:val="28"/>
                <w:szCs w:val="28"/>
              </w:rPr>
              <w:t xml:space="preserve">отвечают на вопросы с места </w:t>
            </w:r>
          </w:p>
        </w:tc>
        <w:tc>
          <w:tcPr>
            <w:tcW w:w="1636" w:type="pct"/>
          </w:tcPr>
          <w:p w:rsidR="006C7534" w:rsidRPr="004C5484" w:rsidRDefault="006C7534" w:rsidP="000E0244">
            <w:pPr>
              <w:rPr>
                <w:b/>
                <w:sz w:val="28"/>
                <w:szCs w:val="28"/>
              </w:rPr>
            </w:pPr>
            <w:r w:rsidRPr="004C5484">
              <w:rPr>
                <w:b/>
                <w:sz w:val="28"/>
                <w:szCs w:val="28"/>
              </w:rPr>
              <w:lastRenderedPageBreak/>
              <w:t>Познавательные:</w:t>
            </w:r>
          </w:p>
          <w:p w:rsidR="006C7534" w:rsidRPr="004C5484" w:rsidRDefault="006C7534" w:rsidP="000E0244">
            <w:pPr>
              <w:rPr>
                <w:sz w:val="28"/>
                <w:szCs w:val="28"/>
              </w:rPr>
            </w:pPr>
            <w:r w:rsidRPr="004C5484">
              <w:rPr>
                <w:i/>
                <w:sz w:val="28"/>
                <w:szCs w:val="28"/>
              </w:rPr>
              <w:t>общеучебные:</w:t>
            </w:r>
            <w:r w:rsidRPr="004C5484">
              <w:rPr>
                <w:sz w:val="28"/>
                <w:szCs w:val="28"/>
              </w:rPr>
              <w:t xml:space="preserve"> моделирование -  преобразование объекта(свет, световой луч) из чувственной формы в модель, и выявление общих законов, определяющих данную предметную область;</w:t>
            </w:r>
          </w:p>
          <w:p w:rsidR="006C7534" w:rsidRPr="004C5484" w:rsidRDefault="006C7534" w:rsidP="000E0244">
            <w:pPr>
              <w:rPr>
                <w:sz w:val="28"/>
                <w:szCs w:val="28"/>
              </w:rPr>
            </w:pPr>
            <w:r w:rsidRPr="004C5484">
              <w:rPr>
                <w:sz w:val="28"/>
                <w:szCs w:val="28"/>
              </w:rPr>
              <w:t xml:space="preserve">умение осознанно и </w:t>
            </w:r>
            <w:r w:rsidRPr="004C5484">
              <w:rPr>
                <w:sz w:val="28"/>
                <w:szCs w:val="28"/>
              </w:rPr>
              <w:lastRenderedPageBreak/>
              <w:t>произвольно строить речевое высказывание в устной</w:t>
            </w:r>
          </w:p>
          <w:p w:rsidR="006C7534" w:rsidRPr="00317133" w:rsidRDefault="006C7534" w:rsidP="000E0244">
            <w:r w:rsidRPr="004C5484">
              <w:rPr>
                <w:i/>
                <w:sz w:val="28"/>
                <w:szCs w:val="28"/>
              </w:rPr>
              <w:t>логические</w:t>
            </w:r>
            <w:r w:rsidRPr="004C5484">
              <w:rPr>
                <w:sz w:val="28"/>
                <w:szCs w:val="28"/>
              </w:rPr>
              <w:t>: установление причинно-следственных связей, построение логической цепи рассуждений; доказательство;</w:t>
            </w:r>
          </w:p>
        </w:tc>
      </w:tr>
      <w:tr w:rsidR="006C7534" w:rsidRPr="00317133" w:rsidTr="000E0244">
        <w:tc>
          <w:tcPr>
            <w:tcW w:w="630" w:type="pct"/>
          </w:tcPr>
          <w:p w:rsidR="006C7534" w:rsidRPr="00317133" w:rsidRDefault="006C7534" w:rsidP="000E0244">
            <w:pPr>
              <w:pStyle w:val="afa"/>
              <w:spacing w:before="100" w:beforeAutospacing="1" w:after="100" w:afterAutospacing="1"/>
              <w:rPr>
                <w:sz w:val="28"/>
                <w:szCs w:val="28"/>
              </w:rPr>
            </w:pPr>
            <w:r w:rsidRPr="00317133">
              <w:rPr>
                <w:bCs/>
                <w:sz w:val="28"/>
                <w:szCs w:val="28"/>
              </w:rPr>
              <w:lastRenderedPageBreak/>
              <w:t>Создание проблемной ситуации.</w:t>
            </w:r>
          </w:p>
        </w:tc>
        <w:tc>
          <w:tcPr>
            <w:tcW w:w="1655" w:type="pct"/>
          </w:tcPr>
          <w:p w:rsidR="006C7534" w:rsidRPr="00317133" w:rsidRDefault="006C7534" w:rsidP="000E0244">
            <w:pPr>
              <w:pStyle w:val="afa"/>
              <w:spacing w:before="100" w:beforeAutospacing="1" w:after="100" w:afterAutospacing="1"/>
              <w:rPr>
                <w:sz w:val="28"/>
                <w:szCs w:val="28"/>
              </w:rPr>
            </w:pPr>
            <w:r w:rsidRPr="00317133">
              <w:rPr>
                <w:sz w:val="28"/>
                <w:szCs w:val="28"/>
              </w:rPr>
              <w:t>Организует коммуникативное взаимодействие, в ходе которого фиксируется отличительное свойство последнего задания, вызвавшего затруднение.</w:t>
            </w:r>
            <w:r w:rsidRPr="00317133">
              <w:rPr>
                <w:color w:val="000000"/>
                <w:spacing w:val="-7"/>
                <w:sz w:val="28"/>
                <w:szCs w:val="28"/>
              </w:rPr>
              <w:t xml:space="preserve"> </w:t>
            </w:r>
            <w:r w:rsidRPr="00317133">
              <w:rPr>
                <w:sz w:val="28"/>
                <w:szCs w:val="28"/>
              </w:rPr>
              <w:t>(«Почему мы не можем ответить на вопрос?», «Нам не хватает знаний».)</w:t>
            </w:r>
          </w:p>
          <w:p w:rsidR="006C7534" w:rsidRPr="00317133" w:rsidRDefault="006C7534" w:rsidP="000E0244">
            <w:pPr>
              <w:pStyle w:val="afa"/>
              <w:spacing w:before="100" w:beforeAutospacing="1" w:after="100" w:afterAutospacing="1"/>
              <w:rPr>
                <w:i/>
                <w:color w:val="000000"/>
                <w:spacing w:val="-7"/>
                <w:sz w:val="28"/>
                <w:szCs w:val="28"/>
              </w:rPr>
            </w:pPr>
            <w:r w:rsidRPr="00317133">
              <w:rPr>
                <w:i/>
                <w:color w:val="000000"/>
                <w:spacing w:val="-7"/>
                <w:sz w:val="28"/>
                <w:szCs w:val="28"/>
              </w:rPr>
              <w:t>Проблемный вопрос:</w:t>
            </w:r>
          </w:p>
          <w:p w:rsidR="006C7534" w:rsidRPr="00317133" w:rsidRDefault="006C7534" w:rsidP="000E0244">
            <w:pPr>
              <w:pStyle w:val="afa"/>
              <w:spacing w:before="100" w:beforeAutospacing="1" w:after="100" w:afterAutospacing="1"/>
              <w:rPr>
                <w:color w:val="000000"/>
                <w:spacing w:val="-7"/>
                <w:sz w:val="28"/>
                <w:szCs w:val="28"/>
              </w:rPr>
            </w:pPr>
            <w:r w:rsidRPr="00317133">
              <w:rPr>
                <w:color w:val="000000"/>
                <w:spacing w:val="-7"/>
                <w:sz w:val="28"/>
                <w:szCs w:val="28"/>
              </w:rPr>
              <w:t>Как  можно объяснить удивительное многообразие красок в природе?</w:t>
            </w:r>
          </w:p>
          <w:p w:rsidR="006C7534" w:rsidRPr="00317133" w:rsidRDefault="006C7534" w:rsidP="000E0244">
            <w:pPr>
              <w:pStyle w:val="afa"/>
              <w:spacing w:before="100" w:beforeAutospacing="1" w:after="100" w:afterAutospacing="1"/>
              <w:rPr>
                <w:i/>
                <w:sz w:val="28"/>
                <w:szCs w:val="28"/>
              </w:rPr>
            </w:pPr>
          </w:p>
        </w:tc>
        <w:tc>
          <w:tcPr>
            <w:tcW w:w="1079" w:type="pct"/>
          </w:tcPr>
          <w:p w:rsidR="006C7534" w:rsidRPr="00317133" w:rsidRDefault="006C7534" w:rsidP="000E0244">
            <w:pPr>
              <w:pStyle w:val="afa"/>
              <w:spacing w:before="100" w:beforeAutospacing="1" w:after="100" w:afterAutospacing="1"/>
              <w:rPr>
                <w:sz w:val="28"/>
                <w:szCs w:val="28"/>
              </w:rPr>
            </w:pPr>
            <w:r w:rsidRPr="00317133">
              <w:rPr>
                <w:sz w:val="28"/>
                <w:szCs w:val="28"/>
              </w:rPr>
              <w:t>Учащиеся приходят к выводу: «Нам не хватает знаний»</w:t>
            </w:r>
          </w:p>
          <w:p w:rsidR="006C7534" w:rsidRPr="00317133" w:rsidRDefault="006C7534" w:rsidP="000E0244">
            <w:pPr>
              <w:pStyle w:val="afa"/>
              <w:spacing w:before="100" w:beforeAutospacing="1" w:after="100" w:afterAutospacing="1"/>
              <w:rPr>
                <w:sz w:val="28"/>
                <w:szCs w:val="28"/>
              </w:rPr>
            </w:pPr>
            <w:r w:rsidRPr="00317133">
              <w:rPr>
                <w:sz w:val="28"/>
                <w:szCs w:val="28"/>
              </w:rPr>
              <w:t xml:space="preserve">Ставят цель: «Объяснить с точки зрения электромагнитной теории разные цвета света» </w:t>
            </w:r>
          </w:p>
        </w:tc>
        <w:tc>
          <w:tcPr>
            <w:tcW w:w="1636" w:type="pct"/>
          </w:tcPr>
          <w:p w:rsidR="006C7534" w:rsidRPr="00CC1B98" w:rsidRDefault="006C7534" w:rsidP="000E0244">
            <w:pPr>
              <w:rPr>
                <w:b/>
                <w:i/>
                <w:sz w:val="28"/>
                <w:szCs w:val="28"/>
              </w:rPr>
            </w:pPr>
            <w:r w:rsidRPr="00CC1B98">
              <w:rPr>
                <w:b/>
                <w:sz w:val="28"/>
                <w:szCs w:val="28"/>
              </w:rPr>
              <w:t>Познавательные:</w:t>
            </w:r>
            <w:r w:rsidRPr="00CC1B98">
              <w:rPr>
                <w:b/>
                <w:i/>
                <w:sz w:val="28"/>
                <w:szCs w:val="28"/>
              </w:rPr>
              <w:t xml:space="preserve"> </w:t>
            </w:r>
          </w:p>
          <w:p w:rsidR="006C7534" w:rsidRPr="00CC1B98" w:rsidRDefault="006C7534" w:rsidP="000E0244">
            <w:pPr>
              <w:rPr>
                <w:i/>
                <w:sz w:val="28"/>
                <w:szCs w:val="28"/>
              </w:rPr>
            </w:pPr>
            <w:r w:rsidRPr="00CC1B98">
              <w:rPr>
                <w:i/>
                <w:sz w:val="28"/>
                <w:szCs w:val="28"/>
              </w:rPr>
              <w:t>общеучебные:</w:t>
            </w:r>
          </w:p>
          <w:p w:rsidR="006C7534" w:rsidRPr="00CC1B98" w:rsidRDefault="006C7534" w:rsidP="000E0244">
            <w:pPr>
              <w:rPr>
                <w:sz w:val="28"/>
                <w:szCs w:val="28"/>
              </w:rPr>
            </w:pPr>
            <w:r w:rsidRPr="00CC1B98">
              <w:rPr>
                <w:sz w:val="28"/>
                <w:szCs w:val="28"/>
              </w:rPr>
              <w:t>выдвижение гипотез и их обоснование;</w:t>
            </w:r>
          </w:p>
          <w:p w:rsidR="006C7534" w:rsidRPr="00CC1B98" w:rsidRDefault="006C7534" w:rsidP="000E0244">
            <w:pPr>
              <w:rPr>
                <w:sz w:val="28"/>
                <w:szCs w:val="28"/>
              </w:rPr>
            </w:pPr>
            <w:r w:rsidRPr="00CC1B98">
              <w:rPr>
                <w:i/>
                <w:sz w:val="28"/>
                <w:szCs w:val="28"/>
              </w:rPr>
              <w:t>действия постановки и решения проблем</w:t>
            </w:r>
            <w:r w:rsidRPr="00CC1B98">
              <w:rPr>
                <w:sz w:val="28"/>
                <w:szCs w:val="28"/>
              </w:rPr>
              <w:t xml:space="preserve"> :формулирование проблемы и самостоятельное создание способа решения проблемы поискового характера.</w:t>
            </w:r>
          </w:p>
          <w:p w:rsidR="006C7534" w:rsidRPr="00CC1B98" w:rsidRDefault="006C7534" w:rsidP="000E0244">
            <w:pPr>
              <w:rPr>
                <w:b/>
                <w:sz w:val="28"/>
                <w:szCs w:val="28"/>
              </w:rPr>
            </w:pPr>
            <w:r w:rsidRPr="00CC1B98">
              <w:rPr>
                <w:b/>
                <w:sz w:val="28"/>
                <w:szCs w:val="28"/>
              </w:rPr>
              <w:t>Регулятивные:</w:t>
            </w:r>
          </w:p>
          <w:p w:rsidR="006C7534" w:rsidRPr="00CC1B98" w:rsidRDefault="006C7534" w:rsidP="000E0244">
            <w:pPr>
              <w:rPr>
                <w:sz w:val="28"/>
                <w:szCs w:val="28"/>
              </w:rPr>
            </w:pPr>
            <w:r w:rsidRPr="00CC1B98">
              <w:rPr>
                <w:sz w:val="28"/>
                <w:szCs w:val="28"/>
              </w:rPr>
              <w:t>оценка — выделение и осознание учащимся того, что уже усвоено и что еще подлежит усвоению;</w:t>
            </w:r>
          </w:p>
          <w:p w:rsidR="006C7534" w:rsidRDefault="006C7534" w:rsidP="000E0244">
            <w:pPr>
              <w:rPr>
                <w:sz w:val="28"/>
                <w:szCs w:val="28"/>
              </w:rPr>
            </w:pPr>
            <w:r w:rsidRPr="00CC1B98">
              <w:rPr>
                <w:sz w:val="28"/>
                <w:szCs w:val="28"/>
              </w:rPr>
              <w:t xml:space="preserve"> целеполагание как постановка учебной задачи на основе соотнесения того, что уже известно и усвоено учащимся, и того, что еще неизвестно.</w:t>
            </w:r>
          </w:p>
          <w:p w:rsidR="006C7534" w:rsidRPr="00317133" w:rsidRDefault="006C7534" w:rsidP="000E0244"/>
        </w:tc>
      </w:tr>
      <w:tr w:rsidR="006C7534" w:rsidRPr="00317133" w:rsidTr="000E0244">
        <w:tc>
          <w:tcPr>
            <w:tcW w:w="630" w:type="pct"/>
          </w:tcPr>
          <w:p w:rsidR="006C7534" w:rsidRPr="00317133" w:rsidRDefault="006C7534" w:rsidP="000E0244">
            <w:pPr>
              <w:pStyle w:val="afa"/>
              <w:spacing w:before="100" w:beforeAutospacing="1" w:after="100" w:afterAutospacing="1"/>
              <w:rPr>
                <w:bCs/>
                <w:sz w:val="28"/>
                <w:szCs w:val="28"/>
              </w:rPr>
            </w:pPr>
            <w:r w:rsidRPr="00317133">
              <w:rPr>
                <w:bCs/>
                <w:sz w:val="28"/>
                <w:szCs w:val="28"/>
              </w:rPr>
              <w:t>“Открытие” нового знания</w:t>
            </w:r>
          </w:p>
        </w:tc>
        <w:tc>
          <w:tcPr>
            <w:tcW w:w="1655" w:type="pct"/>
          </w:tcPr>
          <w:p w:rsidR="006C7534" w:rsidRPr="00317133" w:rsidRDefault="006C7534" w:rsidP="000E0244">
            <w:pPr>
              <w:pStyle w:val="afa"/>
              <w:spacing w:before="100" w:beforeAutospacing="1" w:after="100" w:afterAutospacing="1"/>
              <w:rPr>
                <w:sz w:val="28"/>
                <w:szCs w:val="28"/>
              </w:rPr>
            </w:pPr>
            <w:r w:rsidRPr="00317133">
              <w:rPr>
                <w:sz w:val="28"/>
                <w:szCs w:val="28"/>
              </w:rPr>
              <w:t>Демонстрируя ЭОР (</w:t>
            </w:r>
            <w:r>
              <w:rPr>
                <w:color w:val="000000"/>
                <w:sz w:val="28"/>
                <w:szCs w:val="28"/>
              </w:rPr>
              <w:t>о</w:t>
            </w:r>
            <w:r w:rsidRPr="00317133">
              <w:rPr>
                <w:color w:val="000000"/>
                <w:sz w:val="28"/>
                <w:szCs w:val="28"/>
              </w:rPr>
              <w:t>звученные иллюстрации об опыте Ньютона по разложению луча белого света</w:t>
            </w:r>
            <w:r>
              <w:rPr>
                <w:color w:val="000000"/>
                <w:sz w:val="28"/>
                <w:szCs w:val="28"/>
              </w:rPr>
              <w:t>)</w:t>
            </w:r>
            <w:r w:rsidRPr="00317133">
              <w:rPr>
                <w:color w:val="000000"/>
                <w:sz w:val="28"/>
                <w:szCs w:val="28"/>
              </w:rPr>
              <w:t xml:space="preserve"> </w:t>
            </w:r>
          </w:p>
          <w:p w:rsidR="006C7534" w:rsidRPr="00317133" w:rsidRDefault="006C7534" w:rsidP="000E0244">
            <w:pPr>
              <w:pStyle w:val="afa"/>
              <w:spacing w:before="100" w:beforeAutospacing="1" w:after="100" w:afterAutospacing="1"/>
              <w:rPr>
                <w:sz w:val="28"/>
                <w:szCs w:val="28"/>
              </w:rPr>
            </w:pPr>
            <w:r w:rsidRPr="00317133">
              <w:rPr>
                <w:sz w:val="28"/>
                <w:szCs w:val="28"/>
              </w:rPr>
              <w:lastRenderedPageBreak/>
              <w:t>организует коммуникативное взаимодействие для построения нового способа действия, устраняющего причину выявленного затруднения.</w:t>
            </w:r>
          </w:p>
          <w:p w:rsidR="006C7534" w:rsidRPr="00317133" w:rsidRDefault="006C7534" w:rsidP="000E0244">
            <w:pPr>
              <w:pStyle w:val="afa"/>
              <w:spacing w:before="100" w:beforeAutospacing="1" w:after="100" w:afterAutospacing="1"/>
              <w:rPr>
                <w:sz w:val="28"/>
                <w:szCs w:val="28"/>
              </w:rPr>
            </w:pPr>
            <w:r w:rsidRPr="00317133">
              <w:rPr>
                <w:iCs/>
                <w:sz w:val="28"/>
                <w:szCs w:val="28"/>
              </w:rPr>
              <w:t xml:space="preserve">Выполняет функцию консультанта и  партнера, </w:t>
            </w:r>
            <w:r w:rsidRPr="00317133">
              <w:rPr>
                <w:sz w:val="28"/>
                <w:szCs w:val="28"/>
              </w:rPr>
              <w:t>подводя учеников к «открытию».</w:t>
            </w:r>
          </w:p>
        </w:tc>
        <w:tc>
          <w:tcPr>
            <w:tcW w:w="1079" w:type="pct"/>
          </w:tcPr>
          <w:p w:rsidR="006C7534" w:rsidRPr="00317133" w:rsidRDefault="006C7534" w:rsidP="000E0244">
            <w:pPr>
              <w:pStyle w:val="afa"/>
              <w:spacing w:before="100" w:beforeAutospacing="1" w:after="100" w:afterAutospacing="1"/>
              <w:rPr>
                <w:sz w:val="28"/>
                <w:szCs w:val="28"/>
              </w:rPr>
            </w:pPr>
            <w:r w:rsidRPr="00317133">
              <w:rPr>
                <w:sz w:val="28"/>
                <w:szCs w:val="28"/>
              </w:rPr>
              <w:lastRenderedPageBreak/>
              <w:t>Учащиеся самостоятельно формулируют тему урока.</w:t>
            </w:r>
          </w:p>
          <w:p w:rsidR="006C7534" w:rsidRPr="00317133" w:rsidRDefault="006C7534" w:rsidP="000E0244">
            <w:pPr>
              <w:pStyle w:val="afa"/>
              <w:spacing w:before="100" w:beforeAutospacing="1" w:after="100" w:afterAutospacing="1"/>
              <w:rPr>
                <w:sz w:val="28"/>
                <w:szCs w:val="28"/>
              </w:rPr>
            </w:pPr>
            <w:r w:rsidRPr="00317133">
              <w:rPr>
                <w:iCs/>
                <w:sz w:val="28"/>
                <w:szCs w:val="28"/>
              </w:rPr>
              <w:t>У</w:t>
            </w:r>
            <w:r w:rsidRPr="00317133">
              <w:rPr>
                <w:sz w:val="28"/>
                <w:szCs w:val="28"/>
              </w:rPr>
              <w:t xml:space="preserve">чащиеся </w:t>
            </w:r>
            <w:r w:rsidRPr="00317133">
              <w:rPr>
                <w:sz w:val="28"/>
                <w:szCs w:val="28"/>
              </w:rPr>
              <w:lastRenderedPageBreak/>
              <w:t>самостоятельно делают выводы из опыта Ньютона</w:t>
            </w:r>
            <w:r w:rsidRPr="00317133">
              <w:rPr>
                <w:color w:val="000000"/>
                <w:sz w:val="28"/>
                <w:szCs w:val="28"/>
              </w:rPr>
              <w:t xml:space="preserve"> по разложению луча белого света</w:t>
            </w:r>
            <w:r w:rsidRPr="00317133">
              <w:rPr>
                <w:sz w:val="28"/>
                <w:szCs w:val="28"/>
              </w:rPr>
              <w:t xml:space="preserve">. </w:t>
            </w:r>
          </w:p>
          <w:p w:rsidR="006C7534" w:rsidRPr="00317133" w:rsidRDefault="006C7534" w:rsidP="000E0244">
            <w:pPr>
              <w:pStyle w:val="afa"/>
              <w:spacing w:before="100" w:beforeAutospacing="1" w:after="100" w:afterAutospacing="1"/>
              <w:rPr>
                <w:sz w:val="28"/>
                <w:szCs w:val="28"/>
              </w:rPr>
            </w:pPr>
          </w:p>
        </w:tc>
        <w:tc>
          <w:tcPr>
            <w:tcW w:w="1636" w:type="pct"/>
          </w:tcPr>
          <w:p w:rsidR="006C7534" w:rsidRPr="00CC1B98" w:rsidRDefault="006C7534" w:rsidP="000E0244">
            <w:pPr>
              <w:rPr>
                <w:b/>
                <w:sz w:val="28"/>
                <w:szCs w:val="28"/>
              </w:rPr>
            </w:pPr>
            <w:r w:rsidRPr="00CC1B98">
              <w:rPr>
                <w:b/>
                <w:sz w:val="28"/>
                <w:szCs w:val="28"/>
              </w:rPr>
              <w:lastRenderedPageBreak/>
              <w:t>Познавательные:</w:t>
            </w:r>
          </w:p>
          <w:p w:rsidR="006C7534" w:rsidRPr="00CC1B98" w:rsidRDefault="006C7534" w:rsidP="000E0244">
            <w:pPr>
              <w:rPr>
                <w:sz w:val="28"/>
                <w:szCs w:val="28"/>
              </w:rPr>
            </w:pPr>
            <w:r w:rsidRPr="00CC1B98">
              <w:rPr>
                <w:i/>
                <w:sz w:val="28"/>
                <w:szCs w:val="28"/>
              </w:rPr>
              <w:t>общеучебные</w:t>
            </w:r>
            <w:r w:rsidRPr="00CC1B98">
              <w:rPr>
                <w:sz w:val="28"/>
                <w:szCs w:val="28"/>
              </w:rPr>
              <w:t>: самостоятельное выделение и формулирование познавательной цели;</w:t>
            </w:r>
          </w:p>
          <w:p w:rsidR="006C7534" w:rsidRPr="00CC1B98" w:rsidRDefault="006C7534" w:rsidP="000E0244">
            <w:pPr>
              <w:rPr>
                <w:sz w:val="28"/>
                <w:szCs w:val="28"/>
              </w:rPr>
            </w:pPr>
            <w:r w:rsidRPr="00CC1B98">
              <w:rPr>
                <w:sz w:val="28"/>
                <w:szCs w:val="28"/>
              </w:rPr>
              <w:t xml:space="preserve">поиск и выделение </w:t>
            </w:r>
            <w:r w:rsidRPr="00CC1B98">
              <w:rPr>
                <w:sz w:val="28"/>
                <w:szCs w:val="28"/>
              </w:rPr>
              <w:lastRenderedPageBreak/>
              <w:t>необходимой информации;</w:t>
            </w:r>
          </w:p>
          <w:p w:rsidR="006C7534" w:rsidRPr="00CC1B98" w:rsidRDefault="006C7534" w:rsidP="000E0244">
            <w:pPr>
              <w:rPr>
                <w:sz w:val="28"/>
                <w:szCs w:val="28"/>
              </w:rPr>
            </w:pPr>
            <w:r w:rsidRPr="00CC1B98">
              <w:rPr>
                <w:i/>
                <w:sz w:val="28"/>
                <w:szCs w:val="28"/>
              </w:rPr>
              <w:t>логические:</w:t>
            </w:r>
            <w:r w:rsidRPr="00CC1B98">
              <w:rPr>
                <w:sz w:val="28"/>
                <w:szCs w:val="28"/>
              </w:rPr>
              <w:t xml:space="preserve"> анализ объектов с целью выделения признаков; синтез как составление целого из частей, в том числе самостоятельное достраивание, восполнение недостающих компонентов; подведение под понятия, выведение следствий;</w:t>
            </w:r>
          </w:p>
          <w:p w:rsidR="006C7534" w:rsidRPr="004C5484" w:rsidRDefault="006C7534" w:rsidP="000E0244">
            <w:pPr>
              <w:rPr>
                <w:b/>
                <w:sz w:val="28"/>
                <w:szCs w:val="28"/>
              </w:rPr>
            </w:pPr>
            <w:r w:rsidRPr="004C5484">
              <w:rPr>
                <w:b/>
                <w:sz w:val="28"/>
                <w:szCs w:val="28"/>
              </w:rPr>
              <w:t>Коммуникативные:</w:t>
            </w:r>
          </w:p>
          <w:p w:rsidR="006C7534" w:rsidRDefault="006C7534" w:rsidP="000E0244">
            <w:r w:rsidRPr="00CC1B98">
              <w:rPr>
                <w:sz w:val="28"/>
                <w:szCs w:val="28"/>
              </w:rPr>
              <w:t>умение слушать и вступать в диалог, участвовать в коллективном обсуждении проблем.</w:t>
            </w:r>
            <w:r w:rsidRPr="00317133">
              <w:t xml:space="preserve"> </w:t>
            </w:r>
          </w:p>
          <w:p w:rsidR="006C7534" w:rsidRPr="00317133" w:rsidRDefault="006C7534" w:rsidP="000E0244"/>
        </w:tc>
      </w:tr>
      <w:tr w:rsidR="006C7534" w:rsidRPr="00317133" w:rsidTr="000E0244">
        <w:tc>
          <w:tcPr>
            <w:tcW w:w="630" w:type="pct"/>
          </w:tcPr>
          <w:p w:rsidR="006C7534" w:rsidRPr="00317133" w:rsidRDefault="006C7534" w:rsidP="000E0244">
            <w:pPr>
              <w:pStyle w:val="afa"/>
              <w:spacing w:before="100" w:beforeAutospacing="1" w:after="100" w:afterAutospacing="1"/>
              <w:rPr>
                <w:bCs/>
                <w:sz w:val="28"/>
                <w:szCs w:val="28"/>
              </w:rPr>
            </w:pPr>
            <w:r w:rsidRPr="00317133">
              <w:rPr>
                <w:bCs/>
                <w:sz w:val="28"/>
                <w:szCs w:val="28"/>
              </w:rPr>
              <w:lastRenderedPageBreak/>
              <w:t>Первичное закрепление</w:t>
            </w:r>
          </w:p>
        </w:tc>
        <w:tc>
          <w:tcPr>
            <w:tcW w:w="1655" w:type="pct"/>
          </w:tcPr>
          <w:p w:rsidR="006C7534" w:rsidRPr="004C5484" w:rsidRDefault="006C7534" w:rsidP="000E0244">
            <w:pPr>
              <w:rPr>
                <w:color w:val="000000"/>
                <w:sz w:val="28"/>
                <w:szCs w:val="28"/>
              </w:rPr>
            </w:pPr>
            <w:r w:rsidRPr="004C5484">
              <w:rPr>
                <w:sz w:val="28"/>
                <w:szCs w:val="28"/>
              </w:rPr>
              <w:t xml:space="preserve">Помогает фиксировать изученное учебное содержание, используя интерактивный электронный ресурс </w:t>
            </w:r>
            <w:r w:rsidRPr="004C5484">
              <w:rPr>
                <w:color w:val="000000"/>
                <w:sz w:val="28"/>
                <w:szCs w:val="28"/>
              </w:rPr>
              <w:t xml:space="preserve">«Разложение белого света»  </w:t>
            </w:r>
          </w:p>
          <w:p w:rsidR="006C7534" w:rsidRPr="004C5484" w:rsidRDefault="006C7534" w:rsidP="000E0244">
            <w:pPr>
              <w:rPr>
                <w:sz w:val="28"/>
                <w:szCs w:val="28"/>
              </w:rPr>
            </w:pPr>
            <w:r w:rsidRPr="004C5484">
              <w:rPr>
                <w:sz w:val="28"/>
                <w:szCs w:val="28"/>
              </w:rPr>
              <w:t>1.белый свет как электромагнитная волна состоит из семи монохроматических волн;</w:t>
            </w:r>
          </w:p>
          <w:p w:rsidR="006C7534" w:rsidRPr="004C5484" w:rsidRDefault="006C7534" w:rsidP="000E0244">
            <w:pPr>
              <w:rPr>
                <w:sz w:val="28"/>
                <w:szCs w:val="28"/>
              </w:rPr>
            </w:pPr>
            <w:r w:rsidRPr="004C5484">
              <w:rPr>
                <w:sz w:val="28"/>
                <w:szCs w:val="28"/>
              </w:rPr>
              <w:t>2. наиболее сильно преломляются фиолетовые лучи, меньше других - красные;</w:t>
            </w:r>
          </w:p>
          <w:p w:rsidR="006C7534" w:rsidRPr="004C5484" w:rsidRDefault="006C7534" w:rsidP="000E0244">
            <w:pPr>
              <w:rPr>
                <w:sz w:val="28"/>
                <w:szCs w:val="28"/>
              </w:rPr>
            </w:pPr>
            <w:r w:rsidRPr="004C5484">
              <w:rPr>
                <w:sz w:val="28"/>
                <w:szCs w:val="28"/>
              </w:rPr>
              <w:t xml:space="preserve">красный свет, имеет наибольшую скорость в среде, а фиолетовый - наименьшую, поэтому призма и разлагает свет </w:t>
            </w:r>
            <w:r w:rsidRPr="004C5484">
              <w:rPr>
                <w:sz w:val="28"/>
                <w:szCs w:val="28"/>
              </w:rPr>
              <w:lastRenderedPageBreak/>
              <w:t>в спектр.</w:t>
            </w:r>
          </w:p>
          <w:p w:rsidR="006C7534" w:rsidRPr="004C5484" w:rsidRDefault="006C7534" w:rsidP="000E0244">
            <w:pPr>
              <w:rPr>
                <w:color w:val="000000"/>
                <w:sz w:val="28"/>
                <w:szCs w:val="28"/>
              </w:rPr>
            </w:pPr>
            <w:r w:rsidRPr="004C5484">
              <w:rPr>
                <w:color w:val="000000"/>
                <w:sz w:val="28"/>
                <w:szCs w:val="28"/>
              </w:rPr>
              <w:t xml:space="preserve">3. Абсолютный показатель преломления среды: </w:t>
            </w:r>
            <w:r w:rsidRPr="004C5484">
              <w:rPr>
                <w:color w:val="000000"/>
                <w:sz w:val="28"/>
                <w:szCs w:val="28"/>
                <w:lang w:val="en-US"/>
              </w:rPr>
              <w:t>n</w:t>
            </w:r>
            <w:r w:rsidRPr="004C5484">
              <w:rPr>
                <w:color w:val="000000"/>
                <w:sz w:val="28"/>
                <w:szCs w:val="28"/>
              </w:rPr>
              <w:t xml:space="preserve"> =</w:t>
            </w:r>
            <w:r w:rsidRPr="00B34B92">
              <w:rPr>
                <w:rFonts w:eastAsia="+mn-ea"/>
                <w:b/>
                <w:sz w:val="28"/>
                <w:szCs w:val="28"/>
              </w:rPr>
              <w:t xml:space="preserve"> </w:t>
            </w:r>
            <w:r w:rsidRPr="004C5484">
              <w:rPr>
                <w:color w:val="000000"/>
                <w:sz w:val="28"/>
                <w:szCs w:val="28"/>
                <w:lang w:val="en-US"/>
              </w:rPr>
              <w:t>c</w:t>
            </w:r>
            <w:r w:rsidRPr="004C5484">
              <w:rPr>
                <w:color w:val="000000"/>
                <w:sz w:val="28"/>
                <w:szCs w:val="28"/>
              </w:rPr>
              <w:t>/</w:t>
            </w:r>
            <w:r w:rsidRPr="004C5484">
              <w:rPr>
                <w:color w:val="000000"/>
                <w:sz w:val="28"/>
                <w:szCs w:val="28"/>
                <w:lang w:val="en-US"/>
              </w:rPr>
              <w:t>v</w:t>
            </w:r>
            <w:r w:rsidRPr="004C5484">
              <w:rPr>
                <w:color w:val="000000"/>
                <w:sz w:val="28"/>
                <w:szCs w:val="28"/>
              </w:rPr>
              <w:t xml:space="preserve">,  </w:t>
            </w:r>
            <w:r w:rsidRPr="004C5484">
              <w:rPr>
                <w:color w:val="000000"/>
                <w:sz w:val="28"/>
                <w:szCs w:val="28"/>
                <w:lang w:val="en-US"/>
              </w:rPr>
              <w:t>n</w:t>
            </w:r>
            <w:r w:rsidRPr="004C5484">
              <w:rPr>
                <w:color w:val="000000"/>
                <w:sz w:val="28"/>
                <w:szCs w:val="28"/>
                <w:vertAlign w:val="subscript"/>
              </w:rPr>
              <w:t>ф</w:t>
            </w:r>
            <w:r w:rsidRPr="004C5484">
              <w:rPr>
                <w:color w:val="000000"/>
                <w:sz w:val="28"/>
                <w:szCs w:val="28"/>
              </w:rPr>
              <w:t xml:space="preserve"> &gt; </w:t>
            </w:r>
            <w:r w:rsidRPr="004C5484">
              <w:rPr>
                <w:color w:val="000000"/>
                <w:sz w:val="28"/>
                <w:szCs w:val="28"/>
                <w:lang w:val="en-US"/>
              </w:rPr>
              <w:t>n</w:t>
            </w:r>
            <w:r w:rsidRPr="004C5484">
              <w:rPr>
                <w:color w:val="000000"/>
                <w:sz w:val="28"/>
                <w:szCs w:val="28"/>
                <w:vertAlign w:val="subscript"/>
              </w:rPr>
              <w:t>к</w:t>
            </w:r>
          </w:p>
          <w:p w:rsidR="006C7534" w:rsidRDefault="006C7534" w:rsidP="000E0244">
            <w:pPr>
              <w:rPr>
                <w:color w:val="000000"/>
                <w:spacing w:val="-1"/>
                <w:sz w:val="28"/>
                <w:szCs w:val="28"/>
              </w:rPr>
            </w:pPr>
            <w:r w:rsidRPr="004C5484">
              <w:rPr>
                <w:sz w:val="28"/>
                <w:szCs w:val="28"/>
              </w:rPr>
              <w:t xml:space="preserve">4. </w:t>
            </w:r>
            <w:r w:rsidRPr="004C5484">
              <w:rPr>
                <w:color w:val="000000"/>
                <w:spacing w:val="1"/>
                <w:sz w:val="28"/>
                <w:szCs w:val="28"/>
              </w:rPr>
              <w:t>Зависимость показателя преломления света от частоты колебаний  называ</w:t>
            </w:r>
            <w:r w:rsidRPr="004C5484">
              <w:rPr>
                <w:color w:val="000000"/>
                <w:spacing w:val="-1"/>
                <w:sz w:val="28"/>
                <w:szCs w:val="28"/>
              </w:rPr>
              <w:t xml:space="preserve">ется </w:t>
            </w:r>
            <w:r w:rsidRPr="005A6286">
              <w:rPr>
                <w:color w:val="000000"/>
                <w:spacing w:val="-1"/>
                <w:sz w:val="28"/>
                <w:szCs w:val="28"/>
              </w:rPr>
              <w:t>дисперсией.</w:t>
            </w:r>
          </w:p>
          <w:p w:rsidR="006C7534" w:rsidRPr="00317133" w:rsidRDefault="006C7534" w:rsidP="000E0244">
            <w:pPr>
              <w:rPr>
                <w:color w:val="000000"/>
              </w:rPr>
            </w:pPr>
            <w:r w:rsidRPr="00317133">
              <w:rPr>
                <w:color w:val="000000"/>
              </w:rPr>
              <w:t xml:space="preserve"> </w:t>
            </w:r>
          </w:p>
        </w:tc>
        <w:tc>
          <w:tcPr>
            <w:tcW w:w="1079" w:type="pct"/>
          </w:tcPr>
          <w:p w:rsidR="006C7534" w:rsidRPr="00317133" w:rsidRDefault="006C7534" w:rsidP="000E0244">
            <w:pPr>
              <w:pStyle w:val="afa"/>
              <w:spacing w:before="100" w:beforeAutospacing="1" w:after="100" w:afterAutospacing="1"/>
              <w:rPr>
                <w:sz w:val="28"/>
                <w:szCs w:val="28"/>
              </w:rPr>
            </w:pPr>
            <w:r w:rsidRPr="00317133">
              <w:rPr>
                <w:iCs/>
                <w:sz w:val="28"/>
                <w:szCs w:val="28"/>
              </w:rPr>
              <w:lastRenderedPageBreak/>
              <w:t>Учащиеся проговаривают вслух и записывают установленные закономерности в тетрадь.</w:t>
            </w:r>
          </w:p>
        </w:tc>
        <w:tc>
          <w:tcPr>
            <w:tcW w:w="1636" w:type="pct"/>
          </w:tcPr>
          <w:p w:rsidR="006C7534" w:rsidRPr="004C5484" w:rsidRDefault="006C7534" w:rsidP="000E0244">
            <w:pPr>
              <w:rPr>
                <w:b/>
                <w:sz w:val="28"/>
                <w:szCs w:val="28"/>
              </w:rPr>
            </w:pPr>
            <w:r w:rsidRPr="004C5484">
              <w:rPr>
                <w:b/>
                <w:sz w:val="28"/>
                <w:szCs w:val="28"/>
              </w:rPr>
              <w:t>Познавательные:</w:t>
            </w:r>
          </w:p>
          <w:p w:rsidR="006C7534" w:rsidRPr="004C5484" w:rsidRDefault="006C7534" w:rsidP="000E0244">
            <w:pPr>
              <w:rPr>
                <w:sz w:val="28"/>
                <w:szCs w:val="28"/>
              </w:rPr>
            </w:pPr>
            <w:r w:rsidRPr="004C5484">
              <w:rPr>
                <w:i/>
                <w:sz w:val="28"/>
                <w:szCs w:val="28"/>
              </w:rPr>
              <w:t>Общеучебные:</w:t>
            </w:r>
            <w:r w:rsidRPr="004C5484">
              <w:rPr>
                <w:sz w:val="28"/>
                <w:szCs w:val="28"/>
              </w:rPr>
              <w:t xml:space="preserve"> </w:t>
            </w:r>
          </w:p>
          <w:p w:rsidR="006C7534" w:rsidRPr="004C5484" w:rsidRDefault="006C7534" w:rsidP="000E0244">
            <w:pPr>
              <w:rPr>
                <w:sz w:val="28"/>
                <w:szCs w:val="28"/>
              </w:rPr>
            </w:pPr>
            <w:r w:rsidRPr="004C5484">
              <w:rPr>
                <w:sz w:val="28"/>
                <w:szCs w:val="28"/>
              </w:rPr>
              <w:t>знаково-символические действия: умение структурировать знания; осознанно и произвольно строить речевое высказывание в устной и письменной форме;</w:t>
            </w:r>
          </w:p>
          <w:p w:rsidR="006C7534" w:rsidRPr="00317133" w:rsidRDefault="006C7534" w:rsidP="000E0244">
            <w:r w:rsidRPr="004C5484">
              <w:rPr>
                <w:i/>
                <w:sz w:val="28"/>
                <w:szCs w:val="28"/>
              </w:rPr>
              <w:t>логические:</w:t>
            </w:r>
            <w:r w:rsidRPr="004C5484">
              <w:rPr>
                <w:sz w:val="28"/>
                <w:szCs w:val="28"/>
              </w:rPr>
              <w:t xml:space="preserve"> самостоятельное создание алгоритмов деятельности.</w:t>
            </w:r>
          </w:p>
        </w:tc>
      </w:tr>
      <w:tr w:rsidR="006C7534" w:rsidRPr="00317133" w:rsidTr="000E0244">
        <w:tc>
          <w:tcPr>
            <w:tcW w:w="630" w:type="pct"/>
          </w:tcPr>
          <w:p w:rsidR="006C7534" w:rsidRPr="00317133" w:rsidRDefault="006C7534" w:rsidP="000E0244">
            <w:pPr>
              <w:pStyle w:val="afa"/>
              <w:spacing w:before="100" w:beforeAutospacing="1" w:after="100" w:afterAutospacing="1"/>
              <w:rPr>
                <w:bCs/>
                <w:sz w:val="28"/>
                <w:szCs w:val="28"/>
              </w:rPr>
            </w:pPr>
            <w:r w:rsidRPr="00317133">
              <w:rPr>
                <w:bCs/>
                <w:sz w:val="28"/>
                <w:szCs w:val="28"/>
              </w:rPr>
              <w:lastRenderedPageBreak/>
              <w:t>Самостоятельная работа</w:t>
            </w:r>
          </w:p>
        </w:tc>
        <w:tc>
          <w:tcPr>
            <w:tcW w:w="1655" w:type="pct"/>
          </w:tcPr>
          <w:p w:rsidR="006C7534" w:rsidRPr="00317133" w:rsidRDefault="006C7534" w:rsidP="000E0244">
            <w:pPr>
              <w:pStyle w:val="afa"/>
              <w:spacing w:before="100" w:beforeAutospacing="1" w:after="100" w:afterAutospacing="1"/>
              <w:rPr>
                <w:sz w:val="28"/>
                <w:szCs w:val="28"/>
              </w:rPr>
            </w:pPr>
            <w:r w:rsidRPr="00317133">
              <w:rPr>
                <w:sz w:val="28"/>
                <w:szCs w:val="28"/>
              </w:rPr>
              <w:t xml:space="preserve">Оценивает процесс учебной деятельности учащихся с учётом проявления интереса к учению, стремления к достижению поставленной цели и других индивидуальных и личностных качеств. 1.Зарисуйте в тетради ход преломившихся лучей и  получившийся </w:t>
            </w:r>
            <w:r w:rsidRPr="005A6286">
              <w:rPr>
                <w:bCs/>
                <w:iCs/>
                <w:sz w:val="28"/>
                <w:szCs w:val="28"/>
              </w:rPr>
              <w:t>спектр.</w:t>
            </w:r>
            <w:r w:rsidRPr="005A6286">
              <w:rPr>
                <w:sz w:val="28"/>
                <w:szCs w:val="28"/>
              </w:rPr>
              <w:t xml:space="preserve"> </w:t>
            </w:r>
          </w:p>
          <w:p w:rsidR="006C7534" w:rsidRPr="00317133" w:rsidRDefault="006C7534" w:rsidP="000E0244">
            <w:pPr>
              <w:pStyle w:val="afa"/>
              <w:spacing w:before="100" w:beforeAutospacing="1" w:after="100" w:afterAutospacing="1"/>
              <w:rPr>
                <w:sz w:val="28"/>
                <w:szCs w:val="28"/>
              </w:rPr>
            </w:pPr>
            <w:r w:rsidRPr="00317133">
              <w:rPr>
                <w:sz w:val="28"/>
                <w:szCs w:val="28"/>
              </w:rPr>
              <w:t>2.Луч света, преломляясь, переходит из стекла в воздух. Как расположатся преломленные лучи различных цветов. Зарисуйте.</w:t>
            </w:r>
          </w:p>
          <w:p w:rsidR="006C7534" w:rsidRPr="00317133" w:rsidRDefault="006C7534" w:rsidP="000E0244">
            <w:pPr>
              <w:pStyle w:val="afa"/>
              <w:spacing w:before="100" w:beforeAutospacing="1" w:after="100" w:afterAutospacing="1"/>
              <w:rPr>
                <w:color w:val="000000"/>
                <w:sz w:val="28"/>
                <w:szCs w:val="28"/>
              </w:rPr>
            </w:pPr>
          </w:p>
        </w:tc>
        <w:tc>
          <w:tcPr>
            <w:tcW w:w="1079" w:type="pct"/>
          </w:tcPr>
          <w:p w:rsidR="006C7534" w:rsidRPr="00317133" w:rsidRDefault="006C7534" w:rsidP="000E0244">
            <w:pPr>
              <w:pStyle w:val="afa"/>
              <w:spacing w:before="100" w:beforeAutospacing="1" w:after="100" w:afterAutospacing="1"/>
              <w:rPr>
                <w:sz w:val="28"/>
                <w:szCs w:val="28"/>
              </w:rPr>
            </w:pPr>
            <w:r w:rsidRPr="00317133">
              <w:rPr>
                <w:sz w:val="28"/>
                <w:szCs w:val="28"/>
              </w:rPr>
              <w:t>Учащиеся проверяют своё умение применять новое знание:</w:t>
            </w:r>
          </w:p>
          <w:p w:rsidR="006C7534" w:rsidRPr="00317133" w:rsidRDefault="006C7534" w:rsidP="000E0244">
            <w:pPr>
              <w:pStyle w:val="afa"/>
              <w:spacing w:before="100" w:beforeAutospacing="1" w:after="100" w:afterAutospacing="1"/>
              <w:rPr>
                <w:bCs/>
                <w:sz w:val="28"/>
                <w:szCs w:val="28"/>
              </w:rPr>
            </w:pPr>
            <w:r w:rsidRPr="00317133">
              <w:rPr>
                <w:sz w:val="28"/>
                <w:szCs w:val="28"/>
              </w:rPr>
              <w:t>выполняют построение лучей, сопоставляя свое решения с эталоном для самопроверки.</w:t>
            </w:r>
            <w:r w:rsidRPr="00317133">
              <w:rPr>
                <w:bCs/>
                <w:sz w:val="28"/>
                <w:szCs w:val="28"/>
              </w:rPr>
              <w:t xml:space="preserve">  </w:t>
            </w:r>
          </w:p>
        </w:tc>
        <w:tc>
          <w:tcPr>
            <w:tcW w:w="1636" w:type="pct"/>
          </w:tcPr>
          <w:p w:rsidR="006C7534" w:rsidRPr="004C5484" w:rsidRDefault="006C7534" w:rsidP="000E0244">
            <w:pPr>
              <w:rPr>
                <w:b/>
                <w:sz w:val="28"/>
                <w:szCs w:val="28"/>
              </w:rPr>
            </w:pPr>
            <w:r w:rsidRPr="004C5484">
              <w:rPr>
                <w:b/>
                <w:sz w:val="28"/>
                <w:szCs w:val="28"/>
              </w:rPr>
              <w:t>Регулятивные:</w:t>
            </w:r>
          </w:p>
          <w:p w:rsidR="006C7534" w:rsidRPr="004C5484" w:rsidRDefault="006C7534" w:rsidP="000E0244">
            <w:pPr>
              <w:rPr>
                <w:sz w:val="28"/>
                <w:szCs w:val="28"/>
              </w:rPr>
            </w:pPr>
            <w:r w:rsidRPr="004C5484">
              <w:rPr>
                <w:sz w:val="28"/>
                <w:szCs w:val="28"/>
              </w:rPr>
              <w:t xml:space="preserve">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свой способ действия в случае расхождения с эталоном. </w:t>
            </w:r>
          </w:p>
          <w:p w:rsidR="006C7534" w:rsidRPr="004C5484" w:rsidRDefault="006C7534" w:rsidP="000E0244">
            <w:pPr>
              <w:rPr>
                <w:b/>
                <w:sz w:val="28"/>
                <w:szCs w:val="28"/>
              </w:rPr>
            </w:pPr>
            <w:r w:rsidRPr="004C5484">
              <w:rPr>
                <w:b/>
                <w:sz w:val="28"/>
                <w:szCs w:val="28"/>
              </w:rPr>
              <w:t>Познавательные:</w:t>
            </w:r>
          </w:p>
          <w:p w:rsidR="006C7534" w:rsidRPr="004C5484" w:rsidRDefault="006C7534" w:rsidP="000E0244">
            <w:pPr>
              <w:rPr>
                <w:sz w:val="28"/>
                <w:szCs w:val="28"/>
              </w:rPr>
            </w:pPr>
            <w:r w:rsidRPr="004C5484">
              <w:rPr>
                <w:i/>
                <w:sz w:val="28"/>
                <w:szCs w:val="28"/>
              </w:rPr>
              <w:t>Общеучебные:</w:t>
            </w:r>
            <w:r w:rsidRPr="004C5484">
              <w:rPr>
                <w:sz w:val="28"/>
                <w:szCs w:val="28"/>
              </w:rPr>
              <w:t xml:space="preserve"> </w:t>
            </w:r>
          </w:p>
          <w:p w:rsidR="006C7534" w:rsidRPr="004C5484" w:rsidRDefault="006C7534" w:rsidP="000E0244">
            <w:pPr>
              <w:rPr>
                <w:iCs/>
                <w:sz w:val="28"/>
                <w:szCs w:val="28"/>
              </w:rPr>
            </w:pPr>
            <w:r w:rsidRPr="004C5484">
              <w:rPr>
                <w:sz w:val="28"/>
                <w:szCs w:val="28"/>
              </w:rPr>
              <w:t>рефлексия способов и условий действия, контроль и оценка процесса и результатов деятельности.</w:t>
            </w:r>
          </w:p>
        </w:tc>
      </w:tr>
      <w:tr w:rsidR="006C7534" w:rsidRPr="00317133" w:rsidTr="000E0244">
        <w:tc>
          <w:tcPr>
            <w:tcW w:w="630" w:type="pct"/>
          </w:tcPr>
          <w:p w:rsidR="006C7534" w:rsidRPr="00317133" w:rsidRDefault="006C7534" w:rsidP="000E0244">
            <w:pPr>
              <w:pStyle w:val="afa"/>
              <w:spacing w:before="100" w:beforeAutospacing="1" w:after="100" w:afterAutospacing="1"/>
              <w:rPr>
                <w:sz w:val="28"/>
                <w:szCs w:val="28"/>
              </w:rPr>
            </w:pPr>
            <w:r w:rsidRPr="00317133">
              <w:rPr>
                <w:bCs/>
                <w:sz w:val="28"/>
                <w:szCs w:val="28"/>
              </w:rPr>
              <w:t>Повторение</w:t>
            </w:r>
          </w:p>
        </w:tc>
        <w:tc>
          <w:tcPr>
            <w:tcW w:w="1655" w:type="pct"/>
          </w:tcPr>
          <w:p w:rsidR="006C7534" w:rsidRPr="004C5484" w:rsidRDefault="006C7534" w:rsidP="000E0244">
            <w:pPr>
              <w:rPr>
                <w:sz w:val="28"/>
                <w:szCs w:val="28"/>
              </w:rPr>
            </w:pPr>
            <w:r w:rsidRPr="004C5484">
              <w:rPr>
                <w:sz w:val="28"/>
                <w:szCs w:val="28"/>
              </w:rPr>
              <w:t>Повторяется учебное содержание, которое потребуется на следующих уроках.</w:t>
            </w:r>
          </w:p>
          <w:p w:rsidR="006C7534" w:rsidRPr="005A6286" w:rsidRDefault="006C7534" w:rsidP="000E0244">
            <w:pPr>
              <w:rPr>
                <w:i/>
                <w:sz w:val="28"/>
                <w:szCs w:val="28"/>
              </w:rPr>
            </w:pPr>
            <w:r w:rsidRPr="005A6286">
              <w:rPr>
                <w:i/>
                <w:sz w:val="28"/>
                <w:szCs w:val="28"/>
              </w:rPr>
              <w:t>Физический диктант.</w:t>
            </w:r>
          </w:p>
          <w:p w:rsidR="006C7534" w:rsidRPr="004C5484" w:rsidRDefault="006C7534" w:rsidP="000E0244">
            <w:pPr>
              <w:rPr>
                <w:sz w:val="28"/>
                <w:szCs w:val="28"/>
              </w:rPr>
            </w:pPr>
            <w:r w:rsidRPr="004C5484">
              <w:rPr>
                <w:bCs/>
                <w:sz w:val="28"/>
                <w:szCs w:val="28"/>
              </w:rPr>
              <w:t xml:space="preserve">1. Различным скоростям распространения волн соответствуют различные абсолютные </w:t>
            </w:r>
            <w:r w:rsidRPr="004C5484">
              <w:rPr>
                <w:bCs/>
                <w:sz w:val="28"/>
                <w:szCs w:val="28"/>
              </w:rPr>
              <w:lastRenderedPageBreak/>
              <w:t xml:space="preserve">показатели преломления среды. Да или нет? </w:t>
            </w:r>
          </w:p>
          <w:p w:rsidR="006C7534" w:rsidRPr="004C5484" w:rsidRDefault="006C7534" w:rsidP="000E0244">
            <w:pPr>
              <w:rPr>
                <w:sz w:val="28"/>
                <w:szCs w:val="28"/>
              </w:rPr>
            </w:pPr>
            <w:r w:rsidRPr="004C5484">
              <w:rPr>
                <w:bCs/>
                <w:sz w:val="28"/>
                <w:szCs w:val="28"/>
              </w:rPr>
              <w:t>2. Какие цвета и в</w:t>
            </w:r>
            <w:r w:rsidRPr="004C5484">
              <w:rPr>
                <w:bCs/>
                <w:i/>
                <w:iCs/>
                <w:sz w:val="28"/>
                <w:szCs w:val="28"/>
              </w:rPr>
              <w:t xml:space="preserve"> </w:t>
            </w:r>
            <w:r w:rsidRPr="004C5484">
              <w:rPr>
                <w:bCs/>
                <w:sz w:val="28"/>
                <w:szCs w:val="28"/>
              </w:rPr>
              <w:t>какой последовательности наблюдаются в спектре?</w:t>
            </w:r>
          </w:p>
          <w:p w:rsidR="006C7534" w:rsidRPr="004C5484" w:rsidRDefault="006C7534" w:rsidP="000E0244">
            <w:pPr>
              <w:rPr>
                <w:sz w:val="28"/>
                <w:szCs w:val="28"/>
              </w:rPr>
            </w:pPr>
            <w:r w:rsidRPr="004C5484">
              <w:rPr>
                <w:bCs/>
                <w:sz w:val="28"/>
                <w:szCs w:val="28"/>
              </w:rPr>
              <w:t>3. Какие волны больше всего преломляются при прохождении призмы?</w:t>
            </w:r>
          </w:p>
          <w:p w:rsidR="006C7534" w:rsidRPr="004C5484" w:rsidRDefault="006C7534" w:rsidP="000E0244">
            <w:pPr>
              <w:rPr>
                <w:sz w:val="28"/>
                <w:szCs w:val="28"/>
              </w:rPr>
            </w:pPr>
            <w:r w:rsidRPr="004C5484">
              <w:rPr>
                <w:bCs/>
                <w:sz w:val="28"/>
                <w:szCs w:val="28"/>
              </w:rPr>
              <w:t xml:space="preserve">4. Изменяется ли частота колебаний в световом излучении при переходе волны в среду? </w:t>
            </w:r>
          </w:p>
          <w:p w:rsidR="006C7534" w:rsidRPr="004C5484" w:rsidRDefault="006C7534" w:rsidP="000E0244">
            <w:pPr>
              <w:rPr>
                <w:sz w:val="28"/>
                <w:szCs w:val="28"/>
              </w:rPr>
            </w:pPr>
            <w:r w:rsidRPr="004C5484">
              <w:rPr>
                <w:bCs/>
                <w:sz w:val="28"/>
                <w:szCs w:val="28"/>
              </w:rPr>
              <w:t xml:space="preserve">5. Для фиолетового или для красного света показатель преломления вещества больше? </w:t>
            </w:r>
          </w:p>
          <w:p w:rsidR="006C7534" w:rsidRPr="004C5484" w:rsidRDefault="006C7534" w:rsidP="000E0244">
            <w:pPr>
              <w:rPr>
                <w:sz w:val="28"/>
                <w:szCs w:val="28"/>
              </w:rPr>
            </w:pPr>
            <w:r w:rsidRPr="004C5484">
              <w:rPr>
                <w:bCs/>
                <w:sz w:val="28"/>
                <w:szCs w:val="28"/>
              </w:rPr>
              <w:t>6.</w:t>
            </w:r>
            <w:r w:rsidRPr="004C5484">
              <w:rPr>
                <w:bCs/>
                <w:sz w:val="28"/>
                <w:szCs w:val="28"/>
              </w:rPr>
              <w:tab/>
              <w:t>Какой свет будет распространяться в веществе призмы с большей</w:t>
            </w:r>
            <w:r w:rsidRPr="004C5484">
              <w:rPr>
                <w:bCs/>
                <w:i/>
                <w:iCs/>
                <w:sz w:val="28"/>
                <w:szCs w:val="28"/>
              </w:rPr>
              <w:t xml:space="preserve"> </w:t>
            </w:r>
            <w:r w:rsidRPr="004C5484">
              <w:rPr>
                <w:bCs/>
                <w:sz w:val="28"/>
                <w:szCs w:val="28"/>
              </w:rPr>
              <w:t xml:space="preserve">скоростью? </w:t>
            </w:r>
          </w:p>
          <w:p w:rsidR="006C7534" w:rsidRDefault="006C7534" w:rsidP="000E0244">
            <w:pPr>
              <w:rPr>
                <w:bCs/>
                <w:sz w:val="28"/>
                <w:szCs w:val="28"/>
              </w:rPr>
            </w:pPr>
            <w:r w:rsidRPr="004C5484">
              <w:rPr>
                <w:bCs/>
                <w:sz w:val="28"/>
                <w:szCs w:val="28"/>
              </w:rPr>
              <w:t>7.Что произойдет при соединении всех световых лучей спектра?</w:t>
            </w:r>
          </w:p>
          <w:p w:rsidR="006C7534" w:rsidRPr="00317133" w:rsidRDefault="006C7534" w:rsidP="000E0244"/>
        </w:tc>
        <w:tc>
          <w:tcPr>
            <w:tcW w:w="1079" w:type="pct"/>
          </w:tcPr>
          <w:p w:rsidR="006C7534" w:rsidRPr="00317133" w:rsidRDefault="006C7534" w:rsidP="000E0244">
            <w:pPr>
              <w:pStyle w:val="afa"/>
              <w:spacing w:before="100" w:beforeAutospacing="1" w:after="100" w:afterAutospacing="1"/>
              <w:rPr>
                <w:sz w:val="28"/>
                <w:szCs w:val="28"/>
              </w:rPr>
            </w:pPr>
            <w:r w:rsidRPr="00317133">
              <w:rPr>
                <w:sz w:val="28"/>
                <w:szCs w:val="28"/>
              </w:rPr>
              <w:lastRenderedPageBreak/>
              <w:t xml:space="preserve">Учащиеся отвечают на вопросы физического диктанта, проверяют результат соседа по парте, </w:t>
            </w:r>
            <w:r w:rsidRPr="00317133">
              <w:rPr>
                <w:sz w:val="28"/>
                <w:szCs w:val="28"/>
              </w:rPr>
              <w:lastRenderedPageBreak/>
              <w:t xml:space="preserve">сверяясь с правильными ответами. Переводят полученные баллы в отметку. </w:t>
            </w:r>
          </w:p>
          <w:p w:rsidR="006C7534" w:rsidRPr="00317133" w:rsidRDefault="006C7534" w:rsidP="000E0244">
            <w:pPr>
              <w:pStyle w:val="afa"/>
              <w:spacing w:before="100" w:beforeAutospacing="1" w:after="100" w:afterAutospacing="1"/>
              <w:ind w:left="360"/>
              <w:rPr>
                <w:sz w:val="28"/>
                <w:szCs w:val="28"/>
              </w:rPr>
            </w:pPr>
          </w:p>
        </w:tc>
        <w:tc>
          <w:tcPr>
            <w:tcW w:w="1636" w:type="pct"/>
          </w:tcPr>
          <w:p w:rsidR="006C7534" w:rsidRPr="004C5484" w:rsidRDefault="006C7534" w:rsidP="000E0244">
            <w:pPr>
              <w:rPr>
                <w:b/>
                <w:sz w:val="28"/>
                <w:szCs w:val="28"/>
              </w:rPr>
            </w:pPr>
            <w:r w:rsidRPr="004C5484">
              <w:rPr>
                <w:b/>
                <w:sz w:val="28"/>
                <w:szCs w:val="28"/>
              </w:rPr>
              <w:lastRenderedPageBreak/>
              <w:t>Регулятивные:</w:t>
            </w:r>
          </w:p>
          <w:p w:rsidR="006C7534" w:rsidRPr="004C5484" w:rsidRDefault="006C7534" w:rsidP="000E0244">
            <w:pPr>
              <w:rPr>
                <w:sz w:val="28"/>
                <w:szCs w:val="28"/>
              </w:rPr>
            </w:pPr>
            <w:r w:rsidRPr="004C5484">
              <w:rPr>
                <w:sz w:val="28"/>
                <w:szCs w:val="28"/>
              </w:rPr>
              <w:t>оценка — выделение и осознание учащимся того, что уже усвоено и что еще подлежит усвоению, осознание качества и уровня усвоения.</w:t>
            </w:r>
          </w:p>
          <w:p w:rsidR="006C7534" w:rsidRPr="004C5484" w:rsidRDefault="006C7534" w:rsidP="000E0244">
            <w:pPr>
              <w:rPr>
                <w:sz w:val="28"/>
                <w:szCs w:val="28"/>
              </w:rPr>
            </w:pPr>
            <w:r w:rsidRPr="004C5484">
              <w:rPr>
                <w:sz w:val="28"/>
                <w:szCs w:val="28"/>
              </w:rPr>
              <w:t>Коммуникативные:</w:t>
            </w:r>
          </w:p>
          <w:p w:rsidR="006C7534" w:rsidRPr="004C5484" w:rsidRDefault="006C7534" w:rsidP="000E0244">
            <w:pPr>
              <w:rPr>
                <w:sz w:val="28"/>
                <w:szCs w:val="28"/>
              </w:rPr>
            </w:pPr>
            <w:r w:rsidRPr="004C5484">
              <w:rPr>
                <w:sz w:val="28"/>
                <w:szCs w:val="28"/>
              </w:rPr>
              <w:lastRenderedPageBreak/>
              <w:t>управление поведением партнера — контроль, коррекция, оценка действий партнера.</w:t>
            </w:r>
          </w:p>
          <w:p w:rsidR="006C7534" w:rsidRPr="004C5484" w:rsidRDefault="006C7534" w:rsidP="000E0244">
            <w:pPr>
              <w:rPr>
                <w:b/>
                <w:sz w:val="28"/>
                <w:szCs w:val="28"/>
              </w:rPr>
            </w:pPr>
            <w:r w:rsidRPr="004C5484">
              <w:rPr>
                <w:b/>
                <w:sz w:val="28"/>
                <w:szCs w:val="28"/>
              </w:rPr>
              <w:t>Познавательные:</w:t>
            </w:r>
          </w:p>
          <w:p w:rsidR="006C7534" w:rsidRPr="004C5484" w:rsidRDefault="006C7534" w:rsidP="000E0244">
            <w:pPr>
              <w:rPr>
                <w:sz w:val="28"/>
                <w:szCs w:val="28"/>
              </w:rPr>
            </w:pPr>
            <w:r w:rsidRPr="004C5484">
              <w:rPr>
                <w:i/>
                <w:sz w:val="28"/>
                <w:szCs w:val="28"/>
              </w:rPr>
              <w:t>Общеучебные:</w:t>
            </w:r>
            <w:r w:rsidRPr="004C5484">
              <w:rPr>
                <w:sz w:val="28"/>
                <w:szCs w:val="28"/>
              </w:rPr>
              <w:t xml:space="preserve"> </w:t>
            </w:r>
          </w:p>
          <w:p w:rsidR="006C7534" w:rsidRPr="004C5484" w:rsidRDefault="006C7534" w:rsidP="000E0244">
            <w:pPr>
              <w:rPr>
                <w:sz w:val="28"/>
                <w:szCs w:val="28"/>
              </w:rPr>
            </w:pPr>
            <w:r w:rsidRPr="004C5484">
              <w:rPr>
                <w:sz w:val="28"/>
                <w:szCs w:val="28"/>
              </w:rPr>
              <w:t>умение структурировать знания;</w:t>
            </w:r>
          </w:p>
          <w:p w:rsidR="006C7534" w:rsidRPr="004C5484" w:rsidRDefault="006C7534" w:rsidP="000E0244">
            <w:pPr>
              <w:rPr>
                <w:sz w:val="28"/>
                <w:szCs w:val="28"/>
              </w:rPr>
            </w:pPr>
            <w:r w:rsidRPr="004C5484">
              <w:rPr>
                <w:sz w:val="28"/>
                <w:szCs w:val="28"/>
              </w:rPr>
              <w:t>выбор наиболее эффективных способов решения задач в зависимости от конкретных условий;</w:t>
            </w:r>
          </w:p>
          <w:p w:rsidR="006C7534" w:rsidRPr="004C5484" w:rsidRDefault="006C7534" w:rsidP="000E0244">
            <w:pPr>
              <w:rPr>
                <w:sz w:val="28"/>
                <w:szCs w:val="28"/>
              </w:rPr>
            </w:pPr>
            <w:r w:rsidRPr="004C5484">
              <w:rPr>
                <w:sz w:val="28"/>
                <w:szCs w:val="28"/>
              </w:rPr>
              <w:t xml:space="preserve"> рефлексия способов и условий действия, контроль и оценка процесса и результатов деятельности.</w:t>
            </w:r>
          </w:p>
          <w:p w:rsidR="006C7534" w:rsidRPr="004C5484" w:rsidRDefault="006C7534" w:rsidP="000E0244">
            <w:pPr>
              <w:rPr>
                <w:sz w:val="28"/>
                <w:szCs w:val="28"/>
              </w:rPr>
            </w:pPr>
          </w:p>
        </w:tc>
      </w:tr>
      <w:tr w:rsidR="006C7534" w:rsidRPr="00317133" w:rsidTr="000E0244">
        <w:tc>
          <w:tcPr>
            <w:tcW w:w="630" w:type="pct"/>
          </w:tcPr>
          <w:p w:rsidR="006C7534" w:rsidRPr="00317133" w:rsidRDefault="006C7534" w:rsidP="000E0244">
            <w:pPr>
              <w:pStyle w:val="afa"/>
              <w:spacing w:before="100" w:beforeAutospacing="1" w:after="100" w:afterAutospacing="1"/>
              <w:rPr>
                <w:bCs/>
                <w:i/>
                <w:sz w:val="28"/>
                <w:szCs w:val="28"/>
              </w:rPr>
            </w:pPr>
            <w:r w:rsidRPr="00317133">
              <w:rPr>
                <w:rStyle w:val="FontStyle140"/>
                <w:sz w:val="28"/>
                <w:szCs w:val="28"/>
              </w:rPr>
              <w:lastRenderedPageBreak/>
              <w:t>Итог урока</w:t>
            </w:r>
          </w:p>
        </w:tc>
        <w:tc>
          <w:tcPr>
            <w:tcW w:w="1655" w:type="pct"/>
          </w:tcPr>
          <w:p w:rsidR="006C7534" w:rsidRPr="00F80F85" w:rsidRDefault="006C7534" w:rsidP="000E0244">
            <w:pPr>
              <w:rPr>
                <w:rStyle w:val="FontStyle102"/>
                <w:sz w:val="28"/>
                <w:szCs w:val="28"/>
              </w:rPr>
            </w:pPr>
            <w:r w:rsidRPr="00F80F85">
              <w:rPr>
                <w:rStyle w:val="FontStyle102"/>
                <w:sz w:val="28"/>
                <w:szCs w:val="28"/>
              </w:rPr>
              <w:t>Реализация цели заданного урока, обеспечивая ценностно-смысловую ориентацию учащихся.</w:t>
            </w:r>
          </w:p>
          <w:p w:rsidR="006C7534" w:rsidRDefault="006C7534" w:rsidP="000E0244">
            <w:pPr>
              <w:rPr>
                <w:bCs/>
                <w:color w:val="000000"/>
                <w:sz w:val="28"/>
                <w:szCs w:val="28"/>
              </w:rPr>
            </w:pPr>
            <w:r w:rsidRPr="00F80F85">
              <w:rPr>
                <w:sz w:val="28"/>
                <w:szCs w:val="28"/>
              </w:rPr>
              <w:t>Исходя из социальных и личностных ценностей</w:t>
            </w:r>
            <w:r w:rsidRPr="00F80F85">
              <w:rPr>
                <w:color w:val="000000"/>
                <w:sz w:val="28"/>
                <w:szCs w:val="28"/>
              </w:rPr>
              <w:t xml:space="preserve"> средствами учебного материала дисперсии света </w:t>
            </w:r>
            <w:r w:rsidRPr="00F80F85">
              <w:rPr>
                <w:bCs/>
                <w:color w:val="000000"/>
                <w:sz w:val="28"/>
                <w:szCs w:val="28"/>
              </w:rPr>
              <w:t>показать красоту и многообразие красок окружающего мира, места человека в нем и необходимость бережного отношения к природе.</w:t>
            </w:r>
          </w:p>
          <w:p w:rsidR="006C7534" w:rsidRPr="00317133" w:rsidRDefault="006C7534" w:rsidP="000E0244">
            <w:pPr>
              <w:rPr>
                <w:sz w:val="28"/>
                <w:szCs w:val="28"/>
              </w:rPr>
            </w:pPr>
          </w:p>
        </w:tc>
        <w:tc>
          <w:tcPr>
            <w:tcW w:w="1079" w:type="pct"/>
          </w:tcPr>
          <w:p w:rsidR="006C7534" w:rsidRPr="00317133" w:rsidRDefault="006C7534" w:rsidP="000E0244">
            <w:pPr>
              <w:pStyle w:val="afa"/>
              <w:spacing w:before="100" w:beforeAutospacing="1" w:after="100" w:afterAutospacing="1"/>
              <w:rPr>
                <w:sz w:val="28"/>
                <w:szCs w:val="28"/>
              </w:rPr>
            </w:pPr>
            <w:r w:rsidRPr="00317133">
              <w:rPr>
                <w:sz w:val="28"/>
                <w:szCs w:val="28"/>
              </w:rPr>
              <w:t xml:space="preserve">Учащиеся формулируют, что они узнали и чему научились на уроке, начиная свою фразу словами </w:t>
            </w:r>
            <w:r w:rsidRPr="00317133">
              <w:rPr>
                <w:rStyle w:val="FontStyle102"/>
                <w:sz w:val="28"/>
                <w:szCs w:val="28"/>
              </w:rPr>
              <w:t xml:space="preserve"> «Я знаю, как </w:t>
            </w:r>
            <w:r w:rsidRPr="00317133">
              <w:rPr>
                <w:rStyle w:val="FontStyle102"/>
                <w:spacing w:val="30"/>
                <w:sz w:val="28"/>
                <w:szCs w:val="28"/>
              </w:rPr>
              <w:t>...»,</w:t>
            </w:r>
            <w:r w:rsidRPr="00317133">
              <w:rPr>
                <w:rStyle w:val="FontStyle102"/>
                <w:sz w:val="28"/>
                <w:szCs w:val="28"/>
              </w:rPr>
              <w:t xml:space="preserve"> «Я могу...».  </w:t>
            </w:r>
          </w:p>
        </w:tc>
        <w:tc>
          <w:tcPr>
            <w:tcW w:w="1636" w:type="pct"/>
          </w:tcPr>
          <w:p w:rsidR="006C7534" w:rsidRPr="004C5484" w:rsidRDefault="006C7534" w:rsidP="000E0244">
            <w:pPr>
              <w:rPr>
                <w:b/>
                <w:sz w:val="28"/>
                <w:szCs w:val="28"/>
              </w:rPr>
            </w:pPr>
            <w:r w:rsidRPr="004C5484">
              <w:rPr>
                <w:b/>
                <w:sz w:val="28"/>
                <w:szCs w:val="28"/>
              </w:rPr>
              <w:t xml:space="preserve">Личностные: </w:t>
            </w:r>
          </w:p>
          <w:p w:rsidR="006C7534" w:rsidRPr="004C5484" w:rsidRDefault="006C7534" w:rsidP="000E0244">
            <w:pPr>
              <w:rPr>
                <w:sz w:val="28"/>
                <w:szCs w:val="28"/>
              </w:rPr>
            </w:pPr>
            <w:r w:rsidRPr="004C5484">
              <w:rPr>
                <w:sz w:val="28"/>
                <w:szCs w:val="28"/>
              </w:rPr>
              <w:t>действия смыслообразования и нравственно-этического оценивания, на основе ценностно-смысловой ориентации учащихся.</w:t>
            </w:r>
          </w:p>
        </w:tc>
      </w:tr>
    </w:tbl>
    <w:p w:rsidR="009E0EAF" w:rsidRDefault="009E0EAF"/>
    <w:p w:rsidR="00A753F5" w:rsidRDefault="00847939">
      <w:pPr>
        <w:pStyle w:val="1"/>
      </w:pPr>
      <w:bookmarkStart w:id="55" w:name="_Toc3863"/>
      <w:r>
        <w:lastRenderedPageBreak/>
        <w:t>Заключение</w:t>
      </w:r>
      <w:bookmarkEnd w:id="55"/>
    </w:p>
    <w:p w:rsidR="00A753F5" w:rsidRDefault="00847939">
      <w:pPr>
        <w:pStyle w:val="ae"/>
      </w:pPr>
      <w:r>
        <w:t xml:space="preserve">В современном обществе осуществляются быстрые переходы к всеобщей информатизации и компьютеризации. Образования перейдя на новый образовательный стандарт предъявляет к современному человеку особые требования к мышлению, соответствующим навыкам, достигаемым результатам. Образование становится более стремительно развивающимся, требует новых эффективных и продуктивных методов и средств обучения. Задачи, стоящие перед учителями информатики современной школы сильно отличаются от тех, которые были ранее лет 5-10 назад: требуется не только научить человека владеть компьютером на уровне включил-выключил, а подготовить человека к адаптации в современном мире, который переполнен информацией и появляющейся вновь техникой. </w:t>
      </w:r>
    </w:p>
    <w:p w:rsidR="00A753F5" w:rsidRDefault="00847939">
      <w:pPr>
        <w:pStyle w:val="ae"/>
      </w:pPr>
      <w:r>
        <w:t xml:space="preserve">Изучив литературу по теме «Представление данных в памяти компьютера» удалось выяснить, что существует огромное количество способов, приемов и методов для преподавания данной темы. Поэтому в своей работе учитель должен использовать современные технологии, чтобы ребенок развивался в нужную сторону к примеру – формировались межпредметные связи на школьных предметах. Для этого необходимо составление различных путей (траекторий) обучения и сопутствующих материалов закрепления и контроля. </w:t>
      </w:r>
    </w:p>
    <w:p w:rsidR="00A753F5" w:rsidRDefault="00847939">
      <w:pPr>
        <w:pStyle w:val="ae"/>
      </w:pPr>
      <w:r>
        <w:t>Разработанный комплект технологических карт к урокам информатики и физики позволяет на основе изучения содержания темы, обзора существующих учебно-методических комплексов различных авторов и стандартов образования помочь учителям и студентам выпускных курсов развить навыки составления методики преподавания темы «Представление данных в памяти компьютера». Различные виды материалов и формы обучения способствуют реализации межпредметных связей на уроках физики и информатики.</w:t>
      </w:r>
    </w:p>
    <w:p w:rsidR="00A753F5" w:rsidRDefault="00A753F5">
      <w:pPr>
        <w:pStyle w:val="ae"/>
      </w:pPr>
    </w:p>
    <w:p w:rsidR="00A753F5" w:rsidRDefault="00A753F5">
      <w:pPr>
        <w:pStyle w:val="ae"/>
      </w:pPr>
    </w:p>
    <w:p w:rsidR="00A753F5" w:rsidRDefault="00A753F5">
      <w:pPr>
        <w:pStyle w:val="ae"/>
      </w:pPr>
    </w:p>
    <w:p w:rsidR="00A753F5" w:rsidRDefault="00A753F5">
      <w:pPr>
        <w:pStyle w:val="ae"/>
      </w:pPr>
    </w:p>
    <w:p w:rsidR="00A753F5" w:rsidRDefault="00A753F5">
      <w:pPr>
        <w:pStyle w:val="ae"/>
      </w:pPr>
    </w:p>
    <w:p w:rsidR="00A753F5" w:rsidRDefault="00A753F5">
      <w:pPr>
        <w:pStyle w:val="ae"/>
      </w:pPr>
    </w:p>
    <w:p w:rsidR="00A753F5" w:rsidRDefault="00A753F5">
      <w:pPr>
        <w:pStyle w:val="ae"/>
      </w:pPr>
    </w:p>
    <w:p w:rsidR="00A753F5" w:rsidRDefault="00A753F5">
      <w:pPr>
        <w:pStyle w:val="ae"/>
      </w:pPr>
    </w:p>
    <w:p w:rsidR="00A753F5" w:rsidRDefault="00847939">
      <w:pPr>
        <w:pStyle w:val="ae"/>
      </w:pPr>
      <w:r>
        <w:t xml:space="preserve"> </w:t>
      </w:r>
    </w:p>
    <w:p w:rsidR="00A753F5" w:rsidRDefault="00847939">
      <w:pPr>
        <w:pStyle w:val="2"/>
      </w:pPr>
      <w:bookmarkStart w:id="56" w:name="_Toc20861"/>
      <w:r>
        <w:t>Список литературы</w:t>
      </w:r>
      <w:bookmarkEnd w:id="56"/>
    </w:p>
    <w:p w:rsidR="00A753F5" w:rsidRDefault="00847939">
      <w:pPr>
        <w:pStyle w:val="12"/>
        <w:numPr>
          <w:ilvl w:val="0"/>
          <w:numId w:val="12"/>
        </w:numPr>
        <w:spacing w:line="360" w:lineRule="auto"/>
        <w:jc w:val="both"/>
        <w:rPr>
          <w:sz w:val="28"/>
          <w:szCs w:val="28"/>
        </w:rPr>
      </w:pPr>
      <w:r>
        <w:rPr>
          <w:sz w:val="28"/>
          <w:szCs w:val="28"/>
        </w:rPr>
        <w:t xml:space="preserve">Федеральный государственный образовательный стандарт основного общего образования (5-9 кл.) [Электронный ресурс]: утвержден приказом Минобрнауки России от 17 декабря 2010 г. № 1897. – Режим доступа: URL: </w:t>
      </w:r>
      <w:hyperlink r:id="rId58" w:history="1">
        <w:r>
          <w:rPr>
            <w:rStyle w:val="ac"/>
            <w:sz w:val="28"/>
            <w:szCs w:val="28"/>
          </w:rPr>
          <w:t>https://минобрнауки.рф/documents/938</w:t>
        </w:r>
      </w:hyperlink>
      <w:r>
        <w:rPr>
          <w:sz w:val="28"/>
          <w:szCs w:val="28"/>
        </w:rPr>
        <w:t xml:space="preserve"> (15.09.2016)</w:t>
      </w:r>
    </w:p>
    <w:p w:rsidR="00A753F5" w:rsidRDefault="00847939">
      <w:pPr>
        <w:pStyle w:val="12"/>
        <w:numPr>
          <w:ilvl w:val="0"/>
          <w:numId w:val="12"/>
        </w:numPr>
        <w:spacing w:before="100" w:beforeAutospacing="1" w:after="100" w:afterAutospacing="1" w:line="360" w:lineRule="auto"/>
        <w:jc w:val="both"/>
        <w:rPr>
          <w:sz w:val="28"/>
          <w:szCs w:val="28"/>
        </w:rPr>
      </w:pPr>
      <w:r>
        <w:rPr>
          <w:sz w:val="28"/>
          <w:szCs w:val="28"/>
          <w:shd w:val="clear" w:color="auto" w:fill="FFFFFF"/>
        </w:rPr>
        <w:t xml:space="preserve">Фиошин М.Е., Рессин А.А., Юнусов С.М. Информатика [Текст]. 10-11 кл. Профильный уровень. В 2 ч. Ч. 1: 10 кл.: учебник для общеобразовательных учреждений – М.: Дрофа, 2017.- </w:t>
      </w:r>
      <w:r>
        <w:rPr>
          <w:sz w:val="28"/>
          <w:szCs w:val="28"/>
        </w:rPr>
        <w:t xml:space="preserve">255, [1] </w:t>
      </w:r>
      <w:r>
        <w:rPr>
          <w:sz w:val="28"/>
          <w:szCs w:val="28"/>
          <w:lang w:val="en-US"/>
        </w:rPr>
        <w:t>c</w:t>
      </w:r>
      <w:r>
        <w:rPr>
          <w:sz w:val="28"/>
          <w:szCs w:val="28"/>
        </w:rPr>
        <w:t>.</w:t>
      </w:r>
    </w:p>
    <w:p w:rsidR="00A753F5" w:rsidRDefault="00847939">
      <w:pPr>
        <w:pStyle w:val="12"/>
        <w:numPr>
          <w:ilvl w:val="0"/>
          <w:numId w:val="12"/>
        </w:numPr>
        <w:spacing w:line="360" w:lineRule="auto"/>
        <w:jc w:val="both"/>
        <w:rPr>
          <w:sz w:val="28"/>
          <w:szCs w:val="28"/>
        </w:rPr>
      </w:pPr>
      <w:r>
        <w:rPr>
          <w:sz w:val="28"/>
          <w:szCs w:val="28"/>
        </w:rPr>
        <w:t>Босова Л.Л. Информатика: учебник для 8 класса [Текст] / Л.Л. Босова, А.Ю. Босова. – М.: БИНОМ. Лаборатория знаний, 2013. – 155 с.: ил.</w:t>
      </w:r>
    </w:p>
    <w:p w:rsidR="00A753F5" w:rsidRDefault="00847939">
      <w:pPr>
        <w:pStyle w:val="12"/>
        <w:numPr>
          <w:ilvl w:val="0"/>
          <w:numId w:val="12"/>
        </w:numPr>
        <w:spacing w:line="360" w:lineRule="auto"/>
        <w:jc w:val="both"/>
        <w:rPr>
          <w:sz w:val="28"/>
          <w:szCs w:val="28"/>
        </w:rPr>
      </w:pPr>
      <w:r>
        <w:rPr>
          <w:sz w:val="28"/>
          <w:szCs w:val="28"/>
        </w:rPr>
        <w:t>Босова Л.Л. Информатика и ИКТ: учебник для 9 класса: в 2 ч. Ч.1 [Текст] / Л.Л. Босова, А.Ю. Босова. – М.: БИНОМ. Лаборатория знаний, 2012. – 244 с.: ил.</w:t>
      </w:r>
    </w:p>
    <w:p w:rsidR="00A753F5" w:rsidRDefault="00847939">
      <w:pPr>
        <w:pStyle w:val="12"/>
        <w:numPr>
          <w:ilvl w:val="0"/>
          <w:numId w:val="12"/>
        </w:numPr>
        <w:spacing w:line="360" w:lineRule="auto"/>
        <w:jc w:val="both"/>
        <w:rPr>
          <w:sz w:val="28"/>
          <w:szCs w:val="28"/>
        </w:rPr>
      </w:pPr>
      <w:r>
        <w:rPr>
          <w:sz w:val="28"/>
          <w:szCs w:val="28"/>
        </w:rPr>
        <w:t>Семакин И.Г. Информатика и ИКТ: учебник для 9 класса [Текст] / [И.Г. Семакин и др.] – 5-е изд. – М.: БИНОМ. Лаборатория знаний, 2012. – 341 с.: ил.</w:t>
      </w:r>
    </w:p>
    <w:p w:rsidR="00A753F5" w:rsidRDefault="00847939">
      <w:pPr>
        <w:pStyle w:val="12"/>
        <w:numPr>
          <w:ilvl w:val="0"/>
          <w:numId w:val="12"/>
        </w:numPr>
        <w:spacing w:line="360" w:lineRule="auto"/>
        <w:jc w:val="both"/>
        <w:rPr>
          <w:sz w:val="28"/>
          <w:szCs w:val="28"/>
        </w:rPr>
      </w:pPr>
      <w:r>
        <w:rPr>
          <w:sz w:val="28"/>
          <w:szCs w:val="28"/>
        </w:rPr>
        <w:t>Семакин И.Г. Информатика. Базовый уровень: учебник для 10 класса [Текст] / И.Г. Семакин, Е.К. Хеннер, Т.Ю. Шеина. – 4-е изд. – М.: БИНОМ. Лаборатория знаний, 2015. – 264 с.: ил.</w:t>
      </w:r>
    </w:p>
    <w:p w:rsidR="00A753F5" w:rsidRDefault="00847939">
      <w:pPr>
        <w:pStyle w:val="12"/>
        <w:numPr>
          <w:ilvl w:val="0"/>
          <w:numId w:val="12"/>
        </w:numPr>
        <w:spacing w:line="360" w:lineRule="auto"/>
        <w:jc w:val="both"/>
        <w:rPr>
          <w:sz w:val="28"/>
          <w:szCs w:val="28"/>
        </w:rPr>
      </w:pPr>
      <w:r>
        <w:rPr>
          <w:sz w:val="28"/>
          <w:szCs w:val="28"/>
        </w:rPr>
        <w:t>Семакин И.Г. Информатика. Углубленный уровень: учебник для 10 класса: в 2 ч. Ч.2 [Текст] / И.Г. Семакин, Т.Ю. Шеина, Л.В. Шестакова – М.: БИНОМ. Лаборатория знаний, 2014. – 232 с.: ил.</w:t>
      </w:r>
    </w:p>
    <w:p w:rsidR="00A753F5" w:rsidRDefault="00847939">
      <w:pPr>
        <w:pStyle w:val="12"/>
        <w:numPr>
          <w:ilvl w:val="0"/>
          <w:numId w:val="12"/>
        </w:numPr>
        <w:spacing w:line="360" w:lineRule="auto"/>
        <w:jc w:val="both"/>
        <w:rPr>
          <w:sz w:val="28"/>
          <w:szCs w:val="28"/>
        </w:rPr>
      </w:pPr>
      <w:r>
        <w:rPr>
          <w:sz w:val="28"/>
          <w:szCs w:val="28"/>
        </w:rPr>
        <w:lastRenderedPageBreak/>
        <w:t xml:space="preserve">Поляков К.Ю. Углубленный уровень: учебник для 10 класса: в 2 ч. Ч.1 [Текст] / К.Ю. Поляков, Е.А. Еремин – М.: БИНОМ. Лаборатория знаний, 2013. – 344 с.: ил. </w:t>
      </w:r>
    </w:p>
    <w:p w:rsidR="00A753F5" w:rsidRDefault="00847939">
      <w:pPr>
        <w:pStyle w:val="12"/>
        <w:widowControl w:val="0"/>
        <w:numPr>
          <w:ilvl w:val="0"/>
          <w:numId w:val="12"/>
        </w:numPr>
        <w:tabs>
          <w:tab w:val="left" w:pos="567"/>
          <w:tab w:val="left" w:pos="851"/>
          <w:tab w:val="left" w:pos="993"/>
        </w:tabs>
        <w:spacing w:line="360" w:lineRule="auto"/>
        <w:jc w:val="both"/>
        <w:rPr>
          <w:sz w:val="28"/>
          <w:szCs w:val="28"/>
        </w:rPr>
      </w:pPr>
      <w:r>
        <w:rPr>
          <w:sz w:val="28"/>
          <w:szCs w:val="28"/>
        </w:rPr>
        <w:t>Андреева Е.В. Математические основы информатики. Элективный курс: Учебное пособие [Текст] / Е.В. Андреева, Л.Л. Босова, И.Н. Фалина. – М.: БИНОМ. Лаборатория знаний, 2005 – 328 с.: ил.</w:t>
      </w:r>
    </w:p>
    <w:p w:rsidR="00A753F5" w:rsidRDefault="00847939">
      <w:pPr>
        <w:pStyle w:val="12"/>
        <w:widowControl w:val="0"/>
        <w:numPr>
          <w:ilvl w:val="0"/>
          <w:numId w:val="12"/>
        </w:numPr>
        <w:tabs>
          <w:tab w:val="left" w:pos="567"/>
          <w:tab w:val="left" w:pos="851"/>
          <w:tab w:val="left" w:pos="993"/>
        </w:tabs>
        <w:spacing w:line="360" w:lineRule="auto"/>
        <w:jc w:val="both"/>
        <w:rPr>
          <w:sz w:val="28"/>
          <w:szCs w:val="28"/>
        </w:rPr>
      </w:pPr>
      <w:r>
        <w:rPr>
          <w:sz w:val="28"/>
          <w:szCs w:val="28"/>
        </w:rPr>
        <w:t>Смирнова М.А. Теоретические основы межпредметных связей [Текст] / М.А. Смирнова - М.,2006.</w:t>
      </w:r>
    </w:p>
    <w:p w:rsidR="00A753F5" w:rsidRDefault="00847939">
      <w:pPr>
        <w:pStyle w:val="12"/>
        <w:widowControl w:val="0"/>
        <w:numPr>
          <w:ilvl w:val="0"/>
          <w:numId w:val="12"/>
        </w:numPr>
        <w:tabs>
          <w:tab w:val="left" w:pos="567"/>
          <w:tab w:val="left" w:pos="851"/>
          <w:tab w:val="left" w:pos="993"/>
        </w:tabs>
        <w:spacing w:line="360" w:lineRule="auto"/>
        <w:jc w:val="both"/>
        <w:rPr>
          <w:sz w:val="28"/>
          <w:szCs w:val="28"/>
        </w:rPr>
      </w:pPr>
      <w:r>
        <w:rPr>
          <w:sz w:val="28"/>
          <w:szCs w:val="28"/>
        </w:rPr>
        <w:t>Межпредметные связи в учебном процессе. / Под. ред. Дмитриев С.Д. -Киров - Йошкар-Ола: Кировский гос. пед. ин-т, 1978- с.80.</w:t>
      </w:r>
    </w:p>
    <w:p w:rsidR="00A753F5" w:rsidRDefault="00847939">
      <w:pPr>
        <w:pStyle w:val="12"/>
        <w:widowControl w:val="0"/>
        <w:numPr>
          <w:ilvl w:val="0"/>
          <w:numId w:val="12"/>
        </w:numPr>
        <w:tabs>
          <w:tab w:val="left" w:pos="567"/>
          <w:tab w:val="left" w:pos="851"/>
          <w:tab w:val="left" w:pos="993"/>
        </w:tabs>
        <w:spacing w:line="360" w:lineRule="auto"/>
        <w:jc w:val="both"/>
        <w:rPr>
          <w:sz w:val="28"/>
          <w:szCs w:val="28"/>
        </w:rPr>
      </w:pPr>
      <w:r w:rsidRPr="002F4DF0">
        <w:rPr>
          <w:sz w:val="28"/>
          <w:szCs w:val="28"/>
          <w:lang w:eastAsia="zh-CN"/>
        </w:rPr>
        <w:t>Кукушин В.С.</w:t>
      </w:r>
      <w:r>
        <w:rPr>
          <w:sz w:val="28"/>
          <w:szCs w:val="28"/>
          <w:lang w:eastAsia="zh-CN"/>
        </w:rPr>
        <w:t xml:space="preserve"> </w:t>
      </w:r>
      <w:r w:rsidRPr="002F4DF0">
        <w:rPr>
          <w:sz w:val="28"/>
          <w:szCs w:val="28"/>
          <w:lang w:eastAsia="zh-CN"/>
        </w:rPr>
        <w:t>Теория и методика обучения</w:t>
      </w:r>
      <w:r>
        <w:rPr>
          <w:sz w:val="28"/>
          <w:szCs w:val="28"/>
          <w:lang w:eastAsia="zh-CN"/>
        </w:rPr>
        <w:t xml:space="preserve">. </w:t>
      </w:r>
      <w:r>
        <w:rPr>
          <w:sz w:val="28"/>
          <w:szCs w:val="28"/>
        </w:rPr>
        <w:t>[Текст] /</w:t>
      </w:r>
      <w:r w:rsidRPr="002F4DF0">
        <w:rPr>
          <w:sz w:val="28"/>
          <w:szCs w:val="28"/>
          <w:lang w:eastAsia="zh-CN"/>
        </w:rPr>
        <w:t xml:space="preserve"> Кукушин В.С.</w:t>
      </w:r>
      <w:r>
        <w:rPr>
          <w:sz w:val="28"/>
          <w:szCs w:val="28"/>
        </w:rPr>
        <w:t xml:space="preserve">– </w:t>
      </w:r>
      <w:r w:rsidRPr="002F4DF0">
        <w:rPr>
          <w:sz w:val="28"/>
          <w:szCs w:val="28"/>
          <w:lang w:eastAsia="zh-CN"/>
        </w:rPr>
        <w:t xml:space="preserve"> </w:t>
      </w:r>
      <w:r>
        <w:rPr>
          <w:sz w:val="28"/>
          <w:szCs w:val="28"/>
        </w:rPr>
        <w:t xml:space="preserve">М.: </w:t>
      </w:r>
      <w:r w:rsidRPr="002F4DF0">
        <w:rPr>
          <w:sz w:val="28"/>
          <w:szCs w:val="28"/>
          <w:lang w:eastAsia="zh-CN"/>
        </w:rPr>
        <w:t>2005.</w:t>
      </w:r>
    </w:p>
    <w:p w:rsidR="00A753F5" w:rsidRDefault="00A753F5" w:rsidP="00BA1BB4">
      <w:pPr>
        <w:spacing w:line="360" w:lineRule="auto"/>
        <w:jc w:val="both"/>
        <w:rPr>
          <w:sz w:val="28"/>
          <w:szCs w:val="28"/>
        </w:rPr>
      </w:pPr>
    </w:p>
    <w:sectPr w:rsidR="00A753F5" w:rsidSect="00A753F5">
      <w:footerReference w:type="default" r:id="rId59"/>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0507" w:rsidRDefault="00E10507" w:rsidP="00A753F5">
      <w:r>
        <w:separator/>
      </w:r>
    </w:p>
  </w:endnote>
  <w:endnote w:type="continuationSeparator" w:id="1">
    <w:p w:rsidR="00E10507" w:rsidRDefault="00E10507" w:rsidP="00A753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charset w:val="CC"/>
    <w:family w:val="auto"/>
    <w:pitch w:val="default"/>
    <w:sig w:usb0="00000000" w:usb1="00000000" w:usb2="00000010" w:usb3="00000000" w:csb0="00020005" w:csb1="00000000"/>
  </w:font>
  <w:font w:name="OpenSans">
    <w:altName w:val="Times New Roman"/>
    <w:charset w:val="00"/>
    <w:family w:val="decorative"/>
    <w:pitch w:val="default"/>
    <w:sig w:usb0="00000000" w:usb1="00000000" w:usb2="00000000" w:usb3="00000000" w:csb0="00000000" w:csb1="00000000"/>
  </w:font>
  <w:font w:name="SymbolMT">
    <w:altName w:val="Yu Gothic"/>
    <w:charset w:val="80"/>
    <w:family w:val="auto"/>
    <w:pitch w:val="default"/>
    <w:sig w:usb0="00000000" w:usb1="00000000" w:usb2="00000010" w:usb3="00000000" w:csb0="00020000" w:csb1="00000000"/>
  </w:font>
  <w:font w:name="TimesNewRomanPS-ItalicMT">
    <w:altName w:val="Yu Gothic"/>
    <w:charset w:val="80"/>
    <w:family w:val="auto"/>
    <w:pitch w:val="default"/>
    <w:sig w:usb0="00000000" w:usb1="0000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8657"/>
      <w:docPartObj>
        <w:docPartGallery w:val="Page Numbers (Bottom of Page)"/>
        <w:docPartUnique/>
      </w:docPartObj>
    </w:sdtPr>
    <w:sdtContent>
      <w:p w:rsidR="00541D6F" w:rsidRDefault="00F073B0">
        <w:pPr>
          <w:pStyle w:val="a9"/>
          <w:jc w:val="right"/>
        </w:pPr>
        <w:fldSimple w:instr=" PAGE   \* MERGEFORMAT ">
          <w:r w:rsidR="00BA1BB4">
            <w:rPr>
              <w:noProof/>
            </w:rPr>
            <w:t>102</w:t>
          </w:r>
        </w:fldSimple>
      </w:p>
    </w:sdtContent>
  </w:sdt>
  <w:p w:rsidR="00541D6F" w:rsidRDefault="00541D6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939" w:rsidRDefault="00F073B0">
    <w:pPr>
      <w:pStyle w:val="a9"/>
      <w:jc w:val="right"/>
    </w:pPr>
    <w:fldSimple w:instr="PAGE   \* MERGEFORMAT">
      <w:r w:rsidR="00BA1BB4">
        <w:rPr>
          <w:noProof/>
        </w:rPr>
        <w:t>118</w:t>
      </w:r>
    </w:fldSimple>
  </w:p>
  <w:p w:rsidR="00847939" w:rsidRDefault="0084793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0507" w:rsidRDefault="00E10507" w:rsidP="00A753F5">
      <w:r>
        <w:separator/>
      </w:r>
    </w:p>
  </w:footnote>
  <w:footnote w:type="continuationSeparator" w:id="1">
    <w:p w:rsidR="00E10507" w:rsidRDefault="00E10507" w:rsidP="00A753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
    <w:nsid w:val="0F8E7D5F"/>
    <w:multiLevelType w:val="hybridMultilevel"/>
    <w:tmpl w:val="E9226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2747A2"/>
    <w:multiLevelType w:val="multilevel"/>
    <w:tmpl w:val="142747A2"/>
    <w:lvl w:ilvl="0">
      <w:start w:val="1"/>
      <w:numFmt w:val="decimal"/>
      <w:lvlText w:val="%1."/>
      <w:lvlJc w:val="left"/>
      <w:pPr>
        <w:ind w:left="720" w:hanging="360"/>
      </w:pPr>
    </w:lvl>
    <w:lvl w:ilvl="1" w:tentative="1">
      <w:start w:val="1"/>
      <w:numFmt w:val="decimal"/>
      <w:lvlText w:val="%2)"/>
      <w:lvlJc w:val="left"/>
      <w:pPr>
        <w:ind w:left="1650" w:hanging="57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FAB26D3"/>
    <w:multiLevelType w:val="hybridMultilevel"/>
    <w:tmpl w:val="D5E41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120BF8"/>
    <w:multiLevelType w:val="hybridMultilevel"/>
    <w:tmpl w:val="3600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1D007A"/>
    <w:multiLevelType w:val="hybridMultilevel"/>
    <w:tmpl w:val="D032B1AC"/>
    <w:lvl w:ilvl="0" w:tplc="A5703324">
      <w:start w:val="1"/>
      <w:numFmt w:val="bullet"/>
      <w:lvlText w:val=""/>
      <w:lvlJc w:val="left"/>
      <w:pPr>
        <w:tabs>
          <w:tab w:val="num" w:pos="720"/>
        </w:tabs>
        <w:ind w:left="720" w:hanging="360"/>
      </w:pPr>
      <w:rPr>
        <w:rFonts w:ascii="Wingdings 2" w:hAnsi="Wingdings 2" w:hint="default"/>
      </w:rPr>
    </w:lvl>
    <w:lvl w:ilvl="1" w:tplc="578E5A64" w:tentative="1">
      <w:start w:val="1"/>
      <w:numFmt w:val="bullet"/>
      <w:lvlText w:val=""/>
      <w:lvlJc w:val="left"/>
      <w:pPr>
        <w:tabs>
          <w:tab w:val="num" w:pos="1440"/>
        </w:tabs>
        <w:ind w:left="1440" w:hanging="360"/>
      </w:pPr>
      <w:rPr>
        <w:rFonts w:ascii="Wingdings 2" w:hAnsi="Wingdings 2" w:hint="default"/>
      </w:rPr>
    </w:lvl>
    <w:lvl w:ilvl="2" w:tplc="31E68DCC" w:tentative="1">
      <w:start w:val="1"/>
      <w:numFmt w:val="bullet"/>
      <w:lvlText w:val=""/>
      <w:lvlJc w:val="left"/>
      <w:pPr>
        <w:tabs>
          <w:tab w:val="num" w:pos="2160"/>
        </w:tabs>
        <w:ind w:left="2160" w:hanging="360"/>
      </w:pPr>
      <w:rPr>
        <w:rFonts w:ascii="Wingdings 2" w:hAnsi="Wingdings 2" w:hint="default"/>
      </w:rPr>
    </w:lvl>
    <w:lvl w:ilvl="3" w:tplc="41782CF6" w:tentative="1">
      <w:start w:val="1"/>
      <w:numFmt w:val="bullet"/>
      <w:lvlText w:val=""/>
      <w:lvlJc w:val="left"/>
      <w:pPr>
        <w:tabs>
          <w:tab w:val="num" w:pos="2880"/>
        </w:tabs>
        <w:ind w:left="2880" w:hanging="360"/>
      </w:pPr>
      <w:rPr>
        <w:rFonts w:ascii="Wingdings 2" w:hAnsi="Wingdings 2" w:hint="default"/>
      </w:rPr>
    </w:lvl>
    <w:lvl w:ilvl="4" w:tplc="3A1C90D6" w:tentative="1">
      <w:start w:val="1"/>
      <w:numFmt w:val="bullet"/>
      <w:lvlText w:val=""/>
      <w:lvlJc w:val="left"/>
      <w:pPr>
        <w:tabs>
          <w:tab w:val="num" w:pos="3600"/>
        </w:tabs>
        <w:ind w:left="3600" w:hanging="360"/>
      </w:pPr>
      <w:rPr>
        <w:rFonts w:ascii="Wingdings 2" w:hAnsi="Wingdings 2" w:hint="default"/>
      </w:rPr>
    </w:lvl>
    <w:lvl w:ilvl="5" w:tplc="D1367F98" w:tentative="1">
      <w:start w:val="1"/>
      <w:numFmt w:val="bullet"/>
      <w:lvlText w:val=""/>
      <w:lvlJc w:val="left"/>
      <w:pPr>
        <w:tabs>
          <w:tab w:val="num" w:pos="4320"/>
        </w:tabs>
        <w:ind w:left="4320" w:hanging="360"/>
      </w:pPr>
      <w:rPr>
        <w:rFonts w:ascii="Wingdings 2" w:hAnsi="Wingdings 2" w:hint="default"/>
      </w:rPr>
    </w:lvl>
    <w:lvl w:ilvl="6" w:tplc="6992696C" w:tentative="1">
      <w:start w:val="1"/>
      <w:numFmt w:val="bullet"/>
      <w:lvlText w:val=""/>
      <w:lvlJc w:val="left"/>
      <w:pPr>
        <w:tabs>
          <w:tab w:val="num" w:pos="5040"/>
        </w:tabs>
        <w:ind w:left="5040" w:hanging="360"/>
      </w:pPr>
      <w:rPr>
        <w:rFonts w:ascii="Wingdings 2" w:hAnsi="Wingdings 2" w:hint="default"/>
      </w:rPr>
    </w:lvl>
    <w:lvl w:ilvl="7" w:tplc="ED12634A" w:tentative="1">
      <w:start w:val="1"/>
      <w:numFmt w:val="bullet"/>
      <w:lvlText w:val=""/>
      <w:lvlJc w:val="left"/>
      <w:pPr>
        <w:tabs>
          <w:tab w:val="num" w:pos="5760"/>
        </w:tabs>
        <w:ind w:left="5760" w:hanging="360"/>
      </w:pPr>
      <w:rPr>
        <w:rFonts w:ascii="Wingdings 2" w:hAnsi="Wingdings 2" w:hint="default"/>
      </w:rPr>
    </w:lvl>
    <w:lvl w:ilvl="8" w:tplc="76CCE018" w:tentative="1">
      <w:start w:val="1"/>
      <w:numFmt w:val="bullet"/>
      <w:lvlText w:val=""/>
      <w:lvlJc w:val="left"/>
      <w:pPr>
        <w:tabs>
          <w:tab w:val="num" w:pos="6480"/>
        </w:tabs>
        <w:ind w:left="6480" w:hanging="360"/>
      </w:pPr>
      <w:rPr>
        <w:rFonts w:ascii="Wingdings 2" w:hAnsi="Wingdings 2" w:hint="default"/>
      </w:rPr>
    </w:lvl>
  </w:abstractNum>
  <w:abstractNum w:abstractNumId="6">
    <w:nsid w:val="232C1225"/>
    <w:multiLevelType w:val="multilevel"/>
    <w:tmpl w:val="3C5609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C5651E"/>
    <w:multiLevelType w:val="hybridMultilevel"/>
    <w:tmpl w:val="EA80D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F52507"/>
    <w:multiLevelType w:val="multilevel"/>
    <w:tmpl w:val="2AF52507"/>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9">
    <w:nsid w:val="2F271885"/>
    <w:multiLevelType w:val="multilevel"/>
    <w:tmpl w:val="2F271885"/>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0">
    <w:nsid w:val="2FF2042D"/>
    <w:multiLevelType w:val="multilevel"/>
    <w:tmpl w:val="2FF2042D"/>
    <w:lvl w:ilvl="0">
      <w:start w:val="1"/>
      <w:numFmt w:val="decimal"/>
      <w:lvlText w:val="%1."/>
      <w:lvlJc w:val="left"/>
      <w:pPr>
        <w:ind w:left="555" w:hanging="555"/>
      </w:pPr>
      <w:rPr>
        <w:rFonts w:hint="default"/>
      </w:rPr>
    </w:lvl>
    <w:lvl w:ilvl="1" w:tentative="1">
      <w:start w:val="1"/>
      <w:numFmt w:val="decimal"/>
      <w:lvlText w:val="%1.%2."/>
      <w:lvlJc w:val="left"/>
      <w:pPr>
        <w:ind w:left="1275" w:hanging="720"/>
      </w:pPr>
      <w:rPr>
        <w:rFonts w:hint="default"/>
      </w:rPr>
    </w:lvl>
    <w:lvl w:ilvl="2" w:tentative="1">
      <w:start w:val="1"/>
      <w:numFmt w:val="decimal"/>
      <w:lvlText w:val="%1.%2.%3."/>
      <w:lvlJc w:val="left"/>
      <w:pPr>
        <w:ind w:left="1830" w:hanging="720"/>
      </w:pPr>
      <w:rPr>
        <w:rFonts w:hint="default"/>
      </w:rPr>
    </w:lvl>
    <w:lvl w:ilvl="3" w:tentative="1">
      <w:start w:val="1"/>
      <w:numFmt w:val="decimal"/>
      <w:lvlText w:val="%1.%2.%3.%4."/>
      <w:lvlJc w:val="left"/>
      <w:pPr>
        <w:ind w:left="2745" w:hanging="1080"/>
      </w:pPr>
      <w:rPr>
        <w:rFonts w:hint="default"/>
      </w:rPr>
    </w:lvl>
    <w:lvl w:ilvl="4" w:tentative="1">
      <w:start w:val="1"/>
      <w:numFmt w:val="decimal"/>
      <w:lvlText w:val="%1.%2.%3.%4.%5."/>
      <w:lvlJc w:val="left"/>
      <w:pPr>
        <w:ind w:left="3660" w:hanging="1440"/>
      </w:pPr>
      <w:rPr>
        <w:rFonts w:hint="default"/>
      </w:rPr>
    </w:lvl>
    <w:lvl w:ilvl="5" w:tentative="1">
      <w:start w:val="1"/>
      <w:numFmt w:val="decimal"/>
      <w:lvlText w:val="%1.%2.%3.%4.%5.%6."/>
      <w:lvlJc w:val="left"/>
      <w:pPr>
        <w:ind w:left="4215" w:hanging="1440"/>
      </w:pPr>
      <w:rPr>
        <w:rFonts w:hint="default"/>
      </w:rPr>
    </w:lvl>
    <w:lvl w:ilvl="6" w:tentative="1">
      <w:start w:val="1"/>
      <w:numFmt w:val="decimal"/>
      <w:lvlText w:val="%1.%2.%3.%4.%5.%6.%7."/>
      <w:lvlJc w:val="left"/>
      <w:pPr>
        <w:ind w:left="5130" w:hanging="1800"/>
      </w:pPr>
      <w:rPr>
        <w:rFonts w:hint="default"/>
      </w:rPr>
    </w:lvl>
    <w:lvl w:ilvl="7" w:tentative="1">
      <w:start w:val="1"/>
      <w:numFmt w:val="decimal"/>
      <w:lvlText w:val="%1.%2.%3.%4.%5.%6.%7.%8."/>
      <w:lvlJc w:val="left"/>
      <w:pPr>
        <w:ind w:left="6045" w:hanging="2160"/>
      </w:pPr>
      <w:rPr>
        <w:rFonts w:hint="default"/>
      </w:rPr>
    </w:lvl>
    <w:lvl w:ilvl="8" w:tentative="1">
      <w:start w:val="1"/>
      <w:numFmt w:val="decimal"/>
      <w:lvlText w:val="%1.%2.%3.%4.%5.%6.%7.%8.%9."/>
      <w:lvlJc w:val="left"/>
      <w:pPr>
        <w:ind w:left="6600" w:hanging="2160"/>
      </w:pPr>
      <w:rPr>
        <w:rFonts w:hint="default"/>
      </w:rPr>
    </w:lvl>
  </w:abstractNum>
  <w:abstractNum w:abstractNumId="11">
    <w:nsid w:val="366502E2"/>
    <w:multiLevelType w:val="multilevel"/>
    <w:tmpl w:val="366502E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DA93B85"/>
    <w:multiLevelType w:val="hybridMultilevel"/>
    <w:tmpl w:val="28E8A9E0"/>
    <w:lvl w:ilvl="0" w:tplc="63BC99B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C731CC"/>
    <w:multiLevelType w:val="hybridMultilevel"/>
    <w:tmpl w:val="14707A0A"/>
    <w:lvl w:ilvl="0" w:tplc="1E644DC6">
      <w:start w:val="1"/>
      <w:numFmt w:val="decimal"/>
      <w:lvlText w:val="%1."/>
      <w:lvlJc w:val="left"/>
      <w:pPr>
        <w:ind w:left="644"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2A6427"/>
    <w:multiLevelType w:val="multilevel"/>
    <w:tmpl w:val="592A6427"/>
    <w:lvl w:ilvl="0">
      <w:start w:val="1"/>
      <w:numFmt w:val="decimal"/>
      <w:lvlText w:val="%1."/>
      <w:lvlJc w:val="left"/>
      <w:pPr>
        <w:ind w:left="1420" w:hanging="360"/>
      </w:pPr>
    </w:lvl>
    <w:lvl w:ilvl="1" w:tentative="1">
      <w:start w:val="1"/>
      <w:numFmt w:val="lowerLetter"/>
      <w:lvlText w:val="%2."/>
      <w:lvlJc w:val="left"/>
      <w:pPr>
        <w:ind w:left="2140" w:hanging="360"/>
      </w:pPr>
    </w:lvl>
    <w:lvl w:ilvl="2" w:tentative="1">
      <w:start w:val="1"/>
      <w:numFmt w:val="lowerRoman"/>
      <w:lvlText w:val="%3."/>
      <w:lvlJc w:val="right"/>
      <w:pPr>
        <w:ind w:left="2860" w:hanging="180"/>
      </w:pPr>
    </w:lvl>
    <w:lvl w:ilvl="3" w:tentative="1">
      <w:start w:val="1"/>
      <w:numFmt w:val="decimal"/>
      <w:lvlText w:val="%4."/>
      <w:lvlJc w:val="left"/>
      <w:pPr>
        <w:ind w:left="3580" w:hanging="360"/>
      </w:pPr>
    </w:lvl>
    <w:lvl w:ilvl="4" w:tentative="1">
      <w:start w:val="1"/>
      <w:numFmt w:val="lowerLetter"/>
      <w:lvlText w:val="%5."/>
      <w:lvlJc w:val="left"/>
      <w:pPr>
        <w:ind w:left="4300" w:hanging="360"/>
      </w:pPr>
    </w:lvl>
    <w:lvl w:ilvl="5" w:tentative="1">
      <w:start w:val="1"/>
      <w:numFmt w:val="lowerRoman"/>
      <w:lvlText w:val="%6."/>
      <w:lvlJc w:val="right"/>
      <w:pPr>
        <w:ind w:left="5020" w:hanging="180"/>
      </w:pPr>
    </w:lvl>
    <w:lvl w:ilvl="6" w:tentative="1">
      <w:start w:val="1"/>
      <w:numFmt w:val="decimal"/>
      <w:lvlText w:val="%7."/>
      <w:lvlJc w:val="left"/>
      <w:pPr>
        <w:ind w:left="5740" w:hanging="360"/>
      </w:pPr>
    </w:lvl>
    <w:lvl w:ilvl="7" w:tentative="1">
      <w:start w:val="1"/>
      <w:numFmt w:val="lowerLetter"/>
      <w:lvlText w:val="%8."/>
      <w:lvlJc w:val="left"/>
      <w:pPr>
        <w:ind w:left="6460" w:hanging="360"/>
      </w:pPr>
    </w:lvl>
    <w:lvl w:ilvl="8" w:tentative="1">
      <w:start w:val="1"/>
      <w:numFmt w:val="lowerRoman"/>
      <w:lvlText w:val="%9."/>
      <w:lvlJc w:val="right"/>
      <w:pPr>
        <w:ind w:left="7180" w:hanging="180"/>
      </w:pPr>
    </w:lvl>
  </w:abstractNum>
  <w:abstractNum w:abstractNumId="15">
    <w:nsid w:val="5AC3E0C0"/>
    <w:multiLevelType w:val="multilevel"/>
    <w:tmpl w:val="5AC3E0C0"/>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tentative="1">
      <w:start w:val="1"/>
      <w:numFmt w:val="decimal"/>
      <w:lvlText w:val="%4."/>
      <w:lvlJc w:val="left"/>
      <w:pPr>
        <w:tabs>
          <w:tab w:val="left" w:pos="1680"/>
        </w:tabs>
        <w:ind w:left="1680" w:hanging="420"/>
      </w:pPr>
      <w:rPr>
        <w:rFonts w:hint="default"/>
      </w:rPr>
    </w:lvl>
    <w:lvl w:ilvl="4" w:tentative="1">
      <w:start w:val="1"/>
      <w:numFmt w:val="lowerLetter"/>
      <w:lvlText w:val="%5)"/>
      <w:lvlJc w:val="left"/>
      <w:pPr>
        <w:tabs>
          <w:tab w:val="left" w:pos="2100"/>
        </w:tabs>
        <w:ind w:left="2100" w:hanging="420"/>
      </w:pPr>
      <w:rPr>
        <w:rFonts w:hint="default"/>
      </w:rPr>
    </w:lvl>
    <w:lvl w:ilvl="5" w:tentative="1">
      <w:start w:val="1"/>
      <w:numFmt w:val="lowerRoman"/>
      <w:lvlText w:val="%6."/>
      <w:lvlJc w:val="left"/>
      <w:pPr>
        <w:tabs>
          <w:tab w:val="left" w:pos="2520"/>
        </w:tabs>
        <w:ind w:left="2520" w:hanging="420"/>
      </w:pPr>
      <w:rPr>
        <w:rFonts w:hint="default"/>
      </w:rPr>
    </w:lvl>
    <w:lvl w:ilvl="6" w:tentative="1">
      <w:start w:val="1"/>
      <w:numFmt w:val="decimal"/>
      <w:lvlText w:val="%7."/>
      <w:lvlJc w:val="left"/>
      <w:pPr>
        <w:tabs>
          <w:tab w:val="left" w:pos="2940"/>
        </w:tabs>
        <w:ind w:left="2940" w:hanging="420"/>
      </w:pPr>
      <w:rPr>
        <w:rFonts w:hint="default"/>
      </w:rPr>
    </w:lvl>
    <w:lvl w:ilvl="7" w:tentative="1">
      <w:start w:val="1"/>
      <w:numFmt w:val="lowerLetter"/>
      <w:lvlText w:val="%8)"/>
      <w:lvlJc w:val="left"/>
      <w:pPr>
        <w:tabs>
          <w:tab w:val="left" w:pos="3360"/>
        </w:tabs>
        <w:ind w:left="3360" w:hanging="420"/>
      </w:pPr>
      <w:rPr>
        <w:rFonts w:hint="default"/>
      </w:rPr>
    </w:lvl>
    <w:lvl w:ilvl="8" w:tentative="1">
      <w:start w:val="1"/>
      <w:numFmt w:val="lowerRoman"/>
      <w:lvlText w:val="%9."/>
      <w:lvlJc w:val="left"/>
      <w:pPr>
        <w:tabs>
          <w:tab w:val="left" w:pos="3780"/>
        </w:tabs>
        <w:ind w:left="3780" w:hanging="420"/>
      </w:pPr>
      <w:rPr>
        <w:rFonts w:hint="default"/>
      </w:rPr>
    </w:lvl>
  </w:abstractNum>
  <w:abstractNum w:abstractNumId="16">
    <w:nsid w:val="5B2566EB"/>
    <w:multiLevelType w:val="multilevel"/>
    <w:tmpl w:val="5B2566EB"/>
    <w:lvl w:ilvl="0">
      <w:start w:val="1"/>
      <w:numFmt w:val="decimal"/>
      <w:lvlText w:val="%1."/>
      <w:lvlJc w:val="left"/>
      <w:pPr>
        <w:ind w:left="555" w:hanging="555"/>
      </w:pPr>
      <w:rPr>
        <w:rFonts w:hint="default"/>
      </w:rPr>
    </w:lvl>
    <w:lvl w:ilvl="1" w:tentative="1">
      <w:start w:val="1"/>
      <w:numFmt w:val="decimal"/>
      <w:lvlText w:val="%1.%2."/>
      <w:lvlJc w:val="left"/>
      <w:pPr>
        <w:ind w:left="555" w:hanging="555"/>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800" w:hanging="1800"/>
      </w:pPr>
      <w:rPr>
        <w:rFonts w:hint="default"/>
      </w:rPr>
    </w:lvl>
  </w:abstractNum>
  <w:abstractNum w:abstractNumId="17">
    <w:nsid w:val="5B2576CF"/>
    <w:multiLevelType w:val="singleLevel"/>
    <w:tmpl w:val="5B2576CF"/>
    <w:lvl w:ilvl="0">
      <w:start w:val="1"/>
      <w:numFmt w:val="decimal"/>
      <w:suff w:val="space"/>
      <w:lvlText w:val="%1."/>
      <w:lvlJc w:val="left"/>
    </w:lvl>
  </w:abstractNum>
  <w:abstractNum w:abstractNumId="18">
    <w:nsid w:val="5B257911"/>
    <w:multiLevelType w:val="multilevel"/>
    <w:tmpl w:val="5B257911"/>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9">
    <w:nsid w:val="5B257D59"/>
    <w:multiLevelType w:val="singleLevel"/>
    <w:tmpl w:val="5B257D59"/>
    <w:lvl w:ilvl="0">
      <w:start w:val="1"/>
      <w:numFmt w:val="bullet"/>
      <w:lvlText w:val="−"/>
      <w:lvlJc w:val="left"/>
      <w:pPr>
        <w:tabs>
          <w:tab w:val="left" w:pos="420"/>
        </w:tabs>
        <w:ind w:left="420" w:hanging="420"/>
      </w:pPr>
      <w:rPr>
        <w:rFonts w:ascii="Arial" w:hAnsi="Arial" w:cs="Arial" w:hint="default"/>
      </w:rPr>
    </w:lvl>
  </w:abstractNum>
  <w:abstractNum w:abstractNumId="20">
    <w:nsid w:val="5BD41F1F"/>
    <w:multiLevelType w:val="hybridMultilevel"/>
    <w:tmpl w:val="457036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114B75"/>
    <w:multiLevelType w:val="multilevel"/>
    <w:tmpl w:val="5C114B75"/>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2">
    <w:nsid w:val="5F674650"/>
    <w:multiLevelType w:val="hybridMultilevel"/>
    <w:tmpl w:val="3F028568"/>
    <w:lvl w:ilvl="0" w:tplc="51463A52">
      <w:start w:val="1"/>
      <w:numFmt w:val="bullet"/>
      <w:lvlText w:val=""/>
      <w:lvlJc w:val="left"/>
      <w:pPr>
        <w:tabs>
          <w:tab w:val="num" w:pos="720"/>
        </w:tabs>
        <w:ind w:left="720" w:hanging="360"/>
      </w:pPr>
      <w:rPr>
        <w:rFonts w:ascii="Wingdings 2" w:hAnsi="Wingdings 2" w:hint="default"/>
      </w:rPr>
    </w:lvl>
    <w:lvl w:ilvl="1" w:tplc="DF380F94" w:tentative="1">
      <w:start w:val="1"/>
      <w:numFmt w:val="bullet"/>
      <w:lvlText w:val=""/>
      <w:lvlJc w:val="left"/>
      <w:pPr>
        <w:tabs>
          <w:tab w:val="num" w:pos="1440"/>
        </w:tabs>
        <w:ind w:left="1440" w:hanging="360"/>
      </w:pPr>
      <w:rPr>
        <w:rFonts w:ascii="Wingdings 2" w:hAnsi="Wingdings 2" w:hint="default"/>
      </w:rPr>
    </w:lvl>
    <w:lvl w:ilvl="2" w:tplc="F51022A0" w:tentative="1">
      <w:start w:val="1"/>
      <w:numFmt w:val="bullet"/>
      <w:lvlText w:val=""/>
      <w:lvlJc w:val="left"/>
      <w:pPr>
        <w:tabs>
          <w:tab w:val="num" w:pos="2160"/>
        </w:tabs>
        <w:ind w:left="2160" w:hanging="360"/>
      </w:pPr>
      <w:rPr>
        <w:rFonts w:ascii="Wingdings 2" w:hAnsi="Wingdings 2" w:hint="default"/>
      </w:rPr>
    </w:lvl>
    <w:lvl w:ilvl="3" w:tplc="BACA45F4" w:tentative="1">
      <w:start w:val="1"/>
      <w:numFmt w:val="bullet"/>
      <w:lvlText w:val=""/>
      <w:lvlJc w:val="left"/>
      <w:pPr>
        <w:tabs>
          <w:tab w:val="num" w:pos="2880"/>
        </w:tabs>
        <w:ind w:left="2880" w:hanging="360"/>
      </w:pPr>
      <w:rPr>
        <w:rFonts w:ascii="Wingdings 2" w:hAnsi="Wingdings 2" w:hint="default"/>
      </w:rPr>
    </w:lvl>
    <w:lvl w:ilvl="4" w:tplc="28BABE08" w:tentative="1">
      <w:start w:val="1"/>
      <w:numFmt w:val="bullet"/>
      <w:lvlText w:val=""/>
      <w:lvlJc w:val="left"/>
      <w:pPr>
        <w:tabs>
          <w:tab w:val="num" w:pos="3600"/>
        </w:tabs>
        <w:ind w:left="3600" w:hanging="360"/>
      </w:pPr>
      <w:rPr>
        <w:rFonts w:ascii="Wingdings 2" w:hAnsi="Wingdings 2" w:hint="default"/>
      </w:rPr>
    </w:lvl>
    <w:lvl w:ilvl="5" w:tplc="DF94AA98" w:tentative="1">
      <w:start w:val="1"/>
      <w:numFmt w:val="bullet"/>
      <w:lvlText w:val=""/>
      <w:lvlJc w:val="left"/>
      <w:pPr>
        <w:tabs>
          <w:tab w:val="num" w:pos="4320"/>
        </w:tabs>
        <w:ind w:left="4320" w:hanging="360"/>
      </w:pPr>
      <w:rPr>
        <w:rFonts w:ascii="Wingdings 2" w:hAnsi="Wingdings 2" w:hint="default"/>
      </w:rPr>
    </w:lvl>
    <w:lvl w:ilvl="6" w:tplc="1D20AF26" w:tentative="1">
      <w:start w:val="1"/>
      <w:numFmt w:val="bullet"/>
      <w:lvlText w:val=""/>
      <w:lvlJc w:val="left"/>
      <w:pPr>
        <w:tabs>
          <w:tab w:val="num" w:pos="5040"/>
        </w:tabs>
        <w:ind w:left="5040" w:hanging="360"/>
      </w:pPr>
      <w:rPr>
        <w:rFonts w:ascii="Wingdings 2" w:hAnsi="Wingdings 2" w:hint="default"/>
      </w:rPr>
    </w:lvl>
    <w:lvl w:ilvl="7" w:tplc="DC286A46" w:tentative="1">
      <w:start w:val="1"/>
      <w:numFmt w:val="bullet"/>
      <w:lvlText w:val=""/>
      <w:lvlJc w:val="left"/>
      <w:pPr>
        <w:tabs>
          <w:tab w:val="num" w:pos="5760"/>
        </w:tabs>
        <w:ind w:left="5760" w:hanging="360"/>
      </w:pPr>
      <w:rPr>
        <w:rFonts w:ascii="Wingdings 2" w:hAnsi="Wingdings 2" w:hint="default"/>
      </w:rPr>
    </w:lvl>
    <w:lvl w:ilvl="8" w:tplc="8382BB8A" w:tentative="1">
      <w:start w:val="1"/>
      <w:numFmt w:val="bullet"/>
      <w:lvlText w:val=""/>
      <w:lvlJc w:val="left"/>
      <w:pPr>
        <w:tabs>
          <w:tab w:val="num" w:pos="6480"/>
        </w:tabs>
        <w:ind w:left="6480" w:hanging="360"/>
      </w:pPr>
      <w:rPr>
        <w:rFonts w:ascii="Wingdings 2" w:hAnsi="Wingdings 2" w:hint="default"/>
      </w:rPr>
    </w:lvl>
  </w:abstractNum>
  <w:abstractNum w:abstractNumId="23">
    <w:nsid w:val="637835FB"/>
    <w:multiLevelType w:val="hybridMultilevel"/>
    <w:tmpl w:val="31D40E7C"/>
    <w:lvl w:ilvl="0" w:tplc="1E644DC6">
      <w:start w:val="1"/>
      <w:numFmt w:val="decimal"/>
      <w:lvlText w:val="%1."/>
      <w:lvlJc w:val="left"/>
      <w:pPr>
        <w:ind w:left="644"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5926DC"/>
    <w:multiLevelType w:val="hybridMultilevel"/>
    <w:tmpl w:val="A07E78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556E14"/>
    <w:multiLevelType w:val="hybridMultilevel"/>
    <w:tmpl w:val="F75C382A"/>
    <w:lvl w:ilvl="0" w:tplc="96B05F34">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9"/>
  </w:num>
  <w:num w:numId="4">
    <w:abstractNumId w:val="18"/>
  </w:num>
  <w:num w:numId="5">
    <w:abstractNumId w:val="2"/>
  </w:num>
  <w:num w:numId="6">
    <w:abstractNumId w:val="11"/>
  </w:num>
  <w:num w:numId="7">
    <w:abstractNumId w:val="19"/>
  </w:num>
  <w:num w:numId="8">
    <w:abstractNumId w:val="8"/>
  </w:num>
  <w:num w:numId="9">
    <w:abstractNumId w:val="14"/>
  </w:num>
  <w:num w:numId="10">
    <w:abstractNumId w:val="21"/>
  </w:num>
  <w:num w:numId="11">
    <w:abstractNumId w:val="15"/>
  </w:num>
  <w:num w:numId="12">
    <w:abstractNumId w:val="16"/>
    <w:lvlOverride w:ilvl="0">
      <w:startOverride w:val="1"/>
    </w:lvlOverride>
  </w:num>
  <w:num w:numId="13">
    <w:abstractNumId w:val="23"/>
  </w:num>
  <w:num w:numId="14">
    <w:abstractNumId w:val="13"/>
  </w:num>
  <w:num w:numId="15">
    <w:abstractNumId w:val="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5"/>
  </w:num>
  <w:num w:numId="20">
    <w:abstractNumId w:val="20"/>
  </w:num>
  <w:num w:numId="21">
    <w:abstractNumId w:val="5"/>
  </w:num>
  <w:num w:numId="22">
    <w:abstractNumId w:val="22"/>
  </w:num>
  <w:num w:numId="23">
    <w:abstractNumId w:val="6"/>
  </w:num>
  <w:num w:numId="24">
    <w:abstractNumId w:val="4"/>
  </w:num>
  <w:num w:numId="25">
    <w:abstractNumId w:val="24"/>
  </w:num>
  <w:num w:numId="26">
    <w:abstractNumId w:val="7"/>
  </w:num>
  <w:num w:numId="27">
    <w:abstractNumId w:val="1"/>
  </w:num>
  <w:num w:numId="28">
    <w:abstractNumId w:val="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doNotExpandShiftReturn/>
    <w:doNotBreakWrappedTables/>
    <w:doNotWrapTextWithPunct/>
    <w:doNotUseEastAsianBreakRules/>
    <w:useFELayout/>
    <w:doNotUseIndentAsNumberingTabStop/>
    <w:useAltKinsokuLineBreakRules/>
  </w:compat>
  <w:rsids>
    <w:rsidRoot w:val="00F04FD9"/>
    <w:rsid w:val="000511FB"/>
    <w:rsid w:val="00055643"/>
    <w:rsid w:val="0005789A"/>
    <w:rsid w:val="00075153"/>
    <w:rsid w:val="00093EFB"/>
    <w:rsid w:val="00094F79"/>
    <w:rsid w:val="000A351A"/>
    <w:rsid w:val="000B2497"/>
    <w:rsid w:val="000B58BC"/>
    <w:rsid w:val="000B7BC8"/>
    <w:rsid w:val="000D747B"/>
    <w:rsid w:val="000F3065"/>
    <w:rsid w:val="00115EDD"/>
    <w:rsid w:val="00116EB5"/>
    <w:rsid w:val="00117F11"/>
    <w:rsid w:val="00123526"/>
    <w:rsid w:val="00132604"/>
    <w:rsid w:val="00135C24"/>
    <w:rsid w:val="00160952"/>
    <w:rsid w:val="00173449"/>
    <w:rsid w:val="001754DB"/>
    <w:rsid w:val="00191537"/>
    <w:rsid w:val="001963E6"/>
    <w:rsid w:val="001B2F3F"/>
    <w:rsid w:val="002071A8"/>
    <w:rsid w:val="002257E7"/>
    <w:rsid w:val="002461BB"/>
    <w:rsid w:val="002550E5"/>
    <w:rsid w:val="002805A5"/>
    <w:rsid w:val="00290A7F"/>
    <w:rsid w:val="002D51C4"/>
    <w:rsid w:val="002F4DF0"/>
    <w:rsid w:val="003018D3"/>
    <w:rsid w:val="003028AF"/>
    <w:rsid w:val="00311672"/>
    <w:rsid w:val="0032542D"/>
    <w:rsid w:val="00336F86"/>
    <w:rsid w:val="00363CF1"/>
    <w:rsid w:val="00365242"/>
    <w:rsid w:val="003E5409"/>
    <w:rsid w:val="003F307B"/>
    <w:rsid w:val="004212BB"/>
    <w:rsid w:val="004313CF"/>
    <w:rsid w:val="0043328E"/>
    <w:rsid w:val="004370E2"/>
    <w:rsid w:val="004A42EE"/>
    <w:rsid w:val="004B38EC"/>
    <w:rsid w:val="004C7E02"/>
    <w:rsid w:val="004D6C93"/>
    <w:rsid w:val="004F1844"/>
    <w:rsid w:val="00531330"/>
    <w:rsid w:val="00541D6F"/>
    <w:rsid w:val="005715F1"/>
    <w:rsid w:val="00572F37"/>
    <w:rsid w:val="00573E22"/>
    <w:rsid w:val="00590AF9"/>
    <w:rsid w:val="005C176F"/>
    <w:rsid w:val="005D08AF"/>
    <w:rsid w:val="005F15DB"/>
    <w:rsid w:val="00604E1B"/>
    <w:rsid w:val="00616045"/>
    <w:rsid w:val="006205BD"/>
    <w:rsid w:val="00640DDA"/>
    <w:rsid w:val="006456D5"/>
    <w:rsid w:val="00667BBD"/>
    <w:rsid w:val="006920D5"/>
    <w:rsid w:val="006A7F24"/>
    <w:rsid w:val="006C266B"/>
    <w:rsid w:val="006C7534"/>
    <w:rsid w:val="006D4695"/>
    <w:rsid w:val="006D4E42"/>
    <w:rsid w:val="006E1A16"/>
    <w:rsid w:val="006E30B8"/>
    <w:rsid w:val="006E30F7"/>
    <w:rsid w:val="006E7C7F"/>
    <w:rsid w:val="006F403F"/>
    <w:rsid w:val="00707024"/>
    <w:rsid w:val="00716274"/>
    <w:rsid w:val="00730B7A"/>
    <w:rsid w:val="00732E18"/>
    <w:rsid w:val="00763DA8"/>
    <w:rsid w:val="007A75F9"/>
    <w:rsid w:val="007D6541"/>
    <w:rsid w:val="007E1397"/>
    <w:rsid w:val="007E2D11"/>
    <w:rsid w:val="007E6726"/>
    <w:rsid w:val="007F3FDF"/>
    <w:rsid w:val="00824952"/>
    <w:rsid w:val="00844FDC"/>
    <w:rsid w:val="00847939"/>
    <w:rsid w:val="00855FEF"/>
    <w:rsid w:val="00866D17"/>
    <w:rsid w:val="008771ED"/>
    <w:rsid w:val="00896038"/>
    <w:rsid w:val="008D6BBC"/>
    <w:rsid w:val="008E2FCC"/>
    <w:rsid w:val="00912D18"/>
    <w:rsid w:val="009155F7"/>
    <w:rsid w:val="00925588"/>
    <w:rsid w:val="00934F97"/>
    <w:rsid w:val="0097669B"/>
    <w:rsid w:val="009E0EAF"/>
    <w:rsid w:val="00A41ED5"/>
    <w:rsid w:val="00A428DC"/>
    <w:rsid w:val="00A753F5"/>
    <w:rsid w:val="00AA1DAF"/>
    <w:rsid w:val="00AA690D"/>
    <w:rsid w:val="00AC5A04"/>
    <w:rsid w:val="00AD0123"/>
    <w:rsid w:val="00AE01DF"/>
    <w:rsid w:val="00AE63B2"/>
    <w:rsid w:val="00B5518D"/>
    <w:rsid w:val="00B93255"/>
    <w:rsid w:val="00BA1BB4"/>
    <w:rsid w:val="00BB37D9"/>
    <w:rsid w:val="00BC5A43"/>
    <w:rsid w:val="00BC7161"/>
    <w:rsid w:val="00BE3F77"/>
    <w:rsid w:val="00C03444"/>
    <w:rsid w:val="00C20599"/>
    <w:rsid w:val="00C269EC"/>
    <w:rsid w:val="00C42DB0"/>
    <w:rsid w:val="00C571D1"/>
    <w:rsid w:val="00C57E8F"/>
    <w:rsid w:val="00C6306F"/>
    <w:rsid w:val="00C65810"/>
    <w:rsid w:val="00C90A71"/>
    <w:rsid w:val="00C93135"/>
    <w:rsid w:val="00CB7DE0"/>
    <w:rsid w:val="00CE34DA"/>
    <w:rsid w:val="00D17F5F"/>
    <w:rsid w:val="00D2482C"/>
    <w:rsid w:val="00D24D66"/>
    <w:rsid w:val="00D27E88"/>
    <w:rsid w:val="00D36BE7"/>
    <w:rsid w:val="00D862CB"/>
    <w:rsid w:val="00DA3B80"/>
    <w:rsid w:val="00DA577D"/>
    <w:rsid w:val="00DB386F"/>
    <w:rsid w:val="00DB4860"/>
    <w:rsid w:val="00DE45F1"/>
    <w:rsid w:val="00E10507"/>
    <w:rsid w:val="00E209F3"/>
    <w:rsid w:val="00E6009A"/>
    <w:rsid w:val="00E659A4"/>
    <w:rsid w:val="00E73DAA"/>
    <w:rsid w:val="00ED3EDF"/>
    <w:rsid w:val="00ED54FE"/>
    <w:rsid w:val="00F04FD9"/>
    <w:rsid w:val="00F05325"/>
    <w:rsid w:val="00F073B0"/>
    <w:rsid w:val="00F54375"/>
    <w:rsid w:val="00F56897"/>
    <w:rsid w:val="00F71FBD"/>
    <w:rsid w:val="00FA2AC1"/>
    <w:rsid w:val="00FA3820"/>
    <w:rsid w:val="00FA6216"/>
    <w:rsid w:val="00FB07C8"/>
    <w:rsid w:val="00FC380B"/>
    <w:rsid w:val="00FC6E4F"/>
    <w:rsid w:val="00FC7F88"/>
    <w:rsid w:val="00FD1172"/>
    <w:rsid w:val="00FD33AA"/>
    <w:rsid w:val="00FD53F7"/>
    <w:rsid w:val="0A552200"/>
    <w:rsid w:val="0B434A00"/>
    <w:rsid w:val="0BFF003E"/>
    <w:rsid w:val="0D650C0A"/>
    <w:rsid w:val="0FBB6B5F"/>
    <w:rsid w:val="116C2CA3"/>
    <w:rsid w:val="11C90E3E"/>
    <w:rsid w:val="11FE3118"/>
    <w:rsid w:val="142F6D73"/>
    <w:rsid w:val="19A44EA1"/>
    <w:rsid w:val="1A2C027D"/>
    <w:rsid w:val="1B83082F"/>
    <w:rsid w:val="20215745"/>
    <w:rsid w:val="2149618E"/>
    <w:rsid w:val="25272846"/>
    <w:rsid w:val="26523281"/>
    <w:rsid w:val="2846729E"/>
    <w:rsid w:val="29CB4D47"/>
    <w:rsid w:val="2B122C35"/>
    <w:rsid w:val="2F4A6B22"/>
    <w:rsid w:val="2F976C21"/>
    <w:rsid w:val="33970F42"/>
    <w:rsid w:val="339B5B37"/>
    <w:rsid w:val="340E38F7"/>
    <w:rsid w:val="348235FB"/>
    <w:rsid w:val="38615E10"/>
    <w:rsid w:val="3A614271"/>
    <w:rsid w:val="3CBE53B5"/>
    <w:rsid w:val="4330314B"/>
    <w:rsid w:val="435C3C0F"/>
    <w:rsid w:val="45037648"/>
    <w:rsid w:val="45461628"/>
    <w:rsid w:val="45631DE6"/>
    <w:rsid w:val="460F7D00"/>
    <w:rsid w:val="4A126CC9"/>
    <w:rsid w:val="4D66378A"/>
    <w:rsid w:val="4E0A0A15"/>
    <w:rsid w:val="50206C1C"/>
    <w:rsid w:val="50537655"/>
    <w:rsid w:val="556960A0"/>
    <w:rsid w:val="564C7690"/>
    <w:rsid w:val="577F63D0"/>
    <w:rsid w:val="58894CCC"/>
    <w:rsid w:val="58DB6CD4"/>
    <w:rsid w:val="5998290B"/>
    <w:rsid w:val="59DA28A7"/>
    <w:rsid w:val="5CB21C23"/>
    <w:rsid w:val="5CBE7C34"/>
    <w:rsid w:val="5D700D5D"/>
    <w:rsid w:val="5E5644D2"/>
    <w:rsid w:val="64775CE1"/>
    <w:rsid w:val="66E634DC"/>
    <w:rsid w:val="677C029D"/>
    <w:rsid w:val="6A8622D6"/>
    <w:rsid w:val="6C7C6C98"/>
    <w:rsid w:val="733151FA"/>
    <w:rsid w:val="75766741"/>
    <w:rsid w:val="76910A96"/>
    <w:rsid w:val="79CB6C5E"/>
    <w:rsid w:val="7B334F2B"/>
    <w:rsid w:val="7B765FC5"/>
    <w:rsid w:val="7B8472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semiHidden="0"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st" w:uiPriority="0"/>
    <w:lsdException w:name="Title" w:semiHidden="0" w:uiPriority="10" w:unhideWhenUsed="0" w:qFormat="1"/>
    <w:lsdException w:name="Default Paragraph Font" w:semiHidden="0" w:uiPriority="1"/>
    <w:lsdException w:name="Body Text" w:qFormat="1"/>
    <w:lsdException w:name="Body Text Indent" w:semiHidden="0" w:uiPriority="0" w:qFormat="1"/>
    <w:lsdException w:name="Subtitle" w:semiHidden="0" w:uiPriority="11" w:unhideWhenUsed="0" w:qFormat="1"/>
    <w:lsdException w:name="Body Text Indent 2" w:uiPriority="0"/>
    <w:lsdException w:name="Hyperlink" w:semiHidden="0" w:qFormat="1"/>
    <w:lsdException w:name="Strong" w:semiHidden="0" w:uiPriority="22" w:unhideWhenUsed="0" w:qFormat="1"/>
    <w:lsdException w:name="Emphasis" w:semiHidden="0" w:uiPriority="0" w:unhideWhenUsed="0" w:qFormat="1"/>
    <w:lsdException w:name="Plain Text" w:uiPriority="0"/>
    <w:lsdException w:name="Normal (Web)" w:semiHidden="0" w:qFormat="1"/>
    <w:lsdException w:name="Normal Table" w:semiHidden="0" w:qFormat="1"/>
    <w:lsdException w:name="Balloon Text" w:semiHidden="0"/>
    <w:lsdException w:name="Table Grid" w:semiHidden="0" w:uiPriority="0" w:unhideWhenUsed="0" w:qFormat="1"/>
    <w:lsdException w:name="No Spacing" w:uiPriority="1" w:qFormat="1"/>
    <w:lsdException w:name="List Paragraph" w:uiPriority="34"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3F5"/>
    <w:pPr>
      <w:spacing w:after="0" w:line="240" w:lineRule="auto"/>
    </w:pPr>
    <w:rPr>
      <w:rFonts w:eastAsia="Times New Roman"/>
      <w:sz w:val="24"/>
      <w:szCs w:val="24"/>
    </w:rPr>
  </w:style>
  <w:style w:type="paragraph" w:styleId="1">
    <w:name w:val="heading 1"/>
    <w:basedOn w:val="a"/>
    <w:next w:val="a"/>
    <w:link w:val="10"/>
    <w:uiPriority w:val="9"/>
    <w:qFormat/>
    <w:rsid w:val="00A753F5"/>
    <w:pPr>
      <w:keepNext/>
      <w:keepLines/>
      <w:spacing w:before="240" w:after="60"/>
      <w:jc w:val="center"/>
      <w:outlineLvl w:val="0"/>
    </w:pPr>
    <w:rPr>
      <w:rFonts w:eastAsiaTheme="majorEastAsia"/>
      <w:b/>
      <w:sz w:val="36"/>
      <w:szCs w:val="36"/>
    </w:rPr>
  </w:style>
  <w:style w:type="paragraph" w:styleId="2">
    <w:name w:val="heading 2"/>
    <w:basedOn w:val="a"/>
    <w:next w:val="a"/>
    <w:link w:val="20"/>
    <w:uiPriority w:val="9"/>
    <w:unhideWhenUsed/>
    <w:qFormat/>
    <w:rsid w:val="00A753F5"/>
    <w:pPr>
      <w:keepNext/>
      <w:keepLines/>
      <w:spacing w:before="240" w:after="60"/>
      <w:jc w:val="center"/>
      <w:outlineLvl w:val="1"/>
    </w:pPr>
    <w:rPr>
      <w:rFonts w:eastAsiaTheme="majorEastAsia"/>
      <w:b/>
      <w:sz w:val="32"/>
      <w:szCs w:val="32"/>
    </w:rPr>
  </w:style>
  <w:style w:type="paragraph" w:styleId="3">
    <w:name w:val="heading 3"/>
    <w:basedOn w:val="a"/>
    <w:next w:val="a"/>
    <w:link w:val="30"/>
    <w:unhideWhenUsed/>
    <w:qFormat/>
    <w:rsid w:val="00A753F5"/>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2F4DF0"/>
    <w:pPr>
      <w:keepNext/>
      <w:spacing w:before="240" w:after="60"/>
      <w:outlineLvl w:val="3"/>
    </w:pPr>
    <w:rPr>
      <w:b/>
      <w:bCs/>
      <w:sz w:val="28"/>
      <w:szCs w:val="28"/>
    </w:rPr>
  </w:style>
  <w:style w:type="paragraph" w:styleId="8">
    <w:name w:val="heading 8"/>
    <w:basedOn w:val="a"/>
    <w:next w:val="a"/>
    <w:link w:val="80"/>
    <w:qFormat/>
    <w:rsid w:val="002F4DF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A753F5"/>
    <w:rPr>
      <w:rFonts w:ascii="Tahoma" w:hAnsi="Tahoma" w:cs="Tahoma"/>
      <w:sz w:val="16"/>
      <w:szCs w:val="16"/>
    </w:rPr>
  </w:style>
  <w:style w:type="paragraph" w:styleId="a5">
    <w:name w:val="header"/>
    <w:basedOn w:val="a"/>
    <w:link w:val="a6"/>
    <w:uiPriority w:val="99"/>
    <w:unhideWhenUsed/>
    <w:qFormat/>
    <w:rsid w:val="00A753F5"/>
    <w:pPr>
      <w:tabs>
        <w:tab w:val="center" w:pos="4677"/>
        <w:tab w:val="right" w:pos="9355"/>
      </w:tabs>
    </w:pPr>
  </w:style>
  <w:style w:type="paragraph" w:styleId="11">
    <w:name w:val="toc 1"/>
    <w:basedOn w:val="a"/>
    <w:next w:val="a"/>
    <w:uiPriority w:val="39"/>
    <w:unhideWhenUsed/>
    <w:rsid w:val="00A753F5"/>
    <w:pPr>
      <w:spacing w:after="100"/>
    </w:pPr>
  </w:style>
  <w:style w:type="paragraph" w:styleId="21">
    <w:name w:val="toc 2"/>
    <w:basedOn w:val="a"/>
    <w:next w:val="a"/>
    <w:uiPriority w:val="39"/>
    <w:unhideWhenUsed/>
    <w:qFormat/>
    <w:rsid w:val="00A753F5"/>
    <w:pPr>
      <w:spacing w:after="100"/>
      <w:ind w:left="240"/>
    </w:pPr>
  </w:style>
  <w:style w:type="paragraph" w:styleId="a7">
    <w:name w:val="Body Text Indent"/>
    <w:basedOn w:val="a"/>
    <w:link w:val="a8"/>
    <w:unhideWhenUsed/>
    <w:qFormat/>
    <w:rsid w:val="00A753F5"/>
    <w:pPr>
      <w:spacing w:after="120"/>
      <w:ind w:left="283"/>
    </w:pPr>
    <w:rPr>
      <w:rFonts w:ascii="Arial" w:hAnsi="Arial"/>
      <w:i/>
      <w:sz w:val="144"/>
      <w:szCs w:val="144"/>
    </w:rPr>
  </w:style>
  <w:style w:type="paragraph" w:styleId="a9">
    <w:name w:val="footer"/>
    <w:basedOn w:val="a"/>
    <w:link w:val="aa"/>
    <w:uiPriority w:val="99"/>
    <w:unhideWhenUsed/>
    <w:qFormat/>
    <w:rsid w:val="00A753F5"/>
    <w:pPr>
      <w:tabs>
        <w:tab w:val="center" w:pos="4677"/>
        <w:tab w:val="right" w:pos="9355"/>
      </w:tabs>
    </w:pPr>
  </w:style>
  <w:style w:type="paragraph" w:styleId="ab">
    <w:name w:val="Normal (Web)"/>
    <w:uiPriority w:val="99"/>
    <w:unhideWhenUsed/>
    <w:qFormat/>
    <w:rsid w:val="00A753F5"/>
    <w:pPr>
      <w:spacing w:beforeAutospacing="1" w:after="0" w:afterAutospacing="1"/>
    </w:pPr>
    <w:rPr>
      <w:sz w:val="24"/>
      <w:szCs w:val="24"/>
      <w:lang w:val="en-US" w:eastAsia="zh-CN"/>
    </w:rPr>
  </w:style>
  <w:style w:type="character" w:styleId="ac">
    <w:name w:val="Hyperlink"/>
    <w:basedOn w:val="a0"/>
    <w:uiPriority w:val="99"/>
    <w:unhideWhenUsed/>
    <w:qFormat/>
    <w:rsid w:val="00A753F5"/>
    <w:rPr>
      <w:color w:val="0563C1" w:themeColor="hyperlink"/>
      <w:u w:val="single"/>
    </w:rPr>
  </w:style>
  <w:style w:type="table" w:styleId="ad">
    <w:name w:val="Table Grid"/>
    <w:basedOn w:val="a1"/>
    <w:qFormat/>
    <w:rsid w:val="00A75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753F5"/>
    <w:rPr>
      <w:rFonts w:ascii="Times New Roman" w:eastAsiaTheme="majorEastAsia" w:hAnsi="Times New Roman" w:cs="Times New Roman"/>
      <w:b/>
      <w:sz w:val="36"/>
      <w:szCs w:val="36"/>
      <w:lang w:eastAsia="ru-RU"/>
    </w:rPr>
  </w:style>
  <w:style w:type="paragraph" w:customStyle="1" w:styleId="ae">
    <w:name w:val="Текст ВКР"/>
    <w:basedOn w:val="a"/>
    <w:uiPriority w:val="99"/>
    <w:qFormat/>
    <w:rsid w:val="00A753F5"/>
    <w:pPr>
      <w:spacing w:line="360" w:lineRule="auto"/>
      <w:ind w:firstLine="851"/>
      <w:jc w:val="both"/>
    </w:pPr>
    <w:rPr>
      <w:sz w:val="28"/>
      <w:szCs w:val="28"/>
    </w:rPr>
  </w:style>
  <w:style w:type="paragraph" w:customStyle="1" w:styleId="12">
    <w:name w:val="Абзац списка1"/>
    <w:basedOn w:val="a"/>
    <w:uiPriority w:val="34"/>
    <w:qFormat/>
    <w:rsid w:val="00A753F5"/>
    <w:pPr>
      <w:ind w:left="720"/>
      <w:contextualSpacing/>
    </w:pPr>
  </w:style>
  <w:style w:type="character" w:customStyle="1" w:styleId="20">
    <w:name w:val="Заголовок 2 Знак"/>
    <w:basedOn w:val="a0"/>
    <w:link w:val="2"/>
    <w:uiPriority w:val="9"/>
    <w:rsid w:val="00A753F5"/>
    <w:rPr>
      <w:rFonts w:ascii="Times New Roman" w:eastAsiaTheme="majorEastAsia" w:hAnsi="Times New Roman" w:cs="Times New Roman"/>
      <w:b/>
      <w:sz w:val="32"/>
      <w:szCs w:val="32"/>
      <w:lang w:eastAsia="ru-RU"/>
    </w:rPr>
  </w:style>
  <w:style w:type="paragraph" w:customStyle="1" w:styleId="13">
    <w:name w:val="Заголовок оглавления1"/>
    <w:basedOn w:val="1"/>
    <w:next w:val="a"/>
    <w:uiPriority w:val="39"/>
    <w:unhideWhenUsed/>
    <w:qFormat/>
    <w:rsid w:val="00A753F5"/>
    <w:pPr>
      <w:spacing w:after="0" w:line="259" w:lineRule="auto"/>
      <w:jc w:val="left"/>
      <w:outlineLvl w:val="9"/>
    </w:pPr>
    <w:rPr>
      <w:rFonts w:asciiTheme="majorHAnsi" w:hAnsiTheme="majorHAnsi" w:cstheme="majorBidi"/>
      <w:b w:val="0"/>
      <w:color w:val="2E74B5" w:themeColor="accent1" w:themeShade="BF"/>
      <w:sz w:val="32"/>
      <w:szCs w:val="32"/>
    </w:rPr>
  </w:style>
  <w:style w:type="character" w:customStyle="1" w:styleId="a6">
    <w:name w:val="Верхний колонтитул Знак"/>
    <w:basedOn w:val="a0"/>
    <w:link w:val="a5"/>
    <w:uiPriority w:val="99"/>
    <w:qFormat/>
    <w:rsid w:val="00A753F5"/>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A753F5"/>
    <w:rPr>
      <w:rFonts w:ascii="Times New Roman" w:eastAsia="Times New Roman" w:hAnsi="Times New Roman" w:cs="Times New Roman"/>
      <w:sz w:val="24"/>
      <w:szCs w:val="24"/>
      <w:lang w:eastAsia="ru-RU"/>
    </w:rPr>
  </w:style>
  <w:style w:type="character" w:customStyle="1" w:styleId="a4">
    <w:name w:val="Текст выноски Знак"/>
    <w:basedOn w:val="a0"/>
    <w:link w:val="a3"/>
    <w:uiPriority w:val="99"/>
    <w:semiHidden/>
    <w:rsid w:val="00A753F5"/>
    <w:rPr>
      <w:rFonts w:ascii="Tahoma" w:eastAsia="Times New Roman" w:hAnsi="Tahoma" w:cs="Tahoma"/>
      <w:sz w:val="16"/>
      <w:szCs w:val="16"/>
      <w:lang w:eastAsia="ru-RU"/>
    </w:rPr>
  </w:style>
  <w:style w:type="character" w:customStyle="1" w:styleId="30">
    <w:name w:val="Заголовок 3 Знак"/>
    <w:basedOn w:val="a0"/>
    <w:link w:val="3"/>
    <w:qFormat/>
    <w:rsid w:val="00A753F5"/>
    <w:rPr>
      <w:rFonts w:asciiTheme="majorHAnsi" w:eastAsiaTheme="majorEastAsia" w:hAnsiTheme="majorHAnsi" w:cstheme="majorBidi"/>
      <w:b/>
      <w:bCs/>
      <w:color w:val="5B9BD5" w:themeColor="accent1"/>
      <w:sz w:val="24"/>
      <w:szCs w:val="24"/>
      <w:lang w:eastAsia="ru-RU"/>
    </w:rPr>
  </w:style>
  <w:style w:type="character" w:customStyle="1" w:styleId="a8">
    <w:name w:val="Основной текст с отступом Знак"/>
    <w:basedOn w:val="a0"/>
    <w:link w:val="a7"/>
    <w:qFormat/>
    <w:rsid w:val="00A753F5"/>
    <w:rPr>
      <w:rFonts w:ascii="Arial" w:eastAsia="Times New Roman" w:hAnsi="Arial" w:cs="Times New Roman"/>
      <w:i/>
      <w:sz w:val="144"/>
      <w:szCs w:val="144"/>
      <w:lang w:eastAsia="ru-RU"/>
    </w:rPr>
  </w:style>
  <w:style w:type="character" w:customStyle="1" w:styleId="dash0410043104370430044600200441043f04380441043a0430char1">
    <w:name w:val="dash0410_0431_0437_0430_0446_0020_0441_043f_0438_0441_043a_0430__char1"/>
    <w:basedOn w:val="a0"/>
    <w:qFormat/>
    <w:rsid w:val="00A753F5"/>
    <w:rPr>
      <w:rFonts w:ascii="Times New Roman" w:hAnsi="Times New Roman" w:cs="Times New Roman" w:hint="default"/>
      <w:sz w:val="24"/>
      <w:szCs w:val="24"/>
      <w:u w:val="none"/>
    </w:rPr>
  </w:style>
  <w:style w:type="paragraph" w:customStyle="1" w:styleId="dash0410043104370430044600200441043f04380441043a0430">
    <w:name w:val="dash0410_0431_0437_0430_0446_0020_0441_043f_0438_0441_043a_0430"/>
    <w:basedOn w:val="a"/>
    <w:rsid w:val="00A753F5"/>
    <w:pPr>
      <w:ind w:left="720" w:firstLine="700"/>
      <w:jc w:val="both"/>
    </w:pPr>
  </w:style>
  <w:style w:type="paragraph" w:customStyle="1" w:styleId="dash041e0431044b0447043d044b0439">
    <w:name w:val="dash041e_0431_044b_0447_043d_044b_0439"/>
    <w:basedOn w:val="a"/>
    <w:qFormat/>
    <w:rsid w:val="00A753F5"/>
  </w:style>
  <w:style w:type="character" w:customStyle="1" w:styleId="dash041e0431044b0447043d044b0439char1">
    <w:name w:val="dash041e_0431_044b_0447_043d_044b_0439__char1"/>
    <w:basedOn w:val="a0"/>
    <w:qFormat/>
    <w:rsid w:val="00A753F5"/>
    <w:rPr>
      <w:rFonts w:ascii="Times New Roman" w:hAnsi="Times New Roman" w:cs="Times New Roman" w:hint="default"/>
      <w:sz w:val="24"/>
      <w:szCs w:val="24"/>
      <w:u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A753F5"/>
    <w:rPr>
      <w:rFonts w:ascii="Times New Roman" w:hAnsi="Times New Roman" w:cs="Times New Roman" w:hint="default"/>
      <w:sz w:val="24"/>
      <w:szCs w:val="24"/>
      <w:u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A753F5"/>
    <w:pPr>
      <w:spacing w:after="120"/>
      <w:ind w:left="280"/>
    </w:pPr>
  </w:style>
  <w:style w:type="character" w:customStyle="1" w:styleId="40">
    <w:name w:val="Заголовок 4 Знак"/>
    <w:basedOn w:val="a0"/>
    <w:link w:val="4"/>
    <w:rsid w:val="002F4DF0"/>
    <w:rPr>
      <w:rFonts w:eastAsia="Times New Roman"/>
      <w:b/>
      <w:bCs/>
      <w:sz w:val="28"/>
      <w:szCs w:val="28"/>
    </w:rPr>
  </w:style>
  <w:style w:type="character" w:customStyle="1" w:styleId="80">
    <w:name w:val="Заголовок 8 Знак"/>
    <w:basedOn w:val="a0"/>
    <w:link w:val="8"/>
    <w:rsid w:val="002F4DF0"/>
    <w:rPr>
      <w:rFonts w:eastAsia="Times New Roman"/>
      <w:i/>
      <w:iCs/>
      <w:sz w:val="24"/>
      <w:szCs w:val="24"/>
    </w:rPr>
  </w:style>
  <w:style w:type="paragraph" w:styleId="af">
    <w:name w:val="List Paragraph"/>
    <w:basedOn w:val="a"/>
    <w:uiPriority w:val="34"/>
    <w:qFormat/>
    <w:rsid w:val="002F4DF0"/>
    <w:pPr>
      <w:spacing w:after="200" w:line="276" w:lineRule="auto"/>
      <w:ind w:left="720"/>
      <w:contextualSpacing/>
    </w:pPr>
    <w:rPr>
      <w:rFonts w:asciiTheme="minorHAnsi" w:eastAsiaTheme="minorEastAsia" w:hAnsiTheme="minorHAnsi" w:cstheme="minorBidi"/>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F4DF0"/>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2F4DF0"/>
    <w:pPr>
      <w:spacing w:after="120"/>
      <w:ind w:left="280"/>
    </w:pPr>
  </w:style>
  <w:style w:type="paragraph" w:styleId="af0">
    <w:name w:val="Body Text"/>
    <w:basedOn w:val="a"/>
    <w:link w:val="af1"/>
    <w:uiPriority w:val="99"/>
    <w:unhideWhenUsed/>
    <w:qFormat/>
    <w:rsid w:val="002F4DF0"/>
    <w:pPr>
      <w:spacing w:after="120" w:line="276" w:lineRule="auto"/>
    </w:pPr>
    <w:rPr>
      <w:rFonts w:ascii="Calibri" w:eastAsia="Calibri" w:hAnsi="Calibri"/>
      <w:sz w:val="22"/>
      <w:szCs w:val="22"/>
      <w:lang w:eastAsia="en-US"/>
    </w:rPr>
  </w:style>
  <w:style w:type="character" w:customStyle="1" w:styleId="af1">
    <w:name w:val="Основной текст Знак"/>
    <w:basedOn w:val="a0"/>
    <w:link w:val="af0"/>
    <w:uiPriority w:val="99"/>
    <w:rsid w:val="002F4DF0"/>
    <w:rPr>
      <w:rFonts w:ascii="Calibri" w:eastAsia="Calibri" w:hAnsi="Calibri"/>
      <w:sz w:val="22"/>
      <w:szCs w:val="22"/>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F4DF0"/>
    <w:rPr>
      <w:rFonts w:ascii="Times New Roman" w:hAnsi="Times New Roman" w:cs="Times New Roman" w:hint="default"/>
      <w:strike w:val="0"/>
      <w:dstrike w:val="0"/>
      <w:sz w:val="24"/>
      <w:szCs w:val="24"/>
      <w:u w:val="none"/>
      <w:effect w:val="none"/>
    </w:rPr>
  </w:style>
  <w:style w:type="paragraph" w:styleId="22">
    <w:name w:val="Body Text Indent 2"/>
    <w:basedOn w:val="a"/>
    <w:link w:val="23"/>
    <w:rsid w:val="002F4DF0"/>
    <w:pPr>
      <w:spacing w:after="120" w:line="480" w:lineRule="auto"/>
      <w:ind w:left="283"/>
    </w:pPr>
  </w:style>
  <w:style w:type="character" w:customStyle="1" w:styleId="23">
    <w:name w:val="Основной текст с отступом 2 Знак"/>
    <w:basedOn w:val="a0"/>
    <w:link w:val="22"/>
    <w:rsid w:val="002F4DF0"/>
    <w:rPr>
      <w:rFonts w:eastAsia="Times New Roman"/>
      <w:sz w:val="24"/>
      <w:szCs w:val="24"/>
    </w:rPr>
  </w:style>
  <w:style w:type="paragraph" w:customStyle="1" w:styleId="p1">
    <w:name w:val="p1"/>
    <w:basedOn w:val="a"/>
    <w:rsid w:val="002F4DF0"/>
    <w:pPr>
      <w:spacing w:before="100" w:beforeAutospacing="1" w:after="100" w:afterAutospacing="1"/>
    </w:pPr>
  </w:style>
  <w:style w:type="character" w:styleId="af2">
    <w:name w:val="Strong"/>
    <w:basedOn w:val="a0"/>
    <w:uiPriority w:val="22"/>
    <w:qFormat/>
    <w:rsid w:val="002F4DF0"/>
    <w:rPr>
      <w:b/>
      <w:bCs/>
    </w:rPr>
  </w:style>
  <w:style w:type="character" w:styleId="af3">
    <w:name w:val="Emphasis"/>
    <w:basedOn w:val="a0"/>
    <w:qFormat/>
    <w:rsid w:val="002F4DF0"/>
    <w:rPr>
      <w:i/>
      <w:iCs/>
    </w:rPr>
  </w:style>
  <w:style w:type="paragraph" w:styleId="af4">
    <w:name w:val="Plain Text"/>
    <w:basedOn w:val="a"/>
    <w:link w:val="af5"/>
    <w:rsid w:val="002F4DF0"/>
    <w:pPr>
      <w:spacing w:before="100" w:beforeAutospacing="1" w:after="100" w:afterAutospacing="1"/>
    </w:pPr>
  </w:style>
  <w:style w:type="character" w:customStyle="1" w:styleId="af5">
    <w:name w:val="Текст Знак"/>
    <w:basedOn w:val="a0"/>
    <w:link w:val="af4"/>
    <w:rsid w:val="002F4DF0"/>
    <w:rPr>
      <w:rFonts w:eastAsia="Times New Roman"/>
      <w:sz w:val="24"/>
      <w:szCs w:val="24"/>
    </w:rPr>
  </w:style>
  <w:style w:type="paragraph" w:styleId="af6">
    <w:name w:val="List"/>
    <w:basedOn w:val="a"/>
    <w:rsid w:val="002F4DF0"/>
    <w:pPr>
      <w:spacing w:before="100" w:beforeAutospacing="1" w:after="100" w:afterAutospacing="1"/>
    </w:pPr>
  </w:style>
  <w:style w:type="paragraph" w:styleId="af7">
    <w:name w:val="TOC Heading"/>
    <w:basedOn w:val="1"/>
    <w:next w:val="a"/>
    <w:uiPriority w:val="39"/>
    <w:unhideWhenUsed/>
    <w:qFormat/>
    <w:rsid w:val="002F4DF0"/>
    <w:pPr>
      <w:spacing w:before="480" w:after="0" w:line="276" w:lineRule="auto"/>
      <w:jc w:val="left"/>
      <w:outlineLvl w:val="9"/>
    </w:pPr>
    <w:rPr>
      <w:rFonts w:asciiTheme="majorHAnsi" w:hAnsiTheme="majorHAnsi" w:cstheme="majorBidi"/>
      <w:bCs/>
      <w:color w:val="2E74B5" w:themeColor="accent1" w:themeShade="BF"/>
      <w:sz w:val="28"/>
      <w:szCs w:val="28"/>
      <w:lang w:eastAsia="en-US"/>
    </w:rPr>
  </w:style>
  <w:style w:type="paragraph" w:customStyle="1" w:styleId="100">
    <w:name w:val="10"/>
    <w:basedOn w:val="a"/>
    <w:rsid w:val="002F4DF0"/>
    <w:pPr>
      <w:spacing w:before="100" w:beforeAutospacing="1" w:after="100" w:afterAutospacing="1"/>
    </w:pPr>
  </w:style>
  <w:style w:type="character" w:customStyle="1" w:styleId="apple-converted-space">
    <w:name w:val="apple-converted-space"/>
    <w:basedOn w:val="a0"/>
    <w:rsid w:val="002F4DF0"/>
  </w:style>
  <w:style w:type="paragraph" w:customStyle="1" w:styleId="zagl">
    <w:name w:val="zagl"/>
    <w:basedOn w:val="a"/>
    <w:rsid w:val="002F4DF0"/>
    <w:pPr>
      <w:spacing w:before="100" w:beforeAutospacing="1" w:after="100" w:afterAutospacing="1"/>
    </w:pPr>
  </w:style>
  <w:style w:type="character" w:customStyle="1" w:styleId="text6">
    <w:name w:val="text6"/>
    <w:basedOn w:val="a0"/>
    <w:rsid w:val="002F4DF0"/>
  </w:style>
  <w:style w:type="character" w:customStyle="1" w:styleId="simplelink">
    <w:name w:val="simplelink"/>
    <w:basedOn w:val="a0"/>
    <w:rsid w:val="002F4DF0"/>
  </w:style>
  <w:style w:type="paragraph" w:styleId="31">
    <w:name w:val="toc 3"/>
    <w:basedOn w:val="a"/>
    <w:next w:val="a"/>
    <w:autoRedefine/>
    <w:uiPriority w:val="39"/>
    <w:unhideWhenUsed/>
    <w:rsid w:val="002F4DF0"/>
    <w:pPr>
      <w:spacing w:after="100" w:line="276" w:lineRule="auto"/>
      <w:ind w:left="440"/>
    </w:pPr>
    <w:rPr>
      <w:rFonts w:asciiTheme="minorHAnsi" w:eastAsiaTheme="minorEastAsia" w:hAnsiTheme="minorHAnsi" w:cstheme="minorBidi"/>
      <w:sz w:val="22"/>
      <w:szCs w:val="22"/>
    </w:rPr>
  </w:style>
  <w:style w:type="paragraph" w:customStyle="1" w:styleId="14">
    <w:name w:val="çàãîëîâîê 1"/>
    <w:basedOn w:val="a"/>
    <w:next w:val="a"/>
    <w:rsid w:val="002F4DF0"/>
    <w:pPr>
      <w:keepNext/>
      <w:autoSpaceDE w:val="0"/>
      <w:autoSpaceDN w:val="0"/>
      <w:jc w:val="center"/>
    </w:pPr>
    <w:rPr>
      <w:b/>
      <w:bCs/>
      <w:sz w:val="28"/>
      <w:szCs w:val="28"/>
    </w:rPr>
  </w:style>
  <w:style w:type="character" w:customStyle="1" w:styleId="apple-style-span">
    <w:name w:val="apple-style-span"/>
    <w:basedOn w:val="a0"/>
    <w:rsid w:val="002F4DF0"/>
  </w:style>
  <w:style w:type="character" w:styleId="af8">
    <w:name w:val="FollowedHyperlink"/>
    <w:basedOn w:val="a0"/>
    <w:uiPriority w:val="99"/>
    <w:semiHidden/>
    <w:unhideWhenUsed/>
    <w:rsid w:val="002F4DF0"/>
    <w:rPr>
      <w:color w:val="954F72" w:themeColor="followedHyperlink"/>
      <w:u w:val="single"/>
    </w:rPr>
  </w:style>
  <w:style w:type="paragraph" w:customStyle="1" w:styleId="af9">
    <w:name w:val="Содержимое таблицы"/>
    <w:basedOn w:val="a"/>
    <w:rsid w:val="00732E18"/>
    <w:pPr>
      <w:widowControl w:val="0"/>
      <w:suppressLineNumbers/>
      <w:suppressAutoHyphens/>
    </w:pPr>
    <w:rPr>
      <w:rFonts w:eastAsia="Calibri" w:cs="Mangal"/>
      <w:kern w:val="2"/>
      <w:lang w:eastAsia="hi-IN" w:bidi="hi-IN"/>
    </w:rPr>
  </w:style>
  <w:style w:type="paragraph" w:styleId="afa">
    <w:name w:val="No Spacing"/>
    <w:uiPriority w:val="1"/>
    <w:qFormat/>
    <w:rsid w:val="003F307B"/>
    <w:pPr>
      <w:suppressAutoHyphens/>
      <w:spacing w:after="0" w:line="240" w:lineRule="auto"/>
    </w:pPr>
    <w:rPr>
      <w:rFonts w:ascii="Calibri" w:eastAsia="Arial" w:hAnsi="Calibri" w:cs="Calibri"/>
      <w:sz w:val="22"/>
      <w:szCs w:val="22"/>
      <w:lang w:eastAsia="ar-SA"/>
    </w:rPr>
  </w:style>
  <w:style w:type="paragraph" w:customStyle="1" w:styleId="24">
    <w:name w:val="Абзац списка2"/>
    <w:basedOn w:val="a"/>
    <w:rsid w:val="00573E22"/>
    <w:pPr>
      <w:spacing w:after="200" w:line="276" w:lineRule="auto"/>
      <w:ind w:left="720"/>
    </w:pPr>
    <w:rPr>
      <w:rFonts w:ascii="Calibri" w:hAnsi="Calibri" w:cs="Calibri"/>
      <w:sz w:val="22"/>
      <w:szCs w:val="22"/>
      <w:lang w:eastAsia="en-US"/>
    </w:rPr>
  </w:style>
  <w:style w:type="character" w:customStyle="1" w:styleId="dash041e005f0431005f044b005f0447005f043d005f044b005f0439005f005fchar1char1">
    <w:name w:val="dash041e_005f0431_005f044b_005f0447_005f043d_005f044b_005f0439_005f_005fchar1__char1"/>
    <w:rsid w:val="006C7534"/>
    <w:rPr>
      <w:rFonts w:ascii="Times New Roman" w:hAnsi="Times New Roman" w:cs="Times New Roman" w:hint="default"/>
      <w:strike w:val="0"/>
      <w:dstrike w:val="0"/>
      <w:sz w:val="24"/>
      <w:szCs w:val="24"/>
      <w:u w:val="none"/>
      <w:effect w:val="none"/>
    </w:rPr>
  </w:style>
  <w:style w:type="character" w:customStyle="1" w:styleId="FontStyle134">
    <w:name w:val="Font Style134"/>
    <w:basedOn w:val="a0"/>
    <w:rsid w:val="006C7534"/>
    <w:rPr>
      <w:rFonts w:ascii="Times New Roman" w:hAnsi="Times New Roman" w:cs="Times New Roman"/>
      <w:sz w:val="20"/>
      <w:szCs w:val="20"/>
    </w:rPr>
  </w:style>
  <w:style w:type="character" w:customStyle="1" w:styleId="FontStyle140">
    <w:name w:val="Font Style140"/>
    <w:basedOn w:val="a0"/>
    <w:rsid w:val="006C7534"/>
    <w:rPr>
      <w:rFonts w:ascii="Times New Roman" w:hAnsi="Times New Roman" w:cs="Times New Roman"/>
      <w:i/>
      <w:iCs/>
      <w:sz w:val="20"/>
      <w:szCs w:val="20"/>
    </w:rPr>
  </w:style>
  <w:style w:type="character" w:customStyle="1" w:styleId="FontStyle102">
    <w:name w:val="Font Style102"/>
    <w:basedOn w:val="a0"/>
    <w:rsid w:val="006C7534"/>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38.png"/><Relationship Id="rId55"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http://i.ytimg.com/vi/b2ttHEPUsV8/maxresdefault.jpg" TargetMode="External"/><Relationship Id="rId53" Type="http://schemas.openxmlformats.org/officeDocument/2006/relationships/image" Target="media/image41.png"/><Relationship Id="rId58" Type="http://schemas.openxmlformats.org/officeDocument/2006/relationships/hyperlink" Target="https://&#1084;&#1080;&#1085;&#1086;&#1073;&#1088;&#1085;&#1072;&#1091;&#1082;&#1080;.&#1088;&#1092;/documents/938"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http://vracing.3dn.ru/_fr/0/0696129.jpg" TargetMode="External"/><Relationship Id="rId48" Type="http://schemas.openxmlformats.org/officeDocument/2006/relationships/image" Target="http://look.com.ua/large/201209/2112.jpg" TargetMode="External"/><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jpe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9B18CDDE-1C76-4F34-8045-5E804135DC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20312</Words>
  <Characters>115785</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ЯГПУ им. К.Д. Ушинского</Company>
  <LinksUpToDate>false</LinksUpToDate>
  <CharactersWithSpaces>135826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 Быкова</dc:creator>
  <cp:lastModifiedBy>User</cp:lastModifiedBy>
  <cp:revision>28</cp:revision>
  <cp:lastPrinted>2018-06-19T08:12:00Z</cp:lastPrinted>
  <dcterms:created xsi:type="dcterms:W3CDTF">2018-06-19T08:23:00Z</dcterms:created>
  <dcterms:modified xsi:type="dcterms:W3CDTF">2021-01-17T11:06:00Z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1049-10.1.0.5675</vt:lpwstr>
  </property>
</Properties>
</file>