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D6" w:rsidRPr="003717D6" w:rsidRDefault="003717D6" w:rsidP="003717D6">
      <w:pPr>
        <w:jc w:val="center"/>
        <w:rPr>
          <w:sz w:val="28"/>
          <w:szCs w:val="28"/>
        </w:rPr>
      </w:pPr>
      <w:r w:rsidRPr="003717D6">
        <w:rPr>
          <w:sz w:val="28"/>
          <w:szCs w:val="28"/>
        </w:rPr>
        <w:t>Муниципальное общеобразовательное учреждение</w:t>
      </w:r>
    </w:p>
    <w:p w:rsidR="003717D6" w:rsidRPr="003717D6" w:rsidRDefault="003717D6" w:rsidP="003717D6">
      <w:pPr>
        <w:jc w:val="center"/>
        <w:rPr>
          <w:sz w:val="28"/>
          <w:szCs w:val="28"/>
        </w:rPr>
      </w:pPr>
      <w:r w:rsidRPr="003717D6">
        <w:rPr>
          <w:sz w:val="28"/>
          <w:szCs w:val="28"/>
        </w:rPr>
        <w:t xml:space="preserve"> «Средняя школа № 3» г. Гаврилов-Яма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3717D6" w:rsidRPr="003717D6" w:rsidTr="00335AC8">
        <w:tc>
          <w:tcPr>
            <w:tcW w:w="9606" w:type="dxa"/>
          </w:tcPr>
          <w:p w:rsidR="003717D6" w:rsidRPr="003717D6" w:rsidRDefault="003717D6" w:rsidP="00335AC8">
            <w:pPr>
              <w:jc w:val="right"/>
              <w:rPr>
                <w:sz w:val="28"/>
                <w:szCs w:val="28"/>
              </w:rPr>
            </w:pPr>
          </w:p>
          <w:p w:rsidR="003717D6" w:rsidRPr="003717D6" w:rsidRDefault="003717D6" w:rsidP="00335AC8">
            <w:pPr>
              <w:jc w:val="right"/>
              <w:rPr>
                <w:sz w:val="28"/>
                <w:szCs w:val="28"/>
              </w:rPr>
            </w:pPr>
          </w:p>
          <w:p w:rsidR="003717D6" w:rsidRPr="003717D6" w:rsidRDefault="003717D6" w:rsidP="00335AC8">
            <w:pPr>
              <w:spacing w:line="360" w:lineRule="auto"/>
              <w:jc w:val="right"/>
              <w:rPr>
                <w:sz w:val="28"/>
                <w:szCs w:val="28"/>
              </w:rPr>
            </w:pPr>
            <w:r w:rsidRPr="003717D6">
              <w:rPr>
                <w:sz w:val="28"/>
                <w:szCs w:val="28"/>
              </w:rPr>
              <w:t>Утверждаю</w:t>
            </w:r>
          </w:p>
          <w:p w:rsidR="003717D6" w:rsidRPr="003717D6" w:rsidRDefault="003717D6" w:rsidP="00335AC8">
            <w:pPr>
              <w:spacing w:line="360" w:lineRule="auto"/>
              <w:jc w:val="right"/>
              <w:rPr>
                <w:sz w:val="28"/>
                <w:szCs w:val="28"/>
              </w:rPr>
            </w:pPr>
            <w:r w:rsidRPr="003717D6">
              <w:rPr>
                <w:sz w:val="28"/>
                <w:szCs w:val="28"/>
              </w:rPr>
              <w:t xml:space="preserve">приказ № </w:t>
            </w:r>
            <w:r w:rsidRPr="003717D6">
              <w:rPr>
                <w:sz w:val="28"/>
                <w:szCs w:val="28"/>
                <w:u w:val="single"/>
              </w:rPr>
              <w:t>222/01-02</w:t>
            </w:r>
            <w:r w:rsidRPr="003717D6">
              <w:rPr>
                <w:sz w:val="28"/>
                <w:szCs w:val="28"/>
              </w:rPr>
              <w:t xml:space="preserve"> от   </w:t>
            </w:r>
            <w:r w:rsidRPr="003717D6">
              <w:rPr>
                <w:sz w:val="28"/>
                <w:szCs w:val="28"/>
                <w:u w:val="single"/>
              </w:rPr>
              <w:t>31.08. 2021 г.</w:t>
            </w:r>
          </w:p>
          <w:p w:rsidR="003717D6" w:rsidRPr="003717D6" w:rsidRDefault="003717D6" w:rsidP="00335AC8">
            <w:pPr>
              <w:spacing w:line="360" w:lineRule="auto"/>
              <w:jc w:val="right"/>
              <w:rPr>
                <w:sz w:val="28"/>
                <w:szCs w:val="28"/>
              </w:rPr>
            </w:pPr>
            <w:r w:rsidRPr="003717D6">
              <w:rPr>
                <w:sz w:val="28"/>
                <w:szCs w:val="28"/>
              </w:rPr>
              <w:t xml:space="preserve">директор ___________/Онегина-Кузьмина  Н.П./              </w:t>
            </w:r>
          </w:p>
        </w:tc>
      </w:tr>
    </w:tbl>
    <w:p w:rsidR="003717D6" w:rsidRPr="003717D6" w:rsidRDefault="003717D6" w:rsidP="003717D6">
      <w:pPr>
        <w:jc w:val="center"/>
        <w:rPr>
          <w:sz w:val="28"/>
          <w:szCs w:val="28"/>
        </w:rPr>
      </w:pPr>
    </w:p>
    <w:p w:rsidR="004D71B1" w:rsidRPr="003717D6" w:rsidRDefault="004D71B1" w:rsidP="004D71B1">
      <w:pPr>
        <w:rPr>
          <w:sz w:val="28"/>
          <w:szCs w:val="28"/>
        </w:rPr>
      </w:pPr>
    </w:p>
    <w:p w:rsidR="004D71B1" w:rsidRPr="003717D6" w:rsidRDefault="004D71B1" w:rsidP="004D71B1">
      <w:pPr>
        <w:rPr>
          <w:sz w:val="28"/>
          <w:szCs w:val="28"/>
        </w:rPr>
      </w:pPr>
    </w:p>
    <w:p w:rsidR="004D71B1" w:rsidRPr="003717D6" w:rsidRDefault="004D71B1" w:rsidP="004D71B1">
      <w:pPr>
        <w:rPr>
          <w:sz w:val="28"/>
          <w:szCs w:val="28"/>
        </w:rPr>
      </w:pPr>
    </w:p>
    <w:p w:rsidR="004D71B1" w:rsidRPr="003717D6" w:rsidRDefault="004D71B1" w:rsidP="004D71B1">
      <w:pPr>
        <w:rPr>
          <w:sz w:val="28"/>
          <w:szCs w:val="28"/>
        </w:rPr>
      </w:pPr>
    </w:p>
    <w:p w:rsidR="004D71B1" w:rsidRPr="003717D6" w:rsidRDefault="004D71B1" w:rsidP="004D71B1">
      <w:pPr>
        <w:rPr>
          <w:sz w:val="28"/>
          <w:szCs w:val="28"/>
        </w:rPr>
      </w:pPr>
    </w:p>
    <w:p w:rsidR="004D71B1" w:rsidRPr="003717D6" w:rsidRDefault="004D71B1" w:rsidP="004D71B1">
      <w:pPr>
        <w:spacing w:line="360" w:lineRule="auto"/>
        <w:jc w:val="center"/>
        <w:outlineLvl w:val="0"/>
        <w:rPr>
          <w:b/>
          <w:sz w:val="28"/>
          <w:szCs w:val="28"/>
        </w:rPr>
      </w:pPr>
      <w:r w:rsidRPr="003717D6">
        <w:rPr>
          <w:b/>
          <w:sz w:val="28"/>
          <w:szCs w:val="28"/>
        </w:rPr>
        <w:t>РАБОЧАЯ  ПРОГРАММА</w:t>
      </w:r>
    </w:p>
    <w:p w:rsidR="004D71B1" w:rsidRPr="003717D6" w:rsidRDefault="004D71B1" w:rsidP="004D71B1">
      <w:pPr>
        <w:spacing w:line="360" w:lineRule="auto"/>
        <w:jc w:val="center"/>
        <w:outlineLvl w:val="0"/>
        <w:rPr>
          <w:b/>
          <w:sz w:val="28"/>
          <w:szCs w:val="28"/>
        </w:rPr>
      </w:pPr>
      <w:r w:rsidRPr="003717D6">
        <w:rPr>
          <w:b/>
          <w:sz w:val="28"/>
          <w:szCs w:val="28"/>
        </w:rPr>
        <w:t>ПО ФИЗИКЕ ДЛЯ 8 КЛАССА</w:t>
      </w:r>
    </w:p>
    <w:p w:rsidR="004D71B1" w:rsidRPr="003717D6" w:rsidRDefault="004D71B1" w:rsidP="004D71B1">
      <w:pPr>
        <w:jc w:val="center"/>
        <w:rPr>
          <w:sz w:val="28"/>
          <w:szCs w:val="28"/>
        </w:rPr>
      </w:pPr>
      <w:r w:rsidRPr="003717D6">
        <w:rPr>
          <w:sz w:val="28"/>
          <w:szCs w:val="28"/>
        </w:rPr>
        <w:t>(68 часов, 2 часа в неделю)</w:t>
      </w:r>
    </w:p>
    <w:p w:rsidR="004D71B1" w:rsidRPr="003717D6" w:rsidRDefault="004D71B1" w:rsidP="004D71B1">
      <w:pPr>
        <w:jc w:val="center"/>
        <w:rPr>
          <w:sz w:val="28"/>
          <w:szCs w:val="28"/>
        </w:rPr>
      </w:pPr>
    </w:p>
    <w:p w:rsidR="000259B4" w:rsidRPr="00070FED" w:rsidRDefault="000259B4" w:rsidP="000259B4">
      <w:pPr>
        <w:pStyle w:val="s3"/>
        <w:spacing w:before="0" w:beforeAutospacing="0" w:after="0" w:afterAutospacing="0"/>
        <w:jc w:val="both"/>
        <w:rPr>
          <w:sz w:val="28"/>
          <w:szCs w:val="28"/>
        </w:rPr>
      </w:pPr>
      <w:proofErr w:type="gramStart"/>
      <w:r w:rsidRPr="00070FED">
        <w:rPr>
          <w:sz w:val="28"/>
          <w:szCs w:val="28"/>
        </w:rPr>
        <w:t>Составлена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 мая 2012 г. N 413) с изменениями и дополнениями от: 29 декабря 2014 г., 31 декабря 2015 г., 29 июня 2017 г., 24 сентября, 11 декабря 2020 г.; примерной основной образовательной программы ООО.</w:t>
      </w:r>
      <w:proofErr w:type="gramEnd"/>
    </w:p>
    <w:p w:rsidR="004D71B1" w:rsidRPr="003717D6" w:rsidRDefault="004D71B1" w:rsidP="00335AC8">
      <w:pPr>
        <w:jc w:val="both"/>
        <w:rPr>
          <w:sz w:val="28"/>
          <w:szCs w:val="28"/>
        </w:rPr>
      </w:pPr>
      <w:r w:rsidRPr="003717D6">
        <w:rPr>
          <w:sz w:val="28"/>
          <w:szCs w:val="28"/>
        </w:rPr>
        <w:t xml:space="preserve">Учебник: </w:t>
      </w:r>
      <w:proofErr w:type="spellStart"/>
      <w:r w:rsidRPr="003717D6">
        <w:rPr>
          <w:rStyle w:val="c6"/>
          <w:sz w:val="28"/>
          <w:szCs w:val="28"/>
        </w:rPr>
        <w:t>А.В.Перышкин</w:t>
      </w:r>
      <w:proofErr w:type="spellEnd"/>
      <w:r w:rsidRPr="003717D6">
        <w:rPr>
          <w:rStyle w:val="c6"/>
          <w:sz w:val="28"/>
          <w:szCs w:val="28"/>
        </w:rPr>
        <w:t>. Фи</w:t>
      </w:r>
      <w:r w:rsidR="00654214">
        <w:rPr>
          <w:rStyle w:val="c6"/>
          <w:sz w:val="28"/>
          <w:szCs w:val="28"/>
        </w:rPr>
        <w:t>зика. 8 класс. «Дрофа», М., 2017</w:t>
      </w:r>
      <w:r w:rsidRPr="003717D6">
        <w:rPr>
          <w:rStyle w:val="c6"/>
          <w:sz w:val="28"/>
          <w:szCs w:val="28"/>
        </w:rPr>
        <w:t>.</w:t>
      </w:r>
    </w:p>
    <w:p w:rsidR="004D71B1" w:rsidRPr="003717D6" w:rsidRDefault="004D71B1" w:rsidP="004D71B1">
      <w:pPr>
        <w:jc w:val="center"/>
        <w:rPr>
          <w:sz w:val="28"/>
          <w:szCs w:val="28"/>
        </w:rPr>
      </w:pPr>
    </w:p>
    <w:p w:rsidR="004D71B1" w:rsidRPr="003717D6" w:rsidRDefault="004D71B1" w:rsidP="004D71B1">
      <w:pPr>
        <w:jc w:val="center"/>
        <w:rPr>
          <w:sz w:val="28"/>
          <w:szCs w:val="28"/>
        </w:rPr>
      </w:pPr>
    </w:p>
    <w:p w:rsidR="004D71B1" w:rsidRPr="003717D6" w:rsidRDefault="004D71B1" w:rsidP="004D71B1">
      <w:pPr>
        <w:jc w:val="center"/>
        <w:rPr>
          <w:sz w:val="28"/>
          <w:szCs w:val="28"/>
        </w:rPr>
      </w:pPr>
    </w:p>
    <w:p w:rsidR="004D71B1" w:rsidRPr="003717D6" w:rsidRDefault="004D71B1" w:rsidP="004D71B1">
      <w:pPr>
        <w:jc w:val="center"/>
        <w:rPr>
          <w:sz w:val="28"/>
          <w:szCs w:val="28"/>
        </w:rPr>
      </w:pPr>
    </w:p>
    <w:p w:rsidR="003717D6" w:rsidRPr="003717D6" w:rsidRDefault="004D71B1" w:rsidP="00F56882">
      <w:pPr>
        <w:jc w:val="right"/>
        <w:outlineLvl w:val="0"/>
        <w:rPr>
          <w:sz w:val="28"/>
          <w:szCs w:val="28"/>
        </w:rPr>
      </w:pPr>
      <w:r w:rsidRPr="003717D6">
        <w:rPr>
          <w:sz w:val="28"/>
          <w:szCs w:val="28"/>
        </w:rPr>
        <w:t xml:space="preserve">                                        Учитель физики</w:t>
      </w:r>
    </w:p>
    <w:p w:rsidR="00F56882" w:rsidRPr="003717D6" w:rsidRDefault="003717D6" w:rsidP="00F56882">
      <w:pPr>
        <w:jc w:val="right"/>
        <w:outlineLvl w:val="0"/>
        <w:rPr>
          <w:sz w:val="28"/>
          <w:szCs w:val="28"/>
        </w:rPr>
      </w:pPr>
      <w:r w:rsidRPr="003717D6">
        <w:rPr>
          <w:sz w:val="28"/>
          <w:szCs w:val="28"/>
        </w:rPr>
        <w:t>первой квалификационной категории</w:t>
      </w:r>
      <w:r w:rsidR="004D71B1" w:rsidRPr="003717D6">
        <w:rPr>
          <w:sz w:val="28"/>
          <w:szCs w:val="28"/>
        </w:rPr>
        <w:t xml:space="preserve">  </w:t>
      </w:r>
    </w:p>
    <w:p w:rsidR="004D71B1" w:rsidRPr="003717D6" w:rsidRDefault="004D71B1" w:rsidP="00F56882">
      <w:pPr>
        <w:jc w:val="right"/>
        <w:outlineLvl w:val="0"/>
        <w:rPr>
          <w:sz w:val="28"/>
          <w:szCs w:val="28"/>
        </w:rPr>
      </w:pPr>
      <w:proofErr w:type="spellStart"/>
      <w:r w:rsidRPr="003717D6">
        <w:rPr>
          <w:sz w:val="28"/>
          <w:szCs w:val="28"/>
        </w:rPr>
        <w:t>Лепенин</w:t>
      </w:r>
      <w:proofErr w:type="spellEnd"/>
      <w:r w:rsidRPr="003717D6">
        <w:rPr>
          <w:sz w:val="28"/>
          <w:szCs w:val="28"/>
        </w:rPr>
        <w:t xml:space="preserve"> Матвей</w:t>
      </w:r>
      <w:r w:rsidRPr="003717D6">
        <w:rPr>
          <w:sz w:val="28"/>
          <w:szCs w:val="28"/>
        </w:rPr>
        <w:tab/>
        <w:t xml:space="preserve"> Михайлович</w:t>
      </w:r>
    </w:p>
    <w:p w:rsidR="004D71B1" w:rsidRPr="003717D6" w:rsidRDefault="004D71B1" w:rsidP="004D71B1">
      <w:pPr>
        <w:jc w:val="center"/>
        <w:rPr>
          <w:sz w:val="28"/>
          <w:szCs w:val="28"/>
        </w:rPr>
      </w:pPr>
    </w:p>
    <w:p w:rsidR="004D71B1" w:rsidRDefault="004D71B1" w:rsidP="004D71B1">
      <w:pPr>
        <w:jc w:val="center"/>
        <w:rPr>
          <w:sz w:val="28"/>
          <w:szCs w:val="28"/>
        </w:rPr>
      </w:pPr>
    </w:p>
    <w:p w:rsidR="003717D6" w:rsidRDefault="003717D6" w:rsidP="004D71B1">
      <w:pPr>
        <w:jc w:val="center"/>
        <w:rPr>
          <w:sz w:val="28"/>
          <w:szCs w:val="28"/>
        </w:rPr>
      </w:pPr>
    </w:p>
    <w:p w:rsidR="003717D6" w:rsidRDefault="003717D6" w:rsidP="004D71B1">
      <w:pPr>
        <w:jc w:val="center"/>
        <w:rPr>
          <w:sz w:val="28"/>
          <w:szCs w:val="28"/>
        </w:rPr>
      </w:pPr>
    </w:p>
    <w:p w:rsidR="003717D6" w:rsidRDefault="003717D6" w:rsidP="004D71B1">
      <w:pPr>
        <w:jc w:val="center"/>
        <w:rPr>
          <w:sz w:val="28"/>
          <w:szCs w:val="28"/>
        </w:rPr>
      </w:pPr>
    </w:p>
    <w:p w:rsidR="003717D6" w:rsidRDefault="003717D6" w:rsidP="004D71B1">
      <w:pPr>
        <w:jc w:val="center"/>
        <w:rPr>
          <w:sz w:val="28"/>
          <w:szCs w:val="28"/>
        </w:rPr>
      </w:pPr>
    </w:p>
    <w:p w:rsidR="003717D6" w:rsidRPr="003717D6" w:rsidRDefault="003717D6" w:rsidP="004D71B1">
      <w:pPr>
        <w:jc w:val="center"/>
        <w:rPr>
          <w:sz w:val="28"/>
          <w:szCs w:val="28"/>
        </w:rPr>
      </w:pPr>
    </w:p>
    <w:p w:rsidR="004D71B1" w:rsidRPr="003717D6" w:rsidRDefault="004D71B1" w:rsidP="004D71B1">
      <w:pPr>
        <w:jc w:val="center"/>
        <w:rPr>
          <w:sz w:val="28"/>
          <w:szCs w:val="28"/>
        </w:rPr>
      </w:pPr>
    </w:p>
    <w:p w:rsidR="004D71B1" w:rsidRPr="003717D6" w:rsidRDefault="004D71B1" w:rsidP="004D71B1">
      <w:pPr>
        <w:jc w:val="center"/>
        <w:rPr>
          <w:sz w:val="28"/>
          <w:szCs w:val="28"/>
        </w:rPr>
      </w:pPr>
    </w:p>
    <w:p w:rsidR="004D71B1" w:rsidRPr="003717D6" w:rsidRDefault="004D71B1" w:rsidP="004D71B1">
      <w:pPr>
        <w:jc w:val="center"/>
        <w:rPr>
          <w:sz w:val="28"/>
          <w:szCs w:val="28"/>
        </w:rPr>
      </w:pPr>
    </w:p>
    <w:p w:rsidR="00B75AA2" w:rsidRPr="003717D6" w:rsidRDefault="003717D6" w:rsidP="004D71B1">
      <w:pPr>
        <w:jc w:val="center"/>
        <w:rPr>
          <w:sz w:val="28"/>
          <w:szCs w:val="28"/>
        </w:rPr>
      </w:pPr>
      <w:r w:rsidRPr="003717D6">
        <w:rPr>
          <w:sz w:val="28"/>
          <w:szCs w:val="28"/>
        </w:rPr>
        <w:t>2021</w:t>
      </w:r>
      <w:r w:rsidR="004D71B1" w:rsidRPr="003717D6">
        <w:rPr>
          <w:sz w:val="28"/>
          <w:szCs w:val="28"/>
        </w:rPr>
        <w:t>-20</w:t>
      </w:r>
      <w:r w:rsidRPr="003717D6">
        <w:rPr>
          <w:sz w:val="28"/>
          <w:szCs w:val="28"/>
        </w:rPr>
        <w:t>22</w:t>
      </w:r>
      <w:r w:rsidR="004D71B1" w:rsidRPr="003717D6">
        <w:rPr>
          <w:sz w:val="28"/>
          <w:szCs w:val="28"/>
        </w:rPr>
        <w:t xml:space="preserve"> учебный год</w:t>
      </w:r>
    </w:p>
    <w:p w:rsidR="004D71B1" w:rsidRPr="003717D6" w:rsidRDefault="004D71B1" w:rsidP="004D71B1">
      <w:pPr>
        <w:pStyle w:val="Default"/>
        <w:ind w:left="153"/>
        <w:rPr>
          <w:sz w:val="28"/>
          <w:szCs w:val="28"/>
        </w:rPr>
      </w:pPr>
      <w:r w:rsidRPr="003717D6">
        <w:rPr>
          <w:rStyle w:val="FontStyle25"/>
          <w:rFonts w:eastAsia="Calibri"/>
          <w:sz w:val="28"/>
          <w:szCs w:val="28"/>
        </w:rPr>
        <w:lastRenderedPageBreak/>
        <w:t xml:space="preserve">В результате изучения физики </w:t>
      </w:r>
      <w:proofErr w:type="gramStart"/>
      <w:r w:rsidRPr="003717D6">
        <w:rPr>
          <w:rStyle w:val="FontStyle25"/>
          <w:rFonts w:eastAsia="Calibri"/>
          <w:sz w:val="28"/>
          <w:szCs w:val="28"/>
        </w:rPr>
        <w:t>обучающийся</w:t>
      </w:r>
      <w:proofErr w:type="gramEnd"/>
      <w:r w:rsidRPr="003717D6">
        <w:rPr>
          <w:rStyle w:val="FontStyle25"/>
          <w:rFonts w:eastAsia="Calibri"/>
          <w:sz w:val="28"/>
          <w:szCs w:val="28"/>
        </w:rPr>
        <w:t>:</w:t>
      </w:r>
    </w:p>
    <w:p w:rsidR="004D71B1" w:rsidRPr="003717D6" w:rsidRDefault="004D71B1" w:rsidP="004D71B1">
      <w:pPr>
        <w:pStyle w:val="Default"/>
        <w:ind w:left="360"/>
        <w:rPr>
          <w:color w:val="auto"/>
          <w:sz w:val="28"/>
          <w:szCs w:val="28"/>
          <w:u w:val="single"/>
        </w:rPr>
      </w:pPr>
      <w:r w:rsidRPr="003717D6">
        <w:rPr>
          <w:b/>
          <w:bCs/>
          <w:color w:val="auto"/>
          <w:sz w:val="28"/>
          <w:szCs w:val="28"/>
          <w:u w:val="single"/>
        </w:rPr>
        <w:t xml:space="preserve">научится: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соблюдать правила безопасности и охраны труда при работе с учебным и лабораторным оборудованием;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понимать смысл основных физических терминов: физическое тело, физическое явление, физическая величина, единицы измерения;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4D71B1" w:rsidRPr="003717D6" w:rsidRDefault="004D71B1" w:rsidP="004D71B1">
      <w:pPr>
        <w:pStyle w:val="Default"/>
        <w:tabs>
          <w:tab w:val="left" w:pos="284"/>
        </w:tabs>
        <w:jc w:val="both"/>
        <w:rPr>
          <w:color w:val="auto"/>
          <w:sz w:val="28"/>
          <w:szCs w:val="28"/>
        </w:rPr>
      </w:pPr>
      <w:r w:rsidRPr="003717D6">
        <w:rPr>
          <w:i/>
          <w:color w:val="auto"/>
          <w:sz w:val="28"/>
          <w:szCs w:val="28"/>
          <w:u w:val="single"/>
        </w:rPr>
        <w:t>Примечание.</w:t>
      </w:r>
      <w:r w:rsidRPr="003717D6">
        <w:rPr>
          <w:color w:val="auto"/>
          <w:sz w:val="28"/>
          <w:szCs w:val="28"/>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понимать роль эксперимента в получении научной информации; </w:t>
      </w:r>
    </w:p>
    <w:p w:rsidR="004D71B1" w:rsidRPr="003717D6" w:rsidRDefault="004D71B1" w:rsidP="004D71B1">
      <w:pPr>
        <w:pStyle w:val="Default"/>
        <w:numPr>
          <w:ilvl w:val="0"/>
          <w:numId w:val="1"/>
        </w:numPr>
        <w:tabs>
          <w:tab w:val="left" w:pos="284"/>
        </w:tabs>
        <w:ind w:left="0" w:firstLine="0"/>
        <w:jc w:val="both"/>
        <w:rPr>
          <w:color w:val="auto"/>
          <w:sz w:val="28"/>
          <w:szCs w:val="28"/>
        </w:rPr>
      </w:pPr>
      <w:proofErr w:type="gramStart"/>
      <w:r w:rsidRPr="003717D6">
        <w:rPr>
          <w:color w:val="auto"/>
          <w:sz w:val="28"/>
          <w:szCs w:val="28"/>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roofErr w:type="gramEnd"/>
    </w:p>
    <w:p w:rsidR="004D71B1" w:rsidRPr="003717D6" w:rsidRDefault="004D71B1" w:rsidP="004D71B1">
      <w:pPr>
        <w:pStyle w:val="Default"/>
        <w:tabs>
          <w:tab w:val="left" w:pos="284"/>
        </w:tabs>
        <w:jc w:val="both"/>
        <w:rPr>
          <w:color w:val="auto"/>
          <w:sz w:val="28"/>
          <w:szCs w:val="28"/>
        </w:rPr>
      </w:pPr>
      <w:r w:rsidRPr="003717D6">
        <w:rPr>
          <w:i/>
          <w:color w:val="auto"/>
          <w:sz w:val="28"/>
          <w:szCs w:val="28"/>
          <w:u w:val="single"/>
        </w:rPr>
        <w:t>Примечание.</w:t>
      </w:r>
      <w:r w:rsidRPr="003717D6">
        <w:rPr>
          <w:color w:val="auto"/>
          <w:sz w:val="28"/>
          <w:szCs w:val="28"/>
        </w:rPr>
        <w:t xml:space="preserve"> Любая учебная программа должна обеспечивать овладение прямыми измерениями всех перечисленных физических величин.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понимать принципы действия машин, приборов и технических устройств, условия их безопасного использования в повседневной жизни; </w:t>
      </w:r>
    </w:p>
    <w:p w:rsidR="004D71B1" w:rsidRPr="003717D6" w:rsidRDefault="004D71B1" w:rsidP="004D71B1">
      <w:pPr>
        <w:pStyle w:val="Default"/>
        <w:numPr>
          <w:ilvl w:val="0"/>
          <w:numId w:val="1"/>
        </w:numPr>
        <w:tabs>
          <w:tab w:val="left" w:pos="284"/>
        </w:tabs>
        <w:ind w:left="0" w:firstLine="0"/>
        <w:jc w:val="both"/>
        <w:rPr>
          <w:color w:val="auto"/>
          <w:sz w:val="28"/>
          <w:szCs w:val="28"/>
        </w:rPr>
      </w:pPr>
      <w:r w:rsidRPr="003717D6">
        <w:rPr>
          <w:color w:val="auto"/>
          <w:sz w:val="28"/>
          <w:szCs w:val="28"/>
        </w:rPr>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4D71B1" w:rsidRPr="003717D6" w:rsidRDefault="004D71B1" w:rsidP="004D71B1">
      <w:pPr>
        <w:pStyle w:val="Default"/>
        <w:jc w:val="both"/>
        <w:rPr>
          <w:color w:val="auto"/>
          <w:sz w:val="28"/>
          <w:szCs w:val="28"/>
        </w:rPr>
      </w:pPr>
    </w:p>
    <w:p w:rsidR="004D71B1" w:rsidRPr="003717D6" w:rsidRDefault="004D71B1" w:rsidP="004D71B1">
      <w:pPr>
        <w:pStyle w:val="Default"/>
        <w:jc w:val="both"/>
        <w:rPr>
          <w:color w:val="auto"/>
          <w:sz w:val="28"/>
          <w:szCs w:val="28"/>
          <w:u w:val="single"/>
        </w:rPr>
      </w:pPr>
      <w:r w:rsidRPr="003717D6">
        <w:rPr>
          <w:b/>
          <w:bCs/>
          <w:color w:val="auto"/>
          <w:sz w:val="28"/>
          <w:szCs w:val="28"/>
        </w:rPr>
        <w:t xml:space="preserve"> </w:t>
      </w:r>
      <w:r w:rsidRPr="003717D6">
        <w:rPr>
          <w:b/>
          <w:bCs/>
          <w:color w:val="auto"/>
          <w:sz w:val="28"/>
          <w:szCs w:val="28"/>
          <w:u w:val="single"/>
        </w:rPr>
        <w:t xml:space="preserve">получит возможность научиться: </w:t>
      </w:r>
    </w:p>
    <w:p w:rsidR="004D71B1" w:rsidRPr="003717D6" w:rsidRDefault="004D71B1" w:rsidP="004D71B1">
      <w:pPr>
        <w:pStyle w:val="Default"/>
        <w:numPr>
          <w:ilvl w:val="0"/>
          <w:numId w:val="2"/>
        </w:numPr>
        <w:tabs>
          <w:tab w:val="left" w:pos="284"/>
          <w:tab w:val="left" w:pos="851"/>
        </w:tabs>
        <w:ind w:left="0" w:firstLine="0"/>
        <w:jc w:val="both"/>
        <w:rPr>
          <w:color w:val="auto"/>
          <w:sz w:val="28"/>
          <w:szCs w:val="28"/>
        </w:rPr>
      </w:pPr>
      <w:r w:rsidRPr="003717D6">
        <w:rPr>
          <w:iCs/>
          <w:color w:val="auto"/>
          <w:sz w:val="28"/>
          <w:szCs w:val="28"/>
        </w:rPr>
        <w:lastRenderedPageBreak/>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4D71B1" w:rsidRPr="003717D6" w:rsidRDefault="004D71B1" w:rsidP="004D71B1">
      <w:pPr>
        <w:pStyle w:val="Default"/>
        <w:numPr>
          <w:ilvl w:val="0"/>
          <w:numId w:val="2"/>
        </w:numPr>
        <w:tabs>
          <w:tab w:val="left" w:pos="284"/>
          <w:tab w:val="left" w:pos="851"/>
        </w:tabs>
        <w:ind w:left="0" w:firstLine="0"/>
        <w:jc w:val="both"/>
        <w:rPr>
          <w:color w:val="auto"/>
          <w:sz w:val="28"/>
          <w:szCs w:val="28"/>
        </w:rPr>
      </w:pPr>
      <w:r w:rsidRPr="003717D6">
        <w:rPr>
          <w:iCs/>
          <w:color w:val="auto"/>
          <w:sz w:val="28"/>
          <w:szCs w:val="28"/>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4D71B1" w:rsidRPr="003717D6" w:rsidRDefault="004D71B1" w:rsidP="004D71B1">
      <w:pPr>
        <w:pStyle w:val="Default"/>
        <w:numPr>
          <w:ilvl w:val="0"/>
          <w:numId w:val="2"/>
        </w:numPr>
        <w:tabs>
          <w:tab w:val="left" w:pos="284"/>
          <w:tab w:val="left" w:pos="851"/>
        </w:tabs>
        <w:ind w:left="0" w:firstLine="0"/>
        <w:jc w:val="both"/>
        <w:rPr>
          <w:color w:val="auto"/>
          <w:sz w:val="28"/>
          <w:szCs w:val="28"/>
        </w:rPr>
      </w:pPr>
      <w:r w:rsidRPr="003717D6">
        <w:rPr>
          <w:iCs/>
          <w:color w:val="auto"/>
          <w:sz w:val="28"/>
          <w:szCs w:val="28"/>
        </w:rPr>
        <w:t xml:space="preserve">сравнивать точность измерения физических величин по величине их относительной погрешности при проведении прямых измерений; </w:t>
      </w:r>
    </w:p>
    <w:p w:rsidR="004D71B1" w:rsidRPr="003717D6" w:rsidRDefault="004D71B1" w:rsidP="004D71B1">
      <w:pPr>
        <w:pStyle w:val="Default"/>
        <w:numPr>
          <w:ilvl w:val="0"/>
          <w:numId w:val="2"/>
        </w:numPr>
        <w:tabs>
          <w:tab w:val="left" w:pos="284"/>
          <w:tab w:val="left" w:pos="851"/>
        </w:tabs>
        <w:ind w:left="0" w:firstLine="0"/>
        <w:jc w:val="both"/>
        <w:rPr>
          <w:color w:val="auto"/>
          <w:sz w:val="28"/>
          <w:szCs w:val="28"/>
        </w:rPr>
      </w:pPr>
      <w:r w:rsidRPr="003717D6">
        <w:rPr>
          <w:iCs/>
          <w:color w:val="auto"/>
          <w:sz w:val="28"/>
          <w:szCs w:val="28"/>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4D71B1" w:rsidRPr="003717D6" w:rsidRDefault="004D71B1" w:rsidP="004D71B1">
      <w:pPr>
        <w:pStyle w:val="Default"/>
        <w:numPr>
          <w:ilvl w:val="0"/>
          <w:numId w:val="2"/>
        </w:numPr>
        <w:tabs>
          <w:tab w:val="left" w:pos="284"/>
          <w:tab w:val="left" w:pos="851"/>
        </w:tabs>
        <w:ind w:left="0" w:firstLine="0"/>
        <w:jc w:val="both"/>
        <w:rPr>
          <w:color w:val="auto"/>
          <w:sz w:val="28"/>
          <w:szCs w:val="28"/>
        </w:rPr>
      </w:pPr>
      <w:r w:rsidRPr="003717D6">
        <w:rPr>
          <w:iCs/>
          <w:color w:val="auto"/>
          <w:sz w:val="28"/>
          <w:szCs w:val="28"/>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4D71B1" w:rsidRPr="003717D6" w:rsidRDefault="004D71B1" w:rsidP="004D71B1">
      <w:pPr>
        <w:pStyle w:val="Default"/>
        <w:numPr>
          <w:ilvl w:val="0"/>
          <w:numId w:val="2"/>
        </w:numPr>
        <w:tabs>
          <w:tab w:val="left" w:pos="284"/>
          <w:tab w:val="left" w:pos="851"/>
        </w:tabs>
        <w:ind w:left="0" w:firstLine="0"/>
        <w:jc w:val="both"/>
        <w:rPr>
          <w:color w:val="auto"/>
          <w:sz w:val="28"/>
          <w:szCs w:val="28"/>
        </w:rPr>
      </w:pPr>
      <w:r w:rsidRPr="003717D6">
        <w:rPr>
          <w:iCs/>
          <w:color w:val="auto"/>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4D71B1" w:rsidRPr="003717D6" w:rsidRDefault="004D71B1" w:rsidP="004D71B1">
      <w:pPr>
        <w:jc w:val="center"/>
        <w:rPr>
          <w:b/>
          <w:sz w:val="28"/>
          <w:szCs w:val="28"/>
        </w:rPr>
      </w:pPr>
    </w:p>
    <w:p w:rsidR="004D71B1" w:rsidRPr="003717D6" w:rsidRDefault="004D71B1" w:rsidP="004D71B1">
      <w:pPr>
        <w:jc w:val="center"/>
        <w:rPr>
          <w:b/>
          <w:sz w:val="28"/>
          <w:szCs w:val="28"/>
        </w:rPr>
      </w:pPr>
      <w:r w:rsidRPr="003717D6">
        <w:rPr>
          <w:b/>
          <w:sz w:val="28"/>
          <w:szCs w:val="28"/>
        </w:rPr>
        <w:t>ЛИЧНОСТНЫЕ, МЕТАПРЕДМЕТНЫЕ И ПРЕДМЕТНЫЕ РЕЗУЛЬТАТЫ ОСВОЕНИЯ ФИЗИКИ</w:t>
      </w:r>
    </w:p>
    <w:p w:rsidR="004D71B1" w:rsidRPr="003717D6" w:rsidRDefault="004D71B1" w:rsidP="004D71B1">
      <w:pPr>
        <w:jc w:val="center"/>
        <w:rPr>
          <w:b/>
          <w:sz w:val="28"/>
          <w:szCs w:val="28"/>
        </w:rPr>
      </w:pPr>
    </w:p>
    <w:p w:rsidR="004D71B1" w:rsidRPr="003717D6" w:rsidRDefault="004D71B1" w:rsidP="004D71B1">
      <w:pPr>
        <w:tabs>
          <w:tab w:val="left" w:pos="720"/>
        </w:tabs>
        <w:ind w:firstLine="360"/>
        <w:jc w:val="both"/>
        <w:rPr>
          <w:b/>
          <w:sz w:val="28"/>
          <w:szCs w:val="28"/>
        </w:rPr>
      </w:pPr>
      <w:r w:rsidRPr="003717D6">
        <w:rPr>
          <w:b/>
          <w:sz w:val="28"/>
          <w:szCs w:val="28"/>
        </w:rPr>
        <w:t>Личностными результатами обучения физике в основной школе являются:</w:t>
      </w:r>
    </w:p>
    <w:p w:rsidR="004D71B1" w:rsidRPr="003717D6" w:rsidRDefault="004D71B1" w:rsidP="004D71B1">
      <w:pPr>
        <w:tabs>
          <w:tab w:val="left" w:pos="720"/>
        </w:tabs>
        <w:ind w:firstLine="360"/>
        <w:jc w:val="both"/>
        <w:rPr>
          <w:sz w:val="28"/>
          <w:szCs w:val="28"/>
        </w:rPr>
      </w:pPr>
      <w:r w:rsidRPr="003717D6">
        <w:rPr>
          <w:sz w:val="28"/>
          <w:szCs w:val="28"/>
        </w:rPr>
        <w:t>• формирование познавательных интересов, интеллектуальных и творческих способностей учащихся;</w:t>
      </w:r>
    </w:p>
    <w:p w:rsidR="004D71B1" w:rsidRPr="003717D6" w:rsidRDefault="004D71B1" w:rsidP="004D71B1">
      <w:pPr>
        <w:tabs>
          <w:tab w:val="left" w:pos="720"/>
        </w:tabs>
        <w:ind w:firstLine="360"/>
        <w:jc w:val="both"/>
        <w:rPr>
          <w:sz w:val="28"/>
          <w:szCs w:val="28"/>
        </w:rPr>
      </w:pPr>
      <w:r w:rsidRPr="003717D6">
        <w:rPr>
          <w:sz w:val="28"/>
          <w:szCs w:val="28"/>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4D71B1" w:rsidRPr="003717D6" w:rsidRDefault="004D71B1" w:rsidP="004D71B1">
      <w:pPr>
        <w:tabs>
          <w:tab w:val="left" w:pos="720"/>
        </w:tabs>
        <w:ind w:firstLine="360"/>
        <w:jc w:val="both"/>
        <w:rPr>
          <w:sz w:val="28"/>
          <w:szCs w:val="28"/>
        </w:rPr>
      </w:pPr>
      <w:r w:rsidRPr="003717D6">
        <w:rPr>
          <w:sz w:val="28"/>
          <w:szCs w:val="28"/>
        </w:rPr>
        <w:t>• самостоятельность в приобретении новых знаний и практических умений;</w:t>
      </w:r>
    </w:p>
    <w:p w:rsidR="004D71B1" w:rsidRPr="003717D6" w:rsidRDefault="004D71B1" w:rsidP="004D71B1">
      <w:pPr>
        <w:tabs>
          <w:tab w:val="left" w:pos="720"/>
        </w:tabs>
        <w:ind w:firstLine="360"/>
        <w:jc w:val="both"/>
        <w:rPr>
          <w:sz w:val="28"/>
          <w:szCs w:val="28"/>
        </w:rPr>
      </w:pPr>
      <w:r w:rsidRPr="003717D6">
        <w:rPr>
          <w:sz w:val="28"/>
          <w:szCs w:val="28"/>
        </w:rPr>
        <w:t>• готовность к выбору жизненного пути в соответствии с собственными интересами и возможностями</w:t>
      </w:r>
    </w:p>
    <w:p w:rsidR="004D71B1" w:rsidRPr="003717D6" w:rsidRDefault="004D71B1" w:rsidP="004D71B1">
      <w:pPr>
        <w:tabs>
          <w:tab w:val="left" w:pos="720"/>
        </w:tabs>
        <w:ind w:firstLine="360"/>
        <w:jc w:val="both"/>
        <w:rPr>
          <w:sz w:val="28"/>
          <w:szCs w:val="28"/>
        </w:rPr>
      </w:pPr>
      <w:r w:rsidRPr="003717D6">
        <w:rPr>
          <w:sz w:val="28"/>
          <w:szCs w:val="28"/>
        </w:rPr>
        <w:t>• мотивация образовательной деятельности школьников на основе личностно ориентированного подхода;</w:t>
      </w:r>
    </w:p>
    <w:p w:rsidR="004D71B1" w:rsidRPr="003717D6" w:rsidRDefault="004D71B1" w:rsidP="004D71B1">
      <w:pPr>
        <w:tabs>
          <w:tab w:val="left" w:pos="720"/>
        </w:tabs>
        <w:ind w:firstLine="360"/>
        <w:jc w:val="both"/>
        <w:rPr>
          <w:sz w:val="28"/>
          <w:szCs w:val="28"/>
        </w:rPr>
      </w:pPr>
      <w:r w:rsidRPr="003717D6">
        <w:rPr>
          <w:sz w:val="28"/>
          <w:szCs w:val="28"/>
        </w:rPr>
        <w:t>• формирование ценностных отношений друг к другу, учителю, авторам открытий и изобретений, результатам обучения.</w:t>
      </w:r>
    </w:p>
    <w:p w:rsidR="004D71B1" w:rsidRPr="003717D6" w:rsidRDefault="004D71B1" w:rsidP="004D71B1">
      <w:pPr>
        <w:tabs>
          <w:tab w:val="left" w:pos="720"/>
        </w:tabs>
        <w:jc w:val="both"/>
        <w:rPr>
          <w:b/>
          <w:sz w:val="28"/>
          <w:szCs w:val="28"/>
        </w:rPr>
      </w:pPr>
    </w:p>
    <w:p w:rsidR="004D71B1" w:rsidRPr="003717D6" w:rsidRDefault="004D71B1" w:rsidP="004D71B1">
      <w:pPr>
        <w:tabs>
          <w:tab w:val="left" w:pos="720"/>
        </w:tabs>
        <w:jc w:val="both"/>
        <w:rPr>
          <w:b/>
          <w:sz w:val="28"/>
          <w:szCs w:val="28"/>
        </w:rPr>
      </w:pPr>
      <w:proofErr w:type="spellStart"/>
      <w:r w:rsidRPr="003717D6">
        <w:rPr>
          <w:b/>
          <w:sz w:val="28"/>
          <w:szCs w:val="28"/>
        </w:rPr>
        <w:t>Метапредметными</w:t>
      </w:r>
      <w:proofErr w:type="spellEnd"/>
      <w:r w:rsidRPr="003717D6">
        <w:rPr>
          <w:b/>
          <w:sz w:val="28"/>
          <w:szCs w:val="28"/>
        </w:rPr>
        <w:t xml:space="preserve"> результатами обучения физике в основной школе являются:</w:t>
      </w:r>
    </w:p>
    <w:p w:rsidR="004D71B1" w:rsidRPr="003717D6" w:rsidRDefault="004D71B1" w:rsidP="004D71B1">
      <w:pPr>
        <w:tabs>
          <w:tab w:val="left" w:pos="720"/>
        </w:tabs>
        <w:ind w:firstLine="360"/>
        <w:jc w:val="both"/>
        <w:rPr>
          <w:sz w:val="28"/>
          <w:szCs w:val="28"/>
        </w:rPr>
      </w:pPr>
      <w:r w:rsidRPr="003717D6">
        <w:rPr>
          <w:sz w:val="28"/>
          <w:szCs w:val="28"/>
        </w:rPr>
        <w:lastRenderedPageBreak/>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D71B1" w:rsidRPr="003717D6" w:rsidRDefault="004D71B1" w:rsidP="004D71B1">
      <w:pPr>
        <w:tabs>
          <w:tab w:val="left" w:pos="720"/>
        </w:tabs>
        <w:ind w:firstLine="360"/>
        <w:jc w:val="both"/>
        <w:rPr>
          <w:sz w:val="28"/>
          <w:szCs w:val="28"/>
        </w:rPr>
      </w:pPr>
      <w:r w:rsidRPr="003717D6">
        <w:rPr>
          <w:sz w:val="28"/>
          <w:szCs w:val="28"/>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D71B1" w:rsidRPr="003717D6" w:rsidRDefault="004D71B1" w:rsidP="004D71B1">
      <w:pPr>
        <w:tabs>
          <w:tab w:val="left" w:pos="720"/>
        </w:tabs>
        <w:ind w:firstLine="540"/>
        <w:jc w:val="both"/>
        <w:rPr>
          <w:sz w:val="28"/>
          <w:szCs w:val="28"/>
        </w:rPr>
      </w:pPr>
      <w:r w:rsidRPr="003717D6">
        <w:rPr>
          <w:sz w:val="28"/>
          <w:szCs w:val="28"/>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4D71B1" w:rsidRPr="003717D6" w:rsidRDefault="004D71B1" w:rsidP="004D71B1">
      <w:pPr>
        <w:tabs>
          <w:tab w:val="left" w:pos="720"/>
        </w:tabs>
        <w:ind w:firstLine="540"/>
        <w:jc w:val="both"/>
        <w:rPr>
          <w:sz w:val="28"/>
          <w:szCs w:val="28"/>
        </w:rPr>
      </w:pPr>
      <w:r w:rsidRPr="003717D6">
        <w:rPr>
          <w:sz w:val="28"/>
          <w:szCs w:val="28"/>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D71B1" w:rsidRPr="003717D6" w:rsidRDefault="004D71B1" w:rsidP="004D71B1">
      <w:pPr>
        <w:tabs>
          <w:tab w:val="left" w:pos="720"/>
        </w:tabs>
        <w:ind w:firstLine="540"/>
        <w:jc w:val="both"/>
        <w:rPr>
          <w:sz w:val="28"/>
          <w:szCs w:val="28"/>
        </w:rPr>
      </w:pPr>
      <w:r w:rsidRPr="003717D6">
        <w:rPr>
          <w:sz w:val="28"/>
          <w:szCs w:val="28"/>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4D71B1" w:rsidRPr="003717D6" w:rsidRDefault="004D71B1" w:rsidP="004D71B1">
      <w:pPr>
        <w:tabs>
          <w:tab w:val="left" w:pos="720"/>
        </w:tabs>
        <w:ind w:firstLine="540"/>
        <w:jc w:val="both"/>
        <w:rPr>
          <w:sz w:val="28"/>
          <w:szCs w:val="28"/>
        </w:rPr>
      </w:pPr>
      <w:r w:rsidRPr="003717D6">
        <w:rPr>
          <w:sz w:val="28"/>
          <w:szCs w:val="28"/>
        </w:rPr>
        <w:t>• освоение приемов действий в нестандартных ситуациях, овладение эвристическими методами решения проблем;</w:t>
      </w:r>
    </w:p>
    <w:p w:rsidR="004D71B1" w:rsidRPr="003717D6" w:rsidRDefault="004D71B1" w:rsidP="004D71B1">
      <w:pPr>
        <w:tabs>
          <w:tab w:val="left" w:pos="720"/>
        </w:tabs>
        <w:ind w:firstLine="540"/>
        <w:jc w:val="both"/>
        <w:rPr>
          <w:sz w:val="28"/>
          <w:szCs w:val="28"/>
        </w:rPr>
      </w:pPr>
      <w:r w:rsidRPr="003717D6">
        <w:rPr>
          <w:sz w:val="28"/>
          <w:szCs w:val="28"/>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4D71B1" w:rsidRPr="003717D6" w:rsidRDefault="004D71B1" w:rsidP="004D71B1">
      <w:pPr>
        <w:tabs>
          <w:tab w:val="left" w:pos="720"/>
        </w:tabs>
        <w:jc w:val="both"/>
        <w:rPr>
          <w:b/>
          <w:sz w:val="28"/>
          <w:szCs w:val="28"/>
        </w:rPr>
      </w:pPr>
    </w:p>
    <w:p w:rsidR="004D71B1" w:rsidRPr="003717D6" w:rsidRDefault="004D71B1" w:rsidP="004D71B1">
      <w:pPr>
        <w:tabs>
          <w:tab w:val="left" w:pos="720"/>
        </w:tabs>
        <w:jc w:val="both"/>
        <w:rPr>
          <w:b/>
          <w:sz w:val="28"/>
          <w:szCs w:val="28"/>
        </w:rPr>
      </w:pPr>
      <w:r w:rsidRPr="003717D6">
        <w:rPr>
          <w:b/>
          <w:sz w:val="28"/>
          <w:szCs w:val="28"/>
        </w:rPr>
        <w:t>Общими предметными результатами обучения физике в основной школе являются:</w:t>
      </w:r>
    </w:p>
    <w:p w:rsidR="004D71B1" w:rsidRPr="003717D6" w:rsidRDefault="004D71B1" w:rsidP="004D71B1">
      <w:pPr>
        <w:tabs>
          <w:tab w:val="left" w:pos="720"/>
        </w:tabs>
        <w:ind w:firstLine="360"/>
        <w:jc w:val="both"/>
        <w:rPr>
          <w:sz w:val="28"/>
          <w:szCs w:val="28"/>
        </w:rPr>
      </w:pPr>
      <w:r w:rsidRPr="003717D6">
        <w:rPr>
          <w:sz w:val="28"/>
          <w:szCs w:val="28"/>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4D71B1" w:rsidRPr="003717D6" w:rsidRDefault="004D71B1" w:rsidP="004D71B1">
      <w:pPr>
        <w:tabs>
          <w:tab w:val="left" w:pos="720"/>
        </w:tabs>
        <w:ind w:firstLine="360"/>
        <w:jc w:val="both"/>
        <w:rPr>
          <w:sz w:val="28"/>
          <w:szCs w:val="28"/>
        </w:rPr>
      </w:pPr>
      <w:r w:rsidRPr="003717D6">
        <w:rPr>
          <w:sz w:val="28"/>
          <w:szCs w:val="28"/>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4D71B1" w:rsidRPr="003717D6" w:rsidRDefault="004D71B1" w:rsidP="004D71B1">
      <w:pPr>
        <w:tabs>
          <w:tab w:val="left" w:pos="720"/>
        </w:tabs>
        <w:ind w:firstLine="360"/>
        <w:jc w:val="both"/>
        <w:rPr>
          <w:sz w:val="28"/>
          <w:szCs w:val="28"/>
        </w:rPr>
      </w:pPr>
      <w:r w:rsidRPr="003717D6">
        <w:rPr>
          <w:sz w:val="28"/>
          <w:szCs w:val="28"/>
        </w:rPr>
        <w:t>• умения применять теоретические знания по физике на практике, решать физические задачи на применение полученных знаний;</w:t>
      </w:r>
    </w:p>
    <w:p w:rsidR="004D71B1" w:rsidRPr="003717D6" w:rsidRDefault="004D71B1" w:rsidP="004D71B1">
      <w:pPr>
        <w:tabs>
          <w:tab w:val="left" w:pos="720"/>
        </w:tabs>
        <w:ind w:firstLine="360"/>
        <w:jc w:val="both"/>
        <w:rPr>
          <w:sz w:val="28"/>
          <w:szCs w:val="28"/>
        </w:rPr>
      </w:pPr>
      <w:r w:rsidRPr="003717D6">
        <w:rPr>
          <w:sz w:val="28"/>
          <w:szCs w:val="28"/>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4D71B1" w:rsidRPr="003717D6" w:rsidRDefault="004D71B1" w:rsidP="004D71B1">
      <w:pPr>
        <w:tabs>
          <w:tab w:val="left" w:pos="720"/>
        </w:tabs>
        <w:ind w:firstLine="360"/>
        <w:jc w:val="both"/>
        <w:rPr>
          <w:sz w:val="28"/>
          <w:szCs w:val="28"/>
        </w:rPr>
      </w:pPr>
      <w:r w:rsidRPr="003717D6">
        <w:rPr>
          <w:sz w:val="28"/>
          <w:szCs w:val="28"/>
        </w:rPr>
        <w:lastRenderedPageBreak/>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4D71B1" w:rsidRPr="003717D6" w:rsidRDefault="004D71B1" w:rsidP="004D71B1">
      <w:pPr>
        <w:tabs>
          <w:tab w:val="left" w:pos="720"/>
        </w:tabs>
        <w:ind w:firstLine="360"/>
        <w:jc w:val="both"/>
        <w:rPr>
          <w:sz w:val="28"/>
          <w:szCs w:val="28"/>
        </w:rPr>
      </w:pPr>
      <w:r w:rsidRPr="003717D6">
        <w:rPr>
          <w:sz w:val="28"/>
          <w:szCs w:val="28"/>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4D71B1" w:rsidRPr="003717D6" w:rsidRDefault="004D71B1" w:rsidP="004D71B1">
      <w:pPr>
        <w:tabs>
          <w:tab w:val="left" w:pos="720"/>
        </w:tabs>
        <w:ind w:firstLine="360"/>
        <w:jc w:val="both"/>
        <w:rPr>
          <w:sz w:val="28"/>
          <w:szCs w:val="28"/>
        </w:rPr>
      </w:pPr>
      <w:r w:rsidRPr="003717D6">
        <w:rPr>
          <w:sz w:val="28"/>
          <w:szCs w:val="28"/>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4D71B1" w:rsidRPr="003717D6" w:rsidRDefault="004D71B1" w:rsidP="004D71B1">
      <w:pPr>
        <w:tabs>
          <w:tab w:val="left" w:pos="720"/>
        </w:tabs>
        <w:jc w:val="both"/>
        <w:rPr>
          <w:b/>
          <w:sz w:val="28"/>
          <w:szCs w:val="28"/>
        </w:rPr>
      </w:pPr>
    </w:p>
    <w:p w:rsidR="004D71B1" w:rsidRPr="003717D6" w:rsidRDefault="004D71B1" w:rsidP="004D71B1">
      <w:pPr>
        <w:tabs>
          <w:tab w:val="left" w:pos="720"/>
        </w:tabs>
        <w:jc w:val="both"/>
        <w:rPr>
          <w:b/>
          <w:sz w:val="28"/>
          <w:szCs w:val="28"/>
        </w:rPr>
      </w:pPr>
      <w:r w:rsidRPr="003717D6">
        <w:rPr>
          <w:b/>
          <w:sz w:val="28"/>
          <w:szCs w:val="28"/>
        </w:rPr>
        <w:t>Частными предметными результатами обучения физике в основной школе, на которых основываются общие результаты, являются:</w:t>
      </w:r>
    </w:p>
    <w:p w:rsidR="004D71B1" w:rsidRPr="003717D6" w:rsidRDefault="004D71B1" w:rsidP="004D71B1">
      <w:pPr>
        <w:tabs>
          <w:tab w:val="left" w:pos="720"/>
        </w:tabs>
        <w:ind w:firstLine="360"/>
        <w:jc w:val="both"/>
        <w:rPr>
          <w:sz w:val="28"/>
          <w:szCs w:val="28"/>
        </w:rPr>
      </w:pPr>
      <w:proofErr w:type="gramStart"/>
      <w:r w:rsidRPr="003717D6">
        <w:rPr>
          <w:sz w:val="28"/>
          <w:szCs w:val="28"/>
        </w:rPr>
        <w:t>•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w:t>
      </w:r>
      <w:proofErr w:type="gramEnd"/>
      <w:r w:rsidRPr="003717D6">
        <w:rPr>
          <w:sz w:val="28"/>
          <w:szCs w:val="28"/>
        </w:rPr>
        <w:t xml:space="preserve"> преломление света, дисперсия света, возникновение линейчатого спектра излучения;</w:t>
      </w:r>
    </w:p>
    <w:p w:rsidR="004D71B1" w:rsidRPr="003717D6" w:rsidRDefault="004D71B1" w:rsidP="004D71B1">
      <w:pPr>
        <w:tabs>
          <w:tab w:val="left" w:pos="720"/>
        </w:tabs>
        <w:ind w:firstLine="360"/>
        <w:jc w:val="both"/>
        <w:rPr>
          <w:sz w:val="28"/>
          <w:szCs w:val="28"/>
        </w:rPr>
      </w:pPr>
      <w:proofErr w:type="gramStart"/>
      <w:r w:rsidRPr="003717D6">
        <w:rPr>
          <w:sz w:val="28"/>
          <w:szCs w:val="28"/>
        </w:rPr>
        <w:t>• 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4D71B1" w:rsidRPr="003717D6" w:rsidRDefault="004D71B1" w:rsidP="004D71B1">
      <w:pPr>
        <w:tabs>
          <w:tab w:val="left" w:pos="720"/>
        </w:tabs>
        <w:ind w:firstLine="360"/>
        <w:jc w:val="both"/>
        <w:rPr>
          <w:sz w:val="28"/>
          <w:szCs w:val="28"/>
        </w:rPr>
      </w:pPr>
      <w:proofErr w:type="gramStart"/>
      <w:r w:rsidRPr="003717D6">
        <w:rPr>
          <w:sz w:val="28"/>
          <w:szCs w:val="28"/>
        </w:rPr>
        <w:t>• 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w:t>
      </w:r>
      <w:proofErr w:type="gramEnd"/>
      <w:r w:rsidRPr="003717D6">
        <w:rPr>
          <w:sz w:val="28"/>
          <w:szCs w:val="28"/>
        </w:rPr>
        <w:t xml:space="preserve">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4D71B1" w:rsidRPr="003717D6" w:rsidRDefault="004D71B1" w:rsidP="004D71B1">
      <w:pPr>
        <w:tabs>
          <w:tab w:val="left" w:pos="720"/>
        </w:tabs>
        <w:ind w:firstLine="360"/>
        <w:jc w:val="both"/>
        <w:rPr>
          <w:sz w:val="28"/>
          <w:szCs w:val="28"/>
        </w:rPr>
      </w:pPr>
      <w:r w:rsidRPr="003717D6">
        <w:rPr>
          <w:sz w:val="28"/>
          <w:szCs w:val="28"/>
        </w:rPr>
        <w:t xml:space="preserve">•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3717D6">
        <w:rPr>
          <w:sz w:val="28"/>
          <w:szCs w:val="28"/>
        </w:rPr>
        <w:t>Джоуля—Ленца</w:t>
      </w:r>
      <w:proofErr w:type="gramEnd"/>
      <w:r w:rsidRPr="003717D6">
        <w:rPr>
          <w:sz w:val="28"/>
          <w:szCs w:val="28"/>
        </w:rPr>
        <w:t>;</w:t>
      </w:r>
    </w:p>
    <w:p w:rsidR="004D71B1" w:rsidRPr="003717D6" w:rsidRDefault="004D71B1" w:rsidP="004D71B1">
      <w:pPr>
        <w:tabs>
          <w:tab w:val="left" w:pos="720"/>
        </w:tabs>
        <w:ind w:firstLine="360"/>
        <w:jc w:val="both"/>
        <w:rPr>
          <w:sz w:val="28"/>
          <w:szCs w:val="28"/>
        </w:rPr>
      </w:pPr>
      <w:r w:rsidRPr="003717D6">
        <w:rPr>
          <w:sz w:val="28"/>
          <w:szCs w:val="28"/>
        </w:rPr>
        <w:lastRenderedPageBreak/>
        <w:t>•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4D71B1" w:rsidRPr="003717D6" w:rsidRDefault="004D71B1" w:rsidP="004D71B1">
      <w:pPr>
        <w:tabs>
          <w:tab w:val="left" w:pos="720"/>
        </w:tabs>
        <w:ind w:firstLine="360"/>
        <w:jc w:val="both"/>
        <w:rPr>
          <w:sz w:val="28"/>
          <w:szCs w:val="28"/>
        </w:rPr>
      </w:pPr>
      <w:r w:rsidRPr="003717D6">
        <w:rPr>
          <w:sz w:val="28"/>
          <w:szCs w:val="28"/>
        </w:rPr>
        <w:t>•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4D71B1" w:rsidRPr="003717D6" w:rsidRDefault="004D71B1" w:rsidP="004D71B1">
      <w:pPr>
        <w:tabs>
          <w:tab w:val="left" w:pos="720"/>
        </w:tabs>
        <w:ind w:firstLine="360"/>
        <w:jc w:val="both"/>
        <w:rPr>
          <w:sz w:val="28"/>
          <w:szCs w:val="28"/>
        </w:rPr>
      </w:pPr>
      <w:r w:rsidRPr="003717D6">
        <w:rPr>
          <w:sz w:val="28"/>
          <w:szCs w:val="28"/>
        </w:rPr>
        <w:t>•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4D71B1" w:rsidRPr="003717D6" w:rsidRDefault="004D71B1" w:rsidP="004D71B1">
      <w:pPr>
        <w:tabs>
          <w:tab w:val="left" w:pos="0"/>
          <w:tab w:val="left" w:pos="12650"/>
        </w:tabs>
        <w:ind w:left="720"/>
        <w:jc w:val="both"/>
        <w:rPr>
          <w:b/>
          <w:sz w:val="28"/>
          <w:szCs w:val="28"/>
        </w:rPr>
      </w:pPr>
    </w:p>
    <w:p w:rsidR="004D71B1" w:rsidRPr="003717D6" w:rsidRDefault="004D71B1" w:rsidP="004D71B1">
      <w:pPr>
        <w:tabs>
          <w:tab w:val="left" w:pos="0"/>
          <w:tab w:val="left" w:pos="12650"/>
        </w:tabs>
        <w:ind w:left="720"/>
        <w:rPr>
          <w:b/>
          <w:sz w:val="28"/>
          <w:szCs w:val="28"/>
        </w:rPr>
      </w:pPr>
      <w:r w:rsidRPr="003717D6">
        <w:rPr>
          <w:sz w:val="28"/>
          <w:szCs w:val="28"/>
        </w:rPr>
        <w:t xml:space="preserve"> </w:t>
      </w:r>
    </w:p>
    <w:p w:rsidR="004D71B1" w:rsidRPr="003717D6" w:rsidRDefault="004D71B1" w:rsidP="004D71B1">
      <w:pPr>
        <w:jc w:val="center"/>
        <w:rPr>
          <w:b/>
          <w:sz w:val="28"/>
          <w:szCs w:val="28"/>
        </w:rPr>
      </w:pPr>
      <w:r w:rsidRPr="003717D6">
        <w:rPr>
          <w:b/>
          <w:sz w:val="28"/>
          <w:szCs w:val="28"/>
        </w:rPr>
        <w:t>Основное содержание</w:t>
      </w:r>
    </w:p>
    <w:p w:rsidR="004D71B1" w:rsidRPr="003717D6" w:rsidRDefault="004D71B1" w:rsidP="004D71B1">
      <w:pPr>
        <w:autoSpaceDE w:val="0"/>
        <w:autoSpaceDN w:val="0"/>
        <w:adjustRightInd w:val="0"/>
        <w:jc w:val="both"/>
        <w:rPr>
          <w:b/>
          <w:sz w:val="28"/>
          <w:szCs w:val="28"/>
        </w:rPr>
      </w:pPr>
      <w:r w:rsidRPr="003717D6">
        <w:rPr>
          <w:b/>
          <w:sz w:val="28"/>
          <w:szCs w:val="28"/>
        </w:rPr>
        <w:t>Тепловые явления – 23 ч</w:t>
      </w:r>
    </w:p>
    <w:p w:rsidR="004D71B1" w:rsidRPr="003717D6" w:rsidRDefault="004D71B1" w:rsidP="004D71B1">
      <w:pPr>
        <w:tabs>
          <w:tab w:val="left" w:pos="851"/>
        </w:tabs>
        <w:ind w:firstLine="567"/>
        <w:jc w:val="both"/>
        <w:rPr>
          <w:i/>
          <w:sz w:val="28"/>
          <w:szCs w:val="28"/>
        </w:rPr>
      </w:pPr>
      <w:r w:rsidRPr="003717D6">
        <w:rPr>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Агрегатные состояния вещества. Различие в строении твердых тел, жидкостей и газов.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3717D6">
        <w:rPr>
          <w:i/>
          <w:sz w:val="28"/>
          <w:szCs w:val="28"/>
        </w:rPr>
        <w:t>Экологические проблемы использования тепловых машин.</w:t>
      </w:r>
    </w:p>
    <w:p w:rsidR="004D71B1" w:rsidRPr="003717D6" w:rsidRDefault="004D71B1" w:rsidP="004D71B1">
      <w:pPr>
        <w:autoSpaceDE w:val="0"/>
        <w:autoSpaceDN w:val="0"/>
        <w:adjustRightInd w:val="0"/>
        <w:jc w:val="both"/>
        <w:rPr>
          <w:b/>
          <w:sz w:val="28"/>
          <w:szCs w:val="28"/>
        </w:rPr>
      </w:pPr>
      <w:r w:rsidRPr="003717D6">
        <w:rPr>
          <w:b/>
          <w:sz w:val="28"/>
          <w:szCs w:val="28"/>
        </w:rPr>
        <w:t>Лабораторные работы</w:t>
      </w:r>
    </w:p>
    <w:p w:rsidR="004D71B1" w:rsidRPr="003717D6" w:rsidRDefault="004D71B1" w:rsidP="004D71B1">
      <w:pPr>
        <w:pStyle w:val="a3"/>
        <w:numPr>
          <w:ilvl w:val="0"/>
          <w:numId w:val="3"/>
        </w:numPr>
        <w:rPr>
          <w:sz w:val="28"/>
          <w:szCs w:val="28"/>
        </w:rPr>
      </w:pPr>
      <w:r w:rsidRPr="003717D6">
        <w:rPr>
          <w:sz w:val="28"/>
          <w:szCs w:val="28"/>
        </w:rPr>
        <w:t xml:space="preserve">«Наблюдение зависимости температуры остывающей воды от времени». </w:t>
      </w:r>
    </w:p>
    <w:p w:rsidR="004D71B1" w:rsidRPr="003717D6" w:rsidRDefault="004D71B1" w:rsidP="004D71B1">
      <w:pPr>
        <w:pStyle w:val="a3"/>
        <w:numPr>
          <w:ilvl w:val="0"/>
          <w:numId w:val="3"/>
        </w:numPr>
        <w:rPr>
          <w:sz w:val="28"/>
          <w:szCs w:val="28"/>
        </w:rPr>
      </w:pPr>
      <w:r w:rsidRPr="003717D6">
        <w:rPr>
          <w:sz w:val="28"/>
          <w:szCs w:val="28"/>
        </w:rPr>
        <w:t>«Определение количества теплоты»</w:t>
      </w:r>
    </w:p>
    <w:p w:rsidR="004D71B1" w:rsidRPr="003717D6" w:rsidRDefault="004D71B1" w:rsidP="004D71B1">
      <w:pPr>
        <w:pStyle w:val="a3"/>
        <w:numPr>
          <w:ilvl w:val="0"/>
          <w:numId w:val="3"/>
        </w:numPr>
        <w:rPr>
          <w:sz w:val="28"/>
          <w:szCs w:val="28"/>
        </w:rPr>
      </w:pPr>
      <w:r w:rsidRPr="003717D6">
        <w:rPr>
          <w:sz w:val="28"/>
          <w:szCs w:val="28"/>
        </w:rPr>
        <w:t>«Измерение  удельной  теплоёмкости»</w:t>
      </w:r>
    </w:p>
    <w:p w:rsidR="004D71B1" w:rsidRPr="003717D6" w:rsidRDefault="004D71B1" w:rsidP="004D71B1">
      <w:pPr>
        <w:pStyle w:val="a3"/>
        <w:numPr>
          <w:ilvl w:val="0"/>
          <w:numId w:val="3"/>
        </w:numPr>
        <w:rPr>
          <w:sz w:val="28"/>
          <w:szCs w:val="28"/>
        </w:rPr>
      </w:pPr>
      <w:r w:rsidRPr="003717D6">
        <w:rPr>
          <w:sz w:val="28"/>
          <w:szCs w:val="28"/>
        </w:rPr>
        <w:t>«Определение относительной влажности»</w:t>
      </w:r>
    </w:p>
    <w:p w:rsidR="004D71B1" w:rsidRPr="003717D6" w:rsidRDefault="004D71B1" w:rsidP="004D71B1">
      <w:pPr>
        <w:autoSpaceDE w:val="0"/>
        <w:autoSpaceDN w:val="0"/>
        <w:adjustRightInd w:val="0"/>
        <w:jc w:val="both"/>
        <w:rPr>
          <w:b/>
          <w:sz w:val="28"/>
          <w:szCs w:val="28"/>
        </w:rPr>
      </w:pPr>
    </w:p>
    <w:p w:rsidR="004D71B1" w:rsidRPr="003717D6" w:rsidRDefault="004D71B1" w:rsidP="004D71B1">
      <w:pPr>
        <w:autoSpaceDE w:val="0"/>
        <w:autoSpaceDN w:val="0"/>
        <w:adjustRightInd w:val="0"/>
        <w:jc w:val="both"/>
        <w:rPr>
          <w:b/>
          <w:sz w:val="28"/>
          <w:szCs w:val="28"/>
        </w:rPr>
      </w:pPr>
      <w:r w:rsidRPr="003717D6">
        <w:rPr>
          <w:b/>
          <w:sz w:val="28"/>
          <w:szCs w:val="28"/>
        </w:rPr>
        <w:t>Лабораторные опыты</w:t>
      </w:r>
    </w:p>
    <w:p w:rsidR="004D71B1" w:rsidRPr="003717D6" w:rsidRDefault="004D71B1" w:rsidP="004D71B1">
      <w:pPr>
        <w:pStyle w:val="a3"/>
        <w:numPr>
          <w:ilvl w:val="0"/>
          <w:numId w:val="4"/>
        </w:numPr>
        <w:autoSpaceDE w:val="0"/>
        <w:autoSpaceDN w:val="0"/>
        <w:adjustRightInd w:val="0"/>
        <w:jc w:val="both"/>
        <w:rPr>
          <w:sz w:val="28"/>
          <w:szCs w:val="28"/>
        </w:rPr>
      </w:pPr>
      <w:r w:rsidRPr="003717D6">
        <w:rPr>
          <w:sz w:val="28"/>
          <w:szCs w:val="28"/>
        </w:rPr>
        <w:t>«Проверка гипотезы о линейной зависимости длины столбика жидкости в трубке от температуры»</w:t>
      </w:r>
    </w:p>
    <w:p w:rsidR="004D71B1" w:rsidRPr="003717D6" w:rsidRDefault="004D71B1" w:rsidP="004D71B1">
      <w:pPr>
        <w:pStyle w:val="a3"/>
        <w:numPr>
          <w:ilvl w:val="0"/>
          <w:numId w:val="4"/>
        </w:numPr>
        <w:autoSpaceDE w:val="0"/>
        <w:autoSpaceDN w:val="0"/>
        <w:adjustRightInd w:val="0"/>
        <w:jc w:val="both"/>
        <w:rPr>
          <w:b/>
          <w:sz w:val="28"/>
          <w:szCs w:val="28"/>
        </w:rPr>
      </w:pPr>
      <w:r w:rsidRPr="003717D6">
        <w:rPr>
          <w:sz w:val="28"/>
          <w:szCs w:val="28"/>
        </w:rPr>
        <w:t>«Измерение температуры»</w:t>
      </w:r>
    </w:p>
    <w:p w:rsidR="004D71B1" w:rsidRPr="003717D6" w:rsidRDefault="004D71B1" w:rsidP="004D71B1">
      <w:pPr>
        <w:autoSpaceDE w:val="0"/>
        <w:autoSpaceDN w:val="0"/>
        <w:adjustRightInd w:val="0"/>
        <w:jc w:val="both"/>
        <w:rPr>
          <w:b/>
          <w:sz w:val="28"/>
          <w:szCs w:val="28"/>
        </w:rPr>
      </w:pPr>
    </w:p>
    <w:p w:rsidR="004D71B1" w:rsidRPr="003717D6" w:rsidRDefault="004D71B1" w:rsidP="004D71B1">
      <w:pPr>
        <w:autoSpaceDE w:val="0"/>
        <w:autoSpaceDN w:val="0"/>
        <w:adjustRightInd w:val="0"/>
        <w:jc w:val="both"/>
        <w:rPr>
          <w:b/>
          <w:sz w:val="28"/>
          <w:szCs w:val="28"/>
        </w:rPr>
      </w:pPr>
      <w:r w:rsidRPr="003717D6">
        <w:rPr>
          <w:b/>
          <w:sz w:val="28"/>
          <w:szCs w:val="28"/>
        </w:rPr>
        <w:t>Электрические явления – 27ч</w:t>
      </w:r>
    </w:p>
    <w:p w:rsidR="004D71B1" w:rsidRPr="003717D6" w:rsidRDefault="004D71B1" w:rsidP="004D71B1">
      <w:pPr>
        <w:tabs>
          <w:tab w:val="left" w:pos="851"/>
        </w:tabs>
        <w:ind w:firstLine="567"/>
        <w:jc w:val="both"/>
        <w:rPr>
          <w:i/>
          <w:sz w:val="28"/>
          <w:szCs w:val="28"/>
        </w:rPr>
      </w:pPr>
      <w:r w:rsidRPr="003717D6">
        <w:rPr>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w:t>
      </w:r>
      <w:r w:rsidRPr="003717D6">
        <w:rPr>
          <w:sz w:val="28"/>
          <w:szCs w:val="28"/>
        </w:rPr>
        <w:lastRenderedPageBreak/>
        <w:t xml:space="preserve">заряда. Проводники, полупроводники и изоляторы электричества. Электроскоп. Электрическое поле как особый вид материи. </w:t>
      </w:r>
      <w:r w:rsidRPr="003717D6">
        <w:rPr>
          <w:i/>
          <w:sz w:val="28"/>
          <w:szCs w:val="28"/>
        </w:rPr>
        <w:t xml:space="preserve">Напряженность электрического поля. </w:t>
      </w:r>
      <w:r w:rsidRPr="003717D6">
        <w:rPr>
          <w:sz w:val="28"/>
          <w:szCs w:val="28"/>
        </w:rPr>
        <w:t xml:space="preserve">Действие электрического поля на электрические заряды. </w:t>
      </w:r>
      <w:r w:rsidRPr="003717D6">
        <w:rPr>
          <w:i/>
          <w:sz w:val="28"/>
          <w:szCs w:val="28"/>
        </w:rPr>
        <w:t>Конденсатор. Энергия электрического поля конденсатора.</w:t>
      </w:r>
    </w:p>
    <w:p w:rsidR="004D71B1" w:rsidRPr="003717D6" w:rsidRDefault="004D71B1" w:rsidP="004D71B1">
      <w:pPr>
        <w:tabs>
          <w:tab w:val="left" w:pos="851"/>
        </w:tabs>
        <w:ind w:firstLine="709"/>
        <w:jc w:val="both"/>
        <w:rPr>
          <w:sz w:val="28"/>
          <w:szCs w:val="28"/>
        </w:rPr>
      </w:pPr>
      <w:r w:rsidRPr="003717D6">
        <w:rPr>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D71B1" w:rsidRPr="003717D6" w:rsidRDefault="004D71B1" w:rsidP="004D71B1">
      <w:pPr>
        <w:tabs>
          <w:tab w:val="left" w:pos="851"/>
        </w:tabs>
        <w:ind w:firstLine="709"/>
        <w:jc w:val="both"/>
        <w:rPr>
          <w:sz w:val="28"/>
          <w:szCs w:val="28"/>
        </w:rPr>
      </w:pPr>
      <w:r w:rsidRPr="003717D6">
        <w:rPr>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D71B1" w:rsidRPr="003717D6" w:rsidRDefault="004D71B1" w:rsidP="004D71B1">
      <w:pPr>
        <w:tabs>
          <w:tab w:val="left" w:pos="851"/>
        </w:tabs>
        <w:ind w:firstLine="709"/>
        <w:jc w:val="both"/>
        <w:rPr>
          <w:sz w:val="28"/>
          <w:szCs w:val="28"/>
        </w:rPr>
      </w:pPr>
      <w:r w:rsidRPr="003717D6">
        <w:rPr>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4D71B1" w:rsidRPr="003717D6" w:rsidRDefault="004D71B1" w:rsidP="004D71B1">
      <w:pPr>
        <w:autoSpaceDE w:val="0"/>
        <w:autoSpaceDN w:val="0"/>
        <w:adjustRightInd w:val="0"/>
        <w:jc w:val="both"/>
        <w:rPr>
          <w:b/>
          <w:sz w:val="28"/>
          <w:szCs w:val="28"/>
        </w:rPr>
      </w:pPr>
      <w:r w:rsidRPr="003717D6">
        <w:rPr>
          <w:b/>
          <w:sz w:val="28"/>
          <w:szCs w:val="28"/>
        </w:rPr>
        <w:t>Лабораторные работы</w:t>
      </w:r>
    </w:p>
    <w:p w:rsidR="004D71B1" w:rsidRPr="003717D6" w:rsidRDefault="004D71B1" w:rsidP="004D71B1">
      <w:pPr>
        <w:pStyle w:val="a3"/>
        <w:numPr>
          <w:ilvl w:val="0"/>
          <w:numId w:val="5"/>
        </w:numPr>
        <w:rPr>
          <w:sz w:val="28"/>
          <w:szCs w:val="28"/>
        </w:rPr>
      </w:pPr>
      <w:r w:rsidRPr="003717D6">
        <w:rPr>
          <w:sz w:val="28"/>
          <w:szCs w:val="28"/>
        </w:rPr>
        <w:t>«Сборка  электрической  цепи  и измерение  силы  тока  в  её  различных участках».</w:t>
      </w:r>
    </w:p>
    <w:p w:rsidR="004D71B1" w:rsidRPr="003717D6" w:rsidRDefault="004D71B1" w:rsidP="004D71B1">
      <w:pPr>
        <w:pStyle w:val="a3"/>
        <w:numPr>
          <w:ilvl w:val="0"/>
          <w:numId w:val="5"/>
        </w:numPr>
        <w:rPr>
          <w:sz w:val="28"/>
          <w:szCs w:val="28"/>
        </w:rPr>
      </w:pPr>
      <w:r w:rsidRPr="003717D6">
        <w:rPr>
          <w:sz w:val="28"/>
          <w:szCs w:val="28"/>
        </w:rPr>
        <w:t>«Измерение  напряжения».</w:t>
      </w:r>
    </w:p>
    <w:p w:rsidR="004D71B1" w:rsidRPr="003717D6" w:rsidRDefault="004D71B1" w:rsidP="004D71B1">
      <w:pPr>
        <w:pStyle w:val="a3"/>
        <w:numPr>
          <w:ilvl w:val="0"/>
          <w:numId w:val="5"/>
        </w:numPr>
        <w:rPr>
          <w:sz w:val="28"/>
          <w:szCs w:val="28"/>
        </w:rPr>
      </w:pPr>
      <w:r w:rsidRPr="003717D6">
        <w:rPr>
          <w:sz w:val="28"/>
          <w:szCs w:val="28"/>
        </w:rPr>
        <w:t>«Измерение  силы  тока   и его регулирование».</w:t>
      </w:r>
    </w:p>
    <w:p w:rsidR="004D71B1" w:rsidRPr="003717D6" w:rsidRDefault="004D71B1" w:rsidP="004D71B1">
      <w:pPr>
        <w:pStyle w:val="a3"/>
        <w:numPr>
          <w:ilvl w:val="0"/>
          <w:numId w:val="5"/>
        </w:numPr>
        <w:rPr>
          <w:sz w:val="28"/>
          <w:szCs w:val="28"/>
        </w:rPr>
      </w:pPr>
      <w:r w:rsidRPr="003717D6">
        <w:rPr>
          <w:sz w:val="28"/>
          <w:szCs w:val="28"/>
        </w:rPr>
        <w:t>«Измерение сопротивления»</w:t>
      </w:r>
    </w:p>
    <w:p w:rsidR="004D71B1" w:rsidRPr="003717D6" w:rsidRDefault="004D71B1" w:rsidP="004D71B1">
      <w:pPr>
        <w:pStyle w:val="a3"/>
        <w:numPr>
          <w:ilvl w:val="0"/>
          <w:numId w:val="5"/>
        </w:numPr>
        <w:rPr>
          <w:sz w:val="28"/>
          <w:szCs w:val="28"/>
        </w:rPr>
      </w:pPr>
      <w:r w:rsidRPr="003717D6">
        <w:rPr>
          <w:sz w:val="28"/>
          <w:szCs w:val="28"/>
        </w:rPr>
        <w:t>«Измерение работы  и  мощности  электрического тока».</w:t>
      </w:r>
    </w:p>
    <w:p w:rsidR="004D71B1" w:rsidRPr="003717D6" w:rsidRDefault="004D71B1" w:rsidP="004D71B1">
      <w:pPr>
        <w:autoSpaceDE w:val="0"/>
        <w:autoSpaceDN w:val="0"/>
        <w:adjustRightInd w:val="0"/>
        <w:jc w:val="both"/>
        <w:rPr>
          <w:b/>
          <w:sz w:val="28"/>
          <w:szCs w:val="28"/>
        </w:rPr>
      </w:pPr>
      <w:r w:rsidRPr="003717D6">
        <w:rPr>
          <w:b/>
          <w:sz w:val="28"/>
          <w:szCs w:val="28"/>
        </w:rPr>
        <w:t>Лабораторные опыты</w:t>
      </w:r>
    </w:p>
    <w:p w:rsidR="004D71B1" w:rsidRPr="003717D6" w:rsidRDefault="004D71B1" w:rsidP="004D71B1">
      <w:pPr>
        <w:pStyle w:val="a3"/>
        <w:numPr>
          <w:ilvl w:val="0"/>
          <w:numId w:val="6"/>
        </w:numPr>
        <w:rPr>
          <w:sz w:val="28"/>
          <w:szCs w:val="28"/>
        </w:rPr>
      </w:pPr>
      <w:r w:rsidRPr="003717D6">
        <w:rPr>
          <w:sz w:val="28"/>
          <w:szCs w:val="28"/>
        </w:rPr>
        <w:t>«Исследование зависимости силы тока через проводник от напряжения»</w:t>
      </w:r>
    </w:p>
    <w:p w:rsidR="004D71B1" w:rsidRPr="003717D6" w:rsidRDefault="004D71B1" w:rsidP="004D71B1">
      <w:pPr>
        <w:pStyle w:val="a3"/>
        <w:numPr>
          <w:ilvl w:val="0"/>
          <w:numId w:val="6"/>
        </w:numPr>
        <w:rPr>
          <w:sz w:val="28"/>
          <w:szCs w:val="28"/>
        </w:rPr>
      </w:pPr>
      <w:r w:rsidRPr="003717D6">
        <w:rPr>
          <w:sz w:val="28"/>
          <w:szCs w:val="28"/>
        </w:rPr>
        <w:t>«Исследование зависимости силы тока через лампочку от напряжения»</w:t>
      </w:r>
    </w:p>
    <w:p w:rsidR="004D71B1" w:rsidRPr="003717D6" w:rsidRDefault="004D71B1" w:rsidP="004D71B1">
      <w:pPr>
        <w:pStyle w:val="a3"/>
        <w:numPr>
          <w:ilvl w:val="0"/>
          <w:numId w:val="6"/>
        </w:numPr>
        <w:rPr>
          <w:sz w:val="28"/>
          <w:szCs w:val="28"/>
        </w:rPr>
      </w:pPr>
      <w:r w:rsidRPr="003717D6">
        <w:rPr>
          <w:sz w:val="28"/>
          <w:szCs w:val="28"/>
        </w:rPr>
        <w:t>«Обнаружение зависимости сопротивления проводника от его параметров и вещества»</w:t>
      </w:r>
    </w:p>
    <w:p w:rsidR="004D71B1" w:rsidRPr="003717D6" w:rsidRDefault="004D71B1" w:rsidP="004D71B1">
      <w:pPr>
        <w:pStyle w:val="a3"/>
        <w:numPr>
          <w:ilvl w:val="0"/>
          <w:numId w:val="6"/>
        </w:numPr>
        <w:rPr>
          <w:sz w:val="28"/>
          <w:szCs w:val="28"/>
        </w:rPr>
      </w:pPr>
      <w:r w:rsidRPr="003717D6">
        <w:rPr>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4D71B1" w:rsidRPr="003717D6" w:rsidRDefault="004D71B1" w:rsidP="004D71B1">
      <w:pPr>
        <w:pStyle w:val="a3"/>
        <w:numPr>
          <w:ilvl w:val="0"/>
          <w:numId w:val="6"/>
        </w:numPr>
        <w:rPr>
          <w:sz w:val="28"/>
          <w:szCs w:val="28"/>
        </w:rPr>
      </w:pPr>
      <w:r w:rsidRPr="003717D6">
        <w:rPr>
          <w:sz w:val="28"/>
          <w:szCs w:val="28"/>
        </w:rPr>
        <w:t>«Проверка правила сложения токов на двух параллельно включенных резисторов»</w:t>
      </w:r>
    </w:p>
    <w:p w:rsidR="004D71B1" w:rsidRPr="003717D6" w:rsidRDefault="004D71B1" w:rsidP="004D71B1">
      <w:pPr>
        <w:autoSpaceDE w:val="0"/>
        <w:autoSpaceDN w:val="0"/>
        <w:adjustRightInd w:val="0"/>
        <w:spacing w:line="276" w:lineRule="auto"/>
        <w:jc w:val="both"/>
        <w:rPr>
          <w:b/>
          <w:sz w:val="28"/>
          <w:szCs w:val="28"/>
        </w:rPr>
      </w:pPr>
    </w:p>
    <w:p w:rsidR="004D71B1" w:rsidRPr="003717D6" w:rsidRDefault="004D71B1" w:rsidP="004D71B1">
      <w:pPr>
        <w:autoSpaceDE w:val="0"/>
        <w:autoSpaceDN w:val="0"/>
        <w:adjustRightInd w:val="0"/>
        <w:spacing w:line="276" w:lineRule="auto"/>
        <w:jc w:val="both"/>
        <w:rPr>
          <w:b/>
          <w:sz w:val="28"/>
          <w:szCs w:val="28"/>
        </w:rPr>
      </w:pPr>
      <w:r w:rsidRPr="003717D6">
        <w:rPr>
          <w:b/>
          <w:sz w:val="28"/>
          <w:szCs w:val="28"/>
        </w:rPr>
        <w:t>Электромагнитные явления – 6 ч</w:t>
      </w:r>
    </w:p>
    <w:p w:rsidR="004D71B1" w:rsidRPr="003717D6" w:rsidRDefault="004D71B1" w:rsidP="004D71B1">
      <w:pPr>
        <w:tabs>
          <w:tab w:val="left" w:pos="851"/>
        </w:tabs>
        <w:ind w:firstLine="709"/>
        <w:jc w:val="both"/>
        <w:rPr>
          <w:b/>
          <w:sz w:val="28"/>
          <w:szCs w:val="28"/>
        </w:rPr>
      </w:pPr>
      <w:r w:rsidRPr="003717D6">
        <w:rPr>
          <w:sz w:val="28"/>
          <w:szCs w:val="28"/>
        </w:rPr>
        <w:t xml:space="preserve">Магнитное поле. Магнитное поле тока. Опыт Эрстеда. Магнитное поле постоянных магнитов. Магнитное поле Земли. Электромагнит. Применение электромагнитов. Действие магнитного поля на проводник с током и движущуюся заряженную частицу. Электродвигатель. </w:t>
      </w:r>
    </w:p>
    <w:p w:rsidR="004D71B1" w:rsidRPr="003717D6" w:rsidRDefault="004D71B1" w:rsidP="004D71B1">
      <w:pPr>
        <w:autoSpaceDE w:val="0"/>
        <w:autoSpaceDN w:val="0"/>
        <w:adjustRightInd w:val="0"/>
        <w:jc w:val="both"/>
        <w:rPr>
          <w:b/>
          <w:sz w:val="28"/>
          <w:szCs w:val="28"/>
        </w:rPr>
      </w:pPr>
      <w:r w:rsidRPr="003717D6">
        <w:rPr>
          <w:b/>
          <w:sz w:val="28"/>
          <w:szCs w:val="28"/>
        </w:rPr>
        <w:t>Лабораторные работы</w:t>
      </w:r>
    </w:p>
    <w:p w:rsidR="004D71B1" w:rsidRPr="003717D6" w:rsidRDefault="004D71B1" w:rsidP="004D71B1">
      <w:pPr>
        <w:pStyle w:val="a3"/>
        <w:numPr>
          <w:ilvl w:val="0"/>
          <w:numId w:val="8"/>
        </w:numPr>
        <w:rPr>
          <w:sz w:val="28"/>
          <w:szCs w:val="28"/>
        </w:rPr>
      </w:pPr>
      <w:r w:rsidRPr="003717D6">
        <w:rPr>
          <w:sz w:val="28"/>
          <w:szCs w:val="28"/>
        </w:rPr>
        <w:t>«Сборка электромагнита  и  испытание  его действия».</w:t>
      </w:r>
    </w:p>
    <w:p w:rsidR="004D71B1" w:rsidRPr="003717D6" w:rsidRDefault="004D71B1" w:rsidP="004D71B1">
      <w:pPr>
        <w:pStyle w:val="a3"/>
        <w:numPr>
          <w:ilvl w:val="0"/>
          <w:numId w:val="8"/>
        </w:numPr>
        <w:rPr>
          <w:sz w:val="28"/>
          <w:szCs w:val="28"/>
        </w:rPr>
      </w:pPr>
      <w:r w:rsidRPr="003717D6">
        <w:rPr>
          <w:sz w:val="28"/>
          <w:szCs w:val="28"/>
        </w:rPr>
        <w:t>«Изучение электрического  двигателя  постоянного тока (на модели)».</w:t>
      </w:r>
    </w:p>
    <w:p w:rsidR="004D71B1" w:rsidRPr="003717D6" w:rsidRDefault="004D71B1" w:rsidP="004D71B1">
      <w:pPr>
        <w:autoSpaceDE w:val="0"/>
        <w:autoSpaceDN w:val="0"/>
        <w:adjustRightInd w:val="0"/>
        <w:jc w:val="both"/>
        <w:rPr>
          <w:b/>
          <w:sz w:val="28"/>
          <w:szCs w:val="28"/>
        </w:rPr>
      </w:pPr>
    </w:p>
    <w:p w:rsidR="004D71B1" w:rsidRPr="003717D6" w:rsidRDefault="004D71B1" w:rsidP="004D71B1">
      <w:pPr>
        <w:autoSpaceDE w:val="0"/>
        <w:autoSpaceDN w:val="0"/>
        <w:adjustRightInd w:val="0"/>
        <w:jc w:val="both"/>
        <w:rPr>
          <w:b/>
          <w:sz w:val="28"/>
          <w:szCs w:val="28"/>
        </w:rPr>
      </w:pPr>
      <w:r w:rsidRPr="003717D6">
        <w:rPr>
          <w:b/>
          <w:sz w:val="28"/>
          <w:szCs w:val="28"/>
        </w:rPr>
        <w:lastRenderedPageBreak/>
        <w:t>Лабораторные опыты</w:t>
      </w:r>
    </w:p>
    <w:p w:rsidR="004D71B1" w:rsidRPr="003717D6" w:rsidRDefault="004D71B1" w:rsidP="004D71B1">
      <w:pPr>
        <w:pStyle w:val="a3"/>
        <w:numPr>
          <w:ilvl w:val="0"/>
          <w:numId w:val="7"/>
        </w:numPr>
        <w:rPr>
          <w:sz w:val="28"/>
          <w:szCs w:val="28"/>
        </w:rPr>
      </w:pPr>
      <w:r w:rsidRPr="003717D6">
        <w:rPr>
          <w:sz w:val="28"/>
          <w:szCs w:val="28"/>
        </w:rPr>
        <w:t>«Конструирование электродвигателя»</w:t>
      </w:r>
    </w:p>
    <w:p w:rsidR="004D71B1" w:rsidRPr="003717D6" w:rsidRDefault="004D71B1" w:rsidP="004D71B1">
      <w:pPr>
        <w:autoSpaceDE w:val="0"/>
        <w:autoSpaceDN w:val="0"/>
        <w:adjustRightInd w:val="0"/>
        <w:jc w:val="both"/>
        <w:rPr>
          <w:b/>
          <w:sz w:val="28"/>
          <w:szCs w:val="28"/>
        </w:rPr>
      </w:pPr>
    </w:p>
    <w:p w:rsidR="004D71B1" w:rsidRPr="003717D6" w:rsidRDefault="004D71B1" w:rsidP="004D71B1">
      <w:pPr>
        <w:autoSpaceDE w:val="0"/>
        <w:autoSpaceDN w:val="0"/>
        <w:adjustRightInd w:val="0"/>
        <w:jc w:val="both"/>
        <w:rPr>
          <w:b/>
          <w:sz w:val="28"/>
          <w:szCs w:val="28"/>
        </w:rPr>
      </w:pPr>
      <w:r w:rsidRPr="003717D6">
        <w:rPr>
          <w:b/>
          <w:sz w:val="28"/>
          <w:szCs w:val="28"/>
        </w:rPr>
        <w:t>Световые явления – 10 ч</w:t>
      </w:r>
    </w:p>
    <w:p w:rsidR="004D71B1" w:rsidRPr="003717D6" w:rsidRDefault="004D71B1" w:rsidP="004D71B1">
      <w:pPr>
        <w:tabs>
          <w:tab w:val="left" w:pos="851"/>
        </w:tabs>
        <w:ind w:firstLine="709"/>
        <w:jc w:val="both"/>
        <w:rPr>
          <w:color w:val="FF0000"/>
          <w:sz w:val="28"/>
          <w:szCs w:val="28"/>
        </w:rPr>
      </w:pPr>
      <w:r w:rsidRPr="003717D6">
        <w:rPr>
          <w:sz w:val="28"/>
          <w:szCs w:val="28"/>
        </w:rPr>
        <w:t>Элементы геометрической оптики. Закон прямолинейного распространения света. Отражение света. Преломление света. Закон отражения света. Плоское зеркало. Закон преломления света. Линза. Фокусное расстояние линзы. Глаз как оптическая система. Оптические приборы.</w:t>
      </w:r>
      <w:r w:rsidRPr="003717D6">
        <w:rPr>
          <w:spacing w:val="-15"/>
          <w:sz w:val="28"/>
          <w:szCs w:val="28"/>
        </w:rPr>
        <w:t xml:space="preserve"> </w:t>
      </w:r>
      <w:r w:rsidRPr="003717D6">
        <w:rPr>
          <w:sz w:val="28"/>
          <w:szCs w:val="28"/>
        </w:rPr>
        <w:t xml:space="preserve">Свет – </w:t>
      </w:r>
      <w:proofErr w:type="gramStart"/>
      <w:r w:rsidRPr="003717D6">
        <w:rPr>
          <w:sz w:val="28"/>
          <w:szCs w:val="28"/>
        </w:rPr>
        <w:t>электромагнитные</w:t>
      </w:r>
      <w:proofErr w:type="gramEnd"/>
      <w:r w:rsidRPr="003717D6">
        <w:rPr>
          <w:sz w:val="28"/>
          <w:szCs w:val="28"/>
        </w:rPr>
        <w:t xml:space="preserve"> волна. Источники света. Изображение предмета в зеркале и линзе. </w:t>
      </w:r>
    </w:p>
    <w:p w:rsidR="004D71B1" w:rsidRPr="003717D6" w:rsidRDefault="004D71B1" w:rsidP="004D71B1">
      <w:pPr>
        <w:autoSpaceDE w:val="0"/>
        <w:autoSpaceDN w:val="0"/>
        <w:adjustRightInd w:val="0"/>
        <w:jc w:val="both"/>
        <w:rPr>
          <w:b/>
          <w:sz w:val="28"/>
          <w:szCs w:val="28"/>
        </w:rPr>
      </w:pPr>
      <w:r w:rsidRPr="003717D6">
        <w:rPr>
          <w:b/>
          <w:sz w:val="28"/>
          <w:szCs w:val="28"/>
        </w:rPr>
        <w:t>Лабораторные работы</w:t>
      </w:r>
    </w:p>
    <w:p w:rsidR="004D71B1" w:rsidRPr="003717D6" w:rsidRDefault="004D71B1" w:rsidP="004D71B1">
      <w:pPr>
        <w:pStyle w:val="a3"/>
        <w:numPr>
          <w:ilvl w:val="0"/>
          <w:numId w:val="9"/>
        </w:numPr>
        <w:rPr>
          <w:sz w:val="28"/>
          <w:szCs w:val="28"/>
        </w:rPr>
      </w:pPr>
      <w:r w:rsidRPr="003717D6">
        <w:rPr>
          <w:sz w:val="28"/>
          <w:szCs w:val="28"/>
        </w:rPr>
        <w:t>«Исследование зависимости угла отражения от угла падения света».</w:t>
      </w:r>
    </w:p>
    <w:p w:rsidR="004D71B1" w:rsidRPr="003717D6" w:rsidRDefault="004D71B1" w:rsidP="004D71B1">
      <w:pPr>
        <w:pStyle w:val="a3"/>
        <w:numPr>
          <w:ilvl w:val="0"/>
          <w:numId w:val="9"/>
        </w:numPr>
        <w:rPr>
          <w:i/>
          <w:sz w:val="28"/>
          <w:szCs w:val="28"/>
        </w:rPr>
      </w:pPr>
      <w:r w:rsidRPr="003717D6">
        <w:rPr>
          <w:sz w:val="28"/>
          <w:szCs w:val="28"/>
        </w:rPr>
        <w:t>«Определение оптической силы линзы»</w:t>
      </w:r>
      <w:r w:rsidRPr="003717D6">
        <w:rPr>
          <w:i/>
          <w:sz w:val="28"/>
          <w:szCs w:val="28"/>
        </w:rPr>
        <w:t xml:space="preserve"> </w:t>
      </w:r>
    </w:p>
    <w:p w:rsidR="004D71B1" w:rsidRPr="003717D6" w:rsidRDefault="004D71B1" w:rsidP="004D71B1">
      <w:pPr>
        <w:pStyle w:val="a3"/>
        <w:numPr>
          <w:ilvl w:val="0"/>
          <w:numId w:val="9"/>
        </w:numPr>
        <w:rPr>
          <w:sz w:val="28"/>
          <w:szCs w:val="28"/>
        </w:rPr>
      </w:pPr>
      <w:r w:rsidRPr="003717D6">
        <w:rPr>
          <w:sz w:val="28"/>
          <w:szCs w:val="28"/>
        </w:rPr>
        <w:t>«Изучение свойств изображения в линзах»</w:t>
      </w:r>
    </w:p>
    <w:p w:rsidR="004D71B1" w:rsidRPr="003717D6" w:rsidRDefault="004D71B1" w:rsidP="004D71B1">
      <w:pPr>
        <w:autoSpaceDE w:val="0"/>
        <w:autoSpaceDN w:val="0"/>
        <w:adjustRightInd w:val="0"/>
        <w:jc w:val="both"/>
        <w:rPr>
          <w:b/>
          <w:sz w:val="28"/>
          <w:szCs w:val="28"/>
        </w:rPr>
      </w:pPr>
    </w:p>
    <w:p w:rsidR="004D71B1" w:rsidRPr="003717D6" w:rsidRDefault="004D71B1" w:rsidP="004D71B1">
      <w:pPr>
        <w:autoSpaceDE w:val="0"/>
        <w:autoSpaceDN w:val="0"/>
        <w:adjustRightInd w:val="0"/>
        <w:jc w:val="both"/>
        <w:rPr>
          <w:b/>
          <w:sz w:val="28"/>
          <w:szCs w:val="28"/>
        </w:rPr>
      </w:pPr>
      <w:r w:rsidRPr="003717D6">
        <w:rPr>
          <w:b/>
          <w:sz w:val="28"/>
          <w:szCs w:val="28"/>
        </w:rPr>
        <w:t>Лабораторные опыты</w:t>
      </w:r>
    </w:p>
    <w:p w:rsidR="004D71B1" w:rsidRPr="003717D6" w:rsidRDefault="004D71B1" w:rsidP="004D71B1">
      <w:pPr>
        <w:pStyle w:val="a3"/>
        <w:numPr>
          <w:ilvl w:val="0"/>
          <w:numId w:val="10"/>
        </w:numPr>
        <w:rPr>
          <w:sz w:val="28"/>
          <w:szCs w:val="28"/>
        </w:rPr>
      </w:pPr>
      <w:r w:rsidRPr="003717D6">
        <w:rPr>
          <w:sz w:val="28"/>
          <w:szCs w:val="28"/>
        </w:rPr>
        <w:t>«Наблюдение явления отражения и преломления света</w:t>
      </w:r>
    </w:p>
    <w:p w:rsidR="004D71B1" w:rsidRPr="003717D6" w:rsidRDefault="004D71B1" w:rsidP="004D71B1">
      <w:pPr>
        <w:pStyle w:val="a3"/>
        <w:numPr>
          <w:ilvl w:val="0"/>
          <w:numId w:val="10"/>
        </w:numPr>
        <w:rPr>
          <w:sz w:val="28"/>
          <w:szCs w:val="28"/>
        </w:rPr>
      </w:pPr>
      <w:r w:rsidRPr="003717D6">
        <w:rPr>
          <w:sz w:val="28"/>
          <w:szCs w:val="28"/>
        </w:rPr>
        <w:t>«Измерение углов падения и преломления»</w:t>
      </w:r>
    </w:p>
    <w:p w:rsidR="004D71B1" w:rsidRPr="003717D6" w:rsidRDefault="004D71B1" w:rsidP="004D71B1">
      <w:pPr>
        <w:pStyle w:val="a3"/>
        <w:numPr>
          <w:ilvl w:val="0"/>
          <w:numId w:val="10"/>
        </w:numPr>
        <w:rPr>
          <w:sz w:val="28"/>
          <w:szCs w:val="28"/>
        </w:rPr>
      </w:pPr>
      <w:r w:rsidRPr="003717D6">
        <w:rPr>
          <w:sz w:val="28"/>
          <w:szCs w:val="28"/>
        </w:rPr>
        <w:t>«Измерение фокусного расстояния  линзы».</w:t>
      </w:r>
    </w:p>
    <w:p w:rsidR="004D71B1" w:rsidRPr="003717D6" w:rsidRDefault="004D71B1" w:rsidP="004D71B1">
      <w:pPr>
        <w:pStyle w:val="a3"/>
        <w:numPr>
          <w:ilvl w:val="0"/>
          <w:numId w:val="10"/>
        </w:numPr>
        <w:rPr>
          <w:sz w:val="28"/>
          <w:szCs w:val="28"/>
        </w:rPr>
      </w:pPr>
      <w:r w:rsidRPr="003717D6">
        <w:rPr>
          <w:sz w:val="28"/>
          <w:szCs w:val="28"/>
        </w:rPr>
        <w:t>«Оценка своего зрения и подбор очков»</w:t>
      </w:r>
    </w:p>
    <w:p w:rsidR="004D71B1" w:rsidRPr="003717D6" w:rsidRDefault="004D71B1" w:rsidP="004D71B1">
      <w:pPr>
        <w:autoSpaceDE w:val="0"/>
        <w:autoSpaceDN w:val="0"/>
        <w:adjustRightInd w:val="0"/>
        <w:jc w:val="both"/>
        <w:rPr>
          <w:sz w:val="28"/>
          <w:szCs w:val="28"/>
        </w:rPr>
      </w:pPr>
    </w:p>
    <w:p w:rsidR="004D71B1" w:rsidRPr="003717D6" w:rsidRDefault="004D71B1" w:rsidP="004D71B1">
      <w:pPr>
        <w:autoSpaceDE w:val="0"/>
        <w:autoSpaceDN w:val="0"/>
        <w:adjustRightInd w:val="0"/>
        <w:jc w:val="both"/>
        <w:rPr>
          <w:b/>
          <w:sz w:val="28"/>
          <w:szCs w:val="28"/>
        </w:rPr>
      </w:pPr>
      <w:r w:rsidRPr="003717D6">
        <w:rPr>
          <w:b/>
          <w:sz w:val="28"/>
          <w:szCs w:val="28"/>
        </w:rPr>
        <w:t>Повторение – 2 ч.</w:t>
      </w:r>
    </w:p>
    <w:p w:rsidR="004D71B1" w:rsidRPr="003717D6" w:rsidRDefault="004D71B1" w:rsidP="004D71B1">
      <w:pPr>
        <w:jc w:val="center"/>
        <w:rPr>
          <w:b/>
          <w:sz w:val="28"/>
          <w:szCs w:val="28"/>
          <w:lang w:val="uk-UA"/>
        </w:rPr>
      </w:pPr>
    </w:p>
    <w:p w:rsidR="004D71B1" w:rsidRPr="003717D6" w:rsidRDefault="004D71B1" w:rsidP="004D71B1">
      <w:pPr>
        <w:pStyle w:val="Style4"/>
        <w:widowControl/>
        <w:spacing w:line="274" w:lineRule="exact"/>
        <w:ind w:right="3840" w:firstLine="0"/>
        <w:rPr>
          <w:bCs/>
          <w:spacing w:val="-14"/>
          <w:sz w:val="28"/>
          <w:szCs w:val="28"/>
        </w:rPr>
      </w:pPr>
    </w:p>
    <w:p w:rsidR="004D71B1" w:rsidRPr="003717D6" w:rsidRDefault="004D71B1" w:rsidP="003717D6">
      <w:pPr>
        <w:jc w:val="center"/>
        <w:rPr>
          <w:rFonts w:eastAsia="Batang"/>
          <w:b/>
          <w:sz w:val="28"/>
          <w:szCs w:val="28"/>
        </w:rPr>
      </w:pPr>
      <w:r w:rsidRPr="003717D6">
        <w:rPr>
          <w:rFonts w:eastAsia="Batang"/>
          <w:b/>
          <w:sz w:val="28"/>
          <w:szCs w:val="28"/>
        </w:rPr>
        <w:t>Тематическое планирование</w:t>
      </w:r>
    </w:p>
    <w:p w:rsidR="004D71B1" w:rsidRPr="003717D6" w:rsidRDefault="004D71B1" w:rsidP="004D71B1">
      <w:pPr>
        <w:ind w:left="360"/>
        <w:jc w:val="center"/>
        <w:rPr>
          <w:rFonts w:eastAsia="Batang"/>
          <w:b/>
          <w:sz w:val="28"/>
          <w:szCs w:val="28"/>
        </w:rPr>
      </w:pPr>
      <w:r w:rsidRPr="003717D6">
        <w:rPr>
          <w:rFonts w:eastAsia="Batang"/>
          <w:b/>
          <w:sz w:val="28"/>
          <w:szCs w:val="28"/>
        </w:rPr>
        <w:t>8 класс</w:t>
      </w:r>
    </w:p>
    <w:p w:rsidR="004D71B1" w:rsidRPr="003717D6" w:rsidRDefault="004D71B1" w:rsidP="003717D6">
      <w:pPr>
        <w:ind w:left="360"/>
        <w:jc w:val="center"/>
        <w:rPr>
          <w:rFonts w:eastAsia="Batang"/>
          <w:sz w:val="28"/>
          <w:szCs w:val="28"/>
        </w:rPr>
      </w:pPr>
      <w:r w:rsidRPr="003717D6">
        <w:rPr>
          <w:rFonts w:eastAsia="Batang"/>
          <w:sz w:val="28"/>
          <w:szCs w:val="28"/>
        </w:rPr>
        <w:t xml:space="preserve">     2 часа в неделю, всего - 68 ч.</w:t>
      </w:r>
    </w:p>
    <w:tbl>
      <w:tblPr>
        <w:tblpPr w:leftFromText="180" w:rightFromText="180" w:vertAnchor="text" w:horzAnchor="margin" w:tblpX="-459" w:tblpY="38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1559"/>
        <w:gridCol w:w="1276"/>
        <w:gridCol w:w="1276"/>
        <w:gridCol w:w="1842"/>
      </w:tblGrid>
      <w:tr w:rsidR="004D71B1" w:rsidRPr="003717D6" w:rsidTr="003717D6">
        <w:trPr>
          <w:trHeight w:val="343"/>
        </w:trPr>
        <w:tc>
          <w:tcPr>
            <w:tcW w:w="675" w:type="dxa"/>
          </w:tcPr>
          <w:p w:rsidR="004D71B1" w:rsidRPr="003717D6" w:rsidRDefault="004D71B1" w:rsidP="00335AC8">
            <w:pPr>
              <w:keepNext/>
              <w:keepLines/>
              <w:jc w:val="both"/>
              <w:rPr>
                <w:b/>
                <w:bCs/>
                <w:noProof/>
                <w:szCs w:val="28"/>
              </w:rPr>
            </w:pPr>
            <w:r w:rsidRPr="003717D6">
              <w:rPr>
                <w:b/>
                <w:bCs/>
                <w:noProof/>
                <w:sz w:val="28"/>
                <w:szCs w:val="28"/>
              </w:rPr>
              <w:t>№ п/п</w:t>
            </w:r>
          </w:p>
        </w:tc>
        <w:tc>
          <w:tcPr>
            <w:tcW w:w="2127" w:type="dxa"/>
          </w:tcPr>
          <w:p w:rsidR="004D71B1" w:rsidRPr="003717D6" w:rsidRDefault="004D71B1" w:rsidP="00335AC8">
            <w:pPr>
              <w:keepNext/>
              <w:keepLines/>
              <w:jc w:val="both"/>
              <w:rPr>
                <w:b/>
                <w:bCs/>
                <w:noProof/>
                <w:szCs w:val="28"/>
              </w:rPr>
            </w:pPr>
            <w:r w:rsidRPr="003717D6">
              <w:rPr>
                <w:b/>
                <w:bCs/>
                <w:noProof/>
                <w:sz w:val="28"/>
                <w:szCs w:val="28"/>
              </w:rPr>
              <w:t>Название темы</w:t>
            </w:r>
          </w:p>
        </w:tc>
        <w:tc>
          <w:tcPr>
            <w:tcW w:w="1559" w:type="dxa"/>
          </w:tcPr>
          <w:p w:rsidR="004D71B1" w:rsidRPr="003717D6" w:rsidRDefault="004D71B1" w:rsidP="00335AC8">
            <w:pPr>
              <w:keepNext/>
              <w:keepLines/>
              <w:jc w:val="center"/>
              <w:rPr>
                <w:b/>
                <w:bCs/>
                <w:noProof/>
                <w:szCs w:val="28"/>
              </w:rPr>
            </w:pPr>
            <w:r w:rsidRPr="003717D6">
              <w:rPr>
                <w:b/>
                <w:bCs/>
                <w:noProof/>
                <w:sz w:val="28"/>
                <w:szCs w:val="28"/>
              </w:rPr>
              <w:t>Часы по авторской программе</w:t>
            </w:r>
          </w:p>
        </w:tc>
        <w:tc>
          <w:tcPr>
            <w:tcW w:w="1559" w:type="dxa"/>
          </w:tcPr>
          <w:p w:rsidR="004D71B1" w:rsidRPr="003717D6" w:rsidRDefault="004D71B1" w:rsidP="00335AC8">
            <w:pPr>
              <w:keepNext/>
              <w:keepLines/>
              <w:jc w:val="center"/>
              <w:rPr>
                <w:b/>
                <w:bCs/>
                <w:noProof/>
                <w:szCs w:val="28"/>
              </w:rPr>
            </w:pPr>
            <w:r w:rsidRPr="003717D6">
              <w:rPr>
                <w:b/>
                <w:bCs/>
                <w:noProof/>
                <w:sz w:val="28"/>
                <w:szCs w:val="28"/>
              </w:rPr>
              <w:t>Часы по рабочей программе</w:t>
            </w:r>
          </w:p>
        </w:tc>
        <w:tc>
          <w:tcPr>
            <w:tcW w:w="1276" w:type="dxa"/>
            <w:vAlign w:val="center"/>
          </w:tcPr>
          <w:p w:rsidR="004D71B1" w:rsidRPr="003717D6" w:rsidRDefault="004D71B1" w:rsidP="00335AC8">
            <w:pPr>
              <w:keepNext/>
              <w:keepLines/>
              <w:jc w:val="center"/>
              <w:rPr>
                <w:b/>
                <w:bCs/>
                <w:noProof/>
                <w:szCs w:val="28"/>
              </w:rPr>
            </w:pPr>
            <w:r w:rsidRPr="003717D6">
              <w:rPr>
                <w:b/>
                <w:bCs/>
                <w:noProof/>
                <w:sz w:val="28"/>
                <w:szCs w:val="28"/>
              </w:rPr>
              <w:t>Лабораторные работы</w:t>
            </w:r>
          </w:p>
        </w:tc>
        <w:tc>
          <w:tcPr>
            <w:tcW w:w="1276" w:type="dxa"/>
          </w:tcPr>
          <w:p w:rsidR="004D71B1" w:rsidRPr="003717D6" w:rsidRDefault="004D71B1" w:rsidP="00335AC8">
            <w:pPr>
              <w:keepNext/>
              <w:keepLines/>
              <w:jc w:val="center"/>
              <w:rPr>
                <w:b/>
                <w:bCs/>
                <w:noProof/>
                <w:szCs w:val="28"/>
              </w:rPr>
            </w:pPr>
            <w:r w:rsidRPr="003717D6">
              <w:rPr>
                <w:b/>
                <w:bCs/>
                <w:noProof/>
                <w:sz w:val="28"/>
                <w:szCs w:val="28"/>
              </w:rPr>
              <w:t>Лабораторные опыты</w:t>
            </w:r>
          </w:p>
        </w:tc>
        <w:tc>
          <w:tcPr>
            <w:tcW w:w="1842" w:type="dxa"/>
            <w:vAlign w:val="center"/>
          </w:tcPr>
          <w:p w:rsidR="004D71B1" w:rsidRPr="003717D6" w:rsidRDefault="004D71B1" w:rsidP="00335AC8">
            <w:pPr>
              <w:keepNext/>
              <w:keepLines/>
              <w:jc w:val="center"/>
              <w:rPr>
                <w:b/>
                <w:bCs/>
                <w:noProof/>
                <w:szCs w:val="28"/>
              </w:rPr>
            </w:pPr>
            <w:r w:rsidRPr="003717D6">
              <w:rPr>
                <w:b/>
                <w:bCs/>
                <w:noProof/>
                <w:sz w:val="28"/>
                <w:szCs w:val="28"/>
              </w:rPr>
              <w:t>Контрольные работы</w:t>
            </w:r>
          </w:p>
        </w:tc>
      </w:tr>
      <w:tr w:rsidR="004D71B1" w:rsidRPr="003717D6" w:rsidTr="003717D6">
        <w:trPr>
          <w:trHeight w:val="351"/>
        </w:trPr>
        <w:tc>
          <w:tcPr>
            <w:tcW w:w="675" w:type="dxa"/>
            <w:tcBorders>
              <w:bottom w:val="single" w:sz="4" w:space="0" w:color="auto"/>
            </w:tcBorders>
          </w:tcPr>
          <w:p w:rsidR="004D71B1" w:rsidRPr="003717D6" w:rsidRDefault="004D71B1" w:rsidP="00335AC8">
            <w:pPr>
              <w:keepNext/>
              <w:keepLines/>
              <w:jc w:val="center"/>
              <w:rPr>
                <w:b/>
                <w:bCs/>
                <w:szCs w:val="28"/>
              </w:rPr>
            </w:pPr>
            <w:r w:rsidRPr="003717D6">
              <w:rPr>
                <w:b/>
                <w:bCs/>
                <w:sz w:val="28"/>
                <w:szCs w:val="28"/>
              </w:rPr>
              <w:t>1</w:t>
            </w:r>
          </w:p>
        </w:tc>
        <w:tc>
          <w:tcPr>
            <w:tcW w:w="2127" w:type="dxa"/>
            <w:tcBorders>
              <w:bottom w:val="single" w:sz="4" w:space="0" w:color="auto"/>
            </w:tcBorders>
          </w:tcPr>
          <w:p w:rsidR="004D71B1" w:rsidRPr="003717D6" w:rsidRDefault="004D71B1" w:rsidP="00335AC8">
            <w:pPr>
              <w:rPr>
                <w:rFonts w:eastAsia="Batang"/>
                <w:szCs w:val="28"/>
              </w:rPr>
            </w:pPr>
            <w:r w:rsidRPr="003717D6">
              <w:rPr>
                <w:rFonts w:eastAsia="Batang"/>
                <w:sz w:val="28"/>
                <w:szCs w:val="28"/>
              </w:rPr>
              <w:t>Тепловые явления</w:t>
            </w:r>
          </w:p>
        </w:tc>
        <w:tc>
          <w:tcPr>
            <w:tcW w:w="1559" w:type="dxa"/>
            <w:tcBorders>
              <w:bottom w:val="single" w:sz="4" w:space="0" w:color="auto"/>
            </w:tcBorders>
          </w:tcPr>
          <w:p w:rsidR="004D71B1" w:rsidRPr="003717D6" w:rsidRDefault="004D71B1" w:rsidP="00335AC8">
            <w:pPr>
              <w:jc w:val="center"/>
              <w:rPr>
                <w:rFonts w:eastAsia="Batang"/>
                <w:szCs w:val="28"/>
              </w:rPr>
            </w:pPr>
            <w:r w:rsidRPr="003717D6">
              <w:rPr>
                <w:rFonts w:eastAsia="Batang"/>
                <w:sz w:val="28"/>
                <w:szCs w:val="28"/>
              </w:rPr>
              <w:t>23</w:t>
            </w:r>
          </w:p>
        </w:tc>
        <w:tc>
          <w:tcPr>
            <w:tcW w:w="1559" w:type="dxa"/>
            <w:tcBorders>
              <w:bottom w:val="single" w:sz="4" w:space="0" w:color="auto"/>
            </w:tcBorders>
          </w:tcPr>
          <w:p w:rsidR="004D71B1" w:rsidRPr="003717D6" w:rsidRDefault="004D71B1" w:rsidP="00335AC8">
            <w:pPr>
              <w:jc w:val="center"/>
              <w:rPr>
                <w:rFonts w:eastAsia="Batang"/>
                <w:szCs w:val="28"/>
              </w:rPr>
            </w:pPr>
            <w:r w:rsidRPr="003717D6">
              <w:rPr>
                <w:rFonts w:eastAsia="Batang"/>
                <w:sz w:val="28"/>
                <w:szCs w:val="28"/>
              </w:rPr>
              <w:t>23</w:t>
            </w:r>
          </w:p>
        </w:tc>
        <w:tc>
          <w:tcPr>
            <w:tcW w:w="1276" w:type="dxa"/>
            <w:tcBorders>
              <w:bottom w:val="single" w:sz="4" w:space="0" w:color="auto"/>
            </w:tcBorders>
          </w:tcPr>
          <w:p w:rsidR="004D71B1" w:rsidRPr="003717D6" w:rsidRDefault="004D71B1" w:rsidP="00335AC8">
            <w:pPr>
              <w:jc w:val="center"/>
              <w:rPr>
                <w:rFonts w:eastAsia="Batang"/>
                <w:szCs w:val="28"/>
              </w:rPr>
            </w:pPr>
            <w:r w:rsidRPr="003717D6">
              <w:rPr>
                <w:rFonts w:eastAsia="Batang"/>
                <w:sz w:val="28"/>
                <w:szCs w:val="28"/>
              </w:rPr>
              <w:t>4</w:t>
            </w:r>
          </w:p>
        </w:tc>
        <w:tc>
          <w:tcPr>
            <w:tcW w:w="1276" w:type="dxa"/>
            <w:tcBorders>
              <w:bottom w:val="single" w:sz="4" w:space="0" w:color="auto"/>
            </w:tcBorders>
          </w:tcPr>
          <w:p w:rsidR="004D71B1" w:rsidRPr="003717D6" w:rsidRDefault="004D71B1" w:rsidP="00335AC8">
            <w:pPr>
              <w:keepNext/>
              <w:keepLines/>
              <w:jc w:val="center"/>
              <w:rPr>
                <w:bCs/>
                <w:noProof/>
                <w:szCs w:val="28"/>
              </w:rPr>
            </w:pPr>
            <w:r w:rsidRPr="003717D6">
              <w:rPr>
                <w:bCs/>
                <w:noProof/>
                <w:sz w:val="28"/>
                <w:szCs w:val="28"/>
              </w:rPr>
              <w:t>2</w:t>
            </w:r>
          </w:p>
        </w:tc>
        <w:tc>
          <w:tcPr>
            <w:tcW w:w="1842" w:type="dxa"/>
            <w:tcBorders>
              <w:bottom w:val="single" w:sz="4" w:space="0" w:color="auto"/>
            </w:tcBorders>
          </w:tcPr>
          <w:p w:rsidR="004D71B1" w:rsidRPr="003717D6" w:rsidRDefault="004D71B1" w:rsidP="00335AC8">
            <w:pPr>
              <w:jc w:val="center"/>
              <w:rPr>
                <w:rFonts w:eastAsia="Batang"/>
                <w:szCs w:val="28"/>
              </w:rPr>
            </w:pPr>
            <w:r w:rsidRPr="003717D6">
              <w:rPr>
                <w:rFonts w:eastAsia="Batang"/>
                <w:sz w:val="28"/>
                <w:szCs w:val="28"/>
              </w:rPr>
              <w:t>2</w:t>
            </w:r>
          </w:p>
        </w:tc>
      </w:tr>
      <w:tr w:rsidR="004D71B1" w:rsidRPr="003717D6" w:rsidTr="003717D6">
        <w:trPr>
          <w:trHeight w:val="225"/>
        </w:trPr>
        <w:tc>
          <w:tcPr>
            <w:tcW w:w="675" w:type="dxa"/>
            <w:tcBorders>
              <w:top w:val="single" w:sz="4" w:space="0" w:color="auto"/>
            </w:tcBorders>
          </w:tcPr>
          <w:p w:rsidR="004D71B1" w:rsidRPr="003717D6" w:rsidRDefault="004D71B1" w:rsidP="00335AC8">
            <w:pPr>
              <w:keepNext/>
              <w:keepLines/>
              <w:jc w:val="center"/>
              <w:rPr>
                <w:b/>
                <w:szCs w:val="28"/>
              </w:rPr>
            </w:pPr>
            <w:r w:rsidRPr="003717D6">
              <w:rPr>
                <w:b/>
                <w:sz w:val="28"/>
                <w:szCs w:val="28"/>
              </w:rPr>
              <w:t>2</w:t>
            </w:r>
          </w:p>
        </w:tc>
        <w:tc>
          <w:tcPr>
            <w:tcW w:w="2127" w:type="dxa"/>
            <w:tcBorders>
              <w:top w:val="single" w:sz="4" w:space="0" w:color="auto"/>
            </w:tcBorders>
          </w:tcPr>
          <w:p w:rsidR="004D71B1" w:rsidRPr="003717D6" w:rsidRDefault="004D71B1" w:rsidP="00335AC8">
            <w:pPr>
              <w:rPr>
                <w:rFonts w:eastAsia="Batang"/>
                <w:szCs w:val="28"/>
              </w:rPr>
            </w:pPr>
            <w:r w:rsidRPr="003717D6">
              <w:rPr>
                <w:rFonts w:eastAsia="Batang"/>
                <w:sz w:val="28"/>
                <w:szCs w:val="28"/>
              </w:rPr>
              <w:t>Электрические явления</w:t>
            </w:r>
          </w:p>
        </w:tc>
        <w:tc>
          <w:tcPr>
            <w:tcW w:w="1559" w:type="dxa"/>
            <w:tcBorders>
              <w:top w:val="single" w:sz="4" w:space="0" w:color="auto"/>
            </w:tcBorders>
          </w:tcPr>
          <w:p w:rsidR="004D71B1" w:rsidRPr="003717D6" w:rsidRDefault="004D71B1" w:rsidP="00335AC8">
            <w:pPr>
              <w:jc w:val="center"/>
              <w:rPr>
                <w:rFonts w:eastAsia="Batang"/>
                <w:szCs w:val="28"/>
              </w:rPr>
            </w:pPr>
            <w:r w:rsidRPr="003717D6">
              <w:rPr>
                <w:rFonts w:eastAsia="Batang"/>
                <w:sz w:val="28"/>
                <w:szCs w:val="28"/>
              </w:rPr>
              <w:t>27</w:t>
            </w:r>
          </w:p>
        </w:tc>
        <w:tc>
          <w:tcPr>
            <w:tcW w:w="1559" w:type="dxa"/>
            <w:tcBorders>
              <w:top w:val="single" w:sz="4" w:space="0" w:color="auto"/>
            </w:tcBorders>
          </w:tcPr>
          <w:p w:rsidR="004D71B1" w:rsidRPr="003717D6" w:rsidRDefault="004D71B1" w:rsidP="00335AC8">
            <w:pPr>
              <w:jc w:val="center"/>
              <w:rPr>
                <w:rFonts w:eastAsia="Batang"/>
                <w:szCs w:val="28"/>
              </w:rPr>
            </w:pPr>
            <w:r w:rsidRPr="003717D6">
              <w:rPr>
                <w:rFonts w:eastAsia="Batang"/>
                <w:sz w:val="28"/>
                <w:szCs w:val="28"/>
              </w:rPr>
              <w:t>27</w:t>
            </w:r>
          </w:p>
        </w:tc>
        <w:tc>
          <w:tcPr>
            <w:tcW w:w="1276" w:type="dxa"/>
            <w:tcBorders>
              <w:top w:val="single" w:sz="4" w:space="0" w:color="auto"/>
            </w:tcBorders>
          </w:tcPr>
          <w:p w:rsidR="004D71B1" w:rsidRPr="003717D6" w:rsidRDefault="004D71B1" w:rsidP="00335AC8">
            <w:pPr>
              <w:jc w:val="center"/>
              <w:rPr>
                <w:rFonts w:eastAsia="Batang"/>
                <w:szCs w:val="28"/>
              </w:rPr>
            </w:pPr>
            <w:r w:rsidRPr="003717D6">
              <w:rPr>
                <w:rFonts w:eastAsia="Batang"/>
                <w:sz w:val="28"/>
                <w:szCs w:val="28"/>
              </w:rPr>
              <w:t>5</w:t>
            </w:r>
          </w:p>
        </w:tc>
        <w:tc>
          <w:tcPr>
            <w:tcW w:w="1276" w:type="dxa"/>
            <w:tcBorders>
              <w:top w:val="single" w:sz="4" w:space="0" w:color="auto"/>
            </w:tcBorders>
          </w:tcPr>
          <w:p w:rsidR="004D71B1" w:rsidRPr="003717D6" w:rsidRDefault="004D71B1" w:rsidP="00335AC8">
            <w:pPr>
              <w:keepNext/>
              <w:keepLines/>
              <w:jc w:val="center"/>
              <w:rPr>
                <w:bCs/>
                <w:noProof/>
                <w:szCs w:val="28"/>
              </w:rPr>
            </w:pPr>
            <w:r w:rsidRPr="003717D6">
              <w:rPr>
                <w:bCs/>
                <w:noProof/>
                <w:sz w:val="28"/>
                <w:szCs w:val="28"/>
              </w:rPr>
              <w:t>5</w:t>
            </w:r>
          </w:p>
        </w:tc>
        <w:tc>
          <w:tcPr>
            <w:tcW w:w="1842" w:type="dxa"/>
            <w:tcBorders>
              <w:top w:val="single" w:sz="4" w:space="0" w:color="auto"/>
            </w:tcBorders>
          </w:tcPr>
          <w:p w:rsidR="004D71B1" w:rsidRPr="003717D6" w:rsidRDefault="004D71B1" w:rsidP="00335AC8">
            <w:pPr>
              <w:jc w:val="center"/>
              <w:rPr>
                <w:rFonts w:eastAsia="Batang"/>
                <w:szCs w:val="28"/>
              </w:rPr>
            </w:pPr>
            <w:r w:rsidRPr="003717D6">
              <w:rPr>
                <w:rFonts w:eastAsia="Batang"/>
                <w:sz w:val="28"/>
                <w:szCs w:val="28"/>
              </w:rPr>
              <w:t>1</w:t>
            </w:r>
          </w:p>
        </w:tc>
      </w:tr>
      <w:tr w:rsidR="004D71B1" w:rsidRPr="003717D6" w:rsidTr="003717D6">
        <w:trPr>
          <w:trHeight w:val="343"/>
        </w:trPr>
        <w:tc>
          <w:tcPr>
            <w:tcW w:w="675" w:type="dxa"/>
          </w:tcPr>
          <w:p w:rsidR="004D71B1" w:rsidRPr="003717D6" w:rsidRDefault="004D71B1" w:rsidP="00335AC8">
            <w:pPr>
              <w:keepNext/>
              <w:keepLines/>
              <w:jc w:val="center"/>
              <w:rPr>
                <w:b/>
                <w:szCs w:val="28"/>
              </w:rPr>
            </w:pPr>
            <w:r w:rsidRPr="003717D6">
              <w:rPr>
                <w:b/>
                <w:sz w:val="28"/>
                <w:szCs w:val="28"/>
              </w:rPr>
              <w:t>3</w:t>
            </w:r>
          </w:p>
        </w:tc>
        <w:tc>
          <w:tcPr>
            <w:tcW w:w="2127" w:type="dxa"/>
          </w:tcPr>
          <w:p w:rsidR="004D71B1" w:rsidRPr="003717D6" w:rsidRDefault="004D71B1" w:rsidP="00335AC8">
            <w:pPr>
              <w:rPr>
                <w:rFonts w:eastAsia="Batang"/>
                <w:szCs w:val="28"/>
              </w:rPr>
            </w:pPr>
            <w:r w:rsidRPr="003717D6">
              <w:rPr>
                <w:rFonts w:eastAsia="Batang"/>
                <w:sz w:val="28"/>
                <w:szCs w:val="28"/>
              </w:rPr>
              <w:t>Электромагнитные явления</w:t>
            </w:r>
          </w:p>
        </w:tc>
        <w:tc>
          <w:tcPr>
            <w:tcW w:w="1559" w:type="dxa"/>
          </w:tcPr>
          <w:p w:rsidR="004D71B1" w:rsidRPr="003717D6" w:rsidRDefault="004D71B1" w:rsidP="00335AC8">
            <w:pPr>
              <w:jc w:val="center"/>
              <w:rPr>
                <w:rFonts w:eastAsia="Batang"/>
                <w:szCs w:val="28"/>
              </w:rPr>
            </w:pPr>
            <w:r w:rsidRPr="003717D6">
              <w:rPr>
                <w:rFonts w:eastAsia="Batang"/>
                <w:sz w:val="28"/>
                <w:szCs w:val="28"/>
              </w:rPr>
              <w:t>7</w:t>
            </w:r>
          </w:p>
        </w:tc>
        <w:tc>
          <w:tcPr>
            <w:tcW w:w="1559" w:type="dxa"/>
          </w:tcPr>
          <w:p w:rsidR="004D71B1" w:rsidRPr="003717D6" w:rsidRDefault="004D71B1" w:rsidP="00335AC8">
            <w:pPr>
              <w:jc w:val="center"/>
              <w:rPr>
                <w:rFonts w:eastAsia="Batang"/>
                <w:szCs w:val="28"/>
              </w:rPr>
            </w:pPr>
            <w:r w:rsidRPr="003717D6">
              <w:rPr>
                <w:rFonts w:eastAsia="Batang"/>
                <w:sz w:val="28"/>
                <w:szCs w:val="28"/>
              </w:rPr>
              <w:t>6</w:t>
            </w:r>
          </w:p>
        </w:tc>
        <w:tc>
          <w:tcPr>
            <w:tcW w:w="1276" w:type="dxa"/>
          </w:tcPr>
          <w:p w:rsidR="004D71B1" w:rsidRPr="003717D6" w:rsidRDefault="004D71B1" w:rsidP="00335AC8">
            <w:pPr>
              <w:jc w:val="center"/>
              <w:rPr>
                <w:rFonts w:eastAsia="Batang"/>
                <w:szCs w:val="28"/>
              </w:rPr>
            </w:pPr>
            <w:r w:rsidRPr="003717D6">
              <w:rPr>
                <w:rFonts w:eastAsia="Batang"/>
                <w:sz w:val="28"/>
                <w:szCs w:val="28"/>
              </w:rPr>
              <w:t>2</w:t>
            </w:r>
          </w:p>
        </w:tc>
        <w:tc>
          <w:tcPr>
            <w:tcW w:w="1276" w:type="dxa"/>
          </w:tcPr>
          <w:p w:rsidR="004D71B1" w:rsidRPr="003717D6" w:rsidRDefault="004D71B1" w:rsidP="00335AC8">
            <w:pPr>
              <w:keepNext/>
              <w:keepLines/>
              <w:jc w:val="center"/>
              <w:rPr>
                <w:bCs/>
                <w:noProof/>
                <w:szCs w:val="28"/>
              </w:rPr>
            </w:pPr>
            <w:r w:rsidRPr="003717D6">
              <w:rPr>
                <w:bCs/>
                <w:noProof/>
                <w:sz w:val="28"/>
                <w:szCs w:val="28"/>
              </w:rPr>
              <w:t>1</w:t>
            </w:r>
          </w:p>
        </w:tc>
        <w:tc>
          <w:tcPr>
            <w:tcW w:w="1842" w:type="dxa"/>
          </w:tcPr>
          <w:p w:rsidR="004D71B1" w:rsidRPr="003717D6" w:rsidRDefault="004D71B1" w:rsidP="00335AC8">
            <w:pPr>
              <w:jc w:val="center"/>
              <w:rPr>
                <w:rFonts w:eastAsia="Batang"/>
                <w:szCs w:val="28"/>
              </w:rPr>
            </w:pPr>
            <w:r w:rsidRPr="003717D6">
              <w:rPr>
                <w:rFonts w:eastAsia="Batang"/>
                <w:sz w:val="28"/>
                <w:szCs w:val="28"/>
              </w:rPr>
              <w:t>-</w:t>
            </w:r>
          </w:p>
        </w:tc>
      </w:tr>
      <w:tr w:rsidR="004D71B1" w:rsidRPr="003717D6" w:rsidTr="003717D6">
        <w:trPr>
          <w:trHeight w:val="343"/>
        </w:trPr>
        <w:tc>
          <w:tcPr>
            <w:tcW w:w="675" w:type="dxa"/>
          </w:tcPr>
          <w:p w:rsidR="004D71B1" w:rsidRPr="003717D6" w:rsidRDefault="004D71B1" w:rsidP="00335AC8">
            <w:pPr>
              <w:keepNext/>
              <w:keepLines/>
              <w:jc w:val="center"/>
              <w:rPr>
                <w:b/>
                <w:szCs w:val="28"/>
              </w:rPr>
            </w:pPr>
            <w:r w:rsidRPr="003717D6">
              <w:rPr>
                <w:b/>
                <w:sz w:val="28"/>
                <w:szCs w:val="28"/>
              </w:rPr>
              <w:t>4</w:t>
            </w:r>
          </w:p>
        </w:tc>
        <w:tc>
          <w:tcPr>
            <w:tcW w:w="2127" w:type="dxa"/>
          </w:tcPr>
          <w:p w:rsidR="004D71B1" w:rsidRPr="003717D6" w:rsidRDefault="004D71B1" w:rsidP="00335AC8">
            <w:pPr>
              <w:rPr>
                <w:rFonts w:eastAsia="Batang"/>
                <w:szCs w:val="28"/>
              </w:rPr>
            </w:pPr>
            <w:r w:rsidRPr="003717D6">
              <w:rPr>
                <w:rFonts w:eastAsia="Batang"/>
                <w:sz w:val="28"/>
                <w:szCs w:val="28"/>
              </w:rPr>
              <w:t>Световые явления</w:t>
            </w:r>
          </w:p>
        </w:tc>
        <w:tc>
          <w:tcPr>
            <w:tcW w:w="1559" w:type="dxa"/>
          </w:tcPr>
          <w:p w:rsidR="004D71B1" w:rsidRPr="003717D6" w:rsidRDefault="004D71B1" w:rsidP="00335AC8">
            <w:pPr>
              <w:jc w:val="center"/>
              <w:rPr>
                <w:rFonts w:eastAsia="Batang"/>
                <w:szCs w:val="28"/>
              </w:rPr>
            </w:pPr>
            <w:r w:rsidRPr="003717D6">
              <w:rPr>
                <w:rFonts w:eastAsia="Batang"/>
                <w:sz w:val="28"/>
                <w:szCs w:val="28"/>
              </w:rPr>
              <w:t>9</w:t>
            </w:r>
          </w:p>
        </w:tc>
        <w:tc>
          <w:tcPr>
            <w:tcW w:w="1559" w:type="dxa"/>
          </w:tcPr>
          <w:p w:rsidR="004D71B1" w:rsidRPr="003717D6" w:rsidRDefault="004D71B1" w:rsidP="00335AC8">
            <w:pPr>
              <w:jc w:val="center"/>
              <w:rPr>
                <w:rFonts w:eastAsia="Batang"/>
                <w:szCs w:val="28"/>
              </w:rPr>
            </w:pPr>
            <w:r w:rsidRPr="003717D6">
              <w:rPr>
                <w:rFonts w:eastAsia="Batang"/>
                <w:sz w:val="28"/>
                <w:szCs w:val="28"/>
              </w:rPr>
              <w:t>10</w:t>
            </w:r>
          </w:p>
        </w:tc>
        <w:tc>
          <w:tcPr>
            <w:tcW w:w="1276" w:type="dxa"/>
          </w:tcPr>
          <w:p w:rsidR="004D71B1" w:rsidRPr="003717D6" w:rsidRDefault="004D71B1" w:rsidP="00335AC8">
            <w:pPr>
              <w:jc w:val="center"/>
              <w:rPr>
                <w:rFonts w:eastAsia="Batang"/>
                <w:szCs w:val="28"/>
              </w:rPr>
            </w:pPr>
            <w:r w:rsidRPr="003717D6">
              <w:rPr>
                <w:rFonts w:eastAsia="Batang"/>
                <w:sz w:val="28"/>
                <w:szCs w:val="28"/>
              </w:rPr>
              <w:t>3</w:t>
            </w:r>
          </w:p>
        </w:tc>
        <w:tc>
          <w:tcPr>
            <w:tcW w:w="1276" w:type="dxa"/>
          </w:tcPr>
          <w:p w:rsidR="004D71B1" w:rsidRPr="003717D6" w:rsidRDefault="004D71B1" w:rsidP="00335AC8">
            <w:pPr>
              <w:keepNext/>
              <w:keepLines/>
              <w:jc w:val="center"/>
              <w:rPr>
                <w:bCs/>
                <w:noProof/>
                <w:szCs w:val="28"/>
              </w:rPr>
            </w:pPr>
            <w:r w:rsidRPr="003717D6">
              <w:rPr>
                <w:bCs/>
                <w:noProof/>
                <w:sz w:val="28"/>
                <w:szCs w:val="28"/>
              </w:rPr>
              <w:t>4</w:t>
            </w:r>
          </w:p>
        </w:tc>
        <w:tc>
          <w:tcPr>
            <w:tcW w:w="1842" w:type="dxa"/>
          </w:tcPr>
          <w:p w:rsidR="004D71B1" w:rsidRPr="003717D6" w:rsidRDefault="004D71B1" w:rsidP="00335AC8">
            <w:pPr>
              <w:jc w:val="center"/>
              <w:rPr>
                <w:rFonts w:eastAsia="Batang"/>
                <w:szCs w:val="28"/>
              </w:rPr>
            </w:pPr>
            <w:r w:rsidRPr="003717D6">
              <w:rPr>
                <w:rFonts w:eastAsia="Batang"/>
                <w:sz w:val="28"/>
                <w:szCs w:val="28"/>
              </w:rPr>
              <w:t>1</w:t>
            </w:r>
          </w:p>
        </w:tc>
      </w:tr>
      <w:tr w:rsidR="004D71B1" w:rsidRPr="003717D6" w:rsidTr="003717D6">
        <w:trPr>
          <w:trHeight w:val="354"/>
        </w:trPr>
        <w:tc>
          <w:tcPr>
            <w:tcW w:w="675" w:type="dxa"/>
          </w:tcPr>
          <w:p w:rsidR="004D71B1" w:rsidRPr="003717D6" w:rsidRDefault="004D71B1" w:rsidP="00335AC8">
            <w:pPr>
              <w:keepNext/>
              <w:keepLines/>
              <w:jc w:val="center"/>
              <w:rPr>
                <w:b/>
                <w:szCs w:val="28"/>
              </w:rPr>
            </w:pPr>
            <w:r w:rsidRPr="003717D6">
              <w:rPr>
                <w:b/>
                <w:sz w:val="28"/>
                <w:szCs w:val="28"/>
              </w:rPr>
              <w:t>5</w:t>
            </w:r>
          </w:p>
        </w:tc>
        <w:tc>
          <w:tcPr>
            <w:tcW w:w="2127" w:type="dxa"/>
          </w:tcPr>
          <w:p w:rsidR="004D71B1" w:rsidRPr="003717D6" w:rsidRDefault="004D71B1" w:rsidP="00335AC8">
            <w:pPr>
              <w:keepNext/>
              <w:keepLines/>
              <w:rPr>
                <w:bCs/>
                <w:noProof/>
                <w:szCs w:val="28"/>
              </w:rPr>
            </w:pPr>
            <w:r w:rsidRPr="003717D6">
              <w:rPr>
                <w:sz w:val="28"/>
                <w:szCs w:val="28"/>
              </w:rPr>
              <w:t xml:space="preserve">Повторение </w:t>
            </w:r>
          </w:p>
        </w:tc>
        <w:tc>
          <w:tcPr>
            <w:tcW w:w="1559" w:type="dxa"/>
          </w:tcPr>
          <w:p w:rsidR="004D71B1" w:rsidRPr="003717D6" w:rsidRDefault="004D71B1" w:rsidP="00335AC8">
            <w:pPr>
              <w:jc w:val="center"/>
              <w:rPr>
                <w:rFonts w:eastAsia="Batang"/>
                <w:szCs w:val="28"/>
              </w:rPr>
            </w:pPr>
            <w:r w:rsidRPr="003717D6">
              <w:rPr>
                <w:rFonts w:eastAsia="Batang"/>
                <w:sz w:val="28"/>
                <w:szCs w:val="28"/>
              </w:rPr>
              <w:t>4</w:t>
            </w:r>
          </w:p>
        </w:tc>
        <w:tc>
          <w:tcPr>
            <w:tcW w:w="1559" w:type="dxa"/>
          </w:tcPr>
          <w:p w:rsidR="004D71B1" w:rsidRPr="003717D6" w:rsidRDefault="004D71B1" w:rsidP="00335AC8">
            <w:pPr>
              <w:jc w:val="center"/>
              <w:rPr>
                <w:rFonts w:eastAsia="Batang"/>
                <w:szCs w:val="28"/>
              </w:rPr>
            </w:pPr>
            <w:r w:rsidRPr="003717D6">
              <w:rPr>
                <w:rFonts w:eastAsia="Batang"/>
                <w:sz w:val="28"/>
                <w:szCs w:val="28"/>
              </w:rPr>
              <w:t>2</w:t>
            </w:r>
          </w:p>
        </w:tc>
        <w:tc>
          <w:tcPr>
            <w:tcW w:w="1276" w:type="dxa"/>
          </w:tcPr>
          <w:p w:rsidR="004D71B1" w:rsidRPr="003717D6" w:rsidRDefault="004D71B1" w:rsidP="00335AC8">
            <w:pPr>
              <w:jc w:val="center"/>
              <w:rPr>
                <w:rFonts w:eastAsia="Batang"/>
                <w:szCs w:val="28"/>
              </w:rPr>
            </w:pPr>
            <w:r w:rsidRPr="003717D6">
              <w:rPr>
                <w:rFonts w:eastAsia="Batang"/>
                <w:sz w:val="28"/>
                <w:szCs w:val="28"/>
              </w:rPr>
              <w:t>-</w:t>
            </w:r>
          </w:p>
        </w:tc>
        <w:tc>
          <w:tcPr>
            <w:tcW w:w="1276" w:type="dxa"/>
          </w:tcPr>
          <w:p w:rsidR="004D71B1" w:rsidRPr="003717D6" w:rsidRDefault="004D71B1" w:rsidP="00335AC8">
            <w:pPr>
              <w:keepNext/>
              <w:keepLines/>
              <w:jc w:val="center"/>
              <w:rPr>
                <w:bCs/>
                <w:noProof/>
                <w:szCs w:val="28"/>
              </w:rPr>
            </w:pPr>
            <w:r w:rsidRPr="003717D6">
              <w:rPr>
                <w:bCs/>
                <w:noProof/>
                <w:sz w:val="28"/>
                <w:szCs w:val="28"/>
              </w:rPr>
              <w:t>-</w:t>
            </w:r>
          </w:p>
        </w:tc>
        <w:tc>
          <w:tcPr>
            <w:tcW w:w="1842" w:type="dxa"/>
          </w:tcPr>
          <w:p w:rsidR="004D71B1" w:rsidRPr="003717D6" w:rsidRDefault="004D71B1" w:rsidP="00335AC8">
            <w:pPr>
              <w:jc w:val="center"/>
              <w:rPr>
                <w:rFonts w:eastAsia="Batang"/>
                <w:szCs w:val="28"/>
              </w:rPr>
            </w:pPr>
            <w:r w:rsidRPr="003717D6">
              <w:rPr>
                <w:rFonts w:eastAsia="Batang"/>
                <w:sz w:val="28"/>
                <w:szCs w:val="28"/>
              </w:rPr>
              <w:t>1</w:t>
            </w:r>
          </w:p>
        </w:tc>
      </w:tr>
      <w:tr w:rsidR="004D71B1" w:rsidRPr="003717D6" w:rsidTr="003717D6">
        <w:trPr>
          <w:trHeight w:val="354"/>
        </w:trPr>
        <w:tc>
          <w:tcPr>
            <w:tcW w:w="2802" w:type="dxa"/>
            <w:gridSpan w:val="2"/>
            <w:vAlign w:val="center"/>
          </w:tcPr>
          <w:p w:rsidR="004D71B1" w:rsidRPr="003717D6" w:rsidRDefault="004D71B1" w:rsidP="00335AC8">
            <w:pPr>
              <w:keepNext/>
              <w:keepLines/>
              <w:jc w:val="right"/>
              <w:rPr>
                <w:b/>
                <w:szCs w:val="28"/>
              </w:rPr>
            </w:pPr>
            <w:r w:rsidRPr="003717D6">
              <w:rPr>
                <w:b/>
                <w:sz w:val="28"/>
                <w:szCs w:val="28"/>
              </w:rPr>
              <w:t>Итого:</w:t>
            </w:r>
          </w:p>
        </w:tc>
        <w:tc>
          <w:tcPr>
            <w:tcW w:w="1559" w:type="dxa"/>
          </w:tcPr>
          <w:p w:rsidR="004D71B1" w:rsidRPr="003717D6" w:rsidRDefault="004D71B1" w:rsidP="00335AC8">
            <w:pPr>
              <w:keepNext/>
              <w:keepLines/>
              <w:jc w:val="center"/>
              <w:rPr>
                <w:b/>
                <w:bCs/>
                <w:noProof/>
                <w:szCs w:val="28"/>
              </w:rPr>
            </w:pPr>
            <w:r w:rsidRPr="003717D6">
              <w:rPr>
                <w:b/>
                <w:bCs/>
                <w:noProof/>
                <w:sz w:val="28"/>
                <w:szCs w:val="28"/>
              </w:rPr>
              <w:t>70</w:t>
            </w:r>
          </w:p>
        </w:tc>
        <w:tc>
          <w:tcPr>
            <w:tcW w:w="1559" w:type="dxa"/>
          </w:tcPr>
          <w:p w:rsidR="004D71B1" w:rsidRPr="003717D6" w:rsidRDefault="004D71B1" w:rsidP="00335AC8">
            <w:pPr>
              <w:keepNext/>
              <w:keepLines/>
              <w:jc w:val="center"/>
              <w:rPr>
                <w:b/>
                <w:bCs/>
                <w:noProof/>
                <w:szCs w:val="28"/>
              </w:rPr>
            </w:pPr>
            <w:r w:rsidRPr="003717D6">
              <w:rPr>
                <w:b/>
                <w:bCs/>
                <w:noProof/>
                <w:sz w:val="28"/>
                <w:szCs w:val="28"/>
              </w:rPr>
              <w:t>68</w:t>
            </w:r>
          </w:p>
        </w:tc>
        <w:tc>
          <w:tcPr>
            <w:tcW w:w="1276" w:type="dxa"/>
          </w:tcPr>
          <w:p w:rsidR="004D71B1" w:rsidRPr="003717D6" w:rsidRDefault="004D71B1" w:rsidP="00335AC8">
            <w:pPr>
              <w:keepNext/>
              <w:keepLines/>
              <w:jc w:val="center"/>
              <w:rPr>
                <w:b/>
                <w:bCs/>
                <w:noProof/>
                <w:szCs w:val="28"/>
              </w:rPr>
            </w:pPr>
            <w:r w:rsidRPr="003717D6">
              <w:rPr>
                <w:b/>
                <w:bCs/>
                <w:noProof/>
                <w:sz w:val="28"/>
                <w:szCs w:val="28"/>
              </w:rPr>
              <w:t>14</w:t>
            </w:r>
          </w:p>
        </w:tc>
        <w:tc>
          <w:tcPr>
            <w:tcW w:w="1276" w:type="dxa"/>
          </w:tcPr>
          <w:p w:rsidR="004D71B1" w:rsidRPr="003717D6" w:rsidRDefault="004D71B1" w:rsidP="00335AC8">
            <w:pPr>
              <w:jc w:val="center"/>
              <w:rPr>
                <w:rFonts w:eastAsia="Batang"/>
                <w:b/>
                <w:szCs w:val="28"/>
              </w:rPr>
            </w:pPr>
            <w:r w:rsidRPr="003717D6">
              <w:rPr>
                <w:rFonts w:eastAsia="Batang"/>
                <w:b/>
                <w:sz w:val="28"/>
                <w:szCs w:val="28"/>
              </w:rPr>
              <w:t>12</w:t>
            </w:r>
          </w:p>
        </w:tc>
        <w:tc>
          <w:tcPr>
            <w:tcW w:w="1842" w:type="dxa"/>
            <w:vAlign w:val="center"/>
          </w:tcPr>
          <w:p w:rsidR="004D71B1" w:rsidRPr="003717D6" w:rsidRDefault="004D71B1" w:rsidP="00335AC8">
            <w:pPr>
              <w:keepNext/>
              <w:keepLines/>
              <w:jc w:val="center"/>
              <w:rPr>
                <w:b/>
                <w:bCs/>
                <w:noProof/>
                <w:szCs w:val="28"/>
              </w:rPr>
            </w:pPr>
            <w:r w:rsidRPr="003717D6">
              <w:rPr>
                <w:b/>
                <w:bCs/>
                <w:noProof/>
                <w:sz w:val="28"/>
                <w:szCs w:val="28"/>
              </w:rPr>
              <w:t>5</w:t>
            </w:r>
          </w:p>
        </w:tc>
      </w:tr>
    </w:tbl>
    <w:p w:rsidR="004D71B1" w:rsidRPr="003717D6" w:rsidRDefault="004D71B1" w:rsidP="004D71B1">
      <w:pPr>
        <w:rPr>
          <w:sz w:val="28"/>
          <w:szCs w:val="28"/>
        </w:rPr>
      </w:pPr>
    </w:p>
    <w:p w:rsidR="004D71B1" w:rsidRPr="003717D6" w:rsidRDefault="004D71B1" w:rsidP="004D71B1">
      <w:pPr>
        <w:rPr>
          <w:sz w:val="28"/>
          <w:szCs w:val="28"/>
        </w:rPr>
      </w:pPr>
    </w:p>
    <w:p w:rsidR="003717D6" w:rsidRDefault="003717D6" w:rsidP="004D71B1">
      <w:pPr>
        <w:jc w:val="center"/>
        <w:rPr>
          <w:b/>
          <w:sz w:val="28"/>
          <w:szCs w:val="28"/>
        </w:rPr>
        <w:sectPr w:rsidR="003717D6" w:rsidSect="00B75AA2">
          <w:pgSz w:w="11906" w:h="16838"/>
          <w:pgMar w:top="1134" w:right="850" w:bottom="1134" w:left="1701" w:header="708" w:footer="708" w:gutter="0"/>
          <w:cols w:space="708"/>
          <w:docGrid w:linePitch="360"/>
        </w:sectPr>
      </w:pPr>
    </w:p>
    <w:p w:rsidR="004D71B1" w:rsidRPr="003717D6" w:rsidRDefault="003717D6" w:rsidP="004D71B1">
      <w:pPr>
        <w:jc w:val="center"/>
        <w:rPr>
          <w:b/>
          <w:sz w:val="28"/>
          <w:szCs w:val="28"/>
        </w:rPr>
      </w:pPr>
      <w:r>
        <w:rPr>
          <w:b/>
          <w:sz w:val="28"/>
          <w:szCs w:val="28"/>
        </w:rPr>
        <w:lastRenderedPageBreak/>
        <w:t>Календарно-тематическое планирование</w:t>
      </w:r>
    </w:p>
    <w:p w:rsidR="004D71B1" w:rsidRPr="003717D6" w:rsidRDefault="004D71B1" w:rsidP="004D71B1">
      <w:pPr>
        <w:jc w:val="center"/>
        <w:rPr>
          <w:sz w:val="28"/>
          <w:szCs w:val="28"/>
        </w:rPr>
      </w:pPr>
    </w:p>
    <w:tbl>
      <w:tblPr>
        <w:tblW w:w="164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992"/>
        <w:gridCol w:w="1559"/>
        <w:gridCol w:w="1276"/>
        <w:gridCol w:w="4111"/>
        <w:gridCol w:w="2268"/>
        <w:gridCol w:w="2126"/>
        <w:gridCol w:w="2976"/>
      </w:tblGrid>
      <w:tr w:rsidR="003717D6" w:rsidRPr="003717D6" w:rsidTr="00335AC8">
        <w:trPr>
          <w:trHeight w:val="992"/>
        </w:trPr>
        <w:tc>
          <w:tcPr>
            <w:tcW w:w="1135" w:type="dxa"/>
          </w:tcPr>
          <w:p w:rsidR="003717D6" w:rsidRDefault="003717D6" w:rsidP="00335AC8">
            <w:pPr>
              <w:pStyle w:val="a4"/>
              <w:jc w:val="center"/>
              <w:rPr>
                <w:b/>
                <w:sz w:val="28"/>
                <w:szCs w:val="28"/>
              </w:rPr>
            </w:pPr>
            <w:r>
              <w:rPr>
                <w:b/>
                <w:sz w:val="28"/>
                <w:szCs w:val="28"/>
              </w:rPr>
              <w:t xml:space="preserve">№ урока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992" w:type="dxa"/>
          </w:tcPr>
          <w:p w:rsidR="003717D6" w:rsidRPr="003717D6" w:rsidRDefault="003717D6" w:rsidP="00335AC8">
            <w:pPr>
              <w:pStyle w:val="a4"/>
              <w:jc w:val="center"/>
              <w:rPr>
                <w:b/>
                <w:sz w:val="28"/>
                <w:szCs w:val="28"/>
              </w:rPr>
            </w:pPr>
            <w:r>
              <w:rPr>
                <w:b/>
                <w:sz w:val="28"/>
                <w:szCs w:val="28"/>
              </w:rPr>
              <w:t>Дата</w:t>
            </w:r>
          </w:p>
        </w:tc>
        <w:tc>
          <w:tcPr>
            <w:tcW w:w="1559" w:type="dxa"/>
          </w:tcPr>
          <w:p w:rsidR="003717D6" w:rsidRPr="003717D6" w:rsidRDefault="003717D6" w:rsidP="00335AC8">
            <w:pPr>
              <w:pStyle w:val="a4"/>
              <w:jc w:val="center"/>
              <w:rPr>
                <w:b/>
                <w:sz w:val="28"/>
                <w:szCs w:val="28"/>
              </w:rPr>
            </w:pPr>
            <w:r w:rsidRPr="003717D6">
              <w:rPr>
                <w:b/>
                <w:sz w:val="28"/>
                <w:szCs w:val="28"/>
              </w:rPr>
              <w:t>Тема</w:t>
            </w:r>
          </w:p>
        </w:tc>
        <w:tc>
          <w:tcPr>
            <w:tcW w:w="1276" w:type="dxa"/>
          </w:tcPr>
          <w:p w:rsidR="003717D6" w:rsidRPr="003717D6" w:rsidRDefault="003717D6" w:rsidP="00335AC8">
            <w:pPr>
              <w:pStyle w:val="a4"/>
              <w:jc w:val="center"/>
              <w:rPr>
                <w:b/>
                <w:sz w:val="28"/>
                <w:szCs w:val="28"/>
              </w:rPr>
            </w:pPr>
            <w:r w:rsidRPr="003717D6">
              <w:rPr>
                <w:b/>
                <w:sz w:val="28"/>
                <w:szCs w:val="28"/>
              </w:rPr>
              <w:t xml:space="preserve">Кол-во </w:t>
            </w:r>
          </w:p>
          <w:p w:rsidR="003717D6" w:rsidRPr="003717D6" w:rsidRDefault="003717D6" w:rsidP="00335AC8">
            <w:pPr>
              <w:pStyle w:val="a4"/>
              <w:jc w:val="center"/>
              <w:rPr>
                <w:b/>
                <w:sz w:val="28"/>
                <w:szCs w:val="28"/>
              </w:rPr>
            </w:pPr>
            <w:r w:rsidRPr="003717D6">
              <w:rPr>
                <w:b/>
                <w:sz w:val="28"/>
                <w:szCs w:val="28"/>
              </w:rPr>
              <w:t>часов</w:t>
            </w:r>
          </w:p>
        </w:tc>
        <w:tc>
          <w:tcPr>
            <w:tcW w:w="4111" w:type="dxa"/>
          </w:tcPr>
          <w:p w:rsidR="003717D6" w:rsidRPr="003717D6" w:rsidRDefault="003717D6" w:rsidP="00335AC8">
            <w:pPr>
              <w:pStyle w:val="a4"/>
              <w:jc w:val="both"/>
              <w:rPr>
                <w:b/>
                <w:sz w:val="28"/>
                <w:szCs w:val="28"/>
              </w:rPr>
            </w:pPr>
            <w:r w:rsidRPr="003717D6">
              <w:rPr>
                <w:b/>
                <w:sz w:val="28"/>
                <w:szCs w:val="28"/>
              </w:rPr>
              <w:t>Примерное поурочное распределение</w:t>
            </w:r>
          </w:p>
        </w:tc>
        <w:tc>
          <w:tcPr>
            <w:tcW w:w="2268" w:type="dxa"/>
          </w:tcPr>
          <w:p w:rsidR="003717D6" w:rsidRPr="003717D6" w:rsidRDefault="003717D6" w:rsidP="00335AC8">
            <w:pPr>
              <w:pStyle w:val="a4"/>
              <w:tabs>
                <w:tab w:val="left" w:pos="3458"/>
              </w:tabs>
              <w:rPr>
                <w:b/>
                <w:sz w:val="28"/>
                <w:szCs w:val="28"/>
              </w:rPr>
            </w:pPr>
            <w:r w:rsidRPr="003717D6">
              <w:rPr>
                <w:b/>
                <w:sz w:val="28"/>
                <w:szCs w:val="28"/>
              </w:rPr>
              <w:t>Практическая часть</w:t>
            </w:r>
          </w:p>
        </w:tc>
        <w:tc>
          <w:tcPr>
            <w:tcW w:w="2126" w:type="dxa"/>
          </w:tcPr>
          <w:p w:rsidR="003717D6" w:rsidRPr="003717D6" w:rsidRDefault="003717D6" w:rsidP="00335AC8">
            <w:pPr>
              <w:pStyle w:val="a4"/>
              <w:tabs>
                <w:tab w:val="left" w:pos="3458"/>
              </w:tabs>
              <w:rPr>
                <w:b/>
                <w:sz w:val="28"/>
                <w:szCs w:val="28"/>
              </w:rPr>
            </w:pPr>
            <w:r w:rsidRPr="003717D6">
              <w:rPr>
                <w:b/>
                <w:sz w:val="28"/>
                <w:szCs w:val="28"/>
              </w:rPr>
              <w:t>Примерные оценочные материалы</w:t>
            </w:r>
          </w:p>
        </w:tc>
        <w:tc>
          <w:tcPr>
            <w:tcW w:w="2976" w:type="dxa"/>
          </w:tcPr>
          <w:p w:rsidR="003717D6" w:rsidRPr="003717D6" w:rsidRDefault="003717D6" w:rsidP="00335AC8">
            <w:pPr>
              <w:pStyle w:val="a4"/>
              <w:tabs>
                <w:tab w:val="left" w:pos="3458"/>
              </w:tabs>
              <w:rPr>
                <w:b/>
                <w:sz w:val="28"/>
                <w:szCs w:val="28"/>
              </w:rPr>
            </w:pPr>
            <w:r>
              <w:rPr>
                <w:b/>
                <w:sz w:val="28"/>
                <w:szCs w:val="28"/>
              </w:rPr>
              <w:t>Электронные ресурсы</w:t>
            </w:r>
          </w:p>
        </w:tc>
      </w:tr>
      <w:tr w:rsidR="00381AA6" w:rsidRPr="003717D6" w:rsidTr="00335AC8">
        <w:trPr>
          <w:trHeight w:val="3532"/>
        </w:trPr>
        <w:tc>
          <w:tcPr>
            <w:tcW w:w="1135" w:type="dxa"/>
          </w:tcPr>
          <w:p w:rsidR="00381AA6" w:rsidRPr="003717D6" w:rsidRDefault="00381AA6" w:rsidP="00335AC8">
            <w:pPr>
              <w:pStyle w:val="a4"/>
              <w:numPr>
                <w:ilvl w:val="0"/>
                <w:numId w:val="23"/>
              </w:numPr>
              <w:rPr>
                <w:sz w:val="28"/>
                <w:szCs w:val="28"/>
              </w:rPr>
            </w:pPr>
          </w:p>
        </w:tc>
        <w:tc>
          <w:tcPr>
            <w:tcW w:w="992" w:type="dxa"/>
            <w:vMerge w:val="restart"/>
          </w:tcPr>
          <w:p w:rsidR="00381AA6" w:rsidRPr="003717D6" w:rsidRDefault="00381AA6" w:rsidP="00335AC8">
            <w:pPr>
              <w:pStyle w:val="a4"/>
              <w:rPr>
                <w:b/>
                <w:sz w:val="28"/>
                <w:szCs w:val="28"/>
              </w:rPr>
            </w:pPr>
          </w:p>
          <w:p w:rsidR="00381AA6" w:rsidRPr="003717D6" w:rsidRDefault="00381AA6" w:rsidP="00335AC8">
            <w:pPr>
              <w:pStyle w:val="a4"/>
              <w:rPr>
                <w:b/>
                <w:sz w:val="28"/>
                <w:szCs w:val="28"/>
              </w:rPr>
            </w:pPr>
          </w:p>
        </w:tc>
        <w:tc>
          <w:tcPr>
            <w:tcW w:w="1559" w:type="dxa"/>
            <w:vMerge w:val="restart"/>
          </w:tcPr>
          <w:p w:rsidR="00381AA6" w:rsidRPr="003717D6" w:rsidRDefault="00381AA6" w:rsidP="00335AC8">
            <w:pPr>
              <w:pStyle w:val="a5"/>
              <w:spacing w:before="0" w:beforeAutospacing="0" w:after="0" w:afterAutospacing="0"/>
              <w:jc w:val="both"/>
              <w:rPr>
                <w:b/>
                <w:bCs/>
                <w:szCs w:val="28"/>
              </w:rPr>
            </w:pPr>
            <w:r w:rsidRPr="003717D6">
              <w:rPr>
                <w:b/>
                <w:bCs/>
                <w:sz w:val="28"/>
                <w:szCs w:val="28"/>
              </w:rPr>
              <w:t xml:space="preserve">Тепловые </w:t>
            </w:r>
          </w:p>
          <w:p w:rsidR="00381AA6" w:rsidRPr="003717D6" w:rsidRDefault="00381AA6" w:rsidP="00335AC8">
            <w:pPr>
              <w:pStyle w:val="a5"/>
              <w:spacing w:before="0" w:beforeAutospacing="0" w:after="0" w:afterAutospacing="0"/>
              <w:jc w:val="both"/>
              <w:rPr>
                <w:szCs w:val="28"/>
              </w:rPr>
            </w:pPr>
            <w:r w:rsidRPr="003717D6">
              <w:rPr>
                <w:b/>
                <w:bCs/>
                <w:sz w:val="28"/>
                <w:szCs w:val="28"/>
              </w:rPr>
              <w:t>явления.</w:t>
            </w:r>
          </w:p>
          <w:p w:rsidR="00381AA6" w:rsidRPr="003717D6" w:rsidRDefault="00381AA6" w:rsidP="00335AC8">
            <w:pPr>
              <w:pStyle w:val="a4"/>
              <w:rPr>
                <w:b/>
                <w:sz w:val="28"/>
                <w:szCs w:val="28"/>
              </w:rPr>
            </w:pPr>
          </w:p>
        </w:tc>
        <w:tc>
          <w:tcPr>
            <w:tcW w:w="1276" w:type="dxa"/>
            <w:vMerge w:val="restart"/>
          </w:tcPr>
          <w:p w:rsidR="00381AA6" w:rsidRPr="003717D6" w:rsidRDefault="00381AA6" w:rsidP="00335AC8">
            <w:pPr>
              <w:pStyle w:val="a4"/>
              <w:jc w:val="center"/>
              <w:rPr>
                <w:b/>
                <w:sz w:val="28"/>
                <w:szCs w:val="28"/>
              </w:rPr>
            </w:pPr>
            <w:r w:rsidRPr="003717D6">
              <w:rPr>
                <w:b/>
                <w:sz w:val="28"/>
                <w:szCs w:val="28"/>
              </w:rPr>
              <w:t>23</w:t>
            </w:r>
          </w:p>
        </w:tc>
        <w:tc>
          <w:tcPr>
            <w:tcW w:w="4111" w:type="dxa"/>
          </w:tcPr>
          <w:p w:rsidR="00381AA6" w:rsidRPr="003717D6" w:rsidRDefault="00381AA6" w:rsidP="00335AC8">
            <w:pPr>
              <w:jc w:val="both"/>
              <w:rPr>
                <w:szCs w:val="28"/>
              </w:rPr>
            </w:pPr>
            <w:r w:rsidRPr="003717D6">
              <w:rPr>
                <w:sz w:val="28"/>
                <w:szCs w:val="28"/>
              </w:rPr>
              <w:t xml:space="preserve">1) Вводный  инструктаж  по  охране  труда. </w:t>
            </w:r>
            <w:r w:rsidRPr="003717D6">
              <w:rPr>
                <w:rFonts w:eastAsia="TimesNewRomanPSMT"/>
                <w:sz w:val="28"/>
                <w:szCs w:val="28"/>
              </w:rPr>
              <w:t>Тепловое движение. Тепловое равновесие. Температура и её измерение. Связь температуры со</w:t>
            </w:r>
            <w:r w:rsidRPr="003717D6">
              <w:rPr>
                <w:i/>
                <w:sz w:val="28"/>
                <w:szCs w:val="28"/>
              </w:rPr>
              <w:t xml:space="preserve"> </w:t>
            </w:r>
            <w:r w:rsidRPr="003717D6">
              <w:rPr>
                <w:rFonts w:eastAsia="TimesNewRomanPSMT"/>
                <w:sz w:val="28"/>
                <w:szCs w:val="28"/>
              </w:rPr>
              <w:t>средней скоростью теплового хаотического движения частиц.</w:t>
            </w:r>
            <w:r w:rsidRPr="003717D6">
              <w:rPr>
                <w:i/>
                <w:sz w:val="28"/>
                <w:szCs w:val="28"/>
              </w:rPr>
              <w:t xml:space="preserve"> Лабораторный опыт «Измерение температуры»</w:t>
            </w:r>
          </w:p>
        </w:tc>
        <w:tc>
          <w:tcPr>
            <w:tcW w:w="2268" w:type="dxa"/>
          </w:tcPr>
          <w:p w:rsidR="00381AA6" w:rsidRPr="003717D6" w:rsidRDefault="00381AA6" w:rsidP="00335AC8">
            <w:pPr>
              <w:pStyle w:val="a4"/>
              <w:rPr>
                <w:sz w:val="28"/>
                <w:szCs w:val="28"/>
              </w:rPr>
            </w:pPr>
          </w:p>
        </w:tc>
        <w:tc>
          <w:tcPr>
            <w:tcW w:w="2126" w:type="dxa"/>
            <w:vMerge w:val="restart"/>
          </w:tcPr>
          <w:p w:rsidR="00381AA6" w:rsidRPr="003717D6" w:rsidRDefault="00381AA6" w:rsidP="00335AC8">
            <w:pPr>
              <w:pStyle w:val="a4"/>
              <w:rPr>
                <w:sz w:val="28"/>
                <w:szCs w:val="28"/>
              </w:rPr>
            </w:pPr>
            <w:r w:rsidRPr="003717D6">
              <w:rPr>
                <w:sz w:val="28"/>
                <w:szCs w:val="28"/>
              </w:rPr>
              <w:t>Опорный конспект, фронтальный опрос, лабораторная работа, выводы, контрольная работа.</w:t>
            </w:r>
          </w:p>
        </w:tc>
        <w:tc>
          <w:tcPr>
            <w:tcW w:w="2976" w:type="dxa"/>
          </w:tcPr>
          <w:p w:rsidR="00381AA6" w:rsidRPr="00B62653" w:rsidRDefault="00381AA6" w:rsidP="00FF0103">
            <w:pPr>
              <w:ind w:left="80"/>
              <w:rPr>
                <w:rFonts w:eastAsiaTheme="minorEastAsia"/>
              </w:rPr>
            </w:pPr>
            <w:hyperlink r:id="rId5" w:history="1">
              <w:r w:rsidRPr="00B62653">
                <w:rPr>
                  <w:rFonts w:eastAsiaTheme="minorEastAsia"/>
                  <w:color w:val="0000FF"/>
                  <w:u w:val="single"/>
                </w:rPr>
                <w:t>https://resh.edu.ru/subject/lesson/2595/start/</w:t>
              </w:r>
            </w:hyperlink>
          </w:p>
          <w:p w:rsidR="00381AA6" w:rsidRPr="00B62653" w:rsidRDefault="00381AA6" w:rsidP="00FF0103">
            <w:pPr>
              <w:ind w:left="80"/>
              <w:rPr>
                <w:rFonts w:eastAsiaTheme="minorEastAsia"/>
              </w:rPr>
            </w:pPr>
            <w:hyperlink r:id="rId6" w:history="1">
              <w:r w:rsidRPr="00B62653">
                <w:rPr>
                  <w:rFonts w:eastAsiaTheme="minorEastAsia"/>
                  <w:color w:val="0000FF"/>
                  <w:u w:val="single"/>
                </w:rPr>
                <w:t>https://www.yaklass.ru/p/fizika/8-klass/izuchaem-teplovye-iavleniia-12324/teplovoe-dvizhenie-sviaz-temperatury-tela-so-skorostiu-dvizheniia-molekul-12325</w:t>
              </w:r>
            </w:hyperlink>
          </w:p>
          <w:p w:rsidR="00381AA6" w:rsidRPr="00B62653" w:rsidRDefault="00381AA6" w:rsidP="00FF0103"/>
        </w:tc>
      </w:tr>
      <w:tr w:rsidR="00381AA6" w:rsidRPr="003717D6" w:rsidTr="00335AC8">
        <w:trPr>
          <w:trHeight w:val="358"/>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2) Внутренняя  энергия. Способы изменения внутренней энергии.</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Default="00381AA6" w:rsidP="00FF0103">
            <w:hyperlink r:id="rId7" w:history="1">
              <w:r w:rsidRPr="00151819">
                <w:rPr>
                  <w:rStyle w:val="a7"/>
                </w:rPr>
                <w:t>https://resh.edu.ru/subject/lesson/2595/start/</w:t>
              </w:r>
            </w:hyperlink>
          </w:p>
          <w:p w:rsidR="00381AA6" w:rsidRDefault="00381AA6" w:rsidP="00FF0103">
            <w:hyperlink r:id="rId8" w:history="1">
              <w:r w:rsidRPr="00151819">
                <w:rPr>
                  <w:rStyle w:val="a7"/>
                </w:rPr>
                <w:t>https://www.yaklass.ru/p/fizika/8-klass/izuchaem-teplovye-iavleniia-12324/vnutrenniaia-energiia-dva-sposoba-izmeneniia-vnutrennei-energii-12579</w:t>
              </w:r>
            </w:hyperlink>
          </w:p>
          <w:p w:rsidR="00381AA6" w:rsidRPr="00B62653" w:rsidRDefault="00381AA6" w:rsidP="00FF0103"/>
        </w:tc>
      </w:tr>
      <w:tr w:rsidR="00381AA6" w:rsidRPr="003717D6" w:rsidTr="00335AC8">
        <w:trPr>
          <w:trHeight w:val="274"/>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jc w:val="both"/>
              <w:rPr>
                <w:b/>
                <w:szCs w:val="28"/>
              </w:rPr>
            </w:pPr>
            <w:r w:rsidRPr="003717D6">
              <w:rPr>
                <w:b/>
                <w:sz w:val="28"/>
                <w:szCs w:val="28"/>
              </w:rPr>
              <w:t xml:space="preserve">3) </w:t>
            </w:r>
            <w:r w:rsidRPr="003717D6">
              <w:rPr>
                <w:sz w:val="28"/>
                <w:szCs w:val="28"/>
              </w:rPr>
              <w:t>Инструктаж по ТБ.</w:t>
            </w:r>
            <w:r w:rsidRPr="003717D6">
              <w:rPr>
                <w:b/>
                <w:sz w:val="28"/>
                <w:szCs w:val="28"/>
              </w:rPr>
              <w:t xml:space="preserve"> Лабораторная  работа № 1 </w:t>
            </w:r>
            <w:r w:rsidRPr="003717D6">
              <w:rPr>
                <w:sz w:val="28"/>
                <w:szCs w:val="28"/>
              </w:rPr>
              <w:t xml:space="preserve">«Наблюдение зависимости температуры остывающей воды </w:t>
            </w:r>
            <w:r w:rsidRPr="003717D6">
              <w:rPr>
                <w:sz w:val="28"/>
                <w:szCs w:val="28"/>
              </w:rPr>
              <w:lastRenderedPageBreak/>
              <w:t>от времени».</w:t>
            </w:r>
            <w:r w:rsidRPr="003717D6">
              <w:rPr>
                <w:b/>
                <w:sz w:val="28"/>
                <w:szCs w:val="28"/>
              </w:rPr>
              <w:t xml:space="preserve"> </w:t>
            </w:r>
          </w:p>
        </w:tc>
        <w:tc>
          <w:tcPr>
            <w:tcW w:w="2268" w:type="dxa"/>
          </w:tcPr>
          <w:p w:rsidR="00381AA6" w:rsidRPr="003717D6" w:rsidRDefault="00381AA6" w:rsidP="00335AC8">
            <w:pPr>
              <w:pStyle w:val="a4"/>
              <w:rPr>
                <w:sz w:val="28"/>
                <w:szCs w:val="28"/>
              </w:rPr>
            </w:pPr>
            <w:r w:rsidRPr="003717D6">
              <w:rPr>
                <w:sz w:val="28"/>
                <w:szCs w:val="28"/>
              </w:rPr>
              <w:lastRenderedPageBreak/>
              <w:t>Лабораторная работа № 1.</w:t>
            </w:r>
          </w:p>
        </w:tc>
        <w:tc>
          <w:tcPr>
            <w:tcW w:w="2126" w:type="dxa"/>
            <w:vMerge/>
          </w:tcPr>
          <w:p w:rsidR="00381AA6" w:rsidRPr="003717D6" w:rsidRDefault="00381AA6" w:rsidP="00335AC8">
            <w:pPr>
              <w:pStyle w:val="a4"/>
              <w:rPr>
                <w:sz w:val="28"/>
                <w:szCs w:val="28"/>
              </w:rPr>
            </w:pPr>
          </w:p>
        </w:tc>
        <w:tc>
          <w:tcPr>
            <w:tcW w:w="2976" w:type="dxa"/>
          </w:tcPr>
          <w:p w:rsidR="00381AA6" w:rsidRPr="00B62653" w:rsidRDefault="00381AA6" w:rsidP="00FF0103"/>
        </w:tc>
      </w:tr>
      <w:tr w:rsidR="00381AA6" w:rsidRPr="003717D6" w:rsidTr="00335AC8">
        <w:trPr>
          <w:trHeight w:val="266"/>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Виды теплопередачи: теплопроводность</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Default="00381AA6" w:rsidP="00FF0103">
            <w:hyperlink r:id="rId9" w:history="1">
              <w:r w:rsidRPr="00151819">
                <w:rPr>
                  <w:rStyle w:val="a7"/>
                </w:rPr>
                <w:t>https://www.yaklass.ru/p/fizika/8-klass/izuchaem-teplovye-iavleniia-12324/vidy-teploperedachi-12326</w:t>
              </w:r>
            </w:hyperlink>
          </w:p>
          <w:p w:rsidR="00381AA6" w:rsidRDefault="00381AA6" w:rsidP="00FF0103">
            <w:hyperlink r:id="rId10" w:history="1">
              <w:r w:rsidRPr="00151819">
                <w:rPr>
                  <w:rStyle w:val="a7"/>
                </w:rPr>
                <w:t>https://resh.edu.ru/subject/lesson/2594/start/</w:t>
              </w:r>
            </w:hyperlink>
          </w:p>
          <w:p w:rsidR="00381AA6" w:rsidRPr="00B62653" w:rsidRDefault="00381AA6" w:rsidP="00FF0103"/>
        </w:tc>
      </w:tr>
      <w:tr w:rsidR="00381AA6" w:rsidRPr="003717D6" w:rsidTr="00335AC8">
        <w:trPr>
          <w:trHeight w:val="2841"/>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 xml:space="preserve">Виды  теплопередачи: конвекция  и излучение </w:t>
            </w:r>
            <w:r w:rsidRPr="003717D6">
              <w:rPr>
                <w:i/>
                <w:sz w:val="28"/>
                <w:szCs w:val="28"/>
              </w:rPr>
              <w:t>Лабораторный опыт «Проверка гипотезы о линейной зависимости длины столбика жидкости в трубке от температуры»</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Default="00381AA6" w:rsidP="00FF0103">
            <w:hyperlink r:id="rId11" w:history="1">
              <w:r w:rsidRPr="00151819">
                <w:rPr>
                  <w:rStyle w:val="a7"/>
                </w:rPr>
                <w:t>https://resh.edu.ru/subject/lesson/2594/start/</w:t>
              </w:r>
            </w:hyperlink>
          </w:p>
          <w:p w:rsidR="00381AA6" w:rsidRPr="00B62653" w:rsidRDefault="00381AA6" w:rsidP="00FF0103"/>
        </w:tc>
      </w:tr>
      <w:tr w:rsidR="00381AA6" w:rsidRPr="003717D6" w:rsidTr="00335AC8">
        <w:trPr>
          <w:trHeight w:val="500"/>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Количество теплоты. Единицы количества теплоты. Удельная теплоёмкость.</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Default="00381AA6" w:rsidP="00FF0103">
            <w:hyperlink r:id="rId12" w:history="1">
              <w:r w:rsidRPr="00151819">
                <w:rPr>
                  <w:rStyle w:val="a7"/>
                </w:rPr>
                <w:t>https://resh.edu.ru/subject/lesson/2989/start/</w:t>
              </w:r>
            </w:hyperlink>
          </w:p>
          <w:p w:rsidR="00381AA6" w:rsidRPr="00B62653" w:rsidRDefault="00381AA6" w:rsidP="00FF0103"/>
        </w:tc>
      </w:tr>
      <w:tr w:rsidR="00381AA6" w:rsidRPr="003717D6" w:rsidTr="00335AC8">
        <w:trPr>
          <w:trHeight w:val="466"/>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Решение задач на расчет количества теплоты при теплообмене.</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Default="00381AA6" w:rsidP="00381AA6">
            <w:hyperlink r:id="rId13" w:history="1">
              <w:r w:rsidRPr="00151819">
                <w:rPr>
                  <w:rStyle w:val="a7"/>
                </w:rPr>
                <w:t>https://resh.edu.ru/subject/lesson/2988/main/</w:t>
              </w:r>
            </w:hyperlink>
          </w:p>
          <w:p w:rsidR="00381AA6" w:rsidRPr="003717D6" w:rsidRDefault="00381AA6" w:rsidP="00335AC8">
            <w:pPr>
              <w:pStyle w:val="a4"/>
              <w:rPr>
                <w:sz w:val="28"/>
                <w:szCs w:val="28"/>
              </w:rPr>
            </w:pPr>
          </w:p>
        </w:tc>
      </w:tr>
      <w:tr w:rsidR="00381AA6" w:rsidRPr="003717D6" w:rsidTr="00335AC8">
        <w:trPr>
          <w:trHeight w:val="273"/>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 xml:space="preserve">Инструктаж по ТБ. </w:t>
            </w:r>
            <w:r w:rsidRPr="003717D6">
              <w:rPr>
                <w:b/>
                <w:sz w:val="28"/>
                <w:szCs w:val="28"/>
              </w:rPr>
              <w:t xml:space="preserve">Лабораторная  работа № 2 </w:t>
            </w:r>
            <w:r w:rsidRPr="003717D6">
              <w:rPr>
                <w:sz w:val="28"/>
                <w:szCs w:val="28"/>
              </w:rPr>
              <w:t>«Определение количества теплоты».</w:t>
            </w:r>
          </w:p>
        </w:tc>
        <w:tc>
          <w:tcPr>
            <w:tcW w:w="2268" w:type="dxa"/>
          </w:tcPr>
          <w:p w:rsidR="00381AA6" w:rsidRPr="003717D6" w:rsidRDefault="00381AA6" w:rsidP="00335AC8">
            <w:pPr>
              <w:pStyle w:val="a4"/>
              <w:rPr>
                <w:sz w:val="28"/>
                <w:szCs w:val="28"/>
              </w:rPr>
            </w:pPr>
            <w:r w:rsidRPr="003717D6">
              <w:rPr>
                <w:sz w:val="28"/>
                <w:szCs w:val="28"/>
              </w:rPr>
              <w:t>Лабораторная работа № 2.</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63"/>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b/>
                <w:szCs w:val="28"/>
              </w:rPr>
            </w:pPr>
            <w:r w:rsidRPr="003717D6">
              <w:rPr>
                <w:sz w:val="28"/>
                <w:szCs w:val="28"/>
              </w:rPr>
              <w:t>Инструктаж по ТБ.</w:t>
            </w:r>
            <w:r w:rsidRPr="003717D6">
              <w:rPr>
                <w:b/>
                <w:sz w:val="28"/>
                <w:szCs w:val="28"/>
              </w:rPr>
              <w:t xml:space="preserve"> </w:t>
            </w:r>
            <w:r w:rsidRPr="003717D6">
              <w:rPr>
                <w:b/>
                <w:sz w:val="28"/>
                <w:szCs w:val="28"/>
              </w:rPr>
              <w:lastRenderedPageBreak/>
              <w:t xml:space="preserve">Лабораторная  работа  № 3 </w:t>
            </w:r>
            <w:r w:rsidRPr="003717D6">
              <w:rPr>
                <w:sz w:val="28"/>
                <w:szCs w:val="28"/>
              </w:rPr>
              <w:t>«Измерение  удельной  теплоёмкости».</w:t>
            </w:r>
          </w:p>
        </w:tc>
        <w:tc>
          <w:tcPr>
            <w:tcW w:w="2268" w:type="dxa"/>
          </w:tcPr>
          <w:p w:rsidR="00381AA6" w:rsidRPr="003717D6" w:rsidRDefault="00381AA6" w:rsidP="00335AC8">
            <w:pPr>
              <w:pStyle w:val="a4"/>
              <w:rPr>
                <w:sz w:val="28"/>
                <w:szCs w:val="28"/>
              </w:rPr>
            </w:pPr>
            <w:r w:rsidRPr="003717D6">
              <w:rPr>
                <w:sz w:val="28"/>
                <w:szCs w:val="28"/>
              </w:rPr>
              <w:lastRenderedPageBreak/>
              <w:t xml:space="preserve">Лабораторная </w:t>
            </w:r>
            <w:r w:rsidRPr="003717D6">
              <w:rPr>
                <w:sz w:val="28"/>
                <w:szCs w:val="28"/>
              </w:rPr>
              <w:lastRenderedPageBreak/>
              <w:t>работа № 3.</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301"/>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Энергия топлива. Удельная  теплота  сгорания.</w:t>
            </w:r>
          </w:p>
        </w:tc>
        <w:tc>
          <w:tcPr>
            <w:tcW w:w="2268" w:type="dxa"/>
          </w:tcPr>
          <w:p w:rsidR="00381AA6" w:rsidRPr="003717D6" w:rsidRDefault="00381AA6" w:rsidP="00335AC8">
            <w:pPr>
              <w:pStyle w:val="a4"/>
              <w:rPr>
                <w:sz w:val="28"/>
                <w:szCs w:val="28"/>
              </w:rPr>
            </w:pPr>
          </w:p>
        </w:tc>
        <w:tc>
          <w:tcPr>
            <w:tcW w:w="2126" w:type="dxa"/>
            <w:vMerge w:val="restart"/>
            <w:tcBorders>
              <w:top w:val="nil"/>
            </w:tcBorders>
          </w:tcPr>
          <w:p w:rsidR="00381AA6" w:rsidRPr="003717D6" w:rsidRDefault="00381AA6" w:rsidP="00335AC8">
            <w:pPr>
              <w:pStyle w:val="a4"/>
              <w:rPr>
                <w:sz w:val="28"/>
                <w:szCs w:val="28"/>
              </w:rPr>
            </w:pPr>
          </w:p>
        </w:tc>
        <w:tc>
          <w:tcPr>
            <w:tcW w:w="2976" w:type="dxa"/>
            <w:tcBorders>
              <w:top w:val="nil"/>
            </w:tcBorders>
          </w:tcPr>
          <w:p w:rsidR="00381AA6" w:rsidRDefault="00381AA6" w:rsidP="00FF0103">
            <w:hyperlink r:id="rId14" w:history="1">
              <w:r w:rsidRPr="00151819">
                <w:rPr>
                  <w:rStyle w:val="a7"/>
                </w:rPr>
                <w:t>https://resh.edu.ru/subject/lesson/2593/start/</w:t>
              </w:r>
            </w:hyperlink>
          </w:p>
          <w:p w:rsidR="00381AA6" w:rsidRPr="00B62653" w:rsidRDefault="00381AA6" w:rsidP="00FF0103"/>
        </w:tc>
      </w:tr>
      <w:tr w:rsidR="00381AA6" w:rsidRPr="003717D6" w:rsidTr="00335AC8">
        <w:trPr>
          <w:trHeight w:val="290"/>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Закон сохранения и превращения  энергии  в  механических  и  тепловых  процессах</w:t>
            </w:r>
          </w:p>
        </w:tc>
        <w:tc>
          <w:tcPr>
            <w:tcW w:w="2268" w:type="dxa"/>
          </w:tcPr>
          <w:p w:rsidR="00381AA6" w:rsidRPr="003717D6" w:rsidRDefault="00381AA6" w:rsidP="00335AC8">
            <w:pPr>
              <w:pStyle w:val="a4"/>
              <w:rPr>
                <w:sz w:val="28"/>
                <w:szCs w:val="28"/>
              </w:rPr>
            </w:pPr>
          </w:p>
        </w:tc>
        <w:tc>
          <w:tcPr>
            <w:tcW w:w="2126" w:type="dxa"/>
            <w:vMerge/>
            <w:tcBorders>
              <w:top w:val="nil"/>
            </w:tcBorders>
          </w:tcPr>
          <w:p w:rsidR="00381AA6" w:rsidRPr="003717D6" w:rsidRDefault="00381AA6" w:rsidP="00335AC8">
            <w:pPr>
              <w:pStyle w:val="a4"/>
              <w:rPr>
                <w:sz w:val="28"/>
                <w:szCs w:val="28"/>
              </w:rPr>
            </w:pPr>
          </w:p>
        </w:tc>
        <w:tc>
          <w:tcPr>
            <w:tcW w:w="2976" w:type="dxa"/>
            <w:tcBorders>
              <w:top w:val="nil"/>
            </w:tcBorders>
          </w:tcPr>
          <w:p w:rsidR="00381AA6" w:rsidRDefault="00381AA6" w:rsidP="00FF0103">
            <w:hyperlink r:id="rId15" w:history="1">
              <w:r w:rsidRPr="00151819">
                <w:rPr>
                  <w:rStyle w:val="a7"/>
                </w:rPr>
                <w:t>https://www.yaklass.ru/p/fizika/8-klass/izuchaem-teplovye-iavleniia-12324/zakon-sokhraneniia-energii-v-mekhanicheskikh-i-teplovykh-protcessakh-163810</w:t>
              </w:r>
            </w:hyperlink>
          </w:p>
          <w:p w:rsidR="00381AA6" w:rsidRPr="00B62653" w:rsidRDefault="00381AA6" w:rsidP="00FF0103"/>
        </w:tc>
      </w:tr>
      <w:tr w:rsidR="00381AA6" w:rsidRPr="003717D6" w:rsidTr="00335AC8">
        <w:trPr>
          <w:trHeight w:val="265"/>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b/>
                <w:szCs w:val="28"/>
              </w:rPr>
            </w:pPr>
            <w:proofErr w:type="spellStart"/>
            <w:r w:rsidRPr="003717D6">
              <w:rPr>
                <w:b/>
                <w:i/>
                <w:sz w:val="28"/>
                <w:szCs w:val="28"/>
                <w:u w:val="single"/>
              </w:rPr>
              <w:t>Внутришкольный</w:t>
            </w:r>
            <w:proofErr w:type="spellEnd"/>
            <w:r w:rsidRPr="003717D6">
              <w:rPr>
                <w:b/>
                <w:i/>
                <w:sz w:val="28"/>
                <w:szCs w:val="28"/>
                <w:u w:val="single"/>
              </w:rPr>
              <w:t xml:space="preserve"> мониторинг.</w:t>
            </w:r>
            <w:r>
              <w:rPr>
                <w:b/>
                <w:sz w:val="28"/>
                <w:szCs w:val="28"/>
              </w:rPr>
              <w:t xml:space="preserve"> </w:t>
            </w:r>
            <w:r w:rsidRPr="003717D6">
              <w:rPr>
                <w:b/>
                <w:sz w:val="28"/>
                <w:szCs w:val="28"/>
              </w:rPr>
              <w:t xml:space="preserve">Контрольная работа по  теме: </w:t>
            </w:r>
            <w:r w:rsidRPr="003717D6">
              <w:rPr>
                <w:sz w:val="28"/>
                <w:szCs w:val="28"/>
              </w:rPr>
              <w:t>«Внутренняя энергия и количество теплоты».</w:t>
            </w:r>
          </w:p>
        </w:tc>
        <w:tc>
          <w:tcPr>
            <w:tcW w:w="2268" w:type="dxa"/>
          </w:tcPr>
          <w:p w:rsidR="00381AA6" w:rsidRPr="003717D6" w:rsidRDefault="00381AA6" w:rsidP="00335AC8">
            <w:pPr>
              <w:pStyle w:val="a4"/>
              <w:rPr>
                <w:sz w:val="28"/>
                <w:szCs w:val="28"/>
              </w:rPr>
            </w:pPr>
            <w:r w:rsidRPr="003717D6">
              <w:rPr>
                <w:sz w:val="28"/>
                <w:szCs w:val="28"/>
              </w:rPr>
              <w:t>Контрольная работа № 1.</w:t>
            </w:r>
          </w:p>
        </w:tc>
        <w:tc>
          <w:tcPr>
            <w:tcW w:w="2126" w:type="dxa"/>
            <w:vMerge/>
            <w:tcBorders>
              <w:top w:val="nil"/>
            </w:tcBorders>
          </w:tcPr>
          <w:p w:rsidR="00381AA6" w:rsidRPr="003717D6" w:rsidRDefault="00381AA6" w:rsidP="00335AC8">
            <w:pPr>
              <w:pStyle w:val="a4"/>
              <w:rPr>
                <w:sz w:val="28"/>
                <w:szCs w:val="28"/>
              </w:rPr>
            </w:pPr>
          </w:p>
        </w:tc>
        <w:tc>
          <w:tcPr>
            <w:tcW w:w="2976" w:type="dxa"/>
            <w:tcBorders>
              <w:top w:val="nil"/>
            </w:tcBorders>
          </w:tcPr>
          <w:p w:rsidR="00381AA6" w:rsidRPr="003717D6" w:rsidRDefault="00381AA6" w:rsidP="00335AC8">
            <w:pPr>
              <w:pStyle w:val="a4"/>
              <w:rPr>
                <w:sz w:val="28"/>
                <w:szCs w:val="28"/>
              </w:rPr>
            </w:pPr>
          </w:p>
        </w:tc>
      </w:tr>
      <w:tr w:rsidR="00381AA6" w:rsidRPr="003717D6" w:rsidTr="00335AC8">
        <w:trPr>
          <w:trHeight w:val="316"/>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Агрегатные состояния вещества. Плавление  и кристаллизация. Температура плавления.</w:t>
            </w:r>
          </w:p>
        </w:tc>
        <w:tc>
          <w:tcPr>
            <w:tcW w:w="2268" w:type="dxa"/>
          </w:tcPr>
          <w:p w:rsidR="00381AA6" w:rsidRPr="003717D6" w:rsidRDefault="00381AA6" w:rsidP="00335AC8">
            <w:pPr>
              <w:pStyle w:val="a4"/>
              <w:rPr>
                <w:sz w:val="28"/>
                <w:szCs w:val="28"/>
              </w:rPr>
            </w:pPr>
          </w:p>
        </w:tc>
        <w:tc>
          <w:tcPr>
            <w:tcW w:w="2126" w:type="dxa"/>
            <w:vMerge/>
            <w:tcBorders>
              <w:top w:val="nil"/>
            </w:tcBorders>
          </w:tcPr>
          <w:p w:rsidR="00381AA6" w:rsidRPr="003717D6" w:rsidRDefault="00381AA6" w:rsidP="00335AC8">
            <w:pPr>
              <w:pStyle w:val="a4"/>
              <w:rPr>
                <w:sz w:val="28"/>
                <w:szCs w:val="28"/>
              </w:rPr>
            </w:pPr>
          </w:p>
        </w:tc>
        <w:tc>
          <w:tcPr>
            <w:tcW w:w="2976" w:type="dxa"/>
            <w:tcBorders>
              <w:top w:val="nil"/>
            </w:tcBorders>
          </w:tcPr>
          <w:p w:rsidR="00381AA6" w:rsidRDefault="00381AA6" w:rsidP="00FF0103">
            <w:hyperlink r:id="rId16" w:history="1">
              <w:r w:rsidRPr="00151819">
                <w:rPr>
                  <w:rStyle w:val="a7"/>
                </w:rPr>
                <w:t>https://resh.edu.ru/subject/lesson/2987/start/</w:t>
              </w:r>
            </w:hyperlink>
          </w:p>
          <w:p w:rsidR="00381AA6" w:rsidRDefault="00381AA6" w:rsidP="00FF0103">
            <w:hyperlink r:id="rId17" w:history="1">
              <w:r w:rsidRPr="00151819">
                <w:rPr>
                  <w:rStyle w:val="a7"/>
                </w:rPr>
                <w:t>https://resh.edu.ru/subject/lesson/1539/start/</w:t>
              </w:r>
            </w:hyperlink>
          </w:p>
          <w:p w:rsidR="00381AA6" w:rsidRPr="00B62653" w:rsidRDefault="00381AA6" w:rsidP="00FF0103"/>
        </w:tc>
      </w:tr>
      <w:tr w:rsidR="00381AA6" w:rsidRPr="003717D6" w:rsidTr="00335AC8">
        <w:trPr>
          <w:trHeight w:val="264"/>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Удельная  теплота  плавления. График плавления  и  отвердевания.</w:t>
            </w:r>
          </w:p>
        </w:tc>
        <w:tc>
          <w:tcPr>
            <w:tcW w:w="2268" w:type="dxa"/>
          </w:tcPr>
          <w:p w:rsidR="00381AA6" w:rsidRPr="003717D6" w:rsidRDefault="00381AA6" w:rsidP="00335AC8">
            <w:pPr>
              <w:pStyle w:val="a4"/>
              <w:rPr>
                <w:sz w:val="28"/>
                <w:szCs w:val="28"/>
              </w:rPr>
            </w:pPr>
          </w:p>
        </w:tc>
        <w:tc>
          <w:tcPr>
            <w:tcW w:w="2126" w:type="dxa"/>
            <w:vMerge/>
            <w:tcBorders>
              <w:top w:val="nil"/>
            </w:tcBorders>
          </w:tcPr>
          <w:p w:rsidR="00381AA6" w:rsidRPr="003717D6" w:rsidRDefault="00381AA6" w:rsidP="00335AC8">
            <w:pPr>
              <w:pStyle w:val="a4"/>
              <w:rPr>
                <w:sz w:val="28"/>
                <w:szCs w:val="28"/>
              </w:rPr>
            </w:pPr>
          </w:p>
        </w:tc>
        <w:tc>
          <w:tcPr>
            <w:tcW w:w="2976" w:type="dxa"/>
            <w:tcBorders>
              <w:top w:val="nil"/>
            </w:tcBorders>
          </w:tcPr>
          <w:p w:rsidR="00381AA6" w:rsidRDefault="00381AA6" w:rsidP="00FF0103">
            <w:hyperlink r:id="rId18" w:history="1">
              <w:r w:rsidRPr="00151819">
                <w:rPr>
                  <w:rStyle w:val="a7"/>
                </w:rPr>
                <w:t>https://resh.edu.ru/subject/lesson/2986/start/</w:t>
              </w:r>
            </w:hyperlink>
          </w:p>
          <w:p w:rsidR="00381AA6" w:rsidRPr="00B7579C" w:rsidRDefault="00381AA6" w:rsidP="00FF0103"/>
          <w:p w:rsidR="00381AA6" w:rsidRDefault="00381AA6" w:rsidP="00FF0103"/>
          <w:p w:rsidR="00381AA6" w:rsidRPr="00B62653" w:rsidRDefault="00381AA6" w:rsidP="00FF0103"/>
        </w:tc>
      </w:tr>
      <w:tr w:rsidR="00381AA6" w:rsidRPr="003717D6" w:rsidTr="00335AC8">
        <w:trPr>
          <w:trHeight w:val="267"/>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Решение задач  на  расчёт  количества теплоты.</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val="restart"/>
          </w:tcPr>
          <w:p w:rsidR="00381AA6" w:rsidRPr="003717D6" w:rsidRDefault="00381AA6" w:rsidP="00335AC8">
            <w:pPr>
              <w:pStyle w:val="a4"/>
              <w:rPr>
                <w:sz w:val="28"/>
                <w:szCs w:val="28"/>
              </w:rPr>
            </w:pPr>
            <w:r w:rsidRPr="003717D6">
              <w:rPr>
                <w:sz w:val="28"/>
                <w:szCs w:val="28"/>
              </w:rPr>
              <w:t xml:space="preserve">Опорный конспект, </w:t>
            </w:r>
            <w:r w:rsidRPr="003717D6">
              <w:rPr>
                <w:sz w:val="28"/>
                <w:szCs w:val="28"/>
              </w:rPr>
              <w:lastRenderedPageBreak/>
              <w:t>фронтальный опрос, лабораторная работа, выводы, контрольная работа.</w:t>
            </w:r>
          </w:p>
        </w:tc>
        <w:tc>
          <w:tcPr>
            <w:tcW w:w="2976" w:type="dxa"/>
          </w:tcPr>
          <w:p w:rsidR="00381AA6" w:rsidRPr="003717D6" w:rsidRDefault="00381AA6" w:rsidP="00335AC8">
            <w:pPr>
              <w:pStyle w:val="a4"/>
              <w:rPr>
                <w:sz w:val="28"/>
                <w:szCs w:val="28"/>
              </w:rPr>
            </w:pPr>
          </w:p>
        </w:tc>
      </w:tr>
      <w:tr w:rsidR="00381AA6" w:rsidRPr="003717D6" w:rsidTr="00335AC8">
        <w:trPr>
          <w:trHeight w:val="971"/>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16) Испарение  и  конденсация. Поглощение энергии при испарении жидкостей и выделение ее при конденсации пара. Насыщенный пар.</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Default="00381AA6" w:rsidP="00FF0103">
            <w:hyperlink r:id="rId19" w:history="1">
              <w:r w:rsidRPr="00151819">
                <w:rPr>
                  <w:rStyle w:val="a7"/>
                </w:rPr>
                <w:t>https://resh.edu.ru/subject/lesson/2985/start/</w:t>
              </w:r>
            </w:hyperlink>
          </w:p>
          <w:p w:rsidR="00381AA6" w:rsidRPr="00B62653" w:rsidRDefault="00381AA6" w:rsidP="00FF0103"/>
        </w:tc>
      </w:tr>
      <w:tr w:rsidR="00381AA6" w:rsidRPr="003717D6" w:rsidTr="00335AC8">
        <w:trPr>
          <w:trHeight w:val="2547"/>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jc w:val="both"/>
              <w:rPr>
                <w:b/>
                <w:szCs w:val="28"/>
              </w:rPr>
            </w:pPr>
            <w:r w:rsidRPr="003717D6">
              <w:rPr>
                <w:sz w:val="28"/>
                <w:szCs w:val="28"/>
              </w:rPr>
              <w:t xml:space="preserve">17) Относительная  влажность  воздуха  и  её измерение. Психрометр.   Инструктаж по ТБ. </w:t>
            </w:r>
            <w:r w:rsidRPr="003717D6">
              <w:rPr>
                <w:b/>
                <w:sz w:val="28"/>
                <w:szCs w:val="28"/>
              </w:rPr>
              <w:t xml:space="preserve">Лабораторная  работа № 4 </w:t>
            </w:r>
            <w:r w:rsidRPr="003717D6">
              <w:rPr>
                <w:sz w:val="28"/>
                <w:szCs w:val="28"/>
              </w:rPr>
              <w:t>«Определение относительной влажности».</w:t>
            </w:r>
          </w:p>
        </w:tc>
        <w:tc>
          <w:tcPr>
            <w:tcW w:w="2268" w:type="dxa"/>
          </w:tcPr>
          <w:p w:rsidR="00381AA6" w:rsidRPr="003717D6" w:rsidRDefault="00381AA6" w:rsidP="00335AC8">
            <w:pPr>
              <w:pStyle w:val="a4"/>
              <w:rPr>
                <w:sz w:val="28"/>
                <w:szCs w:val="28"/>
              </w:rPr>
            </w:pPr>
            <w:r w:rsidRPr="003717D6">
              <w:rPr>
                <w:sz w:val="28"/>
                <w:szCs w:val="28"/>
              </w:rPr>
              <w:t>Лабораторная работа № 4.</w:t>
            </w:r>
          </w:p>
        </w:tc>
        <w:tc>
          <w:tcPr>
            <w:tcW w:w="2126" w:type="dxa"/>
            <w:vMerge/>
          </w:tcPr>
          <w:p w:rsidR="00381AA6" w:rsidRPr="003717D6" w:rsidRDefault="00381AA6" w:rsidP="00335AC8">
            <w:pPr>
              <w:pStyle w:val="a4"/>
              <w:rPr>
                <w:sz w:val="28"/>
                <w:szCs w:val="28"/>
              </w:rPr>
            </w:pPr>
          </w:p>
        </w:tc>
        <w:tc>
          <w:tcPr>
            <w:tcW w:w="2976" w:type="dxa"/>
          </w:tcPr>
          <w:p w:rsidR="00381AA6" w:rsidRDefault="00381AA6" w:rsidP="00FF0103">
            <w:hyperlink r:id="rId20" w:history="1">
              <w:r w:rsidRPr="00151819">
                <w:rPr>
                  <w:rStyle w:val="a7"/>
                </w:rPr>
                <w:t>https://resh.edu.ru/subject/lesson/2984/start/</w:t>
              </w:r>
            </w:hyperlink>
          </w:p>
          <w:p w:rsidR="00381AA6" w:rsidRPr="00B62653" w:rsidRDefault="00381AA6" w:rsidP="00FF0103"/>
        </w:tc>
      </w:tr>
      <w:tr w:rsidR="00381AA6" w:rsidRPr="003717D6" w:rsidTr="00335AC8">
        <w:trPr>
          <w:trHeight w:val="724"/>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18) Кипение. Температура  кипения. Зависимость температуры кипения от давления.</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Default="00381AA6" w:rsidP="00FF0103">
            <w:hyperlink r:id="rId21" w:history="1">
              <w:r w:rsidRPr="00151819">
                <w:rPr>
                  <w:rStyle w:val="a7"/>
                </w:rPr>
                <w:t>https://resh.edu.ru/subject/lesson/2985/start/</w:t>
              </w:r>
            </w:hyperlink>
          </w:p>
          <w:p w:rsidR="00381AA6" w:rsidRPr="00B62653" w:rsidRDefault="00381AA6" w:rsidP="00FF0103"/>
        </w:tc>
      </w:tr>
      <w:tr w:rsidR="00381AA6" w:rsidRPr="003717D6" w:rsidTr="00335AC8">
        <w:trPr>
          <w:trHeight w:val="376"/>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 xml:space="preserve">19) Удельная  теплота  парообразования и конденсации. Расчёт  количества теплоты при парообразовании и конденсации. </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Default="00381AA6" w:rsidP="00FF0103">
            <w:hyperlink r:id="rId22" w:history="1">
              <w:r w:rsidRPr="00151819">
                <w:rPr>
                  <w:rStyle w:val="a7"/>
                </w:rPr>
                <w:t>https://resh.edu.ru/subject/lesson/2985/start/</w:t>
              </w:r>
            </w:hyperlink>
          </w:p>
          <w:p w:rsidR="00381AA6" w:rsidRPr="00B62653" w:rsidRDefault="00381AA6" w:rsidP="00FF0103"/>
        </w:tc>
      </w:tr>
      <w:tr w:rsidR="00381AA6" w:rsidRPr="003717D6" w:rsidTr="00335AC8">
        <w:trPr>
          <w:trHeight w:val="403"/>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20) Работа газа и пара при расширении.</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Default="00381AA6" w:rsidP="00FF0103">
            <w:hyperlink r:id="rId23" w:history="1">
              <w:r w:rsidRPr="00151819">
                <w:rPr>
                  <w:rStyle w:val="a7"/>
                </w:rPr>
                <w:t>https://resh.edu.ru/subject/lesson/2593/start/</w:t>
              </w:r>
            </w:hyperlink>
          </w:p>
          <w:p w:rsidR="00381AA6" w:rsidRPr="00B62653" w:rsidRDefault="00381AA6" w:rsidP="00FF0103"/>
        </w:tc>
      </w:tr>
      <w:tr w:rsidR="00381AA6" w:rsidRPr="003717D6" w:rsidTr="00335AC8">
        <w:trPr>
          <w:trHeight w:val="406"/>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 xml:space="preserve">21) Двигатель  внутреннего  сгорания. Преобразование энергии в тепловых машинах. </w:t>
            </w:r>
            <w:r w:rsidRPr="003717D6">
              <w:rPr>
                <w:sz w:val="28"/>
                <w:szCs w:val="28"/>
              </w:rPr>
              <w:lastRenderedPageBreak/>
              <w:t xml:space="preserve">Принципы работы тепловых двигателей.  </w:t>
            </w:r>
          </w:p>
        </w:tc>
        <w:tc>
          <w:tcPr>
            <w:tcW w:w="2268" w:type="dxa"/>
          </w:tcPr>
          <w:p w:rsidR="00381AA6" w:rsidRPr="003717D6" w:rsidRDefault="00381AA6" w:rsidP="00335AC8">
            <w:pPr>
              <w:pStyle w:val="a4"/>
              <w:rPr>
                <w:sz w:val="28"/>
                <w:szCs w:val="28"/>
              </w:rPr>
            </w:pPr>
          </w:p>
        </w:tc>
        <w:tc>
          <w:tcPr>
            <w:tcW w:w="2126" w:type="dxa"/>
            <w:vMerge w:val="restart"/>
            <w:tcBorders>
              <w:top w:val="nil"/>
            </w:tcBorders>
          </w:tcPr>
          <w:p w:rsidR="00381AA6" w:rsidRPr="003717D6" w:rsidRDefault="00381AA6" w:rsidP="00335AC8">
            <w:pPr>
              <w:pStyle w:val="a4"/>
              <w:rPr>
                <w:sz w:val="28"/>
                <w:szCs w:val="28"/>
              </w:rPr>
            </w:pPr>
          </w:p>
        </w:tc>
        <w:tc>
          <w:tcPr>
            <w:tcW w:w="2976" w:type="dxa"/>
            <w:tcBorders>
              <w:top w:val="nil"/>
            </w:tcBorders>
          </w:tcPr>
          <w:p w:rsidR="00381AA6" w:rsidRDefault="00381AA6" w:rsidP="00FF0103">
            <w:hyperlink r:id="rId24" w:history="1">
              <w:r w:rsidRPr="00151819">
                <w:rPr>
                  <w:rStyle w:val="a7"/>
                </w:rPr>
                <w:t>https://resh.edu.ru/subject/lesson/2593/start/</w:t>
              </w:r>
            </w:hyperlink>
          </w:p>
          <w:p w:rsidR="00381AA6" w:rsidRPr="00B62653" w:rsidRDefault="00381AA6" w:rsidP="00FF0103"/>
        </w:tc>
      </w:tr>
      <w:tr w:rsidR="00381AA6" w:rsidRPr="003717D6" w:rsidTr="00335AC8">
        <w:trPr>
          <w:trHeight w:val="406"/>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22) Паровая  турбина. Холодильник. Реактивный двигатель. Способы увеличения КПД тепловой машины. Экологические проблемы использования тепловых машин.</w:t>
            </w:r>
          </w:p>
        </w:tc>
        <w:tc>
          <w:tcPr>
            <w:tcW w:w="2268" w:type="dxa"/>
          </w:tcPr>
          <w:p w:rsidR="00381AA6" w:rsidRPr="003717D6" w:rsidRDefault="00381AA6" w:rsidP="00335AC8">
            <w:pPr>
              <w:pStyle w:val="a4"/>
              <w:rPr>
                <w:sz w:val="28"/>
                <w:szCs w:val="28"/>
              </w:rPr>
            </w:pPr>
          </w:p>
        </w:tc>
        <w:tc>
          <w:tcPr>
            <w:tcW w:w="2126" w:type="dxa"/>
            <w:vMerge/>
            <w:tcBorders>
              <w:top w:val="nil"/>
            </w:tcBorders>
          </w:tcPr>
          <w:p w:rsidR="00381AA6" w:rsidRPr="003717D6" w:rsidRDefault="00381AA6" w:rsidP="00335AC8">
            <w:pPr>
              <w:pStyle w:val="a4"/>
              <w:rPr>
                <w:sz w:val="28"/>
                <w:szCs w:val="28"/>
              </w:rPr>
            </w:pPr>
          </w:p>
        </w:tc>
        <w:tc>
          <w:tcPr>
            <w:tcW w:w="2976" w:type="dxa"/>
            <w:tcBorders>
              <w:top w:val="nil"/>
            </w:tcBorders>
          </w:tcPr>
          <w:p w:rsidR="00381AA6" w:rsidRDefault="00381AA6" w:rsidP="00FF0103">
            <w:hyperlink r:id="rId25" w:history="1">
              <w:r w:rsidRPr="00151819">
                <w:rPr>
                  <w:rStyle w:val="a7"/>
                </w:rPr>
                <w:t>https://resh.edu.ru/subject/lesson/2593/start/</w:t>
              </w:r>
            </w:hyperlink>
          </w:p>
          <w:p w:rsidR="00381AA6" w:rsidRPr="00B62653" w:rsidRDefault="00381AA6" w:rsidP="00FF0103"/>
        </w:tc>
      </w:tr>
      <w:tr w:rsidR="00381AA6" w:rsidRPr="003717D6" w:rsidTr="00335AC8">
        <w:trPr>
          <w:trHeight w:val="996"/>
        </w:trPr>
        <w:tc>
          <w:tcPr>
            <w:tcW w:w="1135" w:type="dxa"/>
          </w:tcPr>
          <w:p w:rsidR="00381AA6" w:rsidRPr="003717D6" w:rsidRDefault="00381AA6" w:rsidP="00335AC8">
            <w:pPr>
              <w:pStyle w:val="a4"/>
              <w:numPr>
                <w:ilvl w:val="0"/>
                <w:numId w:val="23"/>
              </w:numPr>
              <w:rPr>
                <w:sz w:val="28"/>
                <w:szCs w:val="28"/>
              </w:rPr>
            </w:pPr>
          </w:p>
        </w:tc>
        <w:tc>
          <w:tcPr>
            <w:tcW w:w="992" w:type="dxa"/>
            <w:vMerge/>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vMerge/>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8"/>
              </w:numPr>
              <w:jc w:val="both"/>
              <w:rPr>
                <w:b/>
                <w:szCs w:val="28"/>
              </w:rPr>
            </w:pPr>
            <w:r w:rsidRPr="003717D6">
              <w:rPr>
                <w:b/>
                <w:sz w:val="28"/>
                <w:szCs w:val="28"/>
              </w:rPr>
              <w:t xml:space="preserve">Контрольная  работа по  теме: </w:t>
            </w:r>
            <w:r w:rsidRPr="003717D6">
              <w:rPr>
                <w:sz w:val="28"/>
                <w:szCs w:val="28"/>
              </w:rPr>
              <w:t>«Тепловые явления».</w:t>
            </w:r>
          </w:p>
        </w:tc>
        <w:tc>
          <w:tcPr>
            <w:tcW w:w="2268" w:type="dxa"/>
          </w:tcPr>
          <w:p w:rsidR="00381AA6" w:rsidRPr="003717D6" w:rsidRDefault="00381AA6" w:rsidP="00335AC8">
            <w:pPr>
              <w:pStyle w:val="a4"/>
              <w:rPr>
                <w:sz w:val="28"/>
                <w:szCs w:val="28"/>
              </w:rPr>
            </w:pPr>
            <w:r w:rsidRPr="003717D6">
              <w:rPr>
                <w:sz w:val="28"/>
                <w:szCs w:val="28"/>
              </w:rPr>
              <w:t>Контрольная работа № 2.</w:t>
            </w:r>
          </w:p>
        </w:tc>
        <w:tc>
          <w:tcPr>
            <w:tcW w:w="2126" w:type="dxa"/>
            <w:vMerge/>
            <w:tcBorders>
              <w:top w:val="nil"/>
            </w:tcBorders>
          </w:tcPr>
          <w:p w:rsidR="00381AA6" w:rsidRPr="003717D6" w:rsidRDefault="00381AA6" w:rsidP="00335AC8">
            <w:pPr>
              <w:pStyle w:val="a4"/>
              <w:rPr>
                <w:sz w:val="28"/>
                <w:szCs w:val="28"/>
              </w:rPr>
            </w:pPr>
          </w:p>
        </w:tc>
        <w:tc>
          <w:tcPr>
            <w:tcW w:w="2976" w:type="dxa"/>
            <w:tcBorders>
              <w:top w:val="nil"/>
            </w:tcBorders>
          </w:tcPr>
          <w:p w:rsidR="00381AA6" w:rsidRDefault="00381AA6" w:rsidP="00FF0103">
            <w:hyperlink r:id="rId26" w:history="1">
              <w:r w:rsidRPr="00151819">
                <w:rPr>
                  <w:rStyle w:val="a7"/>
                </w:rPr>
                <w:t>https://videouroki.net/tests/9845122/</w:t>
              </w:r>
            </w:hyperlink>
          </w:p>
          <w:p w:rsidR="00381AA6" w:rsidRDefault="00381AA6" w:rsidP="00FF0103"/>
          <w:p w:rsidR="00381AA6" w:rsidRPr="00B62653" w:rsidRDefault="00381AA6" w:rsidP="00FF0103"/>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val="restart"/>
          </w:tcPr>
          <w:p w:rsidR="00381AA6" w:rsidRPr="003717D6" w:rsidRDefault="00381AA6" w:rsidP="00335AC8">
            <w:pPr>
              <w:pStyle w:val="a4"/>
              <w:rPr>
                <w:b/>
                <w:sz w:val="28"/>
                <w:szCs w:val="28"/>
              </w:rPr>
            </w:pPr>
            <w:r w:rsidRPr="003717D6">
              <w:rPr>
                <w:b/>
                <w:sz w:val="28"/>
                <w:szCs w:val="28"/>
              </w:rPr>
              <w:t>Электрические явления</w:t>
            </w:r>
          </w:p>
        </w:tc>
        <w:tc>
          <w:tcPr>
            <w:tcW w:w="1276" w:type="dxa"/>
          </w:tcPr>
          <w:p w:rsidR="00381AA6" w:rsidRPr="003717D6" w:rsidRDefault="00381AA6" w:rsidP="00335AC8">
            <w:pPr>
              <w:pStyle w:val="a4"/>
              <w:jc w:val="center"/>
              <w:rPr>
                <w:b/>
                <w:sz w:val="28"/>
                <w:szCs w:val="28"/>
              </w:rPr>
            </w:pPr>
            <w:r w:rsidRPr="003717D6">
              <w:rPr>
                <w:b/>
                <w:sz w:val="28"/>
                <w:szCs w:val="28"/>
              </w:rPr>
              <w:t>27</w:t>
            </w:r>
          </w:p>
        </w:tc>
        <w:tc>
          <w:tcPr>
            <w:tcW w:w="4111" w:type="dxa"/>
          </w:tcPr>
          <w:p w:rsidR="00381AA6" w:rsidRPr="003717D6" w:rsidRDefault="00381AA6" w:rsidP="00335AC8">
            <w:pPr>
              <w:pStyle w:val="a3"/>
              <w:numPr>
                <w:ilvl w:val="0"/>
                <w:numId w:val="20"/>
              </w:numPr>
              <w:autoSpaceDE w:val="0"/>
              <w:autoSpaceDN w:val="0"/>
              <w:adjustRightInd w:val="0"/>
              <w:ind w:left="459"/>
              <w:rPr>
                <w:szCs w:val="28"/>
              </w:rPr>
            </w:pPr>
            <w:r w:rsidRPr="003717D6">
              <w:rPr>
                <w:sz w:val="28"/>
                <w:szCs w:val="28"/>
              </w:rPr>
              <w:t>Электризация тел. Два вида электрических зарядов. Взаимодействие заряженных тел.</w:t>
            </w:r>
          </w:p>
        </w:tc>
        <w:tc>
          <w:tcPr>
            <w:tcW w:w="2268" w:type="dxa"/>
          </w:tcPr>
          <w:p w:rsidR="00381AA6" w:rsidRPr="003717D6" w:rsidRDefault="00381AA6" w:rsidP="00335AC8">
            <w:pPr>
              <w:pStyle w:val="a4"/>
              <w:rPr>
                <w:sz w:val="28"/>
                <w:szCs w:val="28"/>
              </w:rPr>
            </w:pPr>
          </w:p>
        </w:tc>
        <w:tc>
          <w:tcPr>
            <w:tcW w:w="2126" w:type="dxa"/>
            <w:vMerge w:val="restart"/>
            <w:tcBorders>
              <w:top w:val="single" w:sz="4" w:space="0" w:color="auto"/>
            </w:tcBorders>
          </w:tcPr>
          <w:p w:rsidR="00381AA6" w:rsidRPr="003717D6" w:rsidRDefault="00381AA6" w:rsidP="00335AC8">
            <w:pPr>
              <w:pStyle w:val="a4"/>
              <w:jc w:val="both"/>
              <w:rPr>
                <w:sz w:val="28"/>
                <w:szCs w:val="28"/>
              </w:rPr>
            </w:pPr>
            <w:proofErr w:type="gramStart"/>
            <w:r w:rsidRPr="003717D6">
              <w:rPr>
                <w:sz w:val="28"/>
                <w:szCs w:val="28"/>
              </w:rPr>
              <w:t xml:space="preserve">Опорный конспект, фронтальный опрос, лабораторная работа, выводы, физический диктант, решение задач, вариативные упражнения, контрольная работа, тест, самостоятельная работа с </w:t>
            </w:r>
            <w:r w:rsidRPr="003717D6">
              <w:rPr>
                <w:sz w:val="28"/>
                <w:szCs w:val="28"/>
              </w:rPr>
              <w:lastRenderedPageBreak/>
              <w:t>учебником и справочниками.</w:t>
            </w:r>
            <w:proofErr w:type="gramEnd"/>
          </w:p>
        </w:tc>
        <w:tc>
          <w:tcPr>
            <w:tcW w:w="2976" w:type="dxa"/>
            <w:tcBorders>
              <w:top w:val="single" w:sz="4" w:space="0" w:color="auto"/>
            </w:tcBorders>
          </w:tcPr>
          <w:p w:rsidR="00381AA6" w:rsidRPr="003717D6" w:rsidRDefault="00381AA6" w:rsidP="00335AC8">
            <w:pPr>
              <w:pStyle w:val="a4"/>
              <w:jc w:val="both"/>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0"/>
              </w:numPr>
              <w:ind w:left="459"/>
              <w:rPr>
                <w:szCs w:val="28"/>
              </w:rPr>
            </w:pPr>
            <w:r w:rsidRPr="003717D6">
              <w:rPr>
                <w:sz w:val="28"/>
                <w:szCs w:val="28"/>
              </w:rPr>
              <w:t>Электроскоп. Электрическое поле. Делимость электрического заряда. Проводники и диэлектрики. Полупроводники.</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0"/>
              </w:numPr>
              <w:autoSpaceDE w:val="0"/>
              <w:autoSpaceDN w:val="0"/>
              <w:adjustRightInd w:val="0"/>
              <w:ind w:left="459"/>
              <w:rPr>
                <w:szCs w:val="28"/>
              </w:rPr>
            </w:pPr>
            <w:r w:rsidRPr="003717D6">
              <w:rPr>
                <w:sz w:val="28"/>
                <w:szCs w:val="28"/>
              </w:rPr>
              <w:t xml:space="preserve">Электрон. Строение атомов. Закон сохранения электрического заряда. Объяснение электрических явлений.  </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0"/>
              </w:numPr>
              <w:ind w:left="459"/>
              <w:rPr>
                <w:szCs w:val="28"/>
              </w:rPr>
            </w:pPr>
            <w:proofErr w:type="spellStart"/>
            <w:r w:rsidRPr="003717D6">
              <w:rPr>
                <w:b/>
                <w:i/>
                <w:sz w:val="28"/>
                <w:szCs w:val="28"/>
                <w:u w:val="single"/>
              </w:rPr>
              <w:t>Внутришкольный</w:t>
            </w:r>
            <w:proofErr w:type="spellEnd"/>
            <w:r w:rsidRPr="003717D6">
              <w:rPr>
                <w:b/>
                <w:i/>
                <w:sz w:val="28"/>
                <w:szCs w:val="28"/>
                <w:u w:val="single"/>
              </w:rPr>
              <w:t xml:space="preserve"> </w:t>
            </w:r>
            <w:r w:rsidRPr="003717D6">
              <w:rPr>
                <w:b/>
                <w:i/>
                <w:sz w:val="28"/>
                <w:szCs w:val="28"/>
                <w:u w:val="single"/>
              </w:rPr>
              <w:lastRenderedPageBreak/>
              <w:t>мониторинг.</w:t>
            </w:r>
            <w:r>
              <w:rPr>
                <w:sz w:val="28"/>
                <w:szCs w:val="28"/>
              </w:rPr>
              <w:t xml:space="preserve"> </w:t>
            </w:r>
            <w:r w:rsidRPr="003717D6">
              <w:rPr>
                <w:sz w:val="28"/>
                <w:szCs w:val="28"/>
              </w:rPr>
              <w:t>Решение качественных и экспериментальных задач по теме «Электризация тел».</w:t>
            </w:r>
          </w:p>
        </w:tc>
        <w:tc>
          <w:tcPr>
            <w:tcW w:w="2268" w:type="dxa"/>
          </w:tcPr>
          <w:p w:rsidR="00381AA6" w:rsidRPr="003717D6" w:rsidRDefault="00381AA6" w:rsidP="00335AC8">
            <w:pPr>
              <w:pStyle w:val="a4"/>
              <w:rPr>
                <w:sz w:val="28"/>
                <w:szCs w:val="28"/>
              </w:rPr>
            </w:pPr>
            <w:r w:rsidRPr="003717D6">
              <w:rPr>
                <w:sz w:val="28"/>
                <w:szCs w:val="28"/>
              </w:rPr>
              <w:lastRenderedPageBreak/>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0"/>
              </w:numPr>
              <w:ind w:left="459"/>
              <w:rPr>
                <w:szCs w:val="28"/>
              </w:rPr>
            </w:pPr>
            <w:r w:rsidRPr="003717D6">
              <w:rPr>
                <w:sz w:val="28"/>
                <w:szCs w:val="28"/>
              </w:rPr>
              <w:t xml:space="preserve">Электрический ток. Источники постоянного тока. </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0"/>
              </w:numPr>
              <w:ind w:left="459"/>
              <w:rPr>
                <w:szCs w:val="28"/>
              </w:rPr>
            </w:pPr>
            <w:r w:rsidRPr="003717D6">
              <w:rPr>
                <w:sz w:val="28"/>
                <w:szCs w:val="28"/>
              </w:rPr>
              <w:t>Электрическая цепь и ее составные части.</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0"/>
              </w:numPr>
              <w:ind w:left="459"/>
              <w:rPr>
                <w:szCs w:val="28"/>
              </w:rPr>
            </w:pPr>
            <w:r w:rsidRPr="003717D6">
              <w:rPr>
                <w:sz w:val="28"/>
                <w:szCs w:val="28"/>
              </w:rPr>
              <w:t>Электрический ток в металлах. Действия электрического тока. Направление электрического тока.</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0"/>
              </w:numPr>
              <w:ind w:left="459"/>
              <w:rPr>
                <w:szCs w:val="28"/>
              </w:rPr>
            </w:pPr>
            <w:r w:rsidRPr="003717D6">
              <w:rPr>
                <w:sz w:val="28"/>
                <w:szCs w:val="28"/>
              </w:rPr>
              <w:t>Сила тока. Единицы силы тока.</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0"/>
              </w:numPr>
              <w:ind w:left="459"/>
              <w:rPr>
                <w:szCs w:val="28"/>
              </w:rPr>
            </w:pPr>
            <w:r w:rsidRPr="003717D6">
              <w:rPr>
                <w:sz w:val="28"/>
                <w:szCs w:val="28"/>
              </w:rPr>
              <w:t xml:space="preserve"> Амперметр. Инструктаж по ТБ.  </w:t>
            </w:r>
            <w:r w:rsidRPr="003717D6">
              <w:rPr>
                <w:b/>
                <w:sz w:val="28"/>
                <w:szCs w:val="28"/>
              </w:rPr>
              <w:t>Лабораторная работа№5</w:t>
            </w:r>
            <w:r w:rsidRPr="003717D6">
              <w:rPr>
                <w:sz w:val="28"/>
                <w:szCs w:val="28"/>
                <w:lang w:val="uk-UA"/>
              </w:rPr>
              <w:t xml:space="preserve"> </w:t>
            </w:r>
            <w:r w:rsidRPr="003717D6">
              <w:rPr>
                <w:sz w:val="28"/>
                <w:szCs w:val="28"/>
              </w:rPr>
              <w:t xml:space="preserve">«Сборка электрической цепи и измерение силы тока </w:t>
            </w:r>
            <w:r w:rsidRPr="003717D6">
              <w:rPr>
                <w:sz w:val="28"/>
                <w:szCs w:val="28"/>
                <w:lang w:val="uk-UA"/>
              </w:rPr>
              <w:t xml:space="preserve">в </w:t>
            </w:r>
            <w:proofErr w:type="spellStart"/>
            <w:r w:rsidRPr="003717D6">
              <w:rPr>
                <w:sz w:val="28"/>
                <w:szCs w:val="28"/>
                <w:lang w:val="uk-UA"/>
              </w:rPr>
              <w:t>ее</w:t>
            </w:r>
            <w:proofErr w:type="spellEnd"/>
            <w:r w:rsidRPr="003717D6">
              <w:rPr>
                <w:sz w:val="28"/>
                <w:szCs w:val="28"/>
                <w:lang w:val="uk-UA"/>
              </w:rPr>
              <w:t xml:space="preserve"> </w:t>
            </w:r>
            <w:proofErr w:type="spellStart"/>
            <w:r w:rsidRPr="003717D6">
              <w:rPr>
                <w:sz w:val="28"/>
                <w:szCs w:val="28"/>
                <w:lang w:val="uk-UA"/>
              </w:rPr>
              <w:t>различных</w:t>
            </w:r>
            <w:proofErr w:type="spellEnd"/>
            <w:r w:rsidRPr="003717D6">
              <w:rPr>
                <w:sz w:val="28"/>
                <w:szCs w:val="28"/>
                <w:lang w:val="uk-UA"/>
              </w:rPr>
              <w:t xml:space="preserve"> </w:t>
            </w:r>
            <w:proofErr w:type="spellStart"/>
            <w:r w:rsidRPr="003717D6">
              <w:rPr>
                <w:sz w:val="28"/>
                <w:szCs w:val="28"/>
                <w:lang w:val="uk-UA"/>
              </w:rPr>
              <w:t>участках</w:t>
            </w:r>
            <w:proofErr w:type="spellEnd"/>
            <w:r w:rsidRPr="003717D6">
              <w:rPr>
                <w:sz w:val="28"/>
                <w:szCs w:val="28"/>
              </w:rPr>
              <w:t>».</w:t>
            </w:r>
          </w:p>
        </w:tc>
        <w:tc>
          <w:tcPr>
            <w:tcW w:w="2268" w:type="dxa"/>
          </w:tcPr>
          <w:p w:rsidR="00381AA6" w:rsidRPr="003717D6" w:rsidRDefault="00381AA6" w:rsidP="00335AC8">
            <w:pPr>
              <w:pStyle w:val="a4"/>
              <w:rPr>
                <w:sz w:val="28"/>
                <w:szCs w:val="28"/>
              </w:rPr>
            </w:pPr>
            <w:r w:rsidRPr="003717D6">
              <w:rPr>
                <w:sz w:val="28"/>
                <w:szCs w:val="28"/>
              </w:rPr>
              <w:t>Лабораторная работа № 5.</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0"/>
              </w:numPr>
              <w:autoSpaceDE w:val="0"/>
              <w:autoSpaceDN w:val="0"/>
              <w:adjustRightInd w:val="0"/>
              <w:ind w:left="459"/>
              <w:rPr>
                <w:szCs w:val="28"/>
              </w:rPr>
            </w:pPr>
            <w:r w:rsidRPr="003717D6">
              <w:rPr>
                <w:sz w:val="28"/>
                <w:szCs w:val="28"/>
              </w:rPr>
              <w:t xml:space="preserve"> Напряжение. </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jc w:val="both"/>
              <w:rPr>
                <w:i/>
                <w:szCs w:val="28"/>
              </w:rPr>
            </w:pPr>
            <w:r w:rsidRPr="003717D6">
              <w:rPr>
                <w:sz w:val="28"/>
                <w:szCs w:val="28"/>
              </w:rPr>
              <w:t>11) Вольтметр</w:t>
            </w:r>
            <w:r w:rsidRPr="003717D6">
              <w:rPr>
                <w:b/>
                <w:sz w:val="28"/>
                <w:szCs w:val="28"/>
              </w:rPr>
              <w:t xml:space="preserve">. </w:t>
            </w:r>
            <w:r w:rsidRPr="003717D6">
              <w:rPr>
                <w:sz w:val="28"/>
                <w:szCs w:val="28"/>
              </w:rPr>
              <w:t xml:space="preserve">Инструктаж по ТБ. </w:t>
            </w:r>
            <w:r w:rsidRPr="003717D6">
              <w:rPr>
                <w:b/>
                <w:sz w:val="28"/>
                <w:szCs w:val="28"/>
              </w:rPr>
              <w:t>Лабораторная работа №6</w:t>
            </w:r>
            <w:r w:rsidRPr="003717D6">
              <w:rPr>
                <w:sz w:val="28"/>
                <w:szCs w:val="28"/>
                <w:lang w:val="uk-UA"/>
              </w:rPr>
              <w:t xml:space="preserve"> </w:t>
            </w:r>
            <w:r w:rsidRPr="003717D6">
              <w:rPr>
                <w:sz w:val="28"/>
                <w:szCs w:val="28"/>
              </w:rPr>
              <w:t xml:space="preserve">«Измерение напряжения на различных участках </w:t>
            </w:r>
            <w:proofErr w:type="spellStart"/>
            <w:r w:rsidRPr="003717D6">
              <w:rPr>
                <w:sz w:val="28"/>
                <w:szCs w:val="28"/>
                <w:lang w:val="uk-UA"/>
              </w:rPr>
              <w:lastRenderedPageBreak/>
              <w:t>электрической</w:t>
            </w:r>
            <w:proofErr w:type="spellEnd"/>
            <w:r w:rsidRPr="003717D6">
              <w:rPr>
                <w:sz w:val="28"/>
                <w:szCs w:val="28"/>
                <w:lang w:val="uk-UA"/>
              </w:rPr>
              <w:t xml:space="preserve"> </w:t>
            </w:r>
            <w:r w:rsidRPr="003717D6">
              <w:rPr>
                <w:sz w:val="28"/>
                <w:szCs w:val="28"/>
              </w:rPr>
              <w:t>цепи».</w:t>
            </w:r>
          </w:p>
        </w:tc>
        <w:tc>
          <w:tcPr>
            <w:tcW w:w="2268" w:type="dxa"/>
          </w:tcPr>
          <w:p w:rsidR="00381AA6" w:rsidRPr="003717D6" w:rsidRDefault="00381AA6" w:rsidP="00335AC8">
            <w:pPr>
              <w:pStyle w:val="a4"/>
              <w:rPr>
                <w:sz w:val="28"/>
                <w:szCs w:val="28"/>
              </w:rPr>
            </w:pPr>
            <w:r w:rsidRPr="003717D6">
              <w:rPr>
                <w:sz w:val="28"/>
                <w:szCs w:val="28"/>
              </w:rPr>
              <w:lastRenderedPageBreak/>
              <w:t>Лабораторная работа № 6.</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rPr>
                <w:szCs w:val="28"/>
              </w:rPr>
            </w:pPr>
            <w:r w:rsidRPr="003717D6">
              <w:rPr>
                <w:sz w:val="28"/>
                <w:szCs w:val="28"/>
              </w:rPr>
              <w:t>12) Электрическое сопротивление проводников. Единицы сопротивления.</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13) Закон Ома для участка цепи.</w:t>
            </w:r>
            <w:r w:rsidRPr="003717D6">
              <w:rPr>
                <w:i/>
                <w:sz w:val="28"/>
                <w:szCs w:val="28"/>
              </w:rPr>
              <w:t xml:space="preserve"> </w:t>
            </w:r>
            <w:r w:rsidRPr="003717D6">
              <w:rPr>
                <w:sz w:val="28"/>
                <w:szCs w:val="28"/>
              </w:rPr>
              <w:t>Лабораторный опыт «Исследование зависимости силы тока через проводник от напряжения».  Лабораторный опыт «Исследование зависимости силы тока через лампочку от напряжения».</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 xml:space="preserve">14) Удельное  сопротивление. </w:t>
            </w:r>
            <w:r w:rsidRPr="003717D6">
              <w:rPr>
                <w:i/>
                <w:sz w:val="28"/>
                <w:szCs w:val="28"/>
              </w:rPr>
              <w:t>Лабораторный опыт «Обнаружение зависимости сопротивления проводника от его параметров и вещества».</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jc w:val="both"/>
              <w:rPr>
                <w:szCs w:val="28"/>
              </w:rPr>
            </w:pPr>
            <w:r w:rsidRPr="003717D6">
              <w:rPr>
                <w:sz w:val="28"/>
                <w:szCs w:val="28"/>
              </w:rPr>
              <w:t>15) Решение задач на расчёт сопротивления проводника, силы тока, напряжения.</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 xml:space="preserve">Реостаты. Инструктаж по ТБ. </w:t>
            </w:r>
            <w:r w:rsidRPr="003717D6">
              <w:rPr>
                <w:b/>
                <w:sz w:val="28"/>
                <w:szCs w:val="28"/>
              </w:rPr>
              <w:t>Лабораторная  работа</w:t>
            </w:r>
            <w:r w:rsidRPr="003717D6">
              <w:rPr>
                <w:sz w:val="28"/>
                <w:szCs w:val="28"/>
              </w:rPr>
              <w:t xml:space="preserve"> </w:t>
            </w:r>
            <w:r w:rsidRPr="003717D6">
              <w:rPr>
                <w:b/>
                <w:sz w:val="28"/>
                <w:szCs w:val="28"/>
              </w:rPr>
              <w:t>№ 7</w:t>
            </w:r>
            <w:r w:rsidRPr="003717D6">
              <w:rPr>
                <w:sz w:val="28"/>
                <w:szCs w:val="28"/>
              </w:rPr>
              <w:t xml:space="preserve">  «Измерение  силы  тока   и его регулирование». </w:t>
            </w:r>
          </w:p>
        </w:tc>
        <w:tc>
          <w:tcPr>
            <w:tcW w:w="2268" w:type="dxa"/>
          </w:tcPr>
          <w:p w:rsidR="00381AA6" w:rsidRPr="003717D6" w:rsidRDefault="00381AA6" w:rsidP="00335AC8">
            <w:pPr>
              <w:pStyle w:val="a4"/>
              <w:rPr>
                <w:sz w:val="28"/>
                <w:szCs w:val="28"/>
              </w:rPr>
            </w:pPr>
            <w:r w:rsidRPr="003717D6">
              <w:rPr>
                <w:sz w:val="28"/>
                <w:szCs w:val="28"/>
              </w:rPr>
              <w:t>Лабораторная работа № 7.</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rPr>
                <w:b/>
                <w:szCs w:val="28"/>
              </w:rPr>
            </w:pPr>
            <w:r w:rsidRPr="003717D6">
              <w:rPr>
                <w:sz w:val="28"/>
                <w:szCs w:val="28"/>
              </w:rPr>
              <w:t>Инструктаж по ТБ.</w:t>
            </w:r>
            <w:r w:rsidRPr="003717D6">
              <w:rPr>
                <w:b/>
                <w:sz w:val="28"/>
                <w:szCs w:val="28"/>
              </w:rPr>
              <w:t xml:space="preserve"> Лабораторная  работа  № 8 </w:t>
            </w:r>
            <w:r w:rsidRPr="003717D6">
              <w:rPr>
                <w:sz w:val="28"/>
                <w:szCs w:val="28"/>
              </w:rPr>
              <w:t>«Измерение сопротивления».</w:t>
            </w:r>
          </w:p>
        </w:tc>
        <w:tc>
          <w:tcPr>
            <w:tcW w:w="2268" w:type="dxa"/>
          </w:tcPr>
          <w:p w:rsidR="00381AA6" w:rsidRPr="003717D6" w:rsidRDefault="00381AA6" w:rsidP="00335AC8">
            <w:pPr>
              <w:pStyle w:val="a4"/>
              <w:rPr>
                <w:sz w:val="28"/>
                <w:szCs w:val="28"/>
              </w:rPr>
            </w:pPr>
            <w:r w:rsidRPr="003717D6">
              <w:rPr>
                <w:sz w:val="28"/>
                <w:szCs w:val="28"/>
              </w:rPr>
              <w:t>Лабораторная работа № 8.</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 xml:space="preserve">Последовательное  </w:t>
            </w:r>
            <w:r w:rsidRPr="003717D6">
              <w:rPr>
                <w:sz w:val="28"/>
                <w:szCs w:val="28"/>
              </w:rPr>
              <w:lastRenderedPageBreak/>
              <w:t xml:space="preserve">соединение проводников. </w:t>
            </w:r>
            <w:r w:rsidRPr="003717D6">
              <w:rPr>
                <w:i/>
                <w:sz w:val="28"/>
                <w:szCs w:val="28"/>
              </w:rPr>
              <w:t>Лабораторный опыт «Проверка гипотезы: при последовательно включенных лампочки и проводника или двух проводников напряжения складывать нельзя (можно)»</w:t>
            </w:r>
          </w:p>
        </w:tc>
        <w:tc>
          <w:tcPr>
            <w:tcW w:w="2268" w:type="dxa"/>
          </w:tcPr>
          <w:p w:rsidR="00381AA6" w:rsidRPr="003717D6" w:rsidRDefault="00381AA6" w:rsidP="00335AC8">
            <w:pPr>
              <w:pStyle w:val="a4"/>
              <w:rPr>
                <w:sz w:val="28"/>
                <w:szCs w:val="28"/>
              </w:rPr>
            </w:pPr>
            <w:r w:rsidRPr="003717D6">
              <w:rPr>
                <w:sz w:val="28"/>
                <w:szCs w:val="28"/>
              </w:rPr>
              <w:lastRenderedPageBreak/>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b/>
                <w:i/>
                <w:szCs w:val="28"/>
              </w:rPr>
            </w:pPr>
            <w:r w:rsidRPr="003717D6">
              <w:rPr>
                <w:sz w:val="28"/>
                <w:szCs w:val="28"/>
              </w:rPr>
              <w:t>Параллельное соединение проводников.</w:t>
            </w:r>
            <w:r w:rsidRPr="003717D6">
              <w:rPr>
                <w:b/>
                <w:i/>
                <w:sz w:val="28"/>
                <w:szCs w:val="28"/>
              </w:rPr>
              <w:t xml:space="preserve"> </w:t>
            </w:r>
            <w:r w:rsidRPr="003717D6">
              <w:rPr>
                <w:i/>
                <w:sz w:val="28"/>
                <w:szCs w:val="28"/>
              </w:rPr>
              <w:t>Лабораторный опыт «Проверка правила сложения токов на двух параллельно включенных резисторов»</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Расчёт параметров электрической цепи в различных соединениях проводников</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Работа  и  мощность электрического тока.</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b/>
                <w:szCs w:val="28"/>
              </w:rPr>
            </w:pPr>
            <w:r w:rsidRPr="003717D6">
              <w:rPr>
                <w:sz w:val="28"/>
                <w:szCs w:val="28"/>
              </w:rPr>
              <w:t>Инструктаж по ТБ.</w:t>
            </w:r>
            <w:r w:rsidRPr="003717D6">
              <w:rPr>
                <w:b/>
                <w:sz w:val="28"/>
                <w:szCs w:val="28"/>
              </w:rPr>
              <w:t xml:space="preserve"> Лабораторная  работа № 9   </w:t>
            </w:r>
            <w:r w:rsidRPr="003717D6">
              <w:rPr>
                <w:sz w:val="28"/>
                <w:szCs w:val="28"/>
              </w:rPr>
              <w:t>«Измерение работы  и  мощности  электрического тока».</w:t>
            </w:r>
          </w:p>
        </w:tc>
        <w:tc>
          <w:tcPr>
            <w:tcW w:w="2268" w:type="dxa"/>
          </w:tcPr>
          <w:p w:rsidR="00381AA6" w:rsidRPr="003717D6" w:rsidRDefault="00381AA6" w:rsidP="00335AC8">
            <w:pPr>
              <w:pStyle w:val="a4"/>
              <w:rPr>
                <w:sz w:val="28"/>
                <w:szCs w:val="28"/>
              </w:rPr>
            </w:pPr>
            <w:r w:rsidRPr="003717D6">
              <w:rPr>
                <w:sz w:val="28"/>
                <w:szCs w:val="28"/>
              </w:rPr>
              <w:t>Лабораторная работа № 9.</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val="restart"/>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 xml:space="preserve">Закон </w:t>
            </w:r>
            <w:proofErr w:type="spellStart"/>
            <w:proofErr w:type="gramStart"/>
            <w:r w:rsidRPr="003717D6">
              <w:rPr>
                <w:sz w:val="28"/>
                <w:szCs w:val="28"/>
              </w:rPr>
              <w:t>Джоуля-Ленца</w:t>
            </w:r>
            <w:proofErr w:type="spellEnd"/>
            <w:proofErr w:type="gramEnd"/>
            <w:r w:rsidRPr="003717D6">
              <w:rPr>
                <w:sz w:val="28"/>
                <w:szCs w:val="28"/>
              </w:rPr>
              <w:t xml:space="preserve">.. </w:t>
            </w:r>
          </w:p>
        </w:tc>
        <w:tc>
          <w:tcPr>
            <w:tcW w:w="2268" w:type="dxa"/>
          </w:tcPr>
          <w:p w:rsidR="00381AA6" w:rsidRPr="003717D6" w:rsidRDefault="00381AA6" w:rsidP="00335AC8">
            <w:pPr>
              <w:pStyle w:val="a4"/>
              <w:rPr>
                <w:sz w:val="28"/>
                <w:szCs w:val="28"/>
              </w:rPr>
            </w:pPr>
          </w:p>
        </w:tc>
        <w:tc>
          <w:tcPr>
            <w:tcW w:w="2126" w:type="dxa"/>
            <w:vMerge w:val="restart"/>
            <w:tcBorders>
              <w:top w:val="single" w:sz="4" w:space="0" w:color="auto"/>
            </w:tcBorders>
          </w:tcPr>
          <w:p w:rsidR="00381AA6" w:rsidRPr="003717D6" w:rsidRDefault="00381AA6" w:rsidP="00335AC8">
            <w:pPr>
              <w:pStyle w:val="a4"/>
              <w:rPr>
                <w:sz w:val="28"/>
                <w:szCs w:val="28"/>
              </w:rPr>
            </w:pPr>
          </w:p>
        </w:tc>
        <w:tc>
          <w:tcPr>
            <w:tcW w:w="2976" w:type="dxa"/>
            <w:tcBorders>
              <w:top w:val="single" w:sz="4" w:space="0" w:color="auto"/>
            </w:tcBorders>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Конденсатор.</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 xml:space="preserve">Лампа  накаливания. </w:t>
            </w:r>
            <w:r w:rsidRPr="003717D6">
              <w:rPr>
                <w:sz w:val="28"/>
                <w:szCs w:val="28"/>
              </w:rPr>
              <w:lastRenderedPageBreak/>
              <w:t>Электронагревательные  приборы.</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szCs w:val="28"/>
              </w:rPr>
            </w:pPr>
            <w:r w:rsidRPr="003717D6">
              <w:rPr>
                <w:sz w:val="28"/>
                <w:szCs w:val="28"/>
              </w:rPr>
              <w:t xml:space="preserve">Короткое  замыкание. Плавкие предохранители. </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19"/>
              </w:numPr>
              <w:jc w:val="both"/>
              <w:rPr>
                <w:b/>
                <w:szCs w:val="28"/>
              </w:rPr>
            </w:pPr>
            <w:proofErr w:type="spellStart"/>
            <w:r w:rsidRPr="003717D6">
              <w:rPr>
                <w:b/>
                <w:i/>
                <w:sz w:val="28"/>
                <w:szCs w:val="28"/>
                <w:u w:val="single"/>
              </w:rPr>
              <w:t>Внутришкольный</w:t>
            </w:r>
            <w:proofErr w:type="spellEnd"/>
            <w:r w:rsidRPr="003717D6">
              <w:rPr>
                <w:b/>
                <w:i/>
                <w:sz w:val="28"/>
                <w:szCs w:val="28"/>
                <w:u w:val="single"/>
              </w:rPr>
              <w:t xml:space="preserve"> мониторинг.</w:t>
            </w:r>
            <w:r>
              <w:rPr>
                <w:b/>
                <w:sz w:val="28"/>
                <w:szCs w:val="28"/>
              </w:rPr>
              <w:t xml:space="preserve"> </w:t>
            </w:r>
            <w:r w:rsidRPr="003717D6">
              <w:rPr>
                <w:b/>
                <w:sz w:val="28"/>
                <w:szCs w:val="28"/>
              </w:rPr>
              <w:t>Контрольная  работа № 2   по  теме</w:t>
            </w:r>
            <w:r w:rsidRPr="003717D6">
              <w:rPr>
                <w:sz w:val="28"/>
                <w:szCs w:val="28"/>
              </w:rPr>
              <w:t xml:space="preserve"> «Электрический  ток».</w:t>
            </w:r>
          </w:p>
        </w:tc>
        <w:tc>
          <w:tcPr>
            <w:tcW w:w="2268" w:type="dxa"/>
          </w:tcPr>
          <w:p w:rsidR="00381AA6" w:rsidRPr="003717D6" w:rsidRDefault="00381AA6" w:rsidP="00335AC8">
            <w:pPr>
              <w:pStyle w:val="a4"/>
              <w:rPr>
                <w:sz w:val="28"/>
                <w:szCs w:val="28"/>
              </w:rPr>
            </w:pPr>
            <w:r w:rsidRPr="003717D6">
              <w:rPr>
                <w:sz w:val="28"/>
                <w:szCs w:val="28"/>
              </w:rPr>
              <w:t>Контрольная работа № 2.</w:t>
            </w:r>
          </w:p>
        </w:tc>
        <w:tc>
          <w:tcPr>
            <w:tcW w:w="2126" w:type="dxa"/>
            <w:vMerge/>
            <w:tcBorders>
              <w:bottom w:val="single" w:sz="4" w:space="0" w:color="auto"/>
            </w:tcBorders>
          </w:tcPr>
          <w:p w:rsidR="00381AA6" w:rsidRPr="003717D6" w:rsidRDefault="00381AA6" w:rsidP="00335AC8">
            <w:pPr>
              <w:pStyle w:val="a4"/>
              <w:rPr>
                <w:sz w:val="28"/>
                <w:szCs w:val="28"/>
              </w:rPr>
            </w:pPr>
          </w:p>
        </w:tc>
        <w:tc>
          <w:tcPr>
            <w:tcW w:w="2976" w:type="dxa"/>
            <w:tcBorders>
              <w:bottom w:val="single" w:sz="4" w:space="0" w:color="auto"/>
            </w:tcBorders>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val="restart"/>
          </w:tcPr>
          <w:p w:rsidR="00381AA6" w:rsidRPr="003717D6" w:rsidRDefault="00381AA6" w:rsidP="00335AC8">
            <w:pPr>
              <w:pStyle w:val="a4"/>
              <w:rPr>
                <w:b/>
                <w:sz w:val="28"/>
                <w:szCs w:val="28"/>
              </w:rPr>
            </w:pPr>
            <w:r w:rsidRPr="003717D6">
              <w:rPr>
                <w:b/>
                <w:sz w:val="28"/>
                <w:szCs w:val="28"/>
              </w:rPr>
              <w:t>Электромагнитные явления</w:t>
            </w:r>
          </w:p>
        </w:tc>
        <w:tc>
          <w:tcPr>
            <w:tcW w:w="1276" w:type="dxa"/>
          </w:tcPr>
          <w:p w:rsidR="00381AA6" w:rsidRPr="003717D6" w:rsidRDefault="00381AA6" w:rsidP="00335AC8">
            <w:pPr>
              <w:pStyle w:val="a4"/>
              <w:jc w:val="center"/>
              <w:rPr>
                <w:b/>
                <w:sz w:val="28"/>
                <w:szCs w:val="28"/>
              </w:rPr>
            </w:pPr>
            <w:r w:rsidRPr="003717D6">
              <w:rPr>
                <w:b/>
                <w:sz w:val="28"/>
                <w:szCs w:val="28"/>
              </w:rPr>
              <w:t>6</w:t>
            </w:r>
          </w:p>
        </w:tc>
        <w:tc>
          <w:tcPr>
            <w:tcW w:w="4111" w:type="dxa"/>
          </w:tcPr>
          <w:p w:rsidR="00381AA6" w:rsidRPr="003717D6" w:rsidRDefault="00381AA6" w:rsidP="00335AC8">
            <w:pPr>
              <w:pStyle w:val="a3"/>
              <w:numPr>
                <w:ilvl w:val="0"/>
                <w:numId w:val="21"/>
              </w:numPr>
              <w:jc w:val="both"/>
              <w:rPr>
                <w:szCs w:val="28"/>
              </w:rPr>
            </w:pPr>
            <w:r w:rsidRPr="003717D6">
              <w:rPr>
                <w:sz w:val="28"/>
                <w:szCs w:val="28"/>
              </w:rPr>
              <w:t xml:space="preserve">Магнитное  поле  тока. Опыт Эрстеда. Магнитные линии. </w:t>
            </w:r>
          </w:p>
        </w:tc>
        <w:tc>
          <w:tcPr>
            <w:tcW w:w="2268" w:type="dxa"/>
          </w:tcPr>
          <w:p w:rsidR="00381AA6" w:rsidRPr="003717D6" w:rsidRDefault="00381AA6" w:rsidP="00335AC8">
            <w:pPr>
              <w:pStyle w:val="a4"/>
              <w:rPr>
                <w:sz w:val="28"/>
                <w:szCs w:val="28"/>
              </w:rPr>
            </w:pPr>
          </w:p>
        </w:tc>
        <w:tc>
          <w:tcPr>
            <w:tcW w:w="2126" w:type="dxa"/>
            <w:vMerge w:val="restart"/>
            <w:tcBorders>
              <w:top w:val="single" w:sz="4" w:space="0" w:color="auto"/>
            </w:tcBorders>
          </w:tcPr>
          <w:p w:rsidR="00381AA6" w:rsidRPr="003717D6" w:rsidRDefault="00381AA6" w:rsidP="00335AC8">
            <w:pPr>
              <w:pStyle w:val="a4"/>
              <w:jc w:val="both"/>
              <w:rPr>
                <w:sz w:val="28"/>
                <w:szCs w:val="28"/>
              </w:rPr>
            </w:pPr>
            <w:proofErr w:type="gramStart"/>
            <w:r w:rsidRPr="003717D6">
              <w:rPr>
                <w:sz w:val="28"/>
                <w:szCs w:val="28"/>
              </w:rPr>
              <w:t>Опорный конспект, фронтальный опрос, лабораторная работа, выводы, физический диктант, решение задач, вариативные упражнения, контрольная работа, тест, самостоятельная работа с учебником и справочниками.</w:t>
            </w:r>
            <w:proofErr w:type="gramEnd"/>
          </w:p>
        </w:tc>
        <w:tc>
          <w:tcPr>
            <w:tcW w:w="2976" w:type="dxa"/>
            <w:tcBorders>
              <w:top w:val="single" w:sz="4" w:space="0" w:color="auto"/>
            </w:tcBorders>
          </w:tcPr>
          <w:p w:rsidR="00381AA6" w:rsidRPr="003717D6" w:rsidRDefault="00381AA6" w:rsidP="00335AC8">
            <w:pPr>
              <w:pStyle w:val="a4"/>
              <w:jc w:val="both"/>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1"/>
              </w:numPr>
              <w:jc w:val="both"/>
              <w:rPr>
                <w:szCs w:val="28"/>
              </w:rPr>
            </w:pPr>
            <w:r w:rsidRPr="003717D6">
              <w:rPr>
                <w:sz w:val="28"/>
                <w:szCs w:val="28"/>
              </w:rPr>
              <w:t>Электромагнит. Лабораторный опыт «Конструирование электродвигателя»</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1"/>
              </w:numPr>
              <w:jc w:val="both"/>
              <w:rPr>
                <w:b/>
                <w:szCs w:val="28"/>
              </w:rPr>
            </w:pPr>
            <w:r w:rsidRPr="003717D6">
              <w:rPr>
                <w:sz w:val="28"/>
                <w:szCs w:val="28"/>
              </w:rPr>
              <w:t>Инструктаж по ТБ</w:t>
            </w:r>
            <w:r w:rsidRPr="003717D6">
              <w:rPr>
                <w:b/>
                <w:sz w:val="28"/>
                <w:szCs w:val="28"/>
              </w:rPr>
              <w:t xml:space="preserve">. Лабораторная  работа № 9 </w:t>
            </w:r>
            <w:r w:rsidRPr="003717D6">
              <w:rPr>
                <w:sz w:val="28"/>
                <w:szCs w:val="28"/>
              </w:rPr>
              <w:t>«Сборка электромагнита  и  испытание  его действия».</w:t>
            </w:r>
          </w:p>
        </w:tc>
        <w:tc>
          <w:tcPr>
            <w:tcW w:w="2268" w:type="dxa"/>
          </w:tcPr>
          <w:p w:rsidR="00381AA6" w:rsidRPr="003717D6" w:rsidRDefault="00381AA6" w:rsidP="00335AC8">
            <w:pPr>
              <w:pStyle w:val="a4"/>
              <w:rPr>
                <w:sz w:val="28"/>
                <w:szCs w:val="28"/>
              </w:rPr>
            </w:pPr>
            <w:r w:rsidRPr="003717D6">
              <w:rPr>
                <w:sz w:val="28"/>
                <w:szCs w:val="28"/>
              </w:rPr>
              <w:t>Лабораторная работа № 9.</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1"/>
              </w:numPr>
              <w:jc w:val="both"/>
              <w:rPr>
                <w:szCs w:val="28"/>
              </w:rPr>
            </w:pPr>
            <w:r w:rsidRPr="003717D6">
              <w:rPr>
                <w:sz w:val="28"/>
                <w:szCs w:val="28"/>
              </w:rPr>
              <w:t xml:space="preserve">Постоянные  магниты. Взаимодействие магнитов. Магнитное  поле Земли. </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1"/>
              </w:numPr>
              <w:jc w:val="both"/>
              <w:rPr>
                <w:szCs w:val="28"/>
              </w:rPr>
            </w:pPr>
            <w:r w:rsidRPr="003717D6">
              <w:rPr>
                <w:sz w:val="28"/>
                <w:szCs w:val="28"/>
              </w:rPr>
              <w:t xml:space="preserve">Действие  магнитного  поля  на проводник  с  током. Электродвигатель. Динамик и микрофон. </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sz w:val="28"/>
                <w:szCs w:val="28"/>
              </w:rPr>
            </w:pPr>
          </w:p>
        </w:tc>
        <w:tc>
          <w:tcPr>
            <w:tcW w:w="1276" w:type="dxa"/>
          </w:tcPr>
          <w:p w:rsidR="00381AA6" w:rsidRPr="003717D6" w:rsidRDefault="00381AA6" w:rsidP="00335AC8">
            <w:pPr>
              <w:pStyle w:val="a4"/>
              <w:rPr>
                <w:sz w:val="28"/>
                <w:szCs w:val="28"/>
              </w:rPr>
            </w:pPr>
          </w:p>
        </w:tc>
        <w:tc>
          <w:tcPr>
            <w:tcW w:w="4111" w:type="dxa"/>
          </w:tcPr>
          <w:p w:rsidR="00381AA6" w:rsidRPr="003717D6" w:rsidRDefault="00381AA6" w:rsidP="00335AC8">
            <w:pPr>
              <w:pStyle w:val="a3"/>
              <w:numPr>
                <w:ilvl w:val="0"/>
                <w:numId w:val="21"/>
              </w:numPr>
              <w:jc w:val="both"/>
              <w:rPr>
                <w:b/>
                <w:szCs w:val="28"/>
              </w:rPr>
            </w:pPr>
            <w:r w:rsidRPr="003717D6">
              <w:rPr>
                <w:sz w:val="28"/>
                <w:szCs w:val="28"/>
              </w:rPr>
              <w:t>Инструктаж по ТБ.</w:t>
            </w:r>
            <w:r w:rsidRPr="003717D6">
              <w:rPr>
                <w:b/>
                <w:sz w:val="28"/>
                <w:szCs w:val="28"/>
              </w:rPr>
              <w:t xml:space="preserve"> Лабораторная  работа № 10 </w:t>
            </w:r>
            <w:r w:rsidRPr="003717D6">
              <w:rPr>
                <w:sz w:val="28"/>
                <w:szCs w:val="28"/>
              </w:rPr>
              <w:t>«Изучение электрического  двигателя  постоянного тока (на модели)».</w:t>
            </w:r>
          </w:p>
        </w:tc>
        <w:tc>
          <w:tcPr>
            <w:tcW w:w="2268" w:type="dxa"/>
          </w:tcPr>
          <w:p w:rsidR="00381AA6" w:rsidRPr="003717D6" w:rsidRDefault="00381AA6" w:rsidP="00335AC8">
            <w:pPr>
              <w:pStyle w:val="a4"/>
              <w:rPr>
                <w:sz w:val="28"/>
                <w:szCs w:val="28"/>
              </w:rPr>
            </w:pPr>
            <w:r w:rsidRPr="003717D6">
              <w:rPr>
                <w:sz w:val="28"/>
                <w:szCs w:val="28"/>
              </w:rPr>
              <w:t>Лабораторная работа № 10.</w:t>
            </w:r>
          </w:p>
        </w:tc>
        <w:tc>
          <w:tcPr>
            <w:tcW w:w="2126" w:type="dxa"/>
            <w:vMerge/>
            <w:tcBorders>
              <w:bottom w:val="single" w:sz="4" w:space="0" w:color="auto"/>
            </w:tcBorders>
          </w:tcPr>
          <w:p w:rsidR="00381AA6" w:rsidRPr="003717D6" w:rsidRDefault="00381AA6" w:rsidP="00335AC8">
            <w:pPr>
              <w:pStyle w:val="a4"/>
              <w:rPr>
                <w:sz w:val="28"/>
                <w:szCs w:val="28"/>
              </w:rPr>
            </w:pPr>
          </w:p>
        </w:tc>
        <w:tc>
          <w:tcPr>
            <w:tcW w:w="2976" w:type="dxa"/>
            <w:tcBorders>
              <w:bottom w:val="single" w:sz="4" w:space="0" w:color="auto"/>
            </w:tcBorders>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val="restart"/>
          </w:tcPr>
          <w:p w:rsidR="00381AA6" w:rsidRPr="003717D6" w:rsidRDefault="00381AA6" w:rsidP="00335AC8">
            <w:pPr>
              <w:pStyle w:val="a4"/>
              <w:rPr>
                <w:b/>
                <w:sz w:val="28"/>
                <w:szCs w:val="28"/>
              </w:rPr>
            </w:pPr>
            <w:r w:rsidRPr="003717D6">
              <w:rPr>
                <w:b/>
                <w:sz w:val="28"/>
                <w:szCs w:val="28"/>
              </w:rPr>
              <w:t>Световые явления</w:t>
            </w:r>
          </w:p>
        </w:tc>
        <w:tc>
          <w:tcPr>
            <w:tcW w:w="1276" w:type="dxa"/>
            <w:vMerge w:val="restart"/>
          </w:tcPr>
          <w:p w:rsidR="00381AA6" w:rsidRPr="003717D6" w:rsidRDefault="00381AA6" w:rsidP="00335AC8">
            <w:pPr>
              <w:pStyle w:val="a4"/>
              <w:jc w:val="center"/>
              <w:rPr>
                <w:b/>
                <w:sz w:val="28"/>
                <w:szCs w:val="28"/>
              </w:rPr>
            </w:pPr>
            <w:r w:rsidRPr="003717D6">
              <w:rPr>
                <w:b/>
                <w:sz w:val="28"/>
                <w:szCs w:val="28"/>
              </w:rPr>
              <w:t>10</w:t>
            </w:r>
          </w:p>
        </w:tc>
        <w:tc>
          <w:tcPr>
            <w:tcW w:w="4111" w:type="dxa"/>
          </w:tcPr>
          <w:p w:rsidR="00381AA6" w:rsidRPr="003717D6" w:rsidRDefault="00381AA6" w:rsidP="00335AC8">
            <w:pPr>
              <w:pStyle w:val="a3"/>
              <w:numPr>
                <w:ilvl w:val="0"/>
                <w:numId w:val="22"/>
              </w:numPr>
              <w:jc w:val="both"/>
              <w:rPr>
                <w:szCs w:val="28"/>
              </w:rPr>
            </w:pPr>
            <w:r w:rsidRPr="003717D6">
              <w:rPr>
                <w:sz w:val="28"/>
                <w:szCs w:val="28"/>
              </w:rPr>
              <w:t>Источники  света.  Прямолинейное распространение  света. Видимое движение светил.</w:t>
            </w:r>
          </w:p>
        </w:tc>
        <w:tc>
          <w:tcPr>
            <w:tcW w:w="2268" w:type="dxa"/>
          </w:tcPr>
          <w:p w:rsidR="00381AA6" w:rsidRPr="003717D6" w:rsidRDefault="00381AA6" w:rsidP="00335AC8">
            <w:pPr>
              <w:pStyle w:val="a4"/>
              <w:rPr>
                <w:sz w:val="28"/>
                <w:szCs w:val="28"/>
              </w:rPr>
            </w:pPr>
          </w:p>
        </w:tc>
        <w:tc>
          <w:tcPr>
            <w:tcW w:w="2126" w:type="dxa"/>
            <w:vMerge w:val="restart"/>
            <w:tcBorders>
              <w:top w:val="single" w:sz="4" w:space="0" w:color="auto"/>
            </w:tcBorders>
          </w:tcPr>
          <w:p w:rsidR="00381AA6" w:rsidRPr="003717D6" w:rsidRDefault="00381AA6" w:rsidP="00335AC8">
            <w:pPr>
              <w:pStyle w:val="a4"/>
              <w:jc w:val="both"/>
              <w:rPr>
                <w:sz w:val="28"/>
                <w:szCs w:val="28"/>
              </w:rPr>
            </w:pPr>
            <w:proofErr w:type="gramStart"/>
            <w:r w:rsidRPr="003717D6">
              <w:rPr>
                <w:sz w:val="28"/>
                <w:szCs w:val="28"/>
              </w:rPr>
              <w:t>Опорный конспект, фронтальный опрос, лабораторная работа, выводы, физический диктант, решение задач, вариативные упражнения, контрольная работа, тест, самостоятельная работа с учебником и справочниками.</w:t>
            </w:r>
            <w:proofErr w:type="gramEnd"/>
          </w:p>
        </w:tc>
        <w:tc>
          <w:tcPr>
            <w:tcW w:w="2976" w:type="dxa"/>
            <w:tcBorders>
              <w:top w:val="single" w:sz="4" w:space="0" w:color="auto"/>
            </w:tcBorders>
          </w:tcPr>
          <w:p w:rsidR="00381AA6" w:rsidRPr="003717D6" w:rsidRDefault="00381AA6" w:rsidP="00335AC8">
            <w:pPr>
              <w:pStyle w:val="a4"/>
              <w:jc w:val="both"/>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tcPr>
          <w:p w:rsidR="00381AA6" w:rsidRPr="003717D6" w:rsidRDefault="00381AA6" w:rsidP="00335AC8">
            <w:pPr>
              <w:pStyle w:val="a4"/>
              <w:jc w:val="center"/>
              <w:rPr>
                <w:b/>
                <w:sz w:val="28"/>
                <w:szCs w:val="28"/>
              </w:rPr>
            </w:pPr>
          </w:p>
        </w:tc>
        <w:tc>
          <w:tcPr>
            <w:tcW w:w="4111" w:type="dxa"/>
          </w:tcPr>
          <w:p w:rsidR="00381AA6" w:rsidRPr="003717D6" w:rsidRDefault="00381AA6" w:rsidP="00335AC8">
            <w:pPr>
              <w:pStyle w:val="a3"/>
              <w:numPr>
                <w:ilvl w:val="0"/>
                <w:numId w:val="22"/>
              </w:numPr>
              <w:jc w:val="both"/>
              <w:rPr>
                <w:szCs w:val="28"/>
              </w:rPr>
            </w:pPr>
            <w:r w:rsidRPr="003717D6">
              <w:rPr>
                <w:sz w:val="28"/>
                <w:szCs w:val="28"/>
              </w:rPr>
              <w:t>Отражение света. Закон отражения света.</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tcPr>
          <w:p w:rsidR="00381AA6" w:rsidRPr="003717D6" w:rsidRDefault="00381AA6" w:rsidP="00335AC8">
            <w:pPr>
              <w:pStyle w:val="a4"/>
              <w:jc w:val="center"/>
              <w:rPr>
                <w:b/>
                <w:sz w:val="28"/>
                <w:szCs w:val="28"/>
              </w:rPr>
            </w:pPr>
          </w:p>
        </w:tc>
        <w:tc>
          <w:tcPr>
            <w:tcW w:w="4111" w:type="dxa"/>
          </w:tcPr>
          <w:p w:rsidR="00381AA6" w:rsidRPr="003717D6" w:rsidRDefault="00381AA6" w:rsidP="00335AC8">
            <w:pPr>
              <w:pStyle w:val="a3"/>
              <w:numPr>
                <w:ilvl w:val="0"/>
                <w:numId w:val="22"/>
              </w:numPr>
              <w:jc w:val="both"/>
              <w:rPr>
                <w:szCs w:val="28"/>
              </w:rPr>
            </w:pPr>
            <w:r w:rsidRPr="003717D6">
              <w:rPr>
                <w:sz w:val="28"/>
                <w:szCs w:val="28"/>
              </w:rPr>
              <w:t>Плоское  зеркало.</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tcPr>
          <w:p w:rsidR="00381AA6" w:rsidRPr="003717D6" w:rsidRDefault="00381AA6" w:rsidP="00335AC8">
            <w:pPr>
              <w:pStyle w:val="a4"/>
              <w:jc w:val="center"/>
              <w:rPr>
                <w:b/>
                <w:sz w:val="28"/>
                <w:szCs w:val="28"/>
              </w:rPr>
            </w:pPr>
          </w:p>
        </w:tc>
        <w:tc>
          <w:tcPr>
            <w:tcW w:w="4111" w:type="dxa"/>
          </w:tcPr>
          <w:p w:rsidR="00381AA6" w:rsidRPr="003717D6" w:rsidRDefault="00381AA6" w:rsidP="00335AC8">
            <w:pPr>
              <w:pStyle w:val="a3"/>
              <w:numPr>
                <w:ilvl w:val="0"/>
                <w:numId w:val="22"/>
              </w:numPr>
              <w:jc w:val="both"/>
              <w:rPr>
                <w:szCs w:val="28"/>
              </w:rPr>
            </w:pPr>
            <w:r w:rsidRPr="003717D6">
              <w:rPr>
                <w:sz w:val="28"/>
                <w:szCs w:val="28"/>
              </w:rPr>
              <w:t xml:space="preserve">Преломление  света. Закон преломления света. Призма.   </w:t>
            </w:r>
            <w:r w:rsidRPr="003717D6">
              <w:rPr>
                <w:i/>
                <w:sz w:val="28"/>
                <w:szCs w:val="28"/>
              </w:rPr>
              <w:t>Лабораторный опыт «Наблюдение явления отражения и преломления света.</w:t>
            </w:r>
            <w:r w:rsidRPr="003717D6">
              <w:rPr>
                <w:sz w:val="28"/>
                <w:szCs w:val="28"/>
              </w:rPr>
              <w:t xml:space="preserve"> Лабораторный опыт «Исследование зависимости угла отражения от угла падения света». </w:t>
            </w:r>
            <w:r w:rsidRPr="003717D6">
              <w:rPr>
                <w:i/>
                <w:sz w:val="28"/>
                <w:szCs w:val="28"/>
              </w:rPr>
              <w:t>Лабораторный опыт «Измерение углов падения и преломления».</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tcPr>
          <w:p w:rsidR="00381AA6" w:rsidRPr="003717D6" w:rsidRDefault="00381AA6" w:rsidP="00335AC8">
            <w:pPr>
              <w:pStyle w:val="a4"/>
              <w:jc w:val="center"/>
              <w:rPr>
                <w:b/>
                <w:sz w:val="28"/>
                <w:szCs w:val="28"/>
              </w:rPr>
            </w:pPr>
          </w:p>
        </w:tc>
        <w:tc>
          <w:tcPr>
            <w:tcW w:w="4111" w:type="dxa"/>
          </w:tcPr>
          <w:p w:rsidR="00381AA6" w:rsidRPr="003717D6" w:rsidRDefault="00381AA6" w:rsidP="00335AC8">
            <w:pPr>
              <w:pStyle w:val="a3"/>
              <w:numPr>
                <w:ilvl w:val="0"/>
                <w:numId w:val="22"/>
              </w:numPr>
              <w:jc w:val="both"/>
              <w:rPr>
                <w:szCs w:val="28"/>
              </w:rPr>
            </w:pPr>
            <w:r w:rsidRPr="003717D6">
              <w:rPr>
                <w:sz w:val="28"/>
                <w:szCs w:val="28"/>
              </w:rPr>
              <w:t>Линза. Оптическая  сила  линзы. Изображения, даваемые  линзой. Формула линзы.</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tcPr>
          <w:p w:rsidR="00381AA6" w:rsidRPr="003717D6" w:rsidRDefault="00381AA6" w:rsidP="00335AC8">
            <w:pPr>
              <w:pStyle w:val="a4"/>
              <w:jc w:val="center"/>
              <w:rPr>
                <w:b/>
                <w:sz w:val="28"/>
                <w:szCs w:val="28"/>
              </w:rPr>
            </w:pPr>
          </w:p>
        </w:tc>
        <w:tc>
          <w:tcPr>
            <w:tcW w:w="4111" w:type="dxa"/>
          </w:tcPr>
          <w:p w:rsidR="00381AA6" w:rsidRPr="003717D6" w:rsidRDefault="00381AA6" w:rsidP="00335AC8">
            <w:pPr>
              <w:pStyle w:val="a3"/>
              <w:numPr>
                <w:ilvl w:val="0"/>
                <w:numId w:val="22"/>
              </w:numPr>
              <w:jc w:val="both"/>
              <w:rPr>
                <w:szCs w:val="28"/>
              </w:rPr>
            </w:pPr>
            <w:r w:rsidRPr="003717D6">
              <w:rPr>
                <w:sz w:val="28"/>
                <w:szCs w:val="28"/>
              </w:rPr>
              <w:t>Инструктаж по ТБ.</w:t>
            </w:r>
            <w:r w:rsidRPr="003717D6">
              <w:rPr>
                <w:b/>
                <w:sz w:val="28"/>
                <w:szCs w:val="28"/>
              </w:rPr>
              <w:t xml:space="preserve"> Лабораторная  работа</w:t>
            </w:r>
            <w:r w:rsidRPr="003717D6">
              <w:rPr>
                <w:sz w:val="28"/>
                <w:szCs w:val="28"/>
              </w:rPr>
              <w:t xml:space="preserve"> </w:t>
            </w:r>
            <w:r w:rsidRPr="003717D6">
              <w:rPr>
                <w:b/>
                <w:sz w:val="28"/>
                <w:szCs w:val="28"/>
              </w:rPr>
              <w:t>№ 11</w:t>
            </w:r>
            <w:r w:rsidRPr="003717D6">
              <w:rPr>
                <w:sz w:val="28"/>
                <w:szCs w:val="28"/>
              </w:rPr>
              <w:t xml:space="preserve"> «Получение изображения при помощи линзы»</w:t>
            </w:r>
            <w:r w:rsidRPr="003717D6">
              <w:rPr>
                <w:i/>
                <w:sz w:val="28"/>
                <w:szCs w:val="28"/>
              </w:rPr>
              <w:t xml:space="preserve">. </w:t>
            </w:r>
          </w:p>
        </w:tc>
        <w:tc>
          <w:tcPr>
            <w:tcW w:w="2268" w:type="dxa"/>
          </w:tcPr>
          <w:p w:rsidR="00381AA6" w:rsidRPr="003717D6" w:rsidRDefault="00381AA6" w:rsidP="00335AC8">
            <w:pPr>
              <w:pStyle w:val="a4"/>
              <w:rPr>
                <w:sz w:val="28"/>
                <w:szCs w:val="28"/>
              </w:rPr>
            </w:pPr>
            <w:r w:rsidRPr="003717D6">
              <w:rPr>
                <w:sz w:val="28"/>
                <w:szCs w:val="28"/>
              </w:rPr>
              <w:t>Лабораторная работа № 11.</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val="restart"/>
          </w:tcPr>
          <w:p w:rsidR="00381AA6" w:rsidRPr="003717D6" w:rsidRDefault="00381AA6" w:rsidP="00335AC8">
            <w:pPr>
              <w:pStyle w:val="a4"/>
              <w:jc w:val="center"/>
              <w:rPr>
                <w:b/>
                <w:sz w:val="28"/>
                <w:szCs w:val="28"/>
              </w:rPr>
            </w:pPr>
          </w:p>
        </w:tc>
        <w:tc>
          <w:tcPr>
            <w:tcW w:w="4111" w:type="dxa"/>
          </w:tcPr>
          <w:p w:rsidR="00381AA6" w:rsidRPr="003717D6" w:rsidRDefault="00381AA6" w:rsidP="00335AC8">
            <w:pPr>
              <w:pStyle w:val="a3"/>
              <w:numPr>
                <w:ilvl w:val="0"/>
                <w:numId w:val="22"/>
              </w:numPr>
              <w:jc w:val="both"/>
              <w:rPr>
                <w:i/>
                <w:szCs w:val="28"/>
              </w:rPr>
            </w:pPr>
            <w:r w:rsidRPr="003717D6">
              <w:rPr>
                <w:sz w:val="28"/>
                <w:szCs w:val="28"/>
              </w:rPr>
              <w:t xml:space="preserve">Оптические  приборы.  Глаз как оптическая система. </w:t>
            </w:r>
            <w:r w:rsidRPr="003717D6">
              <w:rPr>
                <w:i/>
                <w:sz w:val="28"/>
                <w:szCs w:val="28"/>
              </w:rPr>
              <w:t xml:space="preserve">Лабораторный опыт </w:t>
            </w:r>
            <w:r w:rsidRPr="003717D6">
              <w:rPr>
                <w:sz w:val="28"/>
                <w:szCs w:val="28"/>
              </w:rPr>
              <w:t>«</w:t>
            </w:r>
            <w:r w:rsidRPr="003717D6">
              <w:rPr>
                <w:i/>
                <w:sz w:val="28"/>
                <w:szCs w:val="28"/>
              </w:rPr>
              <w:t>Измерение фокусного расстояния  линзы». Лабораторный опыт «Оценка своего зрения и подбор очков»</w:t>
            </w:r>
            <w:r w:rsidRPr="003717D6">
              <w:rPr>
                <w:sz w:val="28"/>
                <w:szCs w:val="28"/>
              </w:rPr>
              <w:t xml:space="preserve"> Решение задач на построение.</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tcPr>
          <w:p w:rsidR="00381AA6" w:rsidRPr="003717D6" w:rsidRDefault="00381AA6" w:rsidP="00335AC8">
            <w:pPr>
              <w:pStyle w:val="a4"/>
              <w:jc w:val="center"/>
              <w:rPr>
                <w:b/>
                <w:sz w:val="28"/>
                <w:szCs w:val="28"/>
              </w:rPr>
            </w:pPr>
          </w:p>
        </w:tc>
        <w:tc>
          <w:tcPr>
            <w:tcW w:w="4111" w:type="dxa"/>
          </w:tcPr>
          <w:p w:rsidR="00381AA6" w:rsidRPr="003717D6" w:rsidRDefault="00381AA6" w:rsidP="00335AC8">
            <w:pPr>
              <w:pStyle w:val="a3"/>
              <w:numPr>
                <w:ilvl w:val="0"/>
                <w:numId w:val="22"/>
              </w:numPr>
              <w:jc w:val="both"/>
              <w:rPr>
                <w:szCs w:val="28"/>
              </w:rPr>
            </w:pPr>
            <w:r w:rsidRPr="003717D6">
              <w:rPr>
                <w:sz w:val="28"/>
                <w:szCs w:val="28"/>
              </w:rPr>
              <w:t>Повторительно-обобщающий урок по теме «Световые явления».</w:t>
            </w:r>
          </w:p>
        </w:tc>
        <w:tc>
          <w:tcPr>
            <w:tcW w:w="2268" w:type="dxa"/>
          </w:tcPr>
          <w:p w:rsidR="00381AA6" w:rsidRPr="003717D6" w:rsidRDefault="00381AA6" w:rsidP="00335AC8">
            <w:pPr>
              <w:pStyle w:val="a4"/>
              <w:rPr>
                <w:sz w:val="28"/>
                <w:szCs w:val="28"/>
              </w:rPr>
            </w:pPr>
            <w:r w:rsidRPr="003717D6">
              <w:rPr>
                <w:sz w:val="28"/>
                <w:szCs w:val="28"/>
              </w:rPr>
              <w:t>Решение задач.</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tcPr>
          <w:p w:rsidR="00381AA6" w:rsidRPr="003717D6" w:rsidRDefault="00381AA6" w:rsidP="00335AC8">
            <w:pPr>
              <w:pStyle w:val="a4"/>
              <w:jc w:val="center"/>
              <w:rPr>
                <w:b/>
                <w:sz w:val="28"/>
                <w:szCs w:val="28"/>
              </w:rPr>
            </w:pPr>
          </w:p>
        </w:tc>
        <w:tc>
          <w:tcPr>
            <w:tcW w:w="4111" w:type="dxa"/>
          </w:tcPr>
          <w:p w:rsidR="00381AA6" w:rsidRPr="003717D6" w:rsidRDefault="00381AA6" w:rsidP="00335AC8">
            <w:pPr>
              <w:pStyle w:val="a3"/>
              <w:numPr>
                <w:ilvl w:val="0"/>
                <w:numId w:val="22"/>
              </w:numPr>
              <w:jc w:val="both"/>
              <w:rPr>
                <w:b/>
                <w:szCs w:val="28"/>
              </w:rPr>
            </w:pPr>
            <w:proofErr w:type="spellStart"/>
            <w:r w:rsidRPr="003717D6">
              <w:rPr>
                <w:b/>
                <w:i/>
                <w:sz w:val="28"/>
                <w:szCs w:val="28"/>
                <w:u w:val="single"/>
              </w:rPr>
              <w:t>Внутришкольный</w:t>
            </w:r>
            <w:proofErr w:type="spellEnd"/>
            <w:r w:rsidRPr="003717D6">
              <w:rPr>
                <w:b/>
                <w:i/>
                <w:sz w:val="28"/>
                <w:szCs w:val="28"/>
                <w:u w:val="single"/>
              </w:rPr>
              <w:t xml:space="preserve"> мониторинг.</w:t>
            </w:r>
            <w:r>
              <w:rPr>
                <w:b/>
                <w:sz w:val="28"/>
                <w:szCs w:val="28"/>
              </w:rPr>
              <w:t xml:space="preserve"> </w:t>
            </w:r>
            <w:r w:rsidRPr="003717D6">
              <w:rPr>
                <w:b/>
                <w:sz w:val="28"/>
                <w:szCs w:val="28"/>
              </w:rPr>
              <w:t>Контрольная работа № 3  по теме:</w:t>
            </w:r>
            <w:r w:rsidRPr="003717D6">
              <w:rPr>
                <w:sz w:val="28"/>
                <w:szCs w:val="28"/>
              </w:rPr>
              <w:t xml:space="preserve"> «Световые явления».</w:t>
            </w:r>
          </w:p>
        </w:tc>
        <w:tc>
          <w:tcPr>
            <w:tcW w:w="2268" w:type="dxa"/>
          </w:tcPr>
          <w:p w:rsidR="00381AA6" w:rsidRPr="003717D6" w:rsidRDefault="00381AA6" w:rsidP="00335AC8">
            <w:pPr>
              <w:pStyle w:val="a4"/>
              <w:rPr>
                <w:sz w:val="28"/>
                <w:szCs w:val="28"/>
              </w:rPr>
            </w:pPr>
            <w:r w:rsidRPr="003717D6">
              <w:rPr>
                <w:sz w:val="28"/>
                <w:szCs w:val="28"/>
              </w:rPr>
              <w:t>Контрольная работа № 3.</w:t>
            </w: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tcPr>
          <w:p w:rsidR="00381AA6" w:rsidRPr="003717D6" w:rsidRDefault="00381AA6" w:rsidP="00335AC8">
            <w:pPr>
              <w:pStyle w:val="a4"/>
              <w:jc w:val="center"/>
              <w:rPr>
                <w:b/>
                <w:sz w:val="28"/>
                <w:szCs w:val="28"/>
              </w:rPr>
            </w:pPr>
          </w:p>
        </w:tc>
        <w:tc>
          <w:tcPr>
            <w:tcW w:w="4111" w:type="dxa"/>
          </w:tcPr>
          <w:p w:rsidR="00381AA6" w:rsidRPr="003717D6" w:rsidRDefault="00381AA6" w:rsidP="00335AC8">
            <w:pPr>
              <w:pStyle w:val="a3"/>
              <w:numPr>
                <w:ilvl w:val="0"/>
                <w:numId w:val="22"/>
              </w:numPr>
              <w:jc w:val="both"/>
              <w:rPr>
                <w:szCs w:val="28"/>
              </w:rPr>
            </w:pPr>
            <w:r w:rsidRPr="003717D6">
              <w:rPr>
                <w:sz w:val="28"/>
                <w:szCs w:val="28"/>
              </w:rPr>
              <w:t xml:space="preserve"> Анализ контрольной </w:t>
            </w:r>
            <w:r w:rsidRPr="003717D6">
              <w:rPr>
                <w:sz w:val="28"/>
                <w:szCs w:val="28"/>
              </w:rPr>
              <w:lastRenderedPageBreak/>
              <w:t>работы № 3. Подготовка к итоговой контрольной работе.</w:t>
            </w:r>
          </w:p>
        </w:tc>
        <w:tc>
          <w:tcPr>
            <w:tcW w:w="2268" w:type="dxa"/>
          </w:tcPr>
          <w:p w:rsidR="00381AA6" w:rsidRPr="003717D6" w:rsidRDefault="00381AA6" w:rsidP="00335AC8">
            <w:pPr>
              <w:pStyle w:val="a4"/>
              <w:rPr>
                <w:sz w:val="28"/>
                <w:szCs w:val="28"/>
              </w:rPr>
            </w:pPr>
          </w:p>
        </w:tc>
        <w:tc>
          <w:tcPr>
            <w:tcW w:w="2126" w:type="dxa"/>
            <w:vMerge/>
            <w:tcBorders>
              <w:bottom w:val="single" w:sz="4" w:space="0" w:color="auto"/>
            </w:tcBorders>
          </w:tcPr>
          <w:p w:rsidR="00381AA6" w:rsidRPr="003717D6" w:rsidRDefault="00381AA6" w:rsidP="00335AC8">
            <w:pPr>
              <w:pStyle w:val="a4"/>
              <w:rPr>
                <w:sz w:val="28"/>
                <w:szCs w:val="28"/>
              </w:rPr>
            </w:pPr>
          </w:p>
        </w:tc>
        <w:tc>
          <w:tcPr>
            <w:tcW w:w="2976" w:type="dxa"/>
            <w:tcBorders>
              <w:bottom w:val="single" w:sz="4" w:space="0" w:color="auto"/>
            </w:tcBorders>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val="restart"/>
          </w:tcPr>
          <w:p w:rsidR="00381AA6" w:rsidRPr="003717D6" w:rsidRDefault="00381AA6" w:rsidP="00335AC8">
            <w:pPr>
              <w:pStyle w:val="a4"/>
              <w:rPr>
                <w:b/>
                <w:sz w:val="28"/>
                <w:szCs w:val="28"/>
              </w:rPr>
            </w:pPr>
            <w:r w:rsidRPr="003717D6">
              <w:rPr>
                <w:b/>
                <w:sz w:val="28"/>
                <w:szCs w:val="28"/>
              </w:rPr>
              <w:t>Повторение</w:t>
            </w:r>
          </w:p>
        </w:tc>
        <w:tc>
          <w:tcPr>
            <w:tcW w:w="1276" w:type="dxa"/>
            <w:vMerge w:val="restart"/>
          </w:tcPr>
          <w:p w:rsidR="00381AA6" w:rsidRPr="003717D6" w:rsidRDefault="00381AA6" w:rsidP="00335AC8">
            <w:pPr>
              <w:pStyle w:val="a4"/>
              <w:jc w:val="center"/>
              <w:rPr>
                <w:b/>
                <w:sz w:val="28"/>
                <w:szCs w:val="28"/>
              </w:rPr>
            </w:pPr>
            <w:r w:rsidRPr="003717D6">
              <w:rPr>
                <w:b/>
                <w:sz w:val="28"/>
                <w:szCs w:val="28"/>
              </w:rPr>
              <w:t>2</w:t>
            </w:r>
          </w:p>
        </w:tc>
        <w:tc>
          <w:tcPr>
            <w:tcW w:w="4111" w:type="dxa"/>
          </w:tcPr>
          <w:p w:rsidR="00381AA6" w:rsidRPr="003717D6" w:rsidRDefault="00381AA6" w:rsidP="00335AC8">
            <w:pPr>
              <w:rPr>
                <w:szCs w:val="28"/>
              </w:rPr>
            </w:pPr>
            <w:r w:rsidRPr="003717D6">
              <w:rPr>
                <w:sz w:val="28"/>
                <w:szCs w:val="28"/>
              </w:rPr>
              <w:t xml:space="preserve">1) </w:t>
            </w:r>
            <w:r w:rsidRPr="00335AC8">
              <w:rPr>
                <w:sz w:val="28"/>
                <w:szCs w:val="28"/>
              </w:rPr>
              <w:t xml:space="preserve">Повторение </w:t>
            </w:r>
            <w:proofErr w:type="gramStart"/>
            <w:r w:rsidRPr="00335AC8">
              <w:rPr>
                <w:sz w:val="28"/>
                <w:szCs w:val="28"/>
              </w:rPr>
              <w:t>изученного</w:t>
            </w:r>
            <w:proofErr w:type="gramEnd"/>
            <w:r w:rsidRPr="00335AC8">
              <w:rPr>
                <w:sz w:val="28"/>
                <w:szCs w:val="28"/>
              </w:rPr>
              <w:t xml:space="preserve"> в 8 классе.</w:t>
            </w:r>
            <w:r w:rsidRPr="003717D6">
              <w:rPr>
                <w:sz w:val="28"/>
                <w:szCs w:val="28"/>
              </w:rPr>
              <w:t xml:space="preserve"> Доклады по теме "Век пара и электричества"</w:t>
            </w:r>
          </w:p>
        </w:tc>
        <w:tc>
          <w:tcPr>
            <w:tcW w:w="2268" w:type="dxa"/>
          </w:tcPr>
          <w:p w:rsidR="00381AA6" w:rsidRPr="003717D6" w:rsidRDefault="00381AA6" w:rsidP="00335AC8">
            <w:pPr>
              <w:pStyle w:val="a4"/>
              <w:rPr>
                <w:sz w:val="28"/>
                <w:szCs w:val="28"/>
              </w:rPr>
            </w:pPr>
            <w:r w:rsidRPr="003717D6">
              <w:rPr>
                <w:sz w:val="28"/>
                <w:szCs w:val="28"/>
              </w:rPr>
              <w:t>Итоговая контрольная работа.</w:t>
            </w:r>
          </w:p>
        </w:tc>
        <w:tc>
          <w:tcPr>
            <w:tcW w:w="2126" w:type="dxa"/>
            <w:vMerge w:val="restart"/>
            <w:tcBorders>
              <w:top w:val="single" w:sz="4" w:space="0" w:color="auto"/>
            </w:tcBorders>
          </w:tcPr>
          <w:p w:rsidR="00381AA6" w:rsidRPr="003717D6" w:rsidRDefault="00381AA6" w:rsidP="00335AC8">
            <w:pPr>
              <w:pStyle w:val="a4"/>
              <w:rPr>
                <w:sz w:val="28"/>
                <w:szCs w:val="28"/>
              </w:rPr>
            </w:pPr>
            <w:r w:rsidRPr="003717D6">
              <w:rPr>
                <w:sz w:val="28"/>
                <w:szCs w:val="28"/>
              </w:rPr>
              <w:t>Контрольная работа, тест.</w:t>
            </w:r>
          </w:p>
        </w:tc>
        <w:tc>
          <w:tcPr>
            <w:tcW w:w="2976" w:type="dxa"/>
            <w:tcBorders>
              <w:top w:val="single" w:sz="4" w:space="0" w:color="auto"/>
            </w:tcBorders>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numPr>
                <w:ilvl w:val="0"/>
                <w:numId w:val="23"/>
              </w:numPr>
              <w:rPr>
                <w:sz w:val="28"/>
                <w:szCs w:val="28"/>
              </w:rPr>
            </w:pPr>
          </w:p>
        </w:tc>
        <w:tc>
          <w:tcPr>
            <w:tcW w:w="992" w:type="dxa"/>
          </w:tcPr>
          <w:p w:rsidR="00381AA6" w:rsidRPr="003717D6" w:rsidRDefault="00381AA6" w:rsidP="00335AC8">
            <w:pPr>
              <w:pStyle w:val="a4"/>
              <w:rPr>
                <w:b/>
                <w:sz w:val="28"/>
                <w:szCs w:val="28"/>
              </w:rPr>
            </w:pPr>
          </w:p>
        </w:tc>
        <w:tc>
          <w:tcPr>
            <w:tcW w:w="1559" w:type="dxa"/>
            <w:vMerge/>
          </w:tcPr>
          <w:p w:rsidR="00381AA6" w:rsidRPr="003717D6" w:rsidRDefault="00381AA6" w:rsidP="00335AC8">
            <w:pPr>
              <w:pStyle w:val="a4"/>
              <w:rPr>
                <w:b/>
                <w:sz w:val="28"/>
                <w:szCs w:val="28"/>
              </w:rPr>
            </w:pPr>
          </w:p>
        </w:tc>
        <w:tc>
          <w:tcPr>
            <w:tcW w:w="1276" w:type="dxa"/>
            <w:vMerge/>
          </w:tcPr>
          <w:p w:rsidR="00381AA6" w:rsidRPr="003717D6" w:rsidRDefault="00381AA6" w:rsidP="00335AC8">
            <w:pPr>
              <w:pStyle w:val="a4"/>
              <w:jc w:val="center"/>
              <w:rPr>
                <w:b/>
                <w:sz w:val="28"/>
                <w:szCs w:val="28"/>
              </w:rPr>
            </w:pPr>
          </w:p>
        </w:tc>
        <w:tc>
          <w:tcPr>
            <w:tcW w:w="4111" w:type="dxa"/>
          </w:tcPr>
          <w:p w:rsidR="00381AA6" w:rsidRPr="003717D6" w:rsidRDefault="00381AA6" w:rsidP="00335AC8">
            <w:pPr>
              <w:rPr>
                <w:szCs w:val="28"/>
              </w:rPr>
            </w:pPr>
            <w:r w:rsidRPr="003717D6">
              <w:rPr>
                <w:sz w:val="28"/>
                <w:szCs w:val="28"/>
              </w:rPr>
              <w:t xml:space="preserve">2) </w:t>
            </w:r>
            <w:r>
              <w:rPr>
                <w:sz w:val="28"/>
                <w:szCs w:val="28"/>
              </w:rPr>
              <w:t>Повторение материала курса физики 8 класса</w:t>
            </w:r>
            <w:r w:rsidRPr="003717D6">
              <w:rPr>
                <w:sz w:val="28"/>
                <w:szCs w:val="28"/>
              </w:rPr>
              <w:t xml:space="preserve">. </w:t>
            </w:r>
          </w:p>
        </w:tc>
        <w:tc>
          <w:tcPr>
            <w:tcW w:w="2268" w:type="dxa"/>
          </w:tcPr>
          <w:p w:rsidR="00381AA6" w:rsidRPr="003717D6" w:rsidRDefault="00381AA6" w:rsidP="00335AC8">
            <w:pPr>
              <w:pStyle w:val="a4"/>
              <w:rPr>
                <w:sz w:val="28"/>
                <w:szCs w:val="28"/>
              </w:rPr>
            </w:pPr>
          </w:p>
        </w:tc>
        <w:tc>
          <w:tcPr>
            <w:tcW w:w="2126" w:type="dxa"/>
            <w:vMerge/>
          </w:tcPr>
          <w:p w:rsidR="00381AA6" w:rsidRPr="003717D6" w:rsidRDefault="00381AA6" w:rsidP="00335AC8">
            <w:pPr>
              <w:pStyle w:val="a4"/>
              <w:rPr>
                <w:sz w:val="28"/>
                <w:szCs w:val="28"/>
              </w:rPr>
            </w:pPr>
          </w:p>
        </w:tc>
        <w:tc>
          <w:tcPr>
            <w:tcW w:w="2976" w:type="dxa"/>
          </w:tcPr>
          <w:p w:rsidR="00381AA6" w:rsidRPr="003717D6" w:rsidRDefault="00381AA6" w:rsidP="00335AC8">
            <w:pPr>
              <w:pStyle w:val="a4"/>
              <w:rPr>
                <w:sz w:val="28"/>
                <w:szCs w:val="28"/>
              </w:rPr>
            </w:pPr>
          </w:p>
        </w:tc>
      </w:tr>
      <w:tr w:rsidR="00381AA6" w:rsidRPr="003717D6" w:rsidTr="00335AC8">
        <w:trPr>
          <w:trHeight w:val="285"/>
        </w:trPr>
        <w:tc>
          <w:tcPr>
            <w:tcW w:w="1135" w:type="dxa"/>
          </w:tcPr>
          <w:p w:rsidR="00381AA6" w:rsidRPr="003717D6" w:rsidRDefault="00381AA6" w:rsidP="00335AC8">
            <w:pPr>
              <w:pStyle w:val="a4"/>
              <w:rPr>
                <w:b/>
                <w:sz w:val="28"/>
                <w:szCs w:val="28"/>
              </w:rPr>
            </w:pPr>
          </w:p>
        </w:tc>
        <w:tc>
          <w:tcPr>
            <w:tcW w:w="12332" w:type="dxa"/>
            <w:gridSpan w:val="6"/>
          </w:tcPr>
          <w:p w:rsidR="00381AA6" w:rsidRPr="003717D6" w:rsidRDefault="00381AA6" w:rsidP="00335AC8">
            <w:pPr>
              <w:pStyle w:val="a4"/>
              <w:rPr>
                <w:b/>
                <w:sz w:val="28"/>
                <w:szCs w:val="28"/>
              </w:rPr>
            </w:pPr>
            <w:r w:rsidRPr="003717D6">
              <w:rPr>
                <w:b/>
                <w:sz w:val="28"/>
                <w:szCs w:val="28"/>
              </w:rPr>
              <w:t>Всего: 68 часов</w:t>
            </w:r>
          </w:p>
        </w:tc>
        <w:tc>
          <w:tcPr>
            <w:tcW w:w="2976" w:type="dxa"/>
          </w:tcPr>
          <w:p w:rsidR="00381AA6" w:rsidRPr="003717D6" w:rsidRDefault="00381AA6" w:rsidP="00335AC8">
            <w:pPr>
              <w:pStyle w:val="a4"/>
              <w:rPr>
                <w:b/>
                <w:sz w:val="28"/>
                <w:szCs w:val="28"/>
              </w:rPr>
            </w:pPr>
          </w:p>
        </w:tc>
      </w:tr>
    </w:tbl>
    <w:p w:rsidR="004D71B1" w:rsidRPr="003717D6" w:rsidRDefault="004D71B1" w:rsidP="00335AC8">
      <w:pPr>
        <w:rPr>
          <w:sz w:val="28"/>
          <w:szCs w:val="28"/>
        </w:rPr>
      </w:pPr>
    </w:p>
    <w:sectPr w:rsidR="004D71B1" w:rsidRPr="003717D6" w:rsidSect="003717D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D64"/>
    <w:multiLevelType w:val="hybridMultilevel"/>
    <w:tmpl w:val="49F0E5DA"/>
    <w:lvl w:ilvl="0" w:tplc="92BA8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40E8C"/>
    <w:multiLevelType w:val="hybridMultilevel"/>
    <w:tmpl w:val="89864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B770A"/>
    <w:multiLevelType w:val="hybridMultilevel"/>
    <w:tmpl w:val="92429204"/>
    <w:lvl w:ilvl="0" w:tplc="3678F1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36CDE"/>
    <w:multiLevelType w:val="hybridMultilevel"/>
    <w:tmpl w:val="A58C609E"/>
    <w:lvl w:ilvl="0" w:tplc="92BA8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E252B"/>
    <w:multiLevelType w:val="hybridMultilevel"/>
    <w:tmpl w:val="96EC4D56"/>
    <w:lvl w:ilvl="0" w:tplc="52AAB92E">
      <w:start w:val="1"/>
      <w:numFmt w:val="decimal"/>
      <w:lvlText w:val="%1)"/>
      <w:lvlJc w:val="left"/>
      <w:pPr>
        <w:ind w:left="360" w:hanging="360"/>
      </w:pPr>
      <w:rPr>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nsid w:val="132779E5"/>
    <w:multiLevelType w:val="hybridMultilevel"/>
    <w:tmpl w:val="4268E3BA"/>
    <w:lvl w:ilvl="0" w:tplc="92BA8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83A72"/>
    <w:multiLevelType w:val="hybridMultilevel"/>
    <w:tmpl w:val="DE18C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BA488B"/>
    <w:multiLevelType w:val="hybridMultilevel"/>
    <w:tmpl w:val="1B2A9CE6"/>
    <w:lvl w:ilvl="0" w:tplc="B1EE6B0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A7BB4"/>
    <w:multiLevelType w:val="hybridMultilevel"/>
    <w:tmpl w:val="458A38DC"/>
    <w:lvl w:ilvl="0" w:tplc="B6E85F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ED1DF9"/>
    <w:multiLevelType w:val="hybridMultilevel"/>
    <w:tmpl w:val="8408A808"/>
    <w:lvl w:ilvl="0" w:tplc="EBD4AFCC">
      <w:start w:val="1"/>
      <w:numFmt w:val="decimal"/>
      <w:lvlText w:val="%1)"/>
      <w:lvlJc w:val="left"/>
      <w:pPr>
        <w:ind w:left="36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0AB5676"/>
    <w:multiLevelType w:val="hybridMultilevel"/>
    <w:tmpl w:val="E4F05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571EE"/>
    <w:multiLevelType w:val="hybridMultilevel"/>
    <w:tmpl w:val="2F7ACCAA"/>
    <w:lvl w:ilvl="0" w:tplc="92BA8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9A0652"/>
    <w:multiLevelType w:val="hybridMultilevel"/>
    <w:tmpl w:val="50F2A402"/>
    <w:lvl w:ilvl="0" w:tplc="F6163C24">
      <w:start w:val="1"/>
      <w:numFmt w:val="decimal"/>
      <w:lvlText w:val="%1."/>
      <w:lvlJc w:val="left"/>
      <w:pPr>
        <w:ind w:left="76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436CB6"/>
    <w:multiLevelType w:val="hybridMultilevel"/>
    <w:tmpl w:val="7C7C184E"/>
    <w:lvl w:ilvl="0" w:tplc="663ECD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748008F"/>
    <w:multiLevelType w:val="hybridMultilevel"/>
    <w:tmpl w:val="12FEDCB6"/>
    <w:lvl w:ilvl="0" w:tplc="F6163C24">
      <w:start w:val="1"/>
      <w:numFmt w:val="decimal"/>
      <w:lvlText w:val="%1."/>
      <w:lvlJc w:val="left"/>
      <w:pPr>
        <w:ind w:left="765" w:hanging="360"/>
      </w:pPr>
      <w:rPr>
        <w:b w:val="0"/>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6BD75A88"/>
    <w:multiLevelType w:val="hybridMultilevel"/>
    <w:tmpl w:val="BDAE69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11610E"/>
    <w:multiLevelType w:val="hybridMultilevel"/>
    <w:tmpl w:val="1CEE2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006DEE"/>
    <w:multiLevelType w:val="multilevel"/>
    <w:tmpl w:val="FF84EFA2"/>
    <w:lvl w:ilvl="0">
      <w:start w:val="1"/>
      <w:numFmt w:val="decimal"/>
      <w:lvlText w:val="%1."/>
      <w:lvlJc w:val="right"/>
      <w:pPr>
        <w:tabs>
          <w:tab w:val="num" w:pos="0"/>
        </w:tabs>
        <w:ind w:left="1571" w:hanging="360"/>
      </w:pPr>
      <w:rPr>
        <w:sz w:val="24"/>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nsid w:val="761B3CBC"/>
    <w:multiLevelType w:val="hybridMultilevel"/>
    <w:tmpl w:val="8424B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A57D5A"/>
    <w:multiLevelType w:val="hybridMultilevel"/>
    <w:tmpl w:val="E8860ADE"/>
    <w:lvl w:ilvl="0" w:tplc="92BA81D6">
      <w:start w:val="1"/>
      <w:numFmt w:val="decimal"/>
      <w:lvlText w:val="%1."/>
      <w:lvlJc w:val="left"/>
      <w:pPr>
        <w:ind w:left="765" w:hanging="360"/>
      </w:pPr>
      <w:rPr>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6"/>
  </w:num>
  <w:num w:numId="2">
    <w:abstractNumId w:val="1"/>
  </w:num>
  <w:num w:numId="3">
    <w:abstractNumId w:val="19"/>
  </w:num>
  <w:num w:numId="4">
    <w:abstractNumId w:val="0"/>
  </w:num>
  <w:num w:numId="5">
    <w:abstractNumId w:val="13"/>
  </w:num>
  <w:num w:numId="6">
    <w:abstractNumId w:val="3"/>
  </w:num>
  <w:num w:numId="7">
    <w:abstractNumId w:val="22"/>
  </w:num>
  <w:num w:numId="8">
    <w:abstractNumId w:val="5"/>
  </w:num>
  <w:num w:numId="9">
    <w:abstractNumId w:val="17"/>
  </w:num>
  <w:num w:numId="10">
    <w:abstractNumId w:val="14"/>
  </w:num>
  <w:num w:numId="11">
    <w:abstractNumId w:val="20"/>
  </w:num>
  <w:num w:numId="12">
    <w:abstractNumId w:val="16"/>
  </w:num>
  <w:num w:numId="13">
    <w:abstractNumId w:val="9"/>
  </w:num>
  <w:num w:numId="14">
    <w:abstractNumId w:val="8"/>
  </w:num>
  <w:num w:numId="15">
    <w:abstractNumId w:val="15"/>
  </w:num>
  <w:num w:numId="16">
    <w:abstractNumId w:val="21"/>
  </w:num>
  <w:num w:numId="17">
    <w:abstractNumId w:val="7"/>
  </w:num>
  <w:num w:numId="18">
    <w:abstractNumId w:val="4"/>
  </w:num>
  <w:num w:numId="19">
    <w:abstractNumId w:val="11"/>
  </w:num>
  <w:num w:numId="20">
    <w:abstractNumId w:val="18"/>
  </w:num>
  <w:num w:numId="21">
    <w:abstractNumId w:val="2"/>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4D71B1"/>
    <w:rsid w:val="000259B4"/>
    <w:rsid w:val="000A0882"/>
    <w:rsid w:val="00176D86"/>
    <w:rsid w:val="00335AC8"/>
    <w:rsid w:val="003717D6"/>
    <w:rsid w:val="00381AA6"/>
    <w:rsid w:val="004D71B1"/>
    <w:rsid w:val="00654214"/>
    <w:rsid w:val="009C473D"/>
    <w:rsid w:val="00AF4B5F"/>
    <w:rsid w:val="00B454CB"/>
    <w:rsid w:val="00B75AA2"/>
    <w:rsid w:val="00DB31FF"/>
    <w:rsid w:val="00E6119C"/>
    <w:rsid w:val="00E80C27"/>
    <w:rsid w:val="00F56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B1"/>
    <w:pPr>
      <w:spacing w:after="0" w:line="240" w:lineRule="auto"/>
    </w:pPr>
    <w:rPr>
      <w:rFonts w:ascii="Times New Roman" w:eastAsia="Times New Roman" w:hAnsi="Times New Roman" w:cs="Times New Roman"/>
      <w:b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4D71B1"/>
  </w:style>
  <w:style w:type="character" w:customStyle="1" w:styleId="FontStyle25">
    <w:name w:val="Font Style25"/>
    <w:rsid w:val="004D71B1"/>
    <w:rPr>
      <w:rFonts w:ascii="Times New Roman" w:hAnsi="Times New Roman" w:cs="Times New Roman" w:hint="default"/>
      <w:b/>
      <w:bCs/>
      <w:i/>
      <w:iCs/>
      <w:sz w:val="24"/>
      <w:szCs w:val="24"/>
    </w:rPr>
  </w:style>
  <w:style w:type="paragraph" w:customStyle="1" w:styleId="Default">
    <w:name w:val="Default"/>
    <w:rsid w:val="004D71B1"/>
    <w:pPr>
      <w:autoSpaceDE w:val="0"/>
      <w:autoSpaceDN w:val="0"/>
      <w:adjustRightInd w:val="0"/>
      <w:spacing w:after="0" w:line="240" w:lineRule="auto"/>
    </w:pPr>
    <w:rPr>
      <w:rFonts w:ascii="Times New Roman" w:hAnsi="Times New Roman" w:cs="Times New Roman"/>
      <w:b w:val="0"/>
      <w:color w:val="000000"/>
      <w:sz w:val="24"/>
      <w:szCs w:val="24"/>
    </w:rPr>
  </w:style>
  <w:style w:type="paragraph" w:customStyle="1" w:styleId="Style4">
    <w:name w:val="Style4"/>
    <w:basedOn w:val="a"/>
    <w:rsid w:val="004D71B1"/>
    <w:pPr>
      <w:widowControl w:val="0"/>
      <w:autoSpaceDE w:val="0"/>
      <w:autoSpaceDN w:val="0"/>
      <w:adjustRightInd w:val="0"/>
      <w:spacing w:line="226" w:lineRule="exact"/>
      <w:ind w:firstLine="336"/>
      <w:jc w:val="both"/>
    </w:pPr>
  </w:style>
  <w:style w:type="paragraph" w:styleId="a3">
    <w:name w:val="List Paragraph"/>
    <w:basedOn w:val="a"/>
    <w:uiPriority w:val="34"/>
    <w:qFormat/>
    <w:rsid w:val="004D71B1"/>
    <w:pPr>
      <w:ind w:left="720"/>
      <w:contextualSpacing/>
    </w:pPr>
  </w:style>
  <w:style w:type="paragraph" w:styleId="a4">
    <w:name w:val="No Spacing"/>
    <w:uiPriority w:val="99"/>
    <w:qFormat/>
    <w:rsid w:val="004D71B1"/>
    <w:pPr>
      <w:spacing w:after="0" w:line="240" w:lineRule="auto"/>
    </w:pPr>
    <w:rPr>
      <w:rFonts w:ascii="Times New Roman" w:eastAsia="MS Mincho" w:hAnsi="Times New Roman" w:cs="Times New Roman"/>
      <w:b w:val="0"/>
      <w:sz w:val="24"/>
      <w:szCs w:val="24"/>
      <w:lang w:eastAsia="ja-JP"/>
    </w:rPr>
  </w:style>
  <w:style w:type="paragraph" w:styleId="a5">
    <w:name w:val="Normal (Web)"/>
    <w:basedOn w:val="a"/>
    <w:uiPriority w:val="99"/>
    <w:unhideWhenUsed/>
    <w:rsid w:val="004D71B1"/>
    <w:pPr>
      <w:spacing w:before="100" w:beforeAutospacing="1" w:after="100" w:afterAutospacing="1"/>
    </w:pPr>
  </w:style>
  <w:style w:type="character" w:customStyle="1" w:styleId="c1">
    <w:name w:val="c1"/>
    <w:basedOn w:val="a0"/>
    <w:rsid w:val="00F56882"/>
  </w:style>
  <w:style w:type="character" w:customStyle="1" w:styleId="c5">
    <w:name w:val="c5"/>
    <w:basedOn w:val="a0"/>
    <w:rsid w:val="00DB31FF"/>
  </w:style>
  <w:style w:type="table" w:styleId="a6">
    <w:name w:val="Table Grid"/>
    <w:basedOn w:val="a1"/>
    <w:rsid w:val="003717D6"/>
    <w:pPr>
      <w:spacing w:after="0" w:line="240" w:lineRule="auto"/>
    </w:pPr>
    <w:rPr>
      <w:rFonts w:ascii="Times New Roman" w:hAnsi="Times New Roman" w:cs="Times New Roman"/>
      <w:b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0259B4"/>
    <w:pPr>
      <w:spacing w:before="100" w:beforeAutospacing="1" w:after="100" w:afterAutospacing="1"/>
    </w:pPr>
  </w:style>
  <w:style w:type="character" w:styleId="a7">
    <w:name w:val="Hyperlink"/>
    <w:basedOn w:val="a0"/>
    <w:uiPriority w:val="99"/>
    <w:unhideWhenUsed/>
    <w:rsid w:val="00381A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45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fizika/8-klass/izuchaem-teplovye-iavleniia-12324/vnutrenniaia-energiia-dva-sposoba-izmeneniia-vnutrennei-energii-12579" TargetMode="External"/><Relationship Id="rId13" Type="http://schemas.openxmlformats.org/officeDocument/2006/relationships/hyperlink" Target="https://resh.edu.ru/subject/lesson/2988/main/" TargetMode="External"/><Relationship Id="rId18" Type="http://schemas.openxmlformats.org/officeDocument/2006/relationships/hyperlink" Target="https://resh.edu.ru/subject/lesson/2986/start/" TargetMode="External"/><Relationship Id="rId26" Type="http://schemas.openxmlformats.org/officeDocument/2006/relationships/hyperlink" Target="https://videouroki.net/tests/9845122/" TargetMode="External"/><Relationship Id="rId3" Type="http://schemas.openxmlformats.org/officeDocument/2006/relationships/settings" Target="settings.xml"/><Relationship Id="rId21" Type="http://schemas.openxmlformats.org/officeDocument/2006/relationships/hyperlink" Target="https://resh.edu.ru/subject/lesson/2985/start/" TargetMode="External"/><Relationship Id="rId7" Type="http://schemas.openxmlformats.org/officeDocument/2006/relationships/hyperlink" Target="https://resh.edu.ru/subject/lesson/2595/start/" TargetMode="External"/><Relationship Id="rId12" Type="http://schemas.openxmlformats.org/officeDocument/2006/relationships/hyperlink" Target="https://resh.edu.ru/subject/lesson/2989/start/" TargetMode="External"/><Relationship Id="rId17" Type="http://schemas.openxmlformats.org/officeDocument/2006/relationships/hyperlink" Target="https://resh.edu.ru/subject/lesson/1539/start/" TargetMode="External"/><Relationship Id="rId25" Type="http://schemas.openxmlformats.org/officeDocument/2006/relationships/hyperlink" Target="https://resh.edu.ru/subject/lesson/2593/start/" TargetMode="External"/><Relationship Id="rId2" Type="http://schemas.openxmlformats.org/officeDocument/2006/relationships/styles" Target="styles.xml"/><Relationship Id="rId16" Type="http://schemas.openxmlformats.org/officeDocument/2006/relationships/hyperlink" Target="https://resh.edu.ru/subject/lesson/2987/start/" TargetMode="External"/><Relationship Id="rId20" Type="http://schemas.openxmlformats.org/officeDocument/2006/relationships/hyperlink" Target="https://resh.edu.ru/subject/lesson/2984/start/" TargetMode="External"/><Relationship Id="rId1" Type="http://schemas.openxmlformats.org/officeDocument/2006/relationships/numbering" Target="numbering.xml"/><Relationship Id="rId6" Type="http://schemas.openxmlformats.org/officeDocument/2006/relationships/hyperlink" Target="https://www.yaklass.ru/p/fizika/8-klass/izuchaem-teplovye-iavleniia-12324/teplovoe-dvizhenie-sviaz-temperatury-tela-so-skorostiu-dvizheniia-molekul-12325" TargetMode="External"/><Relationship Id="rId11" Type="http://schemas.openxmlformats.org/officeDocument/2006/relationships/hyperlink" Target="https://resh.edu.ru/subject/lesson/2594/start/" TargetMode="External"/><Relationship Id="rId24" Type="http://schemas.openxmlformats.org/officeDocument/2006/relationships/hyperlink" Target="https://resh.edu.ru/subject/lesson/2593/start/" TargetMode="External"/><Relationship Id="rId5" Type="http://schemas.openxmlformats.org/officeDocument/2006/relationships/hyperlink" Target="https://resh.edu.ru/subject/lesson/2595/start/" TargetMode="External"/><Relationship Id="rId15" Type="http://schemas.openxmlformats.org/officeDocument/2006/relationships/hyperlink" Target="https://www.yaklass.ru/p/fizika/8-klass/izuchaem-teplovye-iavleniia-12324/zakon-sokhraneniia-energii-v-mekhanicheskikh-i-teplovykh-protcessakh-163810" TargetMode="External"/><Relationship Id="rId23" Type="http://schemas.openxmlformats.org/officeDocument/2006/relationships/hyperlink" Target="https://resh.edu.ru/subject/lesson/2593/start/" TargetMode="External"/><Relationship Id="rId28" Type="http://schemas.openxmlformats.org/officeDocument/2006/relationships/theme" Target="theme/theme1.xml"/><Relationship Id="rId10" Type="http://schemas.openxmlformats.org/officeDocument/2006/relationships/hyperlink" Target="https://resh.edu.ru/subject/lesson/2594/start/" TargetMode="External"/><Relationship Id="rId19" Type="http://schemas.openxmlformats.org/officeDocument/2006/relationships/hyperlink" Target="https://resh.edu.ru/subject/lesson/2985/start/" TargetMode="External"/><Relationship Id="rId4" Type="http://schemas.openxmlformats.org/officeDocument/2006/relationships/webSettings" Target="webSettings.xml"/><Relationship Id="rId9" Type="http://schemas.openxmlformats.org/officeDocument/2006/relationships/hyperlink" Target="https://www.yaklass.ru/p/fizika/8-klass/izuchaem-teplovye-iavleniia-12324/vidy-teploperedachi-12326" TargetMode="External"/><Relationship Id="rId14" Type="http://schemas.openxmlformats.org/officeDocument/2006/relationships/hyperlink" Target="https://resh.edu.ru/subject/lesson/2593/start/" TargetMode="External"/><Relationship Id="rId22" Type="http://schemas.openxmlformats.org/officeDocument/2006/relationships/hyperlink" Target="https://resh.edu.ru/subject/lesson/2985/star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4099</Words>
  <Characters>23369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9</cp:revision>
  <dcterms:created xsi:type="dcterms:W3CDTF">2017-10-30T05:54:00Z</dcterms:created>
  <dcterms:modified xsi:type="dcterms:W3CDTF">2021-10-04T17:33:00Z</dcterms:modified>
</cp:coreProperties>
</file>