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8" w:rsidRPr="00DF569F" w:rsidRDefault="00255828" w:rsidP="00D36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69F">
        <w:rPr>
          <w:rFonts w:ascii="Times New Roman" w:hAnsi="Times New Roman"/>
          <w:sz w:val="24"/>
          <w:szCs w:val="24"/>
        </w:rPr>
        <w:t>Предмет – Физика</w:t>
      </w:r>
    </w:p>
    <w:p w:rsidR="00255828" w:rsidRPr="00DF569F" w:rsidRDefault="00DF569F" w:rsidP="00D36D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69F">
        <w:rPr>
          <w:rFonts w:ascii="Times New Roman" w:hAnsi="Times New Roman"/>
          <w:sz w:val="24"/>
          <w:szCs w:val="24"/>
        </w:rPr>
        <w:t>К</w:t>
      </w:r>
      <w:r w:rsidR="00255828" w:rsidRPr="00DF569F">
        <w:rPr>
          <w:rFonts w:ascii="Times New Roman" w:hAnsi="Times New Roman"/>
          <w:sz w:val="24"/>
          <w:szCs w:val="24"/>
        </w:rPr>
        <w:t>лассы – 7-</w:t>
      </w:r>
      <w:r w:rsidRPr="00DF569F">
        <w:rPr>
          <w:rFonts w:ascii="Times New Roman" w:hAnsi="Times New Roman"/>
          <w:sz w:val="24"/>
          <w:szCs w:val="24"/>
        </w:rPr>
        <w:t xml:space="preserve">9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7371"/>
      </w:tblGrid>
      <w:tr w:rsidR="00255828" w:rsidRPr="00DF569F" w:rsidTr="00381E3E">
        <w:trPr>
          <w:trHeight w:val="542"/>
        </w:trPr>
        <w:tc>
          <w:tcPr>
            <w:tcW w:w="1844" w:type="dxa"/>
          </w:tcPr>
          <w:p w:rsidR="00255828" w:rsidRPr="00DF569F" w:rsidRDefault="00255828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371" w:type="dxa"/>
          </w:tcPr>
          <w:p w:rsidR="004F363F" w:rsidRDefault="004F363F" w:rsidP="004F363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Закона Российской Федерации «Об образовании» № 273 – ФЗ от 29.12.2012 года (статьи 2, 10, 12, 66);</w:t>
            </w:r>
          </w:p>
          <w:p w:rsidR="004F363F" w:rsidRDefault="004F363F" w:rsidP="004F363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Федерального государственного образовательного стандарта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 по физике (ФГОС ООО), утверждѐнного приказом Министерства образования   и науки РФ от 17.12.2010 г. № 1897;</w:t>
            </w:r>
          </w:p>
          <w:p w:rsidR="004F363F" w:rsidRDefault="004F363F" w:rsidP="004F363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 Примерной программы по учебному предмету «Физика 7-9 класс»</w:t>
            </w:r>
          </w:p>
          <w:p w:rsidR="004F363F" w:rsidRDefault="004F363F" w:rsidP="004F363F">
            <w:pPr>
              <w:pStyle w:val="a4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4F363F">
              <w:rPr>
                <w:rFonts w:ascii="Times New Roman" w:hAnsi="Times New Roman"/>
                <w:spacing w:val="-2"/>
                <w:sz w:val="24"/>
                <w:szCs w:val="24"/>
              </w:rPr>
              <w:t>Федерального перечня</w:t>
            </w:r>
            <w:r w:rsidRPr="004F363F">
              <w:rPr>
                <w:rFonts w:ascii="Times New Roman" w:hAnsi="Times New Roman"/>
                <w:sz w:val="24"/>
                <w:szCs w:val="24"/>
              </w:rPr>
              <w:t xml:space="preserve"> рекомендованных (допущенных) учебников на 2017-2018 учебный год</w:t>
            </w:r>
            <w:r>
              <w:rPr>
                <w:szCs w:val="28"/>
              </w:rPr>
              <w:t xml:space="preserve"> </w:t>
            </w:r>
          </w:p>
          <w:p w:rsidR="004F363F" w:rsidRDefault="004F363F" w:rsidP="004F363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Учебного плана МОУ СШ № 3 г. Гаврилов-Ям;</w:t>
            </w:r>
          </w:p>
          <w:p w:rsidR="00255828" w:rsidRPr="00DF569F" w:rsidRDefault="004F363F" w:rsidP="004F363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Авторской программы основного общего образования по физике. 7 – 9 классы. Авторы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Е.М. Гутник</w:t>
            </w:r>
          </w:p>
        </w:tc>
      </w:tr>
      <w:tr w:rsidR="00255828" w:rsidRPr="00DF569F" w:rsidTr="00381E3E">
        <w:tc>
          <w:tcPr>
            <w:tcW w:w="1844" w:type="dxa"/>
          </w:tcPr>
          <w:p w:rsidR="00255828" w:rsidRPr="00DF569F" w:rsidRDefault="00255828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71" w:type="dxa"/>
          </w:tcPr>
          <w:p w:rsidR="00255828" w:rsidRDefault="00DF569F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учебник/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изд. «Дрофа»;</w:t>
            </w:r>
          </w:p>
          <w:p w:rsidR="00DF569F" w:rsidRDefault="00DF569F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Дидактические материалы</w:t>
            </w:r>
            <w:r w:rsidR="00381E3E">
              <w:rPr>
                <w:rFonts w:ascii="Times New Roman" w:hAnsi="Times New Roman"/>
                <w:sz w:val="24"/>
                <w:szCs w:val="24"/>
              </w:rPr>
              <w:t xml:space="preserve"> к учебнику А.В. Перы</w:t>
            </w:r>
            <w:r w:rsidR="00381E3E">
              <w:rPr>
                <w:rFonts w:ascii="Times New Roman" w:hAnsi="Times New Roman"/>
                <w:sz w:val="24"/>
                <w:szCs w:val="24"/>
              </w:rPr>
              <w:t>ш</w:t>
            </w:r>
            <w:r w:rsidR="00381E3E">
              <w:rPr>
                <w:rFonts w:ascii="Times New Roman" w:hAnsi="Times New Roman"/>
                <w:sz w:val="24"/>
                <w:szCs w:val="24"/>
              </w:rPr>
              <w:t>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1E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7 класс/ А.Е. Марон, Е.А. Марон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 «Дрофа»</w:t>
            </w:r>
            <w:r w:rsidR="00381E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E3E" w:rsidRDefault="00381E3E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самостоятельные работы по физике 7 класс, О.И. Громцева. изд. «Экзамен»;</w:t>
            </w:r>
          </w:p>
          <w:p w:rsidR="00DF569F" w:rsidRDefault="00DF569F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учебник/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изд. «Дрофа»;</w:t>
            </w:r>
          </w:p>
          <w:p w:rsidR="00381E3E" w:rsidRDefault="00381E3E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Дидактические материалы к учебнику А.В. Перы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кина.   8 класс/ А.Е. Марон, Е.А. Марон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 «Дрофа»;</w:t>
            </w:r>
          </w:p>
          <w:p w:rsidR="00381E3E" w:rsidRPr="00381E3E" w:rsidRDefault="00381E3E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самостоятельные работы по физике 8 класс, О.И. Громцева. изд. «Экзамен»;</w:t>
            </w:r>
          </w:p>
          <w:p w:rsidR="00DF569F" w:rsidRDefault="00DF569F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учебник/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Е.М. Гутник.  изд. «Дрофа»;</w:t>
            </w:r>
          </w:p>
          <w:p w:rsidR="00381E3E" w:rsidRDefault="00381E3E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Дидактические материалы к учебнику А.В. Перы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кина,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           9 класс/ А.Е. Марон, Е.А. Марон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 «Дрофа»;</w:t>
            </w:r>
          </w:p>
          <w:p w:rsidR="00DF569F" w:rsidRPr="00381E3E" w:rsidRDefault="00381E3E" w:rsidP="00381E3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самостоятельные работы по физике 9 класс, О.И. Громцева. изд. «Экзамен»;</w:t>
            </w:r>
          </w:p>
        </w:tc>
      </w:tr>
      <w:tr w:rsidR="00255828" w:rsidRPr="00DF569F" w:rsidTr="00381E3E">
        <w:tc>
          <w:tcPr>
            <w:tcW w:w="1844" w:type="dxa"/>
          </w:tcPr>
          <w:p w:rsidR="00255828" w:rsidRPr="00DF569F" w:rsidRDefault="00255828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Fonts w:ascii="Times New Roman" w:hAnsi="Times New Roman"/>
                <w:sz w:val="24"/>
                <w:szCs w:val="24"/>
              </w:rPr>
              <w:t>Цели и задачи изучения пре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 xml:space="preserve">мета </w:t>
            </w:r>
          </w:p>
        </w:tc>
        <w:tc>
          <w:tcPr>
            <w:tcW w:w="7371" w:type="dxa"/>
          </w:tcPr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Цели изучения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в основной школе следующие: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понимание учащимися смысла основных научных понятий и зак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нов физики, взаим</w:t>
            </w:r>
            <w:r w:rsidR="000E3FAC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связи между ними;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формирование у учащихся представлений о физической картине мира.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 xml:space="preserve">Достижение этих целей обеспечивается решением следующих задач: 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знакомство учащихся с методом научного познания и методами и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следования объектов и явлений природы;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приобретение учащимися знаний о механических, тепловых, эле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 xml:space="preserve">тромагнитных и квантовых явлениях,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физических величинах, хара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теризующих эти явления;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формирование у учащихся умений наблюдать природные явления и выполнять опыты, лабораторные работы и экспериментальные и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 xml:space="preserve">следования с использованием измерительных приборов, широко применяемых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практической жизни;</w:t>
            </w:r>
          </w:p>
          <w:p w:rsidR="00381E3E" w:rsidRPr="00C25240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>• овладение учащимися такими общенаучными понятиями, как пр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 xml:space="preserve">родное явление, эмпирически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установленный факт, проблема, гип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теза, теоретический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вывод, результат экспериментальной проверки;</w:t>
            </w:r>
          </w:p>
          <w:p w:rsidR="00255828" w:rsidRPr="00DF569F" w:rsidRDefault="00381E3E" w:rsidP="00381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40">
              <w:rPr>
                <w:rFonts w:ascii="Times New Roman" w:hAnsi="Times New Roman"/>
                <w:sz w:val="24"/>
                <w:szCs w:val="24"/>
              </w:rPr>
              <w:t xml:space="preserve">• понимание учащимися отличий научных данных от непроверенной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ценности науки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удовлетворения бытовых, прои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240">
              <w:rPr>
                <w:rFonts w:ascii="Times New Roman" w:hAnsi="Times New Roman"/>
                <w:sz w:val="24"/>
                <w:szCs w:val="24"/>
              </w:rPr>
              <w:t>водственных и культурных потребностей человека.</w:t>
            </w:r>
          </w:p>
        </w:tc>
      </w:tr>
      <w:tr w:rsidR="00255828" w:rsidRPr="00DF569F" w:rsidTr="00381E3E">
        <w:tc>
          <w:tcPr>
            <w:tcW w:w="1844" w:type="dxa"/>
          </w:tcPr>
          <w:p w:rsidR="00255828" w:rsidRPr="00DF569F" w:rsidRDefault="00255828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</w:t>
            </w:r>
            <w:r w:rsidRPr="00DF569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а</w:t>
            </w:r>
            <w:r w:rsidRPr="00DF569F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ции программы</w:t>
            </w:r>
          </w:p>
        </w:tc>
        <w:tc>
          <w:tcPr>
            <w:tcW w:w="7371" w:type="dxa"/>
          </w:tcPr>
          <w:p w:rsidR="00255828" w:rsidRPr="00DF569F" w:rsidRDefault="00381E3E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828" w:rsidRPr="00DF56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55828" w:rsidRPr="00DF569F" w:rsidTr="00381E3E">
        <w:tc>
          <w:tcPr>
            <w:tcW w:w="1844" w:type="dxa"/>
          </w:tcPr>
          <w:p w:rsidR="00255828" w:rsidRPr="00DF569F" w:rsidRDefault="00255828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Fonts w:ascii="Times New Roman" w:hAnsi="Times New Roman"/>
                <w:sz w:val="24"/>
                <w:szCs w:val="24"/>
              </w:rPr>
              <w:t>Место учебн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го предмета в учебном плане</w:t>
            </w:r>
          </w:p>
        </w:tc>
        <w:tc>
          <w:tcPr>
            <w:tcW w:w="7371" w:type="dxa"/>
          </w:tcPr>
          <w:p w:rsidR="00255828" w:rsidRPr="00DF569F" w:rsidRDefault="00255828" w:rsidP="0077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Fonts w:ascii="Times New Roman" w:hAnsi="Times New Roman"/>
                <w:sz w:val="24"/>
                <w:szCs w:val="24"/>
              </w:rPr>
              <w:t xml:space="preserve">базовый курс  </w:t>
            </w:r>
            <w:r w:rsidR="00772D81" w:rsidRPr="00DF569F">
              <w:rPr>
                <w:rFonts w:ascii="Times New Roman" w:hAnsi="Times New Roman"/>
                <w:sz w:val="24"/>
                <w:szCs w:val="24"/>
              </w:rPr>
              <w:t>(2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381E3E">
              <w:rPr>
                <w:rFonts w:ascii="Times New Roman" w:hAnsi="Times New Roman"/>
                <w:sz w:val="24"/>
                <w:szCs w:val="24"/>
              </w:rPr>
              <w:t>да, по 2 часа в неделю и 1 год по 3 часа в неделю</w:t>
            </w:r>
            <w:r w:rsidR="00772D81" w:rsidRPr="00DF569F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 w:rsidR="00381E3E">
              <w:rPr>
                <w:rFonts w:ascii="Times New Roman" w:hAnsi="Times New Roman"/>
                <w:sz w:val="24"/>
                <w:szCs w:val="24"/>
              </w:rPr>
              <w:t>го 238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255828" w:rsidRPr="00DF569F" w:rsidTr="00381E3E">
        <w:tc>
          <w:tcPr>
            <w:tcW w:w="1844" w:type="dxa"/>
          </w:tcPr>
          <w:p w:rsidR="00255828" w:rsidRPr="00DF569F" w:rsidRDefault="00255828" w:rsidP="006B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69F"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с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воения учебн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69F">
              <w:rPr>
                <w:rFonts w:ascii="Times New Roman" w:hAnsi="Times New Roman"/>
                <w:sz w:val="24"/>
                <w:szCs w:val="24"/>
              </w:rPr>
              <w:t>го предмета (требования к выпускнику)</w:t>
            </w:r>
          </w:p>
        </w:tc>
        <w:tc>
          <w:tcPr>
            <w:tcW w:w="7371" w:type="dxa"/>
          </w:tcPr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Личностными результатами обучения физике в основной школе являются: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формирование познавательных интересов, интеллектуальных и творческих способностей учащихся;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убежденность в возможности познания природы, в необходим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ской культуры;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самостоятельность в приобретении новых знаний и практич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ских умений;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готовность к выбору жизненного пути в соответствии с собс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венными интересами и возможностями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мотивация образовательной деятельности школьников на осн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ве личностно ориентированного подхода;</w:t>
            </w:r>
          </w:p>
          <w:p w:rsidR="00381E3E" w:rsidRPr="00381E3E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формирование ценностных отношений друг к другу, учителю, авторам открытий и изобретений, результатам обучения.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335BD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результатами обучения физике в основной школе являются: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овладение навыками самостоятельного приобретения новых знаний, организации учебной деятельности, постановки целей, пл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понимание различий между исходными фактами и гипотезами для их объяснения, теоретическими моделями и реальными объект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ми, овладение универсальными учебными действиями на примерах гипотез для объяснения известных фактов и экспериментальной пр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верки выдвигаемых гипотез, разработки теоретических моделей пр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цессов или явлений;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держание прочитанного текста, находить в нем ответы на поставле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н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ные вопросы и излагать его;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приобретение опыта самостоятельного поиска, анализа и 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развитие монологической и диалогической речи, умения в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ы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ражать свои мысли и способности выслушивать собеседника, пон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мать его точку зрения, признавать право другого человека на иное мнение;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освоение приемов действий в нестандартных ситуациях, овл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дение эвристическими методами решения проблем;</w:t>
            </w:r>
          </w:p>
          <w:p w:rsidR="00381E3E" w:rsidRPr="00381E3E" w:rsidRDefault="00381E3E" w:rsidP="00381E3E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формирование умений работать в группе с выполнением ра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з</w:t>
            </w:r>
            <w:r w:rsidRPr="00335BDB">
              <w:rPr>
                <w:rFonts w:ascii="Times New Roman" w:hAnsi="Times New Roman"/>
                <w:sz w:val="24"/>
                <w:szCs w:val="24"/>
              </w:rPr>
              <w:lastRenderedPageBreak/>
              <w:t>личных социальных ролей, представлять и отстаивать свои взгляды и убеждения, вести дискуссию.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Общими предметными результатами обучения физике в осно</w:t>
            </w: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ной школе являются: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знания о природе важнейших физических явлений окружающ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го мира и понимание смысла физических законов, раскрывающих связь изученных явлений;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умения пользоваться методами научного исследования явлений природы, проводить наблюдения, планировать и выполнять эксп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рименты, обрабатывать результаты измерений, представлять резул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таты измерений с помощью таблиц, графиков и формул, обнаруж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вать зависимости между физическими величинами, объяснять пол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у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ченные результаты и делать выводы, оценивать границы погрешн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стей результатов измерений;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у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жающей среды;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формирование убеждения в закономерной связи и познаваем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сти явлений природы, в объективности научного знания, в высокой ценности науки в развитии материальной и духовной культуры л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ю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дей;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развитие теоретического мышления на основе формирования умений устанавливать факты, различать причины и следствия, стр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ить модели и выдвигать гипотезы, отыскивать и формулировать д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казательства выдвинутых гипотез, выводить из экспериментальных фактов и теоретических моделей физические законы;</w:t>
            </w:r>
          </w:p>
          <w:p w:rsidR="00381E3E" w:rsidRPr="00381E3E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коммуникативные умения докладывать о результатах своего и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следования, участвовать в дискуссии, кратко и точно отвечать на в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просы, использовать справочную литературу и другие источники информации.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Частными предметными результатами обучения физике в о</w:t>
            </w: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новной школе, на которых основываются общие результаты, я</w:t>
            </w: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35BDB">
              <w:rPr>
                <w:rFonts w:ascii="Times New Roman" w:hAnsi="Times New Roman"/>
                <w:b/>
                <w:sz w:val="24"/>
                <w:szCs w:val="24"/>
              </w:rPr>
              <w:t>ляются: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BDB">
              <w:rPr>
                <w:rFonts w:ascii="Times New Roman" w:hAnsi="Times New Roman"/>
                <w:sz w:val="24"/>
                <w:szCs w:val="24"/>
              </w:rPr>
              <w:t>• понимание и способность объяснять такие физические явления, как свободное падение тел, колебания нитяного и пружинного мая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ников, атмосферное давление, плавание тел, диффузия, большая сжимаемость газов, малая сжимаемость жидкостей и твердых тел, процессы испарения и плавления вещества, охлаждение жидкости при испарении, изменение внутренней энергии тела в результате т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плопередачи или работы внешних сил, электризация тел, нагревание проводников электрическим током, электромагнитная индукция, 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ражение и</w:t>
            </w:r>
            <w:proofErr w:type="gramEnd"/>
            <w:r w:rsidRPr="00335BDB">
              <w:rPr>
                <w:rFonts w:ascii="Times New Roman" w:hAnsi="Times New Roman"/>
                <w:sz w:val="24"/>
                <w:szCs w:val="24"/>
              </w:rPr>
              <w:t xml:space="preserve"> преломление света, дисперсия света, возникновение л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нейчатого спектра излучения;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BDB">
              <w:rPr>
                <w:rFonts w:ascii="Times New Roman" w:hAnsi="Times New Roman"/>
                <w:sz w:val="24"/>
                <w:szCs w:val="24"/>
              </w:rPr>
              <w:t>• умения измерять расстояние, промежуток времени, скорость, ускорение, массу, силу, импульс, работу силы, мощность, кинетич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скую энергию, потенциальную энергию, температуру, количество теплоты, удельную теплоемкость вещества, удельную теплоту пла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в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ления вещества, влажность воздуха, силу электрического тока, эле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к</w:t>
            </w:r>
            <w:r w:rsidRPr="00335BDB">
              <w:rPr>
                <w:rFonts w:ascii="Times New Roman" w:hAnsi="Times New Roman"/>
                <w:sz w:val="24"/>
                <w:szCs w:val="24"/>
              </w:rPr>
              <w:lastRenderedPageBreak/>
              <w:t>трическое напряжение, электрический заряд, электрическое сопр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тивление, фокусное расстояние собирающей линзы, оптическую с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лу линзы;</w:t>
            </w:r>
            <w:proofErr w:type="gramEnd"/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BDB">
              <w:rPr>
                <w:rFonts w:ascii="Times New Roman" w:hAnsi="Times New Roman"/>
                <w:sz w:val="24"/>
                <w:szCs w:val="24"/>
              </w:rPr>
              <w:t>• владение экспериментальными методами исследования в пр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ния тел и силы нормального давления, силы Архимеда от объема в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ы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тесненной воды, периода колебаний маятника от его длины, объема газа от давления при постоянной температуре, силы тока на участке цепи от электрического</w:t>
            </w:r>
            <w:proofErr w:type="gramEnd"/>
            <w:r w:rsidRPr="00335BDB">
              <w:rPr>
                <w:rFonts w:ascii="Times New Roman" w:hAnsi="Times New Roman"/>
                <w:sz w:val="24"/>
                <w:szCs w:val="24"/>
              </w:rPr>
              <w:t xml:space="preserve"> напряжения, электрического сопротивления проводника от его длины, площади поперечного сечения и матери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ла, направления индукционного тока от условий его возбуждения, угла отражения от угла падения света;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понимание смысла основных физических законов и умение применять их на практике: законы динамики Ньютона, закон вс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мирного тяготения, законы Паскаля и Архимеда, закон сохранения импульса, закон сохранения энергии, закон сохранения электрич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 xml:space="preserve">ского заряда, закон Ома для участка цепи, закон </w:t>
            </w:r>
            <w:proofErr w:type="gramStart"/>
            <w:r w:rsidRPr="00335BDB"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 w:rsidRPr="00335B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понимание принципов действия машин, приборов и технич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ских устройств, с которыми каждый человек постоянно встречается в повседневной жизни, и способов обеспечения безопасности при их использовании;</w:t>
            </w:r>
          </w:p>
          <w:p w:rsidR="00381E3E" w:rsidRPr="00335BDB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овладение разнообразными способами выполнения расчетов для нахождения неизвестной величины в соответствии с условиями п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ставленной задачи на основании использования законов физики;</w:t>
            </w:r>
          </w:p>
          <w:p w:rsidR="00255828" w:rsidRPr="00DF569F" w:rsidRDefault="00381E3E" w:rsidP="00381E3E">
            <w:pPr>
              <w:tabs>
                <w:tab w:val="left" w:pos="72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DB">
              <w:rPr>
                <w:rFonts w:ascii="Times New Roman" w:hAnsi="Times New Roman"/>
                <w:sz w:val="24"/>
                <w:szCs w:val="24"/>
              </w:rPr>
              <w:t>• умение использовать полученные знания, умения и навыки в повседневной жизни (быт, экология, охрана здоровья, охрана окр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у</w:t>
            </w:r>
            <w:r w:rsidRPr="00335BDB">
              <w:rPr>
                <w:rFonts w:ascii="Times New Roman" w:hAnsi="Times New Roman"/>
                <w:sz w:val="24"/>
                <w:szCs w:val="24"/>
              </w:rPr>
              <w:t>жающей среды, техника безопасности и др.).</w:t>
            </w:r>
          </w:p>
        </w:tc>
      </w:tr>
    </w:tbl>
    <w:p w:rsidR="00255828" w:rsidRPr="00DF569F" w:rsidRDefault="00255828" w:rsidP="00D36D0C">
      <w:pPr>
        <w:spacing w:line="240" w:lineRule="auto"/>
        <w:rPr>
          <w:sz w:val="24"/>
          <w:szCs w:val="24"/>
        </w:rPr>
      </w:pPr>
    </w:p>
    <w:sectPr w:rsidR="00255828" w:rsidRPr="00DF569F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4F25"/>
    <w:rsid w:val="00010FB9"/>
    <w:rsid w:val="00071B01"/>
    <w:rsid w:val="000A2631"/>
    <w:rsid w:val="000B0F56"/>
    <w:rsid w:val="000E3FAC"/>
    <w:rsid w:val="001962F5"/>
    <w:rsid w:val="001E16B1"/>
    <w:rsid w:val="00255828"/>
    <w:rsid w:val="00381E3E"/>
    <w:rsid w:val="00390387"/>
    <w:rsid w:val="00394F25"/>
    <w:rsid w:val="003B22F9"/>
    <w:rsid w:val="00434FA1"/>
    <w:rsid w:val="004B2608"/>
    <w:rsid w:val="004E0162"/>
    <w:rsid w:val="004F363F"/>
    <w:rsid w:val="006507F3"/>
    <w:rsid w:val="006B1FD8"/>
    <w:rsid w:val="00772D81"/>
    <w:rsid w:val="00795C47"/>
    <w:rsid w:val="00825E73"/>
    <w:rsid w:val="00830E6D"/>
    <w:rsid w:val="00854A89"/>
    <w:rsid w:val="009261E1"/>
    <w:rsid w:val="00A7640B"/>
    <w:rsid w:val="00AB2389"/>
    <w:rsid w:val="00AB3FB7"/>
    <w:rsid w:val="00AC1999"/>
    <w:rsid w:val="00B35AAF"/>
    <w:rsid w:val="00B73C5B"/>
    <w:rsid w:val="00C33116"/>
    <w:rsid w:val="00C37C07"/>
    <w:rsid w:val="00D36D0C"/>
    <w:rsid w:val="00DF569F"/>
    <w:rsid w:val="00E42C60"/>
    <w:rsid w:val="00E73B25"/>
    <w:rsid w:val="00E74123"/>
    <w:rsid w:val="00E764AA"/>
    <w:rsid w:val="00E80BEC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1201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Физика</vt:lpstr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creator>kuprianova</dc:creator>
  <cp:lastModifiedBy>Учитель</cp:lastModifiedBy>
  <cp:revision>5</cp:revision>
  <dcterms:created xsi:type="dcterms:W3CDTF">2017-06-16T10:59:00Z</dcterms:created>
  <dcterms:modified xsi:type="dcterms:W3CDTF">2017-11-03T10:25:00Z</dcterms:modified>
</cp:coreProperties>
</file>