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3183"/>
      </w:tblGrid>
      <w:tr w:rsidR="00453A07" w:rsidRPr="00F63DAD" w:rsidTr="00E40F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Предмет,</w:t>
            </w:r>
          </w:p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Аннотация к программе русский язык,</w:t>
            </w:r>
          </w:p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 xml:space="preserve"> УМК Перспектива</w:t>
            </w:r>
          </w:p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1-4 класс</w:t>
            </w:r>
          </w:p>
        </w:tc>
      </w:tr>
      <w:tr w:rsidR="00453A07" w:rsidRPr="00F63DAD" w:rsidTr="00E40F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 Л. Ф. Климанова. Т. В. Бабушкина. Программы общеобразовательных учреждений. Русский язык. Программа 1-4 классы. Москва « Просвещение» 2017год </w:t>
            </w:r>
          </w:p>
        </w:tc>
      </w:tr>
      <w:tr w:rsidR="00453A07" w:rsidRPr="00F63DAD" w:rsidTr="00E40F96">
        <w:trPr>
          <w:trHeight w:val="57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E40F96" w:rsidP="00E40F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Реализуемый УМК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F96" w:rsidRPr="00F63DAD" w:rsidRDefault="00E40F96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b/>
                <w:bCs/>
                <w:sz w:val="28"/>
                <w:szCs w:val="28"/>
                <w:u w:val="single"/>
              </w:rPr>
              <w:t>Программы</w:t>
            </w:r>
            <w:r w:rsidRPr="00F63DAD">
              <w:rPr>
                <w:sz w:val="28"/>
                <w:szCs w:val="28"/>
              </w:rPr>
              <w:t xml:space="preserve"> Рабочие программы «Русский язык» Л. Ф. Климанова. Т. В. Бабушкина</w:t>
            </w:r>
            <w:proofErr w:type="gramStart"/>
            <w:r w:rsidRPr="00F63DAD">
              <w:rPr>
                <w:sz w:val="28"/>
                <w:szCs w:val="28"/>
              </w:rPr>
              <w:t>..</w:t>
            </w:r>
            <w:proofErr w:type="gramEnd"/>
          </w:p>
          <w:p w:rsidR="00E40F96" w:rsidRPr="00F63DAD" w:rsidRDefault="00E40F96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t xml:space="preserve"> Предметная линия учебников Л. Ф. Климанова, Т. В. Бабушкина 1-4 классы. Пособие для учителей общеобразовательных учреждений М.: «Просвещение», 2012 </w:t>
            </w:r>
          </w:p>
          <w:p w:rsidR="00E40F96" w:rsidRPr="00F63DAD" w:rsidRDefault="00E40F96" w:rsidP="00E40F9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F63DAD">
              <w:rPr>
                <w:b/>
                <w:bCs/>
                <w:sz w:val="28"/>
                <w:szCs w:val="28"/>
                <w:u w:val="single"/>
              </w:rPr>
              <w:t>Учебники</w:t>
            </w:r>
            <w:r w:rsidRPr="00F63DAD">
              <w:rPr>
                <w:sz w:val="28"/>
                <w:szCs w:val="28"/>
              </w:rPr>
              <w:t xml:space="preserve"> </w:t>
            </w:r>
          </w:p>
          <w:p w:rsidR="00E40F96" w:rsidRPr="00F63DAD" w:rsidRDefault="00E40F96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b/>
                <w:bCs/>
                <w:sz w:val="28"/>
                <w:szCs w:val="28"/>
                <w:u w:val="single"/>
              </w:rPr>
              <w:t>1 класс</w:t>
            </w:r>
            <w:proofErr w:type="gramStart"/>
            <w:r w:rsidRPr="00F63DAD">
              <w:rPr>
                <w:b/>
                <w:bCs/>
                <w:sz w:val="28"/>
                <w:szCs w:val="28"/>
                <w:u w:val="single"/>
              </w:rPr>
              <w:t>.</w:t>
            </w:r>
            <w:r w:rsidRPr="00F63DAD">
              <w:rPr>
                <w:sz w:val="28"/>
                <w:szCs w:val="28"/>
              </w:rPr>
              <w:t xml:space="preserve">. </w:t>
            </w:r>
            <w:proofErr w:type="gramEnd"/>
            <w:r w:rsidRPr="00F63DAD">
              <w:rPr>
                <w:sz w:val="28"/>
                <w:szCs w:val="28"/>
              </w:rPr>
              <w:t>Л. Ф. Климанова, Т. В. Бабушкина» Русский язык»  Учебник для общеобразовательных учреждений. Учебник. Рекомендовано Министерством образования и науки Российской Федерации. М.: Просвещение, 2016</w:t>
            </w:r>
          </w:p>
          <w:p w:rsidR="00E40F96" w:rsidRPr="00F63DAD" w:rsidRDefault="00E40F96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b/>
                <w:bCs/>
                <w:sz w:val="28"/>
                <w:szCs w:val="28"/>
                <w:u w:val="single"/>
              </w:rPr>
              <w:t>2 класс.</w:t>
            </w:r>
            <w:r w:rsidRPr="00F63DAD">
              <w:rPr>
                <w:b/>
                <w:bCs/>
                <w:sz w:val="28"/>
                <w:szCs w:val="28"/>
              </w:rPr>
              <w:t xml:space="preserve"> </w:t>
            </w:r>
            <w:r w:rsidRPr="00F63DAD">
              <w:rPr>
                <w:sz w:val="28"/>
                <w:szCs w:val="28"/>
              </w:rPr>
              <w:t xml:space="preserve"> Л. Ф. Климанова, Т. В. Бабушкина» Русский язык  2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2017 </w:t>
            </w:r>
          </w:p>
          <w:p w:rsidR="00E40F96" w:rsidRPr="00F63DAD" w:rsidRDefault="00E40F96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b/>
                <w:bCs/>
                <w:sz w:val="28"/>
                <w:szCs w:val="28"/>
                <w:u w:val="single"/>
              </w:rPr>
              <w:t>3 класс.</w:t>
            </w:r>
            <w:r w:rsidRPr="00F63DAD">
              <w:rPr>
                <w:sz w:val="28"/>
                <w:szCs w:val="28"/>
              </w:rPr>
              <w:t xml:space="preserve"> Л. Ф. Климанова, Т. В. Бабушкина  « Русский язык»  3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Федерации. М.: Просвещение, 2017</w:t>
            </w:r>
          </w:p>
          <w:p w:rsidR="00453A07" w:rsidRPr="00F63DAD" w:rsidRDefault="00E40F96" w:rsidP="00811C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4 класс.</w:t>
            </w:r>
            <w:r w:rsidRPr="00F63DAD">
              <w:rPr>
                <w:rFonts w:ascii="Times New Roman" w:hAnsi="Times New Roman"/>
                <w:sz w:val="28"/>
                <w:szCs w:val="28"/>
              </w:rPr>
              <w:t xml:space="preserve"> Л. Ф. Климанова, Т. В. Бабушкина  « Русский язык» 4 класс. Учебник для общеобразовательных организаций с приложением на электронном носителе. Учебник в 2 частях. Рекомендовано Министерством образования и науки Российской </w:t>
            </w:r>
            <w:r w:rsidR="00811C51">
              <w:rPr>
                <w:rFonts w:ascii="Times New Roman" w:hAnsi="Times New Roman"/>
                <w:sz w:val="28"/>
                <w:szCs w:val="28"/>
              </w:rPr>
              <w:t>Федерации. М.: Просвещение, 2017</w:t>
            </w:r>
            <w:r w:rsidR="00453A07" w:rsidRPr="00F6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3A07" w:rsidRPr="00F63DAD" w:rsidTr="00E40F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Норматино-правовая</w:t>
            </w:r>
            <w:proofErr w:type="spellEnd"/>
            <w:r w:rsidRPr="00F63D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3D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база составления программы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07" w:rsidRPr="00F63DAD" w:rsidRDefault="00453A07" w:rsidP="00E40F96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F63DAD">
              <w:rPr>
                <w:rStyle w:val="a5"/>
                <w:rFonts w:ascii="Times New Roman" w:hAnsi="Times New Roman"/>
                <w:sz w:val="28"/>
                <w:szCs w:val="28"/>
              </w:rPr>
              <w:lastRenderedPageBreak/>
              <w:t>Рабочая программа по русскому языку составлена в соответствии со следующими документами: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Федеральный закон № 273-Ф3 «Об образовании в Российской Федерации от 29декабря 2012года.</w:t>
            </w:r>
          </w:p>
          <w:p w:rsidR="00453A07" w:rsidRPr="00F63DAD" w:rsidRDefault="00453A07" w:rsidP="00E40F96">
            <w:pPr>
              <w:keepNext/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F63DAD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63DAD">
                <w:rPr>
                  <w:rFonts w:ascii="Times New Roman" w:hAnsi="Times New Roman"/>
                  <w:sz w:val="28"/>
                  <w:szCs w:val="28"/>
                  <w:lang w:eastAsia="ar-SA"/>
                </w:rPr>
                <w:t>2010 г</w:t>
              </w:r>
            </w:smartTag>
            <w:r w:rsidRPr="00F63DA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F63DAD">
                <w:rPr>
                  <w:rFonts w:ascii="Times New Roman" w:hAnsi="Times New Roman"/>
                  <w:sz w:val="28"/>
                  <w:szCs w:val="28"/>
                  <w:lang w:eastAsia="ar-SA"/>
                </w:rPr>
                <w:t>189 г</w:t>
              </w:r>
            </w:smartTag>
            <w:r w:rsidRPr="00F63DA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Москва «Об утверждении </w:t>
            </w:r>
            <w:proofErr w:type="spellStart"/>
            <w:r w:rsidRPr="00F63DAD">
              <w:rPr>
                <w:rFonts w:ascii="Times New Roman" w:hAnsi="Times New Roman"/>
                <w:sz w:val="28"/>
                <w:szCs w:val="28"/>
                <w:lang w:eastAsia="ar-SA"/>
              </w:rPr>
              <w:t>СанПиН</w:t>
            </w:r>
            <w:proofErr w:type="spellEnd"/>
            <w:r w:rsidRPr="00F63DA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      </w:r>
            <w:r w:rsidRPr="00F63DA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РФ 3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63DAD">
                <w:rPr>
                  <w:rFonts w:ascii="Times New Roman" w:hAnsi="Times New Roman"/>
                  <w:bCs/>
                  <w:sz w:val="28"/>
                  <w:szCs w:val="28"/>
                  <w:lang w:eastAsia="ar-SA"/>
                </w:rPr>
                <w:t>2011 г</w:t>
              </w:r>
            </w:smartTag>
            <w:r w:rsidRPr="00F63DAD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.).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Федеральный государственный стандарт начального общего образования (Приложение к приказу </w:t>
            </w:r>
            <w:proofErr w:type="spellStart"/>
            <w:r w:rsidRPr="00F63DAD">
              <w:rPr>
                <w:rFonts w:ascii="Times New Roman" w:hAnsi="Times New Roman"/>
                <w:spacing w:val="-4"/>
                <w:sz w:val="28"/>
                <w:szCs w:val="28"/>
              </w:rPr>
              <w:t>Минобрнауки</w:t>
            </w:r>
            <w:proofErr w:type="spellEnd"/>
            <w:r w:rsidRPr="00F63DA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России от 06.10 2009г. № 373).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134"/>
                <w:tab w:val="left" w:pos="1317"/>
                <w:tab w:val="left" w:pos="241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F63DAD">
              <w:rPr>
                <w:rFonts w:ascii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Приказ Министерства образования и науки РФ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63DAD">
                <w:rPr>
                  <w:rFonts w:ascii="Times New Roman" w:hAnsi="Times New Roman"/>
                  <w:spacing w:val="-6"/>
                  <w:sz w:val="28"/>
                  <w:szCs w:val="28"/>
                </w:rPr>
                <w:t>2011 г</w:t>
              </w:r>
            </w:smartTag>
            <w:r w:rsidRPr="00F63D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№ 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F63DAD">
                <w:rPr>
                  <w:rFonts w:ascii="Times New Roman" w:hAnsi="Times New Roman"/>
                  <w:spacing w:val="-6"/>
                  <w:sz w:val="28"/>
                  <w:szCs w:val="28"/>
                </w:rPr>
                <w:t>2009 г</w:t>
              </w:r>
            </w:smartTag>
            <w:r w:rsidRPr="00F63DA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. № 373» (зарегистрирован в Минюсте РФ 12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F63DAD">
                <w:rPr>
                  <w:rFonts w:ascii="Times New Roman" w:hAnsi="Times New Roman"/>
                  <w:spacing w:val="-6"/>
                  <w:sz w:val="28"/>
                  <w:szCs w:val="28"/>
                </w:rPr>
                <w:t>2011 г</w:t>
              </w:r>
            </w:smartTag>
            <w:r w:rsidRPr="00F63DAD">
              <w:rPr>
                <w:rFonts w:ascii="Times New Roman" w:hAnsi="Times New Roman"/>
                <w:spacing w:val="-6"/>
                <w:sz w:val="28"/>
                <w:szCs w:val="28"/>
              </w:rPr>
              <w:t>., регистрационный N 22540).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F63DA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Министерства образования и науки РФ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63DAD">
                <w:rPr>
                  <w:rFonts w:ascii="Times New Roman" w:hAnsi="Times New Roman"/>
                  <w:bCs/>
                  <w:kern w:val="36"/>
                  <w:sz w:val="28"/>
                  <w:szCs w:val="28"/>
                </w:rPr>
                <w:t>2012 г</w:t>
              </w:r>
            </w:smartTag>
            <w:r w:rsidRPr="00F63DA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 № 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F63DAD">
                <w:rPr>
                  <w:rFonts w:ascii="Times New Roman" w:hAnsi="Times New Roman"/>
                  <w:bCs/>
                  <w:kern w:val="36"/>
                  <w:sz w:val="28"/>
                  <w:szCs w:val="28"/>
                </w:rPr>
                <w:t>1067 г</w:t>
              </w:r>
            </w:smartTag>
            <w:r w:rsidRPr="00F63DAD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  <w:r w:rsidRPr="00F63D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63DAD">
                <w:rPr>
                  <w:rFonts w:ascii="Times New Roman" w:hAnsi="Times New Roman"/>
                  <w:sz w:val="28"/>
                  <w:szCs w:val="28"/>
                </w:rPr>
                <w:t>2013 г</w:t>
              </w:r>
            </w:smartTag>
            <w:r w:rsidRPr="00F63DAD">
              <w:rPr>
                <w:rFonts w:ascii="Times New Roman" w:hAnsi="Times New Roman"/>
                <w:sz w:val="28"/>
                <w:szCs w:val="28"/>
              </w:rPr>
              <w:t>. № 26755.</w:t>
            </w:r>
          </w:p>
          <w:p w:rsidR="00453A07" w:rsidRPr="00F63DAD" w:rsidRDefault="00453A07" w:rsidP="00E40F96">
            <w:pPr>
              <w:pStyle w:val="a4"/>
              <w:tabs>
                <w:tab w:val="left" w:pos="1134"/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Cs/>
                <w:sz w:val="28"/>
                <w:szCs w:val="28"/>
              </w:rPr>
              <w:t>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год».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Приказ Министерства образования и науки РФ от </w:t>
            </w:r>
            <w:r w:rsidRPr="00F63DAD">
              <w:rPr>
                <w:rFonts w:ascii="Times New Roman" w:hAnsi="Times New Roman"/>
                <w:color w:val="222222"/>
                <w:sz w:val="28"/>
                <w:szCs w:val="28"/>
              </w:rPr>
              <w:t xml:space="preserve">4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63DAD">
                <w:rPr>
                  <w:rFonts w:ascii="Times New Roman" w:hAnsi="Times New Roman"/>
                  <w:color w:val="222222"/>
                  <w:sz w:val="28"/>
                  <w:szCs w:val="28"/>
                </w:rPr>
                <w:t>2010 г</w:t>
              </w:r>
            </w:smartTag>
            <w:r w:rsidRPr="00F63DAD">
              <w:rPr>
                <w:rFonts w:ascii="Times New Roman" w:hAnsi="Times New Roman"/>
                <w:color w:val="222222"/>
                <w:sz w:val="28"/>
                <w:szCs w:val="28"/>
              </w:rPr>
              <w:t>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63DA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Методическое письмо о преподавании учебных предметов в начальных классах образовательных учреждений Ярославской области в 2017-2018 </w:t>
            </w:r>
            <w:proofErr w:type="spellStart"/>
            <w:r w:rsidRPr="00F63DA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уч</w:t>
            </w:r>
            <w:proofErr w:type="spellEnd"/>
            <w:r w:rsidRPr="00F63DA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. году.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63DA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Учебный план МОУ СШ № 3 г. Гаврилов-Яма на 2017-2018 </w:t>
            </w:r>
            <w:r w:rsidR="00F63DAD" w:rsidRPr="00F63DA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год.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F63DAD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Примерная программа по учебным предметам. Начальная школа. В 2 ч.Ч.1 – 3-е изд. – М.: Просвещение, 2010 (Стандарты второго поколения) </w:t>
            </w:r>
          </w:p>
          <w:p w:rsidR="00453A07" w:rsidRPr="00F63DAD" w:rsidRDefault="00453A07" w:rsidP="00E40F96">
            <w:pPr>
              <w:numPr>
                <w:ilvl w:val="0"/>
                <w:numId w:val="1"/>
              </w:numPr>
              <w:tabs>
                <w:tab w:val="left" w:pos="1134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язык: Программа 1-4 классы/ Л. Ф. Климанова. Т. В. Бабушкина – Москва «Просвещение» 2017год </w:t>
            </w:r>
          </w:p>
          <w:p w:rsidR="00453A07" w:rsidRPr="00F63DAD" w:rsidRDefault="00453A07" w:rsidP="00E40F9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53A07" w:rsidRPr="00F63DAD" w:rsidTr="00E40F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Место предмета в учебном плане школы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07" w:rsidRPr="00F63DAD" w:rsidRDefault="00453A07" w:rsidP="00E40F96">
            <w:pPr>
              <w:ind w:left="260"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На изучение русского языка в начальной школе выделяется всего 675 ч. В первом классе — 165 ч (5 ч в неделю, 33 учебные недели), из них 115 ч (23 учебные недели) отводится урокам обучения письму в период обучения грамоте и 50 ч (10 учебных недель) — урокам русского языка.</w:t>
            </w:r>
          </w:p>
          <w:p w:rsidR="00453A07" w:rsidRPr="00F63DAD" w:rsidRDefault="00453A07" w:rsidP="00E40F96">
            <w:pPr>
              <w:ind w:left="260" w:firstLine="5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Во 2—4 классах на уроки русского языка отводится по 170 ч (5 ч в неделю, по 34 учебные недели в каждом классе).</w:t>
            </w:r>
          </w:p>
          <w:p w:rsidR="00453A07" w:rsidRPr="00F63DAD" w:rsidRDefault="00453A07" w:rsidP="00E40F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A07" w:rsidRPr="00F63DAD" w:rsidTr="00E40F96">
        <w:trPr>
          <w:trHeight w:val="423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Цели и задачи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07" w:rsidRPr="00F63DAD" w:rsidRDefault="00453A07" w:rsidP="00E40F96">
            <w:pPr>
              <w:pStyle w:val="a6"/>
              <w:rPr>
                <w:b/>
                <w:sz w:val="28"/>
                <w:szCs w:val="28"/>
              </w:rPr>
            </w:pPr>
            <w:r w:rsidRPr="00F63DAD">
              <w:rPr>
                <w:b/>
                <w:sz w:val="28"/>
                <w:szCs w:val="28"/>
              </w:rPr>
              <w:t xml:space="preserve">Изучение русского языка начального общего образования базового уровня направлено на достижение следующих целей: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t xml:space="preserve">-познавательная цель подразумевает ознакомление учащихся с основными положениями науки о языке и формирование знаково-символического восприятия и логического мышления учащихся;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t>-</w:t>
            </w:r>
            <w:proofErr w:type="spellStart"/>
            <w:r w:rsidRPr="00F63DAD">
              <w:rPr>
                <w:sz w:val="28"/>
                <w:szCs w:val="28"/>
              </w:rPr>
              <w:t>социокультурная</w:t>
            </w:r>
            <w:proofErr w:type="spellEnd"/>
            <w:r w:rsidRPr="00F63DAD">
              <w:rPr>
                <w:sz w:val="28"/>
                <w:szCs w:val="28"/>
              </w:rPr>
              <w:t xml:space="preserve"> цель - изучение русского языка – включает формирование коммуникативной компетенции учащихся: развитая устная и письменная речь, монологическая и диалогическая речи, навыки грамотного, безошибочного письма как показателя общей культуры человека.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задач: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t xml:space="preserve">1)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t xml:space="preserve">2) освоение учащимися первоначальных знаний о лексике, фонетике, грамматике русского языка;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lastRenderedPageBreak/>
              <w:t xml:space="preserve">3) овладение учащимися умениями правильно писать и читать, участвовать в диалоге, составлять несложные монологические высказывания и письменные </w:t>
            </w:r>
            <w:proofErr w:type="gramStart"/>
            <w:r w:rsidRPr="00F63DAD">
              <w:rPr>
                <w:sz w:val="28"/>
                <w:szCs w:val="28"/>
              </w:rPr>
              <w:t>тексты-описания</w:t>
            </w:r>
            <w:proofErr w:type="gramEnd"/>
            <w:r w:rsidRPr="00F63DAD">
              <w:rPr>
                <w:sz w:val="28"/>
                <w:szCs w:val="28"/>
              </w:rPr>
              <w:t xml:space="preserve"> и тексты-повествования небольшого объема;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  <w:r w:rsidRPr="00F63DAD">
              <w:rPr>
                <w:sz w:val="28"/>
                <w:szCs w:val="28"/>
              </w:rPr>
              <w:t xml:space="preserve">4) воспитание у учащихся позитивного эмоционально-ценностного отношения к русскому языку, чувства сопричастности к сохранению его индивидуальности; побуждение познавательного интереса к языку, стремления совершенствовать свою речь. </w:t>
            </w:r>
          </w:p>
          <w:p w:rsidR="00453A07" w:rsidRPr="00F63DAD" w:rsidRDefault="00453A07" w:rsidP="00E40F96">
            <w:pPr>
              <w:pStyle w:val="a6"/>
              <w:rPr>
                <w:sz w:val="28"/>
                <w:szCs w:val="28"/>
              </w:rPr>
            </w:pPr>
          </w:p>
          <w:p w:rsidR="00453A07" w:rsidRPr="00F63DAD" w:rsidRDefault="00453A07" w:rsidP="00E40F96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A07" w:rsidRPr="00F63DAD" w:rsidTr="00E40F96">
        <w:trPr>
          <w:trHeight w:val="54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A07" w:rsidRPr="00F63DAD" w:rsidRDefault="00453A07" w:rsidP="00E40F96">
            <w:pPr>
              <w:pStyle w:val="a6"/>
              <w:rPr>
                <w:b/>
                <w:sz w:val="28"/>
                <w:szCs w:val="28"/>
              </w:rPr>
            </w:pPr>
            <w:r w:rsidRPr="00F63DAD">
              <w:rPr>
                <w:b/>
                <w:sz w:val="28"/>
                <w:szCs w:val="28"/>
              </w:rPr>
              <w:t>4года</w:t>
            </w:r>
          </w:p>
        </w:tc>
      </w:tr>
      <w:tr w:rsidR="00453A07" w:rsidRPr="00F63DAD" w:rsidTr="00E40F96">
        <w:trPr>
          <w:trHeight w:val="92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07" w:rsidRPr="00F63DAD" w:rsidRDefault="00453A07" w:rsidP="00E40F96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453A07" w:rsidRPr="00F63DAD" w:rsidTr="00E40F9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53A07" w:rsidRPr="00F63DAD" w:rsidTr="00E40F96">
        <w:trPr>
          <w:trHeight w:val="494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A07" w:rsidRPr="00F63DAD" w:rsidRDefault="00453A07" w:rsidP="00E40F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Требования к уровню подготовки</w:t>
            </w:r>
          </w:p>
        </w:tc>
        <w:tc>
          <w:tcPr>
            <w:tcW w:w="1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A07" w:rsidRPr="00F63DAD" w:rsidRDefault="00F63DAD" w:rsidP="00E40F9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453A07" w:rsidRPr="00F63DAD">
              <w:rPr>
                <w:rFonts w:ascii="Times New Roman" w:hAnsi="Times New Roman"/>
                <w:b/>
                <w:sz w:val="28"/>
                <w:szCs w:val="28"/>
              </w:rPr>
              <w:t xml:space="preserve"> МЕТАПРЕДМЕТНЫЕ,  ЛИЧНОСТНЫЕ  И ПРЕДМЕТНЫЕ РЕЗУЛЬТАТЫ ОСВОЕНИЯ УЧЕБНОГО ПРЕДМЕТА, КУРСА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Программа обеспечивает достижение выпускниками начальной школы 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следующих </w:t>
            </w:r>
            <w:proofErr w:type="spellStart"/>
            <w:r w:rsidRPr="00F63DAD">
              <w:rPr>
                <w:rFonts w:ascii="Times New Roman" w:hAnsi="Times New Roman"/>
                <w:sz w:val="28"/>
                <w:szCs w:val="28"/>
              </w:rPr>
              <w:t>метапредметных</w:t>
            </w:r>
            <w:proofErr w:type="spell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 и личностных результатов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F63DAD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результаты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1.Умение планировать, контролировать и оценивать учебные действия в соответствии с поставленной задачей и условиями её реализации, определять на и более эффективные способы достижения результата.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2. Способность принимать и сохранять цели и задачи учебной деятельности, находить средства её осуществления.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3. Умение включаться в обсуждение проблем </w:t>
            </w:r>
            <w:proofErr w:type="gramStart"/>
            <w:r w:rsidRPr="00F63DAD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proofErr w:type="gram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и поискового 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характера, усваивать способы их решения.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4. Умение понимать причины успеха/неуспеха учебной деятельности и 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способность конструктивно действовать даже в ситуациях неуспеха.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5. Освоение начальных форм самонаблюдения в процессе познавательной деятельности.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6. Умение создавать и использовать </w:t>
            </w:r>
            <w:proofErr w:type="spellStart"/>
            <w:proofErr w:type="gramStart"/>
            <w:r w:rsidRPr="00F63DAD">
              <w:rPr>
                <w:rFonts w:ascii="Times New Roman" w:hAnsi="Times New Roman"/>
                <w:sz w:val="28"/>
                <w:szCs w:val="28"/>
              </w:rPr>
              <w:t>знаково</w:t>
            </w:r>
            <w:proofErr w:type="spell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символические</w:t>
            </w:r>
            <w:proofErr w:type="gram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модели для 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решения учебных и практических задач.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Использование  различных способов поиска (в справочных источниках </w:t>
            </w:r>
            <w:proofErr w:type="gramEnd"/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и открытом учебном информационном </w:t>
            </w:r>
            <w:proofErr w:type="gramStart"/>
            <w:r w:rsidRPr="00F63DAD">
              <w:rPr>
                <w:rFonts w:ascii="Times New Roman" w:hAnsi="Times New Roman"/>
                <w:sz w:val="28"/>
                <w:szCs w:val="28"/>
              </w:rPr>
              <w:t>пространстве</w:t>
            </w:r>
            <w:proofErr w:type="gram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 Интернете), сбора, обработки, анализа, организации, передачи и интерпретации информации в соответствии с коммуникативными и познавательными задачами.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8. Овладение навыками смыслового чтения текстов различных стилей и 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жанров в соответствии с целями и задачами обучения.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Осознанное выстраивание  речевого высказывания в соответствии с задачами коммуникации, </w:t>
            </w:r>
            <w:r w:rsidRPr="00F63DAD"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текстов в устной и письменной форме.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9. Овладение следующими логическими действиями: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●сравнение;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●анализ;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●синтез;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●классификация и обобщение по родовидовым признакам;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●установление аналогий и причинно - следственных связей;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●построение рассуждений;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●отнесение к известным понятиям.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10. Готовность слушать собеседника и вести диалог, признавать возможность существования различных точек зрения и права каждого иметь свою. Умение излагать своё мнение и аргументировать свою точку зрения и оценку событий. Умение активно использовать диалог и монолог как речевые средства для решения коммуникативных и познавательных задач.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11. 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12. Готовность конструктивно разрешать конфликты с учётом интересов сторон и в духе сотрудничества.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13. Овладение базовыми </w:t>
            </w:r>
            <w:proofErr w:type="spellStart"/>
            <w:r w:rsidRPr="00F63DAD">
              <w:rPr>
                <w:rFonts w:ascii="Times New Roman" w:hAnsi="Times New Roman"/>
                <w:sz w:val="28"/>
                <w:szCs w:val="28"/>
              </w:rPr>
              <w:t>межпредметными</w:t>
            </w:r>
            <w:proofErr w:type="spell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понятиями, отражающими 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существенные связи и отношения между объектами или процессами.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1. Формирование основ российской гражданской общности (идентично-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63DAD">
              <w:rPr>
                <w:rFonts w:ascii="Times New Roman" w:hAnsi="Times New Roman"/>
                <w:sz w:val="28"/>
                <w:szCs w:val="28"/>
              </w:rPr>
              <w:t>сти</w:t>
            </w:r>
            <w:proofErr w:type="spellEnd"/>
            <w:r w:rsidRPr="00F63DAD">
              <w:rPr>
                <w:rFonts w:ascii="Times New Roman" w:hAnsi="Times New Roman"/>
                <w:sz w:val="28"/>
                <w:szCs w:val="28"/>
              </w:rPr>
              <w:t>), чувства гордости за свою Родину российский народ и историю России, осознание своей этнической и  национальной принадлежности.</w:t>
            </w:r>
            <w:proofErr w:type="gramEnd"/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Формирование ценностей многонационального российского общества, становление гуманистических </w:t>
            </w:r>
            <w:r w:rsidRPr="00F63DAD">
              <w:rPr>
                <w:rFonts w:ascii="Times New Roman" w:hAnsi="Times New Roman"/>
                <w:sz w:val="28"/>
                <w:szCs w:val="28"/>
              </w:rPr>
              <w:lastRenderedPageBreak/>
              <w:t>и демократических ценностных ориентаций.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2. Принятие и освоение социальной роли ученика (обучающегося), развитие мотивов учебной деятельности и формирование личностного смысла  учения.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3. 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4 Развитие этических чувств, доброжелательности и эмоционально-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нравственной отзывчивости, понимания и сопереживания чувствам других 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людей. Понимание значимости позитивного стиля общения, основанного на миролюбии, терпении, сдержанности и доброжелательности.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>5. Формирование эстетических потребностей, ценностей и чувств.</w:t>
            </w:r>
          </w:p>
          <w:p w:rsidR="00453A07" w:rsidRPr="00F63DAD" w:rsidRDefault="00453A07" w:rsidP="00E40F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63DAD">
              <w:rPr>
                <w:rFonts w:ascii="Times New Roman" w:hAnsi="Times New Roman"/>
                <w:sz w:val="28"/>
                <w:szCs w:val="28"/>
              </w:rPr>
              <w:t xml:space="preserve">6. Развитие навыков сотрудничества </w:t>
            </w:r>
            <w:proofErr w:type="gramStart"/>
            <w:r w:rsidRPr="00F63DAD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63DAD"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:rsidR="00453A07" w:rsidRPr="00F63DAD" w:rsidRDefault="00453A07" w:rsidP="00E40F96">
            <w:pPr>
              <w:pStyle w:val="a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Предметные результаты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Раздел «Фонетика и графика»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 научится:</w:t>
            </w:r>
          </w:p>
          <w:p w:rsidR="00453A07" w:rsidRPr="00F63DAD" w:rsidRDefault="00453A07" w:rsidP="00453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</w:rPr>
              <w:t>различать звуки и буквы;</w:t>
            </w:r>
          </w:p>
          <w:p w:rsidR="00453A07" w:rsidRPr="00F63DAD" w:rsidRDefault="00453A07" w:rsidP="00453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</w:rPr>
              <w:t>характеризовать звуки русского языка: гласные ударные/</w:t>
            </w:r>
            <w:r w:rsidRPr="00F63DAD">
              <w:rPr>
                <w:rFonts w:ascii="Times New Roman" w:eastAsia="Times New Roman" w:hAnsi="Times New Roman"/>
                <w:spacing w:val="2"/>
                <w:sz w:val="28"/>
                <w:szCs w:val="28"/>
              </w:rPr>
              <w:t xml:space="preserve">безударные; согласные твердые/мягкие, парные/непарные </w:t>
            </w:r>
            <w:r w:rsidRPr="00F63DAD">
              <w:rPr>
                <w:rFonts w:ascii="Times New Roman" w:eastAsia="Times New Roman" w:hAnsi="Times New Roman"/>
                <w:sz w:val="28"/>
                <w:szCs w:val="28"/>
              </w:rPr>
              <w:t>твердые и мягкие; согласные звонкие/глухие, парные/непарные звонкие и глухие;</w:t>
            </w:r>
          </w:p>
          <w:p w:rsidR="00453A07" w:rsidRPr="00F63DAD" w:rsidRDefault="00453A07" w:rsidP="00453A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F63D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получит возможность научиться </w:t>
            </w:r>
            <w:r w:rsidRPr="00F63DA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F63DAD">
              <w:rPr>
                <w:rFonts w:ascii="Times New Roman" w:eastAsia="Times New Roman" w:hAnsi="Times New Roman"/>
                <w:iCs/>
                <w:sz w:val="28"/>
                <w:szCs w:val="28"/>
              </w:rPr>
              <w:t>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Раздел «Орфоэпия»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453A07" w:rsidRPr="00F63DAD" w:rsidRDefault="00453A07" w:rsidP="00453A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iCs/>
                <w:spacing w:val="2"/>
                <w:sz w:val="28"/>
                <w:szCs w:val="28"/>
              </w:rPr>
              <w:t xml:space="preserve">соблюдать нормы русского и родного литературного </w:t>
            </w:r>
            <w:r w:rsidRPr="00F63DAD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языка в собственной речи и оценивать соблюдение этих </w:t>
            </w:r>
            <w:r w:rsidRPr="00F63DAD">
              <w:rPr>
                <w:rFonts w:ascii="Times New Roman" w:eastAsia="Times New Roman" w:hAnsi="Times New Roman"/>
                <w:iCs/>
                <w:spacing w:val="-2"/>
                <w:sz w:val="28"/>
                <w:szCs w:val="28"/>
              </w:rPr>
              <w:t>норм в речи собеседников (в объеме представленного в учеб</w:t>
            </w:r>
            <w:r w:rsidRPr="00F63DAD">
              <w:rPr>
                <w:rFonts w:ascii="Times New Roman" w:eastAsia="Times New Roman" w:hAnsi="Times New Roman"/>
                <w:iCs/>
                <w:sz w:val="28"/>
                <w:szCs w:val="28"/>
              </w:rPr>
              <w:t>нике материала);</w:t>
            </w:r>
          </w:p>
          <w:p w:rsidR="00453A07" w:rsidRPr="00F63DAD" w:rsidRDefault="00453A07" w:rsidP="00453A0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iCs/>
                <w:spacing w:val="2"/>
                <w:sz w:val="28"/>
                <w:szCs w:val="28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F63DAD">
              <w:rPr>
                <w:rFonts w:ascii="Times New Roman" w:eastAsia="Times New Roman" w:hAnsi="Times New Roman"/>
                <w:iCs/>
                <w:sz w:val="28"/>
                <w:szCs w:val="28"/>
              </w:rPr>
              <w:t>к учителю, родителям и</w:t>
            </w:r>
            <w:r w:rsidRPr="00F63DAD">
              <w:rPr>
                <w:rFonts w:ascii="Times New Roman" w:eastAsia="Times New Roman" w:hAnsi="Times New Roman"/>
                <w:iCs/>
                <w:sz w:val="28"/>
                <w:szCs w:val="28"/>
              </w:rPr>
              <w:t> </w:t>
            </w:r>
            <w:r w:rsidRPr="00F63DAD">
              <w:rPr>
                <w:rFonts w:ascii="Times New Roman" w:eastAsia="Times New Roman" w:hAnsi="Times New Roman"/>
                <w:iCs/>
                <w:sz w:val="28"/>
                <w:szCs w:val="28"/>
              </w:rPr>
              <w:t>др.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left="142"/>
              <w:jc w:val="both"/>
              <w:textAlignment w:val="center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Раздел «Состав слова (</w:t>
            </w:r>
            <w:proofErr w:type="spellStart"/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морфемика</w:t>
            </w:r>
            <w:proofErr w:type="spellEnd"/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)»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 научится:</w:t>
            </w:r>
          </w:p>
          <w:p w:rsidR="00453A07" w:rsidRPr="00F63DAD" w:rsidRDefault="00453A07" w:rsidP="00E40F96">
            <w:pPr>
              <w:spacing w:after="0"/>
              <w:ind w:left="-112" w:firstLine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изменяемые и неизменяемые слова;</w:t>
            </w:r>
          </w:p>
          <w:p w:rsidR="00453A07" w:rsidRPr="00F63DAD" w:rsidRDefault="00453A07" w:rsidP="00E40F96">
            <w:pPr>
              <w:spacing w:after="0"/>
              <w:ind w:left="-112" w:firstLine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различать родственные (однокоренные) слова и формы </w:t>
            </w: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слова;</w:t>
            </w:r>
          </w:p>
          <w:p w:rsidR="00453A07" w:rsidRPr="00F63DAD" w:rsidRDefault="00453A07" w:rsidP="00E40F96">
            <w:pPr>
              <w:spacing w:after="0"/>
              <w:ind w:left="-112" w:firstLine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получит возможность научиться</w:t>
            </w:r>
          </w:p>
          <w:p w:rsidR="00453A07" w:rsidRPr="00F63DAD" w:rsidRDefault="00453A07" w:rsidP="00453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453A07" w:rsidRPr="00F63DAD" w:rsidRDefault="00453A07" w:rsidP="00453A0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Раздел «Лексика»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 научится: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выявлять слова, значение которых требует уточнения;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значение слова по тексту или уточнять с помощью толкового словаря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подбирать синонимы для устранения повторов в тексте.</w:t>
            </w:r>
          </w:p>
          <w:p w:rsidR="00453A07" w:rsidRPr="00F63DAD" w:rsidRDefault="00453A07" w:rsidP="00E40F96">
            <w:pPr>
              <w:spacing w:after="0"/>
              <w:ind w:left="426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 xml:space="preserve">подбирать антонимы для точной характеристики </w:t>
            </w: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предметов при их сравнении;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lastRenderedPageBreak/>
              <w:t xml:space="preserve">различать употребление в тексте слов в прямом и </w:t>
            </w: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переносном значении (простые случаи);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оценивать уместность использования слов в тексте;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выбирать слова из ряда </w:t>
            </w:r>
            <w:proofErr w:type="gramStart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предложенных</w:t>
            </w:r>
            <w:proofErr w:type="gramEnd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для успешного решения коммуникативной задачи.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Раздел «Морфология»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 научится: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распознавать грамматические признаки слов;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453A07" w:rsidRPr="00F63DAD" w:rsidRDefault="00453A07" w:rsidP="00E40F96">
            <w:pPr>
              <w:spacing w:after="0"/>
              <w:ind w:left="426"/>
              <w:contextualSpacing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  <w:t>проводить морфологический разбор имен существи</w:t>
            </w:r>
            <w:r w:rsidRPr="00F63D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тельных, имен прилагательных, глаголов по предложенно</w:t>
            </w:r>
            <w:r w:rsidRPr="00F63DAD">
              <w:rPr>
                <w:rFonts w:ascii="Times New Roman" w:eastAsia="Times New Roman" w:hAnsi="Times New Roman"/>
                <w:i/>
                <w:iCs/>
                <w:spacing w:val="2"/>
                <w:sz w:val="28"/>
                <w:szCs w:val="28"/>
                <w:lang w:eastAsia="ru-RU"/>
              </w:rPr>
              <w:t>му в учебнике алгоритму; оценивать правильность про</w:t>
            </w:r>
            <w:r w:rsidRPr="00F63D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ведения морфологического разбора;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F63DA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и, а, но, </w:t>
            </w:r>
            <w:r w:rsidRPr="00F63D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частицу </w:t>
            </w:r>
            <w:r w:rsidRPr="00F63DA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</w:t>
            </w:r>
            <w:r w:rsidRPr="00F63DA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при глаголах.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Раздел «Синтаксис»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 научится: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различать предложение, словосочетание, слово;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устанавливать при помощи смысловых вопросов связь </w:t>
            </w: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 словами в словосочетании и предложении;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классифицировать предложения по цели высказывания, </w:t>
            </w:r>
            <w:r w:rsidRPr="00F63DAD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находить повествовательные/побудительные/вопросительные </w:t>
            </w: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предложения;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восклицательную/невосклицательную интонацию предложения;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находить главные и второстепенные (без деления на виды) члены предложения;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выделять предложения с однородными членами.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 второстепенные члены предложения </w:t>
            </w:r>
            <w:proofErr w:type="gramStart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—о</w:t>
            </w:r>
            <w:proofErr w:type="gramEnd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пределения, дополнения, обстоятельства;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 xml:space="preserve">предложения, синтаксический), оценивать правильность </w:t>
            </w: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разбора;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различать простые и сложные предложения.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453A07" w:rsidRPr="00F63DAD" w:rsidRDefault="00453A07" w:rsidP="00E40F96">
            <w:pPr>
              <w:keepNext/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Содержательная линия «Орфография и пунктуация»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 научится: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правила правописания (в объеме содержания курса);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определять (уточнять) написание слова по орфографическому словарю учебника;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безошибочно списывать текст объемом 80—90 слов;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писать под диктовку тексты объемом 75—80 слов в соответствии с изученными правилами правописания;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осознавать место возможного возникновения орфографической ошибки;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подбирать примеры с определенной орфограммой;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>при составлении собственных текстов перефразиро</w:t>
            </w: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вать </w:t>
            </w:r>
            <w:proofErr w:type="gramStart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записываемое</w:t>
            </w:r>
            <w:proofErr w:type="gramEnd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, чтобы избежать орфографических и пунктуационных ошибок;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      </w:r>
          </w:p>
          <w:p w:rsidR="00453A07" w:rsidRPr="00F63DAD" w:rsidRDefault="00453A07" w:rsidP="00E40F96">
            <w:pPr>
              <w:keepNext/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Содержательная линия «Развитие речи»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 научится: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оценивать правильность (уместность) выбора языковых</w:t>
            </w: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неязыковых средств устного общения на уроке, в школе,</w:t>
            </w: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 быту, со знакомыми и незнакомыми, с людьми разного возраста;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выражать собственное мнение и аргументировать его;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 озаглавливать текст;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составлять план текста;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453A07" w:rsidRPr="00F63DAD" w:rsidRDefault="00453A07" w:rsidP="00E40F96">
            <w:pPr>
              <w:autoSpaceDE w:val="0"/>
              <w:autoSpaceDN w:val="0"/>
              <w:adjustRightInd w:val="0"/>
              <w:spacing w:after="0"/>
              <w:ind w:firstLine="454"/>
              <w:jc w:val="both"/>
              <w:textAlignment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b/>
                <w:sz w:val="28"/>
                <w:szCs w:val="28"/>
              </w:rPr>
              <w:t>Обучающийся</w:t>
            </w:r>
            <w:proofErr w:type="gramEnd"/>
            <w:r w:rsidRPr="00F63DAD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 получит возможность научиться: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создавать тексты по предложенному заголовку;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подробно или выборочно пересказывать текст;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пересказывать текст от другого лица;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корректировать тексты, в которых допущены нарушения культуры речи;</w:t>
            </w:r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анализировать  последовательность собственных действий при работе над изложениями и сочинениями и со</w:t>
            </w:r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 xml:space="preserve">относить их с разработанным алгоритмом; оценивать </w:t>
            </w: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453A07" w:rsidRPr="00F63DAD" w:rsidRDefault="00453A07" w:rsidP="00E40F96">
            <w:pPr>
              <w:spacing w:after="0"/>
              <w:ind w:left="142"/>
              <w:contextualSpacing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>соблюдать нормы речевого взаимодействия при интерактивном общении (</w:t>
            </w:r>
            <w:proofErr w:type="spellStart"/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>sms</w:t>
            </w:r>
            <w:proofErr w:type="spellEnd"/>
            <w:r w:rsidRPr="00F63DAD">
              <w:rPr>
                <w:rFonts w:ascii="Times New Roman" w:eastAsia="Times New Roman" w:hAnsi="Times New Roman"/>
                <w:i/>
                <w:spacing w:val="2"/>
                <w:sz w:val="28"/>
                <w:szCs w:val="28"/>
                <w:lang w:eastAsia="ru-RU"/>
              </w:rPr>
              <w:t>­ сообщения, электронная по</w:t>
            </w:r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чта, Интернет и другие </w:t>
            </w:r>
            <w:proofErr w:type="gramStart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виды</w:t>
            </w:r>
            <w:proofErr w:type="gramEnd"/>
            <w:r w:rsidRPr="00F63DA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 способы связи).</w:t>
            </w:r>
          </w:p>
          <w:p w:rsidR="00453A07" w:rsidRPr="00F63DAD" w:rsidRDefault="00453A07" w:rsidP="00E40F9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A07" w:rsidRPr="00F63DAD" w:rsidRDefault="00453A07" w:rsidP="00E40F96">
            <w:pPr>
              <w:tabs>
                <w:tab w:val="left" w:pos="252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3A07" w:rsidRPr="00F63DAD" w:rsidRDefault="00453A07" w:rsidP="00E40F96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53A07" w:rsidRPr="00F63DAD" w:rsidRDefault="00453A07" w:rsidP="00E40F96">
            <w:pPr>
              <w:spacing w:after="0" w:line="36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53A07" w:rsidRPr="00F63DAD" w:rsidRDefault="00453A07" w:rsidP="00E40F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29BA" w:rsidRPr="00F63DAD" w:rsidRDefault="00FF29BA" w:rsidP="00453A07">
      <w:pPr>
        <w:rPr>
          <w:rFonts w:ascii="Times New Roman" w:hAnsi="Times New Roman"/>
          <w:sz w:val="28"/>
          <w:szCs w:val="28"/>
        </w:rPr>
      </w:pPr>
    </w:p>
    <w:sectPr w:rsidR="00FF29BA" w:rsidRPr="00F63DAD" w:rsidSect="00453A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68886F97"/>
    <w:multiLevelType w:val="hybridMultilevel"/>
    <w:tmpl w:val="FD68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53A07"/>
    <w:rsid w:val="00180406"/>
    <w:rsid w:val="00262295"/>
    <w:rsid w:val="00453A07"/>
    <w:rsid w:val="006F64B3"/>
    <w:rsid w:val="00811C51"/>
    <w:rsid w:val="00BB4399"/>
    <w:rsid w:val="00E40F96"/>
    <w:rsid w:val="00F63DAD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53A07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qFormat/>
    <w:rsid w:val="00453A07"/>
    <w:pPr>
      <w:ind w:left="720"/>
      <w:contextualSpacing/>
    </w:pPr>
  </w:style>
  <w:style w:type="character" w:styleId="a5">
    <w:name w:val="Strong"/>
    <w:basedOn w:val="a0"/>
    <w:qFormat/>
    <w:rsid w:val="00453A07"/>
    <w:rPr>
      <w:b/>
      <w:bCs/>
    </w:rPr>
  </w:style>
  <w:style w:type="paragraph" w:styleId="a6">
    <w:name w:val="Normal (Web)"/>
    <w:basedOn w:val="a"/>
    <w:uiPriority w:val="99"/>
    <w:unhideWhenUsed/>
    <w:rsid w:val="00453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2017-11-22T11:52:00Z</dcterms:created>
  <dcterms:modified xsi:type="dcterms:W3CDTF">2017-11-22T12:41:00Z</dcterms:modified>
</cp:coreProperties>
</file>