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14F" w:rsidRDefault="0082014F" w:rsidP="008201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ПРОСВЕЩЕНИЯ РОССИЙСКОЙ ФЕДЕРАЦИИ</w:t>
      </w:r>
    </w:p>
    <w:p w:rsidR="0082014F" w:rsidRDefault="00A06BB2" w:rsidP="0082014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82014F">
        <w:rPr>
          <w:rFonts w:ascii="Times New Roman" w:hAnsi="Times New Roman" w:cs="Times New Roman"/>
          <w:b/>
          <w:sz w:val="28"/>
          <w:szCs w:val="28"/>
        </w:rPr>
        <w:t>Департамент образования Ярославской области‌‌</w:t>
      </w:r>
    </w:p>
    <w:p w:rsidR="0082014F" w:rsidRDefault="00A06BB2" w:rsidP="0082014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82014F">
        <w:rPr>
          <w:rFonts w:ascii="Times New Roman" w:hAnsi="Times New Roman" w:cs="Times New Roman"/>
          <w:b/>
          <w:sz w:val="28"/>
          <w:szCs w:val="28"/>
        </w:rPr>
        <w:t>Администрация Гаврилов - Ямского района‌​</w:t>
      </w:r>
    </w:p>
    <w:p w:rsidR="0082014F" w:rsidRDefault="0082014F" w:rsidP="0082014F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06BB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>МОУ СШ №3 г. Гаврилов-Яма</w:t>
      </w:r>
    </w:p>
    <w:p w:rsidR="0082014F" w:rsidRDefault="0082014F" w:rsidP="0082014F">
      <w:pPr>
        <w:rPr>
          <w:rFonts w:ascii="Times New Roman" w:hAnsi="Times New Roman" w:cs="Times New Roman"/>
          <w:b/>
          <w:sz w:val="28"/>
          <w:szCs w:val="28"/>
        </w:rPr>
      </w:pPr>
    </w:p>
    <w:p w:rsidR="0082014F" w:rsidRDefault="0082014F" w:rsidP="0082014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2998"/>
        <w:gridCol w:w="2997"/>
        <w:gridCol w:w="3390"/>
      </w:tblGrid>
      <w:tr w:rsidR="0082014F" w:rsidTr="003966CA">
        <w:tc>
          <w:tcPr>
            <w:tcW w:w="31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014F" w:rsidRDefault="0082014F" w:rsidP="003966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014F" w:rsidRDefault="0082014F" w:rsidP="00396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014F" w:rsidRDefault="0082014F" w:rsidP="003966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82014F" w:rsidRDefault="0082014F" w:rsidP="003966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82014F" w:rsidRDefault="0082014F" w:rsidP="003966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82014F" w:rsidRDefault="0082014F" w:rsidP="003966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Онегина - Кузьмина Н. П.</w:t>
            </w:r>
          </w:p>
          <w:p w:rsidR="0082014F" w:rsidRDefault="00E213EC" w:rsidP="003966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179</w:t>
            </w:r>
            <w:r w:rsidR="0082014F">
              <w:rPr>
                <w:rFonts w:ascii="Times New Roman" w:hAnsi="Times New Roman" w:cs="Times New Roman"/>
                <w:sz w:val="28"/>
                <w:szCs w:val="28"/>
              </w:rPr>
              <w:t xml:space="preserve">/01-02 </w:t>
            </w:r>
          </w:p>
          <w:p w:rsidR="0082014F" w:rsidRDefault="00382804" w:rsidP="003966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«02» 09. 2024</w:t>
            </w:r>
            <w:r w:rsidR="0082014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1D5487" w:rsidRPr="004E646E" w:rsidRDefault="001D5487" w:rsidP="001D5487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1D5487" w:rsidRPr="004E646E" w:rsidRDefault="001D5487" w:rsidP="00E213E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E646E">
        <w:rPr>
          <w:rFonts w:ascii="Times New Roman" w:hAnsi="Times New Roman"/>
          <w:sz w:val="28"/>
          <w:szCs w:val="28"/>
        </w:rPr>
        <w:t xml:space="preserve">Рабочая программа </w:t>
      </w:r>
    </w:p>
    <w:p w:rsidR="009527EA" w:rsidRPr="004E646E" w:rsidRDefault="001D5487" w:rsidP="00E213E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E646E">
        <w:rPr>
          <w:rFonts w:ascii="Times New Roman" w:hAnsi="Times New Roman"/>
          <w:sz w:val="28"/>
          <w:szCs w:val="28"/>
        </w:rPr>
        <w:t>по внеурочной деятельности</w:t>
      </w:r>
    </w:p>
    <w:p w:rsidR="001D5487" w:rsidRPr="004E646E" w:rsidRDefault="001D5487" w:rsidP="00E213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646E">
        <w:rPr>
          <w:rFonts w:ascii="Times New Roman" w:hAnsi="Times New Roman"/>
          <w:sz w:val="28"/>
          <w:szCs w:val="28"/>
        </w:rPr>
        <w:t xml:space="preserve">секции  </w:t>
      </w:r>
      <w:r w:rsidRPr="004E646E">
        <w:rPr>
          <w:rFonts w:ascii="Times New Roman" w:hAnsi="Times New Roman"/>
          <w:b/>
          <w:sz w:val="28"/>
          <w:szCs w:val="28"/>
        </w:rPr>
        <w:t>«Теннис»</w:t>
      </w:r>
    </w:p>
    <w:p w:rsidR="001D5487" w:rsidRPr="004E646E" w:rsidRDefault="004E646E" w:rsidP="00E213E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E646E">
        <w:rPr>
          <w:rFonts w:ascii="Times New Roman" w:hAnsi="Times New Roman"/>
          <w:sz w:val="28"/>
          <w:szCs w:val="28"/>
        </w:rPr>
        <w:t>для учащихся 1</w:t>
      </w:r>
      <w:r w:rsidR="00DD7044" w:rsidRPr="004E646E">
        <w:rPr>
          <w:rFonts w:ascii="Times New Roman" w:hAnsi="Times New Roman"/>
          <w:sz w:val="28"/>
          <w:szCs w:val="28"/>
        </w:rPr>
        <w:t>- 4</w:t>
      </w:r>
      <w:r w:rsidR="001D5487" w:rsidRPr="004E646E">
        <w:rPr>
          <w:rFonts w:ascii="Times New Roman" w:hAnsi="Times New Roman"/>
          <w:sz w:val="28"/>
          <w:szCs w:val="28"/>
        </w:rPr>
        <w:t xml:space="preserve"> классов</w:t>
      </w:r>
    </w:p>
    <w:p w:rsidR="004E646E" w:rsidRPr="004E646E" w:rsidRDefault="00382804" w:rsidP="00E213EC">
      <w:pPr>
        <w:spacing w:after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>на 2024 -2025</w:t>
      </w:r>
      <w:r w:rsidR="004E646E" w:rsidRPr="004E646E">
        <w:rPr>
          <w:rFonts w:ascii="Times New Roman" w:hAnsi="Times New Roman"/>
          <w:sz w:val="28"/>
          <w:szCs w:val="28"/>
        </w:rPr>
        <w:t xml:space="preserve"> учебный год.</w:t>
      </w:r>
    </w:p>
    <w:p w:rsidR="001D5487" w:rsidRPr="004E646E" w:rsidRDefault="001D5487" w:rsidP="00E213EC">
      <w:pPr>
        <w:spacing w:after="0"/>
        <w:jc w:val="center"/>
        <w:rPr>
          <w:rFonts w:ascii="Times New Roman" w:hAnsi="Times New Roman"/>
          <w:color w:val="FF0000"/>
          <w:sz w:val="40"/>
          <w:szCs w:val="40"/>
        </w:rPr>
      </w:pPr>
      <w:r w:rsidRPr="004E646E">
        <w:rPr>
          <w:rFonts w:ascii="Times New Roman" w:hAnsi="Times New Roman"/>
          <w:color w:val="FF0000"/>
          <w:sz w:val="40"/>
          <w:szCs w:val="40"/>
        </w:rPr>
        <w:t xml:space="preserve"> </w:t>
      </w:r>
    </w:p>
    <w:p w:rsidR="001D5487" w:rsidRDefault="001D5487" w:rsidP="00C017D0">
      <w:pPr>
        <w:jc w:val="center"/>
        <w:rPr>
          <w:rFonts w:ascii="Times New Roman" w:hAnsi="Times New Roman"/>
          <w:color w:val="FF0000"/>
          <w:sz w:val="28"/>
          <w:szCs w:val="28"/>
        </w:rPr>
      </w:pPr>
      <w:r w:rsidRPr="004E646E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</w:t>
      </w:r>
    </w:p>
    <w:p w:rsidR="00C017D0" w:rsidRDefault="00C017D0" w:rsidP="00C017D0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C017D0" w:rsidRDefault="00C017D0" w:rsidP="00C017D0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C017D0" w:rsidRDefault="00C017D0" w:rsidP="00C017D0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C017D0" w:rsidRDefault="00C017D0" w:rsidP="00C017D0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C017D0" w:rsidRPr="006949CE" w:rsidRDefault="00C017D0" w:rsidP="00C017D0">
      <w:pPr>
        <w:jc w:val="center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1D5487" w:rsidRPr="006949CE" w:rsidRDefault="001D5487" w:rsidP="001D5487">
      <w:pPr>
        <w:jc w:val="right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E213EC" w:rsidRDefault="001D5487" w:rsidP="0082014F">
      <w:pPr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 w:rsidRPr="006949CE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 xml:space="preserve">                                                 </w:t>
      </w:r>
    </w:p>
    <w:p w:rsidR="001D5487" w:rsidRPr="006949CE" w:rsidRDefault="00E213EC" w:rsidP="0082014F">
      <w:pPr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 xml:space="preserve">                                           </w:t>
      </w:r>
      <w:r w:rsidR="001D5487" w:rsidRPr="006949CE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 xml:space="preserve"> </w:t>
      </w:r>
      <w:r w:rsidR="00382804">
        <w:rPr>
          <w:rFonts w:ascii="Times New Roman" w:hAnsi="Times New Roman"/>
          <w:color w:val="1D1B11" w:themeColor="background2" w:themeShade="1A"/>
          <w:sz w:val="28"/>
          <w:szCs w:val="28"/>
        </w:rPr>
        <w:t>г. Гаврилов – Ям, 2024</w:t>
      </w:r>
      <w:r w:rsidR="0056057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год</w:t>
      </w:r>
    </w:p>
    <w:p w:rsidR="00E213EC" w:rsidRDefault="00E213EC" w:rsidP="00B20D80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3EC" w:rsidRDefault="00E213EC" w:rsidP="00B20D80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D80" w:rsidRPr="00F3020A" w:rsidRDefault="00B20D80" w:rsidP="00B20D80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20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  <w:r w:rsidR="00F444AA">
        <w:rPr>
          <w:rFonts w:ascii="Times New Roman" w:hAnsi="Times New Roman" w:cs="Times New Roman"/>
          <w:b/>
          <w:sz w:val="28"/>
          <w:szCs w:val="28"/>
        </w:rPr>
        <w:t>.</w:t>
      </w:r>
    </w:p>
    <w:p w:rsidR="00B20D80" w:rsidRPr="00F3020A" w:rsidRDefault="00B20D80" w:rsidP="00B20D80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D80" w:rsidRPr="00F3020A" w:rsidRDefault="00B20D80" w:rsidP="00D3256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20A">
        <w:rPr>
          <w:rFonts w:ascii="Times New Roman" w:hAnsi="Times New Roman" w:cs="Times New Roman"/>
          <w:sz w:val="28"/>
          <w:szCs w:val="28"/>
        </w:rPr>
        <w:t>Рабочая программа вне</w:t>
      </w:r>
      <w:r w:rsidR="00996648">
        <w:rPr>
          <w:rFonts w:ascii="Times New Roman" w:hAnsi="Times New Roman" w:cs="Times New Roman"/>
          <w:sz w:val="28"/>
          <w:szCs w:val="28"/>
        </w:rPr>
        <w:t>урочной деятельности секции "Т</w:t>
      </w:r>
      <w:r w:rsidRPr="00F3020A">
        <w:rPr>
          <w:rFonts w:ascii="Times New Roman" w:hAnsi="Times New Roman" w:cs="Times New Roman"/>
          <w:sz w:val="28"/>
          <w:szCs w:val="28"/>
        </w:rPr>
        <w:t xml:space="preserve">еннис" разработана в соответствии </w:t>
      </w:r>
      <w:proofErr w:type="gramStart"/>
      <w:r w:rsidRPr="00F3020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3020A">
        <w:rPr>
          <w:rFonts w:ascii="Times New Roman" w:hAnsi="Times New Roman" w:cs="Times New Roman"/>
          <w:sz w:val="28"/>
          <w:szCs w:val="28"/>
        </w:rPr>
        <w:t>:</w:t>
      </w:r>
    </w:p>
    <w:p w:rsidR="00B20D80" w:rsidRPr="00F3020A" w:rsidRDefault="00B20D80" w:rsidP="00D3256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020A">
        <w:rPr>
          <w:rFonts w:ascii="Times New Roman" w:hAnsi="Times New Roman" w:cs="Times New Roman"/>
          <w:sz w:val="28"/>
          <w:szCs w:val="28"/>
        </w:rPr>
        <w:t>- Федеральным Законом «Об образовании в Российской Федерации» от 29.12.2012г. № 273-ФЗ;</w:t>
      </w:r>
    </w:p>
    <w:p w:rsidR="009527EA" w:rsidRDefault="009B3228" w:rsidP="00D3256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B20D80" w:rsidRPr="00F3020A"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стандартом (ФГОС</w:t>
      </w:r>
      <w:r w:rsidR="001C0D0C">
        <w:rPr>
          <w:rFonts w:ascii="Times New Roman" w:hAnsi="Times New Roman" w:cs="Times New Roman"/>
          <w:sz w:val="28"/>
          <w:szCs w:val="28"/>
        </w:rPr>
        <w:t>) начального общего образования;</w:t>
      </w:r>
      <w:r w:rsidR="00CA17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6B5" w:rsidRDefault="00367759" w:rsidP="00D3256D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3228">
        <w:rPr>
          <w:rFonts w:ascii="Times New Roman" w:hAnsi="Times New Roman"/>
          <w:sz w:val="28"/>
          <w:szCs w:val="28"/>
        </w:rPr>
        <w:t xml:space="preserve">  </w:t>
      </w:r>
      <w:r w:rsidR="000846B5" w:rsidRPr="00FD416E">
        <w:rPr>
          <w:rFonts w:ascii="Times New Roman" w:hAnsi="Times New Roman"/>
          <w:sz w:val="28"/>
          <w:szCs w:val="28"/>
        </w:rPr>
        <w:t>Приказом Министерства просвещения Российской Федерации от 18.07.2022 № 569 «О внесении изменений в федеральный государственный образовательный стандарт начального общего образования» (Заре</w:t>
      </w:r>
      <w:r w:rsidR="009B3228">
        <w:rPr>
          <w:rFonts w:ascii="Times New Roman" w:hAnsi="Times New Roman"/>
          <w:sz w:val="28"/>
          <w:szCs w:val="28"/>
        </w:rPr>
        <w:t>гистрирован 17.08.2022 № 69676);</w:t>
      </w:r>
    </w:p>
    <w:p w:rsidR="001B4372" w:rsidRPr="001B4372" w:rsidRDefault="001B4372" w:rsidP="00D3256D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Концепции </w:t>
      </w:r>
      <w:r w:rsidRPr="001B4372">
        <w:rPr>
          <w:rStyle w:val="c2"/>
          <w:rFonts w:ascii="Times New Roman" w:hAnsi="Times New Roman"/>
          <w:sz w:val="28"/>
          <w:szCs w:val="28"/>
        </w:rPr>
        <w:t>духовно-нравственного развития и воспитания личности гражданина;</w:t>
      </w:r>
    </w:p>
    <w:p w:rsidR="000846B5" w:rsidRDefault="00367759" w:rsidP="00D3256D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 w:rsidR="000846B5" w:rsidRPr="00FD416E">
        <w:rPr>
          <w:rFonts w:ascii="Times New Roman" w:hAnsi="Times New Roman"/>
          <w:sz w:val="28"/>
          <w:szCs w:val="28"/>
        </w:rPr>
        <w:t xml:space="preserve">Примерной  рабочей  программой  по воспитанию для общеобразовательных организаций, </w:t>
      </w:r>
      <w:proofErr w:type="gramStart"/>
      <w:r w:rsidR="000846B5" w:rsidRPr="00FD416E">
        <w:rPr>
          <w:rFonts w:ascii="Times New Roman" w:hAnsi="Times New Roman"/>
          <w:sz w:val="28"/>
          <w:szCs w:val="28"/>
        </w:rPr>
        <w:t>одобренная</w:t>
      </w:r>
      <w:proofErr w:type="gramEnd"/>
      <w:r w:rsidR="000846B5" w:rsidRPr="00FD416E">
        <w:rPr>
          <w:rFonts w:ascii="Times New Roman" w:hAnsi="Times New Roman"/>
          <w:sz w:val="28"/>
          <w:szCs w:val="28"/>
        </w:rPr>
        <w:t xml:space="preserve"> решением федерального учебно-методического объ</w:t>
      </w:r>
      <w:r w:rsidR="00421145">
        <w:rPr>
          <w:rFonts w:ascii="Times New Roman" w:hAnsi="Times New Roman"/>
          <w:sz w:val="28"/>
          <w:szCs w:val="28"/>
        </w:rPr>
        <w:t>единения по общему образованию</w:t>
      </w:r>
      <w:r w:rsidR="009B3228">
        <w:rPr>
          <w:rFonts w:ascii="Times New Roman" w:hAnsi="Times New Roman"/>
          <w:sz w:val="28"/>
          <w:szCs w:val="28"/>
        </w:rPr>
        <w:t>;</w:t>
      </w:r>
      <w:r w:rsidR="00421145">
        <w:rPr>
          <w:rFonts w:ascii="Times New Roman" w:hAnsi="Times New Roman"/>
          <w:sz w:val="28"/>
          <w:szCs w:val="28"/>
        </w:rPr>
        <w:t xml:space="preserve"> </w:t>
      </w:r>
    </w:p>
    <w:p w:rsidR="000846B5" w:rsidRPr="00FD416E" w:rsidRDefault="000846B5" w:rsidP="00D325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-  </w:t>
      </w:r>
      <w:r w:rsidRPr="00FD416E">
        <w:rPr>
          <w:rStyle w:val="ac"/>
          <w:rFonts w:ascii="Times New Roman" w:hAnsi="Times New Roman"/>
          <w:sz w:val="28"/>
          <w:szCs w:val="28"/>
        </w:rPr>
        <w:t xml:space="preserve">Учебного </w:t>
      </w:r>
      <w:r w:rsidRPr="00FD416E">
        <w:rPr>
          <w:rFonts w:ascii="Times New Roman" w:hAnsi="Times New Roman" w:cs="Times New Roman"/>
          <w:sz w:val="28"/>
          <w:szCs w:val="28"/>
        </w:rPr>
        <w:t>плана М</w:t>
      </w:r>
      <w:r w:rsidR="00382804">
        <w:rPr>
          <w:rFonts w:ascii="Times New Roman" w:hAnsi="Times New Roman" w:cs="Times New Roman"/>
          <w:sz w:val="28"/>
          <w:szCs w:val="28"/>
        </w:rPr>
        <w:t>ОУ СШ №3 г. Гаврилов-Яма на 2024-2025</w:t>
      </w:r>
      <w:r w:rsidRPr="00FD416E">
        <w:rPr>
          <w:rFonts w:ascii="Times New Roman" w:hAnsi="Times New Roman" w:cs="Times New Roman"/>
          <w:sz w:val="28"/>
          <w:szCs w:val="28"/>
        </w:rPr>
        <w:t>учебный год</w:t>
      </w:r>
      <w:r w:rsidR="009B3228">
        <w:rPr>
          <w:rFonts w:ascii="Times New Roman" w:hAnsi="Times New Roman" w:cs="Times New Roman"/>
          <w:sz w:val="28"/>
          <w:szCs w:val="28"/>
        </w:rPr>
        <w:t>;</w:t>
      </w:r>
    </w:p>
    <w:p w:rsidR="000846B5" w:rsidRPr="00FD416E" w:rsidRDefault="00367759" w:rsidP="00D3256D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3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46B5" w:rsidRPr="00FD416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0846B5" w:rsidRPr="00FD416E">
        <w:rPr>
          <w:rFonts w:ascii="Times New Roman" w:hAnsi="Times New Roman" w:cs="Times New Roman"/>
          <w:sz w:val="28"/>
          <w:szCs w:val="28"/>
        </w:rPr>
        <w:t xml:space="preserve"> 2.4.2.2821-10 «Санитарно-эпидемиологические требования к условиям и организации  обучения в ОУ» </w:t>
      </w:r>
    </w:p>
    <w:p w:rsidR="00B20D80" w:rsidRPr="00480610" w:rsidRDefault="00395A46" w:rsidP="00D325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20D80" w:rsidRPr="00F3020A">
        <w:rPr>
          <w:rFonts w:ascii="Times New Roman" w:hAnsi="Times New Roman" w:cs="Times New Roman"/>
          <w:sz w:val="28"/>
          <w:szCs w:val="28"/>
        </w:rPr>
        <w:t>на  основе Примерной программы спортивной подготовки для детско-юношеских спортивных школ, специализированных детско-юношеских школ олимпийского резерва  и школ высшего</w:t>
      </w:r>
      <w:r w:rsidR="00B20D80">
        <w:rPr>
          <w:rFonts w:ascii="Times New Roman" w:hAnsi="Times New Roman" w:cs="Times New Roman"/>
          <w:sz w:val="28"/>
          <w:szCs w:val="28"/>
        </w:rPr>
        <w:t xml:space="preserve"> спортивного мастерства. - М.- 2004</w:t>
      </w:r>
      <w:r w:rsidR="002248D5">
        <w:rPr>
          <w:rFonts w:ascii="Times New Roman" w:hAnsi="Times New Roman" w:cs="Times New Roman"/>
          <w:sz w:val="28"/>
          <w:szCs w:val="28"/>
        </w:rPr>
        <w:t xml:space="preserve"> </w:t>
      </w:r>
      <w:r w:rsidR="00B20D80">
        <w:rPr>
          <w:rFonts w:ascii="Times New Roman" w:hAnsi="Times New Roman" w:cs="Times New Roman"/>
          <w:sz w:val="28"/>
          <w:szCs w:val="28"/>
        </w:rPr>
        <w:t>г</w:t>
      </w:r>
      <w:r w:rsidR="00B20D80" w:rsidRPr="00480610">
        <w:rPr>
          <w:rFonts w:ascii="Times New Roman" w:hAnsi="Times New Roman" w:cs="Times New Roman"/>
          <w:sz w:val="28"/>
          <w:szCs w:val="28"/>
        </w:rPr>
        <w:t xml:space="preserve">.   </w:t>
      </w:r>
      <w:r w:rsidR="00B20D80">
        <w:rPr>
          <w:rFonts w:ascii="Times New Roman" w:hAnsi="Times New Roman" w:cs="Times New Roman"/>
          <w:sz w:val="28"/>
          <w:szCs w:val="28"/>
        </w:rPr>
        <w:t xml:space="preserve">Авторы-составители:  </w:t>
      </w:r>
      <w:proofErr w:type="spellStart"/>
      <w:r w:rsidR="00B20D80">
        <w:rPr>
          <w:rFonts w:ascii="Times New Roman" w:hAnsi="Times New Roman" w:cs="Times New Roman"/>
          <w:sz w:val="28"/>
          <w:szCs w:val="28"/>
        </w:rPr>
        <w:t>Г.В.Барчукова</w:t>
      </w:r>
      <w:proofErr w:type="spellEnd"/>
      <w:r w:rsidR="00B20D80">
        <w:rPr>
          <w:rFonts w:ascii="Times New Roman" w:hAnsi="Times New Roman" w:cs="Times New Roman"/>
          <w:sz w:val="28"/>
          <w:szCs w:val="28"/>
        </w:rPr>
        <w:t xml:space="preserve">,  В.А.Воробьев, О.В. </w:t>
      </w:r>
      <w:proofErr w:type="spellStart"/>
      <w:r w:rsidR="00B20D80">
        <w:rPr>
          <w:rFonts w:ascii="Times New Roman" w:hAnsi="Times New Roman" w:cs="Times New Roman"/>
          <w:sz w:val="28"/>
          <w:szCs w:val="28"/>
        </w:rPr>
        <w:t>Матыцин</w:t>
      </w:r>
      <w:proofErr w:type="spellEnd"/>
      <w:r w:rsidR="00B20D80">
        <w:rPr>
          <w:rFonts w:ascii="Times New Roman" w:hAnsi="Times New Roman" w:cs="Times New Roman"/>
          <w:sz w:val="28"/>
          <w:szCs w:val="28"/>
        </w:rPr>
        <w:t>.</w:t>
      </w:r>
      <w:r w:rsidR="00B20D80" w:rsidRPr="0048061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B20D80" w:rsidRDefault="00B20D80" w:rsidP="00B20D80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B20D80" w:rsidRDefault="009D19A2" w:rsidP="009B3228">
      <w:pPr>
        <w:spacing w:after="0" w:line="240" w:lineRule="auto"/>
        <w:ind w:left="-54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C0D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0D80" w:rsidRPr="00A870C0">
        <w:rPr>
          <w:rFonts w:ascii="Times New Roman" w:hAnsi="Times New Roman" w:cs="Times New Roman"/>
          <w:b/>
          <w:sz w:val="28"/>
          <w:szCs w:val="28"/>
        </w:rPr>
        <w:t>Настольный теннис</w:t>
      </w:r>
      <w:r w:rsidR="00B20D80" w:rsidRPr="00A93113">
        <w:rPr>
          <w:rFonts w:ascii="Times New Roman" w:hAnsi="Times New Roman" w:cs="Times New Roman"/>
          <w:sz w:val="28"/>
          <w:szCs w:val="28"/>
        </w:rPr>
        <w:t xml:space="preserve"> – массовый, увлекательный и зрелищный вид спорта с более чем столетней историей. Доступная, простая и одновременно азартная, игра постепенно из развлечения превратилась в сложный атлетический вид спорта с разнообразной техникой, богатой тактическими вариантами, сложными игровыми комбинациями, требующий высокой общефизической, специальной физической и психологической подготовки. Занятия настольным теннисом позволяют регулировать физические и психические нагрузки на организм человека в зависимости от возраста, физического развития и состояния здоровья.</w:t>
      </w:r>
    </w:p>
    <w:p w:rsidR="00B20D80" w:rsidRDefault="00B20D80" w:rsidP="00A870C0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bCs/>
          <w:spacing w:val="3"/>
          <w:sz w:val="28"/>
          <w:szCs w:val="28"/>
        </w:rPr>
      </w:pPr>
      <w:r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 </w:t>
      </w:r>
      <w:r w:rsidRPr="00F60660">
        <w:rPr>
          <w:rFonts w:ascii="Times New Roman" w:hAnsi="Times New Roman" w:cs="Times New Roman"/>
          <w:bCs/>
          <w:spacing w:val="3"/>
          <w:sz w:val="28"/>
          <w:szCs w:val="28"/>
        </w:rPr>
        <w:t>Игра  в  настольный  теннис  направлена</w:t>
      </w:r>
      <w:r>
        <w:rPr>
          <w:rFonts w:ascii="Times New Roman" w:hAnsi="Times New Roman" w:cs="Times New Roman"/>
          <w:bCs/>
          <w:spacing w:val="3"/>
          <w:sz w:val="28"/>
          <w:szCs w:val="28"/>
        </w:rPr>
        <w:t xml:space="preserve">  на  всестороннее  физическое </w:t>
      </w:r>
      <w:r w:rsidRPr="00F60660">
        <w:rPr>
          <w:rFonts w:ascii="Times New Roman" w:hAnsi="Times New Roman" w:cs="Times New Roman"/>
          <w:bCs/>
          <w:spacing w:val="3"/>
          <w:sz w:val="28"/>
          <w:szCs w:val="28"/>
        </w:rPr>
        <w:t>развитие  и способствуют  совершенствованию  многих  необходимых  в  жизни двигательных  и  морально-волевых  качеств.</w:t>
      </w:r>
    </w:p>
    <w:p w:rsidR="00B20D80" w:rsidRPr="00742612" w:rsidRDefault="00B20D80" w:rsidP="00A870C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612">
        <w:rPr>
          <w:rFonts w:ascii="Times New Roman" w:hAnsi="Times New Roman" w:cs="Times New Roman"/>
          <w:sz w:val="28"/>
          <w:szCs w:val="28"/>
        </w:rPr>
        <w:t>Отл</w:t>
      </w:r>
      <w:r>
        <w:rPr>
          <w:rFonts w:ascii="Times New Roman" w:hAnsi="Times New Roman" w:cs="Times New Roman"/>
          <w:sz w:val="28"/>
          <w:szCs w:val="28"/>
        </w:rPr>
        <w:t>ичительной  особенностью данной</w:t>
      </w:r>
      <w:r w:rsidRPr="00742612">
        <w:rPr>
          <w:rFonts w:ascii="Times New Roman" w:hAnsi="Times New Roman" w:cs="Times New Roman"/>
          <w:sz w:val="28"/>
          <w:szCs w:val="28"/>
        </w:rPr>
        <w:t xml:space="preserve"> программы является: </w:t>
      </w:r>
    </w:p>
    <w:p w:rsidR="00B20D80" w:rsidRPr="00742612" w:rsidRDefault="00B20D80" w:rsidP="00A870C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612">
        <w:rPr>
          <w:rFonts w:ascii="Times New Roman" w:hAnsi="Times New Roman" w:cs="Times New Roman"/>
          <w:sz w:val="28"/>
          <w:szCs w:val="28"/>
        </w:rPr>
        <w:t xml:space="preserve">  -  </w:t>
      </w:r>
      <w:r w:rsidR="001611A2">
        <w:rPr>
          <w:rFonts w:ascii="Times New Roman" w:hAnsi="Times New Roman" w:cs="Times New Roman"/>
          <w:sz w:val="28"/>
          <w:szCs w:val="28"/>
        </w:rPr>
        <w:t xml:space="preserve"> </w:t>
      </w:r>
      <w:r w:rsidRPr="00742612">
        <w:rPr>
          <w:rFonts w:ascii="Times New Roman" w:hAnsi="Times New Roman" w:cs="Times New Roman"/>
          <w:sz w:val="28"/>
          <w:szCs w:val="28"/>
        </w:rPr>
        <w:t xml:space="preserve">развитие  у  детей  координации  движений; </w:t>
      </w:r>
    </w:p>
    <w:p w:rsidR="00B20D80" w:rsidRDefault="00B20D80" w:rsidP="00A870C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612">
        <w:rPr>
          <w:rFonts w:ascii="Times New Roman" w:hAnsi="Times New Roman" w:cs="Times New Roman"/>
          <w:sz w:val="28"/>
          <w:szCs w:val="28"/>
        </w:rPr>
        <w:t xml:space="preserve"> -   выработка  легкости,  и  непринужденности  движений.</w:t>
      </w:r>
    </w:p>
    <w:p w:rsidR="00195A91" w:rsidRDefault="00195A91" w:rsidP="00A870C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5A91" w:rsidRDefault="00195A91" w:rsidP="00A870C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0D80" w:rsidRPr="009E003F" w:rsidRDefault="00B20D80" w:rsidP="00B20D80">
      <w:pPr>
        <w:spacing w:after="0" w:line="240" w:lineRule="auto"/>
        <w:ind w:left="-540"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0D80" w:rsidRDefault="00B20D80" w:rsidP="00914E1E">
      <w:pPr>
        <w:spacing w:after="0" w:line="240" w:lineRule="auto"/>
        <w:ind w:left="-540"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480610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554F" w:rsidRDefault="0097554F" w:rsidP="00914E1E">
      <w:pPr>
        <w:spacing w:after="0" w:line="240" w:lineRule="auto"/>
        <w:ind w:left="-540"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B20D80" w:rsidRDefault="00B20D80" w:rsidP="005B0F3A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03585">
        <w:rPr>
          <w:rFonts w:ascii="Times New Roman" w:hAnsi="Times New Roman" w:cs="Times New Roman"/>
          <w:sz w:val="28"/>
          <w:szCs w:val="28"/>
        </w:rPr>
        <w:t>Данная  п</w:t>
      </w:r>
      <w:r w:rsidR="001611A2">
        <w:rPr>
          <w:rFonts w:ascii="Times New Roman" w:hAnsi="Times New Roman" w:cs="Times New Roman"/>
          <w:sz w:val="28"/>
          <w:szCs w:val="28"/>
        </w:rPr>
        <w:t>рограмма  является  программой</w:t>
      </w:r>
      <w:r w:rsidRPr="00403585">
        <w:rPr>
          <w:rFonts w:ascii="Times New Roman" w:hAnsi="Times New Roman" w:cs="Times New Roman"/>
          <w:sz w:val="28"/>
          <w:szCs w:val="28"/>
        </w:rPr>
        <w:t>,  предназначенной  для  внеурочной  формы  дополнительных  занятий  по физическому  воспитанию  общеобразовательного учреждения.  В</w:t>
      </w:r>
      <w:r>
        <w:rPr>
          <w:rFonts w:ascii="Times New Roman" w:hAnsi="Times New Roman" w:cs="Times New Roman"/>
          <w:sz w:val="28"/>
          <w:szCs w:val="28"/>
        </w:rPr>
        <w:t xml:space="preserve"> процессе  обучения  у учащихся </w:t>
      </w:r>
      <w:r w:rsidRPr="00403585">
        <w:rPr>
          <w:rFonts w:ascii="Times New Roman" w:hAnsi="Times New Roman" w:cs="Times New Roman"/>
          <w:sz w:val="28"/>
          <w:szCs w:val="28"/>
        </w:rPr>
        <w:t xml:space="preserve">формируется потребность в систематических занятиях физическими упражнениями. Учащиеся приобщаются к здоровому образу жизни, приобретают привычку заниматься физическим трудом, умственная нагрузка компенсируется у них физической. </w:t>
      </w:r>
    </w:p>
    <w:p w:rsidR="009B3228" w:rsidRDefault="00B20D80" w:rsidP="009B322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03585">
        <w:rPr>
          <w:rFonts w:ascii="Times New Roman" w:hAnsi="Times New Roman" w:cs="Times New Roman"/>
          <w:sz w:val="28"/>
          <w:szCs w:val="28"/>
        </w:rPr>
        <w:t>Занятия настольным  теннисом дисциплинируют, воспитывают чувство коллективизма, волю, целеустремленность, способствуют поддержке при изучении общеобразовательных предметов, так как укрепляют здоровье. Благодаря спортивной направленности программы, учащиеся, успешно освоившие программу,</w:t>
      </w:r>
      <w:r>
        <w:rPr>
          <w:rFonts w:ascii="Times New Roman" w:hAnsi="Times New Roman" w:cs="Times New Roman"/>
          <w:sz w:val="28"/>
          <w:szCs w:val="28"/>
        </w:rPr>
        <w:t xml:space="preserve"> смогут участвовать в школьных  и </w:t>
      </w:r>
      <w:r w:rsidRPr="00403585">
        <w:rPr>
          <w:rFonts w:ascii="Times New Roman" w:hAnsi="Times New Roman" w:cs="Times New Roman"/>
          <w:sz w:val="28"/>
          <w:szCs w:val="28"/>
        </w:rPr>
        <w:t>рай</w:t>
      </w:r>
      <w:r>
        <w:rPr>
          <w:rFonts w:ascii="Times New Roman" w:hAnsi="Times New Roman" w:cs="Times New Roman"/>
          <w:sz w:val="28"/>
          <w:szCs w:val="28"/>
        </w:rPr>
        <w:t xml:space="preserve">онных </w:t>
      </w:r>
      <w:r w:rsidRPr="00403585">
        <w:rPr>
          <w:rFonts w:ascii="Times New Roman" w:hAnsi="Times New Roman" w:cs="Times New Roman"/>
          <w:sz w:val="28"/>
          <w:szCs w:val="28"/>
        </w:rPr>
        <w:t xml:space="preserve"> соревнованиях по настольному  те</w:t>
      </w:r>
      <w:r>
        <w:rPr>
          <w:rFonts w:ascii="Times New Roman" w:hAnsi="Times New Roman" w:cs="Times New Roman"/>
          <w:sz w:val="28"/>
          <w:szCs w:val="28"/>
        </w:rPr>
        <w:t xml:space="preserve">ннису. Благодаря этому учащиеся </w:t>
      </w:r>
      <w:r w:rsidRPr="00403585">
        <w:rPr>
          <w:rFonts w:ascii="Times New Roman" w:hAnsi="Times New Roman" w:cs="Times New Roman"/>
          <w:sz w:val="28"/>
          <w:szCs w:val="28"/>
        </w:rPr>
        <w:t>смогут более плодотворно учиться, меньше болеть.</w:t>
      </w:r>
    </w:p>
    <w:p w:rsidR="009B3228" w:rsidRDefault="009B3228" w:rsidP="009B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228" w:rsidRDefault="00B20D80" w:rsidP="009B32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5314">
        <w:rPr>
          <w:rFonts w:ascii="Times New Roman" w:hAnsi="Times New Roman"/>
          <w:b/>
          <w:sz w:val="28"/>
          <w:szCs w:val="28"/>
        </w:rPr>
        <w:t>Сроки реализации программы внеурочной деятельности</w:t>
      </w:r>
      <w:r w:rsidR="009B3228">
        <w:rPr>
          <w:rFonts w:ascii="Times New Roman" w:hAnsi="Times New Roman"/>
          <w:b/>
          <w:sz w:val="28"/>
          <w:szCs w:val="28"/>
        </w:rPr>
        <w:t xml:space="preserve">: </w:t>
      </w:r>
      <w:r w:rsidR="009B3228" w:rsidRPr="009B3228">
        <w:rPr>
          <w:rFonts w:ascii="Times New Roman" w:hAnsi="Times New Roman"/>
          <w:sz w:val="28"/>
          <w:szCs w:val="28"/>
        </w:rPr>
        <w:t>1 год</w:t>
      </w:r>
    </w:p>
    <w:p w:rsidR="009B3228" w:rsidRDefault="009B3228" w:rsidP="009B3228">
      <w:pPr>
        <w:spacing w:after="0"/>
        <w:rPr>
          <w:rFonts w:ascii="Times New Roman" w:hAnsi="Times New Roman"/>
          <w:sz w:val="28"/>
          <w:szCs w:val="28"/>
        </w:rPr>
      </w:pPr>
    </w:p>
    <w:p w:rsidR="00D00C0A" w:rsidRPr="009B3228" w:rsidRDefault="00D00C0A" w:rsidP="009B32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38B0">
        <w:rPr>
          <w:rFonts w:ascii="Times New Roman" w:hAnsi="Times New Roman"/>
          <w:b/>
          <w:sz w:val="28"/>
          <w:szCs w:val="28"/>
        </w:rPr>
        <w:t>Целью данной программы</w:t>
      </w:r>
      <w:r w:rsidRPr="008938B0">
        <w:rPr>
          <w:rFonts w:ascii="Times New Roman" w:hAnsi="Times New Roman"/>
          <w:sz w:val="28"/>
          <w:szCs w:val="28"/>
        </w:rPr>
        <w:t xml:space="preserve"> является создание условий для развития физических качеств, оздоровления</w:t>
      </w:r>
      <w:r>
        <w:rPr>
          <w:rFonts w:ascii="Times New Roman" w:hAnsi="Times New Roman"/>
          <w:sz w:val="28"/>
          <w:szCs w:val="28"/>
        </w:rPr>
        <w:t xml:space="preserve"> и укрепления организма обучающихся посредством занятий настольным теннисом.</w:t>
      </w:r>
    </w:p>
    <w:p w:rsidR="00D00C0A" w:rsidRDefault="00D00C0A" w:rsidP="00D00C0A">
      <w:pPr>
        <w:pStyle w:val="aa"/>
        <w:ind w:firstLine="993"/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D00C0A" w:rsidRPr="008938B0" w:rsidRDefault="00D00C0A" w:rsidP="00D00C0A">
      <w:pPr>
        <w:pStyle w:val="aa"/>
        <w:ind w:firstLine="993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938B0">
        <w:rPr>
          <w:rFonts w:ascii="Times New Roman" w:hAnsi="Times New Roman"/>
          <w:b/>
          <w:sz w:val="28"/>
          <w:szCs w:val="28"/>
        </w:rPr>
        <w:t>Задачи:</w:t>
      </w:r>
    </w:p>
    <w:p w:rsidR="00D00C0A" w:rsidRPr="00817EFD" w:rsidRDefault="00D00C0A" w:rsidP="00D00C0A">
      <w:pPr>
        <w:pStyle w:val="aa"/>
        <w:jc w:val="both"/>
        <w:rPr>
          <w:rFonts w:ascii="Times New Roman" w:hAnsi="Times New Roman"/>
          <w:i/>
          <w:sz w:val="28"/>
          <w:szCs w:val="28"/>
        </w:rPr>
      </w:pPr>
      <w:r w:rsidRPr="00817EFD">
        <w:rPr>
          <w:rFonts w:ascii="Times New Roman" w:hAnsi="Times New Roman"/>
          <w:i/>
          <w:sz w:val="28"/>
          <w:szCs w:val="28"/>
        </w:rPr>
        <w:t>Образовательные:</w:t>
      </w:r>
    </w:p>
    <w:p w:rsidR="00D00C0A" w:rsidRDefault="00D00C0A" w:rsidP="00D00C0A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C79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обучить учащихся технике и тактике настольного тенниса;</w:t>
      </w:r>
    </w:p>
    <w:p w:rsidR="00D00C0A" w:rsidRDefault="00D00C0A" w:rsidP="00D00C0A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C79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научить регулировать свою физическую нагрузку.</w:t>
      </w:r>
    </w:p>
    <w:p w:rsidR="00D00C0A" w:rsidRPr="00817EFD" w:rsidRDefault="00D00C0A" w:rsidP="00D00C0A">
      <w:pPr>
        <w:pStyle w:val="aa"/>
        <w:jc w:val="both"/>
        <w:rPr>
          <w:rFonts w:ascii="Times New Roman" w:hAnsi="Times New Roman"/>
          <w:i/>
          <w:sz w:val="28"/>
          <w:szCs w:val="28"/>
        </w:rPr>
      </w:pPr>
      <w:r w:rsidRPr="00817EFD">
        <w:rPr>
          <w:rFonts w:ascii="Times New Roman" w:hAnsi="Times New Roman"/>
          <w:i/>
          <w:sz w:val="28"/>
          <w:szCs w:val="28"/>
        </w:rPr>
        <w:t>Развивающие:</w:t>
      </w:r>
    </w:p>
    <w:p w:rsidR="00D00C0A" w:rsidRDefault="00D00C0A" w:rsidP="00D00C0A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развить координацию движений и основные физические качества: силу, ловкость, быстроту реакции;</w:t>
      </w:r>
    </w:p>
    <w:p w:rsidR="00D00C0A" w:rsidRDefault="00D00C0A" w:rsidP="00D00C0A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двигательные способности посредством игры в настольный теннис;</w:t>
      </w:r>
    </w:p>
    <w:p w:rsidR="00D00C0A" w:rsidRDefault="00D00C0A" w:rsidP="00D00C0A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формировать навыки самостоятельных занятий физическими упражнениями во время игрового досуга.</w:t>
      </w:r>
    </w:p>
    <w:p w:rsidR="00D00C0A" w:rsidRPr="00817EFD" w:rsidRDefault="00D00C0A" w:rsidP="00D00C0A">
      <w:pPr>
        <w:pStyle w:val="aa"/>
        <w:jc w:val="both"/>
        <w:rPr>
          <w:rFonts w:ascii="Times New Roman" w:hAnsi="Times New Roman"/>
          <w:i/>
          <w:sz w:val="28"/>
          <w:szCs w:val="28"/>
        </w:rPr>
      </w:pPr>
      <w:r w:rsidRPr="00817EFD">
        <w:rPr>
          <w:rFonts w:ascii="Times New Roman" w:hAnsi="Times New Roman"/>
          <w:i/>
          <w:sz w:val="28"/>
          <w:szCs w:val="28"/>
        </w:rPr>
        <w:t>Воспитательные:</w:t>
      </w:r>
    </w:p>
    <w:p w:rsidR="00D00C0A" w:rsidRDefault="00D00C0A" w:rsidP="00D00C0A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14E1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воспитывать чувство самостоятельности, ответственности;</w:t>
      </w:r>
    </w:p>
    <w:p w:rsidR="00D00C0A" w:rsidRDefault="00D00C0A" w:rsidP="00D00C0A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коммуникабельность, коллективизм, взаимопомощь и взаимовыручку, сохраняя свою индивидуальность;</w:t>
      </w:r>
    </w:p>
    <w:p w:rsidR="00D00C0A" w:rsidRDefault="00D00C0A" w:rsidP="00D00C0A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14E1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пропагандировать здоровый образ жизни.</w:t>
      </w:r>
    </w:p>
    <w:p w:rsidR="00D00C0A" w:rsidRDefault="00D00C0A" w:rsidP="00D00C0A">
      <w:pPr>
        <w:pStyle w:val="aa"/>
        <w:ind w:firstLine="993"/>
        <w:jc w:val="both"/>
        <w:rPr>
          <w:rFonts w:ascii="Times New Roman" w:hAnsi="Times New Roman"/>
          <w:sz w:val="28"/>
          <w:szCs w:val="28"/>
        </w:rPr>
      </w:pPr>
    </w:p>
    <w:p w:rsidR="00B20D80" w:rsidRPr="00505314" w:rsidRDefault="00B20D80" w:rsidP="00B20D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05314">
        <w:rPr>
          <w:rFonts w:ascii="Times New Roman" w:hAnsi="Times New Roman"/>
          <w:b/>
          <w:sz w:val="28"/>
          <w:szCs w:val="28"/>
        </w:rPr>
        <w:t>Возраст детей, участвующих в реализации данной программы.</w:t>
      </w:r>
    </w:p>
    <w:p w:rsidR="00B20D80" w:rsidRPr="00505314" w:rsidRDefault="00B20D80" w:rsidP="00B20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14">
        <w:rPr>
          <w:rFonts w:ascii="Times New Roman" w:hAnsi="Times New Roman"/>
          <w:sz w:val="28"/>
          <w:szCs w:val="28"/>
        </w:rPr>
        <w:t xml:space="preserve">Возраст детей </w:t>
      </w:r>
      <w:r w:rsidR="00D3256D">
        <w:rPr>
          <w:rFonts w:ascii="Times New Roman" w:hAnsi="Times New Roman"/>
          <w:sz w:val="28"/>
          <w:szCs w:val="28"/>
        </w:rPr>
        <w:t>9</w:t>
      </w:r>
      <w:r w:rsidR="00DD7044">
        <w:rPr>
          <w:rFonts w:ascii="Times New Roman" w:hAnsi="Times New Roman"/>
          <w:sz w:val="28"/>
          <w:szCs w:val="28"/>
        </w:rPr>
        <w:t>-11</w:t>
      </w:r>
      <w:r w:rsidR="00B66544">
        <w:rPr>
          <w:rFonts w:ascii="Times New Roman" w:hAnsi="Times New Roman"/>
          <w:sz w:val="28"/>
          <w:szCs w:val="28"/>
        </w:rPr>
        <w:t xml:space="preserve"> лет (</w:t>
      </w:r>
      <w:r w:rsidR="00AA2CEF">
        <w:rPr>
          <w:rFonts w:ascii="Times New Roman" w:hAnsi="Times New Roman"/>
          <w:sz w:val="28"/>
          <w:szCs w:val="28"/>
        </w:rPr>
        <w:t>3-4</w:t>
      </w:r>
      <w:r w:rsidR="009D19A2">
        <w:rPr>
          <w:rFonts w:ascii="Times New Roman" w:hAnsi="Times New Roman"/>
          <w:sz w:val="28"/>
          <w:szCs w:val="28"/>
        </w:rPr>
        <w:t xml:space="preserve"> </w:t>
      </w:r>
      <w:r w:rsidR="00AA2CEF">
        <w:rPr>
          <w:rFonts w:ascii="Times New Roman" w:hAnsi="Times New Roman"/>
          <w:sz w:val="28"/>
          <w:szCs w:val="28"/>
        </w:rPr>
        <w:t xml:space="preserve"> класс</w:t>
      </w:r>
      <w:r w:rsidRPr="00505314">
        <w:rPr>
          <w:rFonts w:ascii="Times New Roman" w:hAnsi="Times New Roman"/>
          <w:sz w:val="28"/>
          <w:szCs w:val="28"/>
        </w:rPr>
        <w:t>)</w:t>
      </w:r>
    </w:p>
    <w:p w:rsidR="00B20D80" w:rsidRPr="00505314" w:rsidRDefault="00B20D80" w:rsidP="00B20D80">
      <w:pPr>
        <w:spacing w:after="0" w:line="240" w:lineRule="auto"/>
        <w:jc w:val="both"/>
        <w:rPr>
          <w:rFonts w:ascii="Times New Roman" w:eastAsia="SimSu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 </w:t>
      </w:r>
      <w:r w:rsidRPr="00505314">
        <w:rPr>
          <w:rFonts w:ascii="Times New Roman" w:hAnsi="Times New Roman"/>
          <w:b/>
          <w:sz w:val="28"/>
          <w:szCs w:val="28"/>
        </w:rPr>
        <w:t>Формы и режим занятий:</w:t>
      </w:r>
    </w:p>
    <w:p w:rsidR="00B20D80" w:rsidRDefault="00B20D80" w:rsidP="00B20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314">
        <w:rPr>
          <w:rFonts w:ascii="Times New Roman" w:hAnsi="Times New Roman"/>
          <w:sz w:val="28"/>
          <w:szCs w:val="28"/>
        </w:rPr>
        <w:t>Продолжительность занятий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5053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="009B3228">
        <w:rPr>
          <w:rFonts w:ascii="Times New Roman" w:hAnsi="Times New Roman"/>
          <w:sz w:val="28"/>
          <w:szCs w:val="28"/>
        </w:rPr>
        <w:t>0 минут</w:t>
      </w:r>
    </w:p>
    <w:p w:rsidR="008938B0" w:rsidRDefault="00ED49A1" w:rsidP="00B20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Начальная</w:t>
      </w:r>
      <w:r w:rsidR="009D19A2">
        <w:rPr>
          <w:rFonts w:ascii="Times New Roman" w:hAnsi="Times New Roman"/>
          <w:sz w:val="28"/>
          <w:szCs w:val="28"/>
        </w:rPr>
        <w:t xml:space="preserve"> школа </w:t>
      </w:r>
      <w:r>
        <w:rPr>
          <w:rFonts w:ascii="Times New Roman" w:hAnsi="Times New Roman"/>
          <w:sz w:val="28"/>
          <w:szCs w:val="28"/>
        </w:rPr>
        <w:t>– 1 час в неделю (34 ч в год)</w:t>
      </w:r>
    </w:p>
    <w:p w:rsidR="00B20D80" w:rsidRDefault="00B20D80" w:rsidP="00B20D80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20D80" w:rsidRPr="00DB266F" w:rsidRDefault="00B20D80" w:rsidP="00B20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66F">
        <w:rPr>
          <w:rFonts w:ascii="Times New Roman" w:hAnsi="Times New Roman" w:cs="Times New Roman"/>
          <w:sz w:val="28"/>
          <w:szCs w:val="28"/>
        </w:rPr>
        <w:t xml:space="preserve">       Основными </w:t>
      </w:r>
      <w:r w:rsidRPr="001A4067">
        <w:rPr>
          <w:rFonts w:ascii="Times New Roman" w:hAnsi="Times New Roman" w:cs="Times New Roman"/>
          <w:b/>
          <w:sz w:val="28"/>
          <w:szCs w:val="28"/>
        </w:rPr>
        <w:t>формами</w:t>
      </w:r>
      <w:r w:rsidRPr="00DB266F">
        <w:rPr>
          <w:rFonts w:ascii="Times New Roman" w:hAnsi="Times New Roman" w:cs="Times New Roman"/>
          <w:sz w:val="28"/>
          <w:szCs w:val="28"/>
        </w:rPr>
        <w:t xml:space="preserve"> учебно-тренирово</w:t>
      </w:r>
      <w:r>
        <w:rPr>
          <w:rFonts w:ascii="Times New Roman" w:hAnsi="Times New Roman" w:cs="Times New Roman"/>
          <w:sz w:val="28"/>
          <w:szCs w:val="28"/>
        </w:rPr>
        <w:t xml:space="preserve">чной  работы </w:t>
      </w:r>
      <w:r w:rsidRPr="00DB266F">
        <w:rPr>
          <w:rFonts w:ascii="Times New Roman" w:hAnsi="Times New Roman" w:cs="Times New Roman"/>
          <w:sz w:val="28"/>
          <w:szCs w:val="28"/>
        </w:rPr>
        <w:t xml:space="preserve">является: групповые </w:t>
      </w:r>
      <w:r w:rsidR="00C71B2B">
        <w:rPr>
          <w:rFonts w:ascii="Times New Roman" w:hAnsi="Times New Roman" w:cs="Times New Roman"/>
          <w:sz w:val="28"/>
          <w:szCs w:val="28"/>
        </w:rPr>
        <w:t xml:space="preserve">практические </w:t>
      </w:r>
      <w:r w:rsidRPr="00DB266F">
        <w:rPr>
          <w:rFonts w:ascii="Times New Roman" w:hAnsi="Times New Roman" w:cs="Times New Roman"/>
          <w:sz w:val="28"/>
          <w:szCs w:val="28"/>
        </w:rPr>
        <w:t>занятия, индивидуальные</w:t>
      </w:r>
      <w:r w:rsidR="00C71B2B">
        <w:rPr>
          <w:rFonts w:ascii="Times New Roman" w:hAnsi="Times New Roman" w:cs="Times New Roman"/>
          <w:sz w:val="28"/>
          <w:szCs w:val="28"/>
        </w:rPr>
        <w:t xml:space="preserve"> практические </w:t>
      </w:r>
      <w:r w:rsidRPr="00DB266F">
        <w:rPr>
          <w:rFonts w:ascii="Times New Roman" w:hAnsi="Times New Roman" w:cs="Times New Roman"/>
          <w:sz w:val="28"/>
          <w:szCs w:val="28"/>
        </w:rPr>
        <w:t xml:space="preserve"> занятия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B266F">
        <w:rPr>
          <w:rFonts w:ascii="Times New Roman" w:hAnsi="Times New Roman" w:cs="Times New Roman"/>
          <w:sz w:val="28"/>
          <w:szCs w:val="28"/>
        </w:rPr>
        <w:t xml:space="preserve"> участие в соревнованиях различно</w:t>
      </w:r>
      <w:r>
        <w:rPr>
          <w:rFonts w:ascii="Times New Roman" w:hAnsi="Times New Roman" w:cs="Times New Roman"/>
          <w:sz w:val="28"/>
          <w:szCs w:val="28"/>
        </w:rPr>
        <w:t xml:space="preserve">го ранга, теоретические занятия. </w:t>
      </w:r>
      <w:r w:rsidRPr="00DB26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D80" w:rsidRDefault="00B20D80" w:rsidP="00B20D80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20D80" w:rsidRDefault="001A4067" w:rsidP="00B20D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B20D80" w:rsidRPr="00505314">
        <w:rPr>
          <w:rFonts w:ascii="Times New Roman" w:hAnsi="Times New Roman"/>
          <w:b/>
          <w:bCs/>
          <w:sz w:val="28"/>
          <w:szCs w:val="28"/>
        </w:rPr>
        <w:t>Виды деятельности</w:t>
      </w:r>
      <w:r w:rsidR="00B20D80" w:rsidRPr="00505314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="00B20D80" w:rsidRPr="00505314">
        <w:rPr>
          <w:rFonts w:ascii="Times New Roman" w:hAnsi="Times New Roman"/>
          <w:sz w:val="28"/>
          <w:szCs w:val="28"/>
        </w:rPr>
        <w:t>игровая</w:t>
      </w:r>
      <w:proofErr w:type="gramEnd"/>
      <w:r w:rsidR="00B20D80" w:rsidRPr="00505314">
        <w:rPr>
          <w:rFonts w:ascii="Times New Roman" w:hAnsi="Times New Roman"/>
          <w:sz w:val="28"/>
          <w:szCs w:val="28"/>
        </w:rPr>
        <w:t xml:space="preserve">, </w:t>
      </w:r>
      <w:r w:rsidR="00B20D80">
        <w:rPr>
          <w:rFonts w:ascii="Times New Roman" w:hAnsi="Times New Roman"/>
          <w:sz w:val="28"/>
          <w:szCs w:val="28"/>
        </w:rPr>
        <w:t>соревновательная</w:t>
      </w:r>
      <w:r w:rsidR="00B66544">
        <w:rPr>
          <w:rFonts w:ascii="Times New Roman" w:hAnsi="Times New Roman"/>
          <w:sz w:val="28"/>
          <w:szCs w:val="28"/>
        </w:rPr>
        <w:t>, проблемно- ценностное общение</w:t>
      </w:r>
      <w:r w:rsidR="00ED5F9F">
        <w:rPr>
          <w:rFonts w:ascii="Times New Roman" w:hAnsi="Times New Roman"/>
          <w:sz w:val="28"/>
          <w:szCs w:val="28"/>
        </w:rPr>
        <w:t>, спортивно – оздоровительная</w:t>
      </w:r>
      <w:r w:rsidR="00462834">
        <w:rPr>
          <w:rFonts w:ascii="Times New Roman" w:hAnsi="Times New Roman"/>
          <w:sz w:val="28"/>
          <w:szCs w:val="28"/>
        </w:rPr>
        <w:t>, познавательная.</w:t>
      </w:r>
    </w:p>
    <w:p w:rsidR="00B20D80" w:rsidRPr="00480610" w:rsidRDefault="00B20D80" w:rsidP="00B20D80">
      <w:pPr>
        <w:spacing w:after="0" w:line="240" w:lineRule="auto"/>
        <w:ind w:left="-540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B20D80" w:rsidRDefault="00B20D80" w:rsidP="00B20D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561">
        <w:rPr>
          <w:rFonts w:ascii="Times New Roman" w:hAnsi="Times New Roman" w:cs="Times New Roman"/>
          <w:b/>
          <w:sz w:val="28"/>
          <w:szCs w:val="28"/>
        </w:rPr>
        <w:t>Ожидаемые р</w:t>
      </w:r>
      <w:r>
        <w:rPr>
          <w:rFonts w:ascii="Times New Roman" w:hAnsi="Times New Roman" w:cs="Times New Roman"/>
          <w:b/>
          <w:sz w:val="28"/>
          <w:szCs w:val="28"/>
        </w:rPr>
        <w:t>езультаты</w:t>
      </w:r>
      <w:r w:rsidR="0097554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0D80" w:rsidRPr="0097554F" w:rsidRDefault="0097554F" w:rsidP="00975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20D80" w:rsidRPr="0097554F">
        <w:rPr>
          <w:rFonts w:ascii="Times New Roman" w:hAnsi="Times New Roman" w:cs="Times New Roman"/>
          <w:sz w:val="28"/>
          <w:szCs w:val="28"/>
        </w:rPr>
        <w:t>Стабильный состав занимающихся, посещаемость тренировочных занятий.</w:t>
      </w:r>
    </w:p>
    <w:p w:rsidR="00B20D80" w:rsidRPr="0097554F" w:rsidRDefault="0097554F" w:rsidP="00975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20D80" w:rsidRPr="0097554F">
        <w:rPr>
          <w:rFonts w:ascii="Times New Roman" w:hAnsi="Times New Roman" w:cs="Times New Roman"/>
          <w:sz w:val="28"/>
          <w:szCs w:val="28"/>
        </w:rPr>
        <w:t>Динамика индивидуальных показателей развития физических качеств занимающихся.</w:t>
      </w:r>
    </w:p>
    <w:p w:rsidR="00B20D80" w:rsidRPr="0097554F" w:rsidRDefault="0097554F" w:rsidP="00975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20D80" w:rsidRPr="0097554F">
        <w:rPr>
          <w:rFonts w:ascii="Times New Roman" w:hAnsi="Times New Roman" w:cs="Times New Roman"/>
          <w:sz w:val="28"/>
          <w:szCs w:val="28"/>
        </w:rPr>
        <w:t>Уровень освоения основ гигиены и самоконтроля.</w:t>
      </w:r>
    </w:p>
    <w:p w:rsidR="00B20D80" w:rsidRPr="00480610" w:rsidRDefault="00B20D80" w:rsidP="00B20D80">
      <w:p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-540" w:right="6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D80" w:rsidRPr="00732B80" w:rsidRDefault="008854DB" w:rsidP="00B20D80">
      <w:pPr>
        <w:pStyle w:val="10"/>
        <w:ind w:left="-539" w:firstLine="357"/>
        <w:contextualSpacing/>
        <w:jc w:val="center"/>
        <w:rPr>
          <w:rFonts w:ascii="Times New Roman" w:hAnsi="Times New Roman" w:cs="Times New Roman"/>
          <w:b/>
          <w:bCs/>
          <w:color w:val="231E1F"/>
          <w:w w:val="10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31E1F"/>
          <w:w w:val="106"/>
          <w:sz w:val="28"/>
          <w:szCs w:val="28"/>
        </w:rPr>
        <w:t xml:space="preserve">Личностные, метапредметные, предметные </w:t>
      </w:r>
      <w:r w:rsidR="00B20D80" w:rsidRPr="00732B80">
        <w:rPr>
          <w:rFonts w:ascii="Times New Roman" w:hAnsi="Times New Roman" w:cs="Times New Roman"/>
          <w:b/>
          <w:bCs/>
          <w:color w:val="231E1F"/>
          <w:w w:val="106"/>
          <w:sz w:val="28"/>
          <w:szCs w:val="28"/>
        </w:rPr>
        <w:t xml:space="preserve"> результаты</w:t>
      </w:r>
      <w:r w:rsidR="00B20D80">
        <w:rPr>
          <w:rFonts w:ascii="Times New Roman" w:hAnsi="Times New Roman" w:cs="Times New Roman"/>
          <w:b/>
          <w:bCs/>
          <w:color w:val="231E1F"/>
          <w:w w:val="106"/>
          <w:sz w:val="28"/>
          <w:szCs w:val="28"/>
        </w:rPr>
        <w:t xml:space="preserve"> </w:t>
      </w:r>
      <w:r w:rsidR="00B20D80" w:rsidRPr="00732B80">
        <w:rPr>
          <w:rFonts w:ascii="Times New Roman" w:hAnsi="Times New Roman" w:cs="Times New Roman"/>
          <w:b/>
          <w:bCs/>
          <w:color w:val="231E1F"/>
          <w:w w:val="106"/>
          <w:sz w:val="28"/>
          <w:szCs w:val="28"/>
        </w:rPr>
        <w:t>освоения программы</w:t>
      </w:r>
      <w:r w:rsidR="00FD6AF0">
        <w:rPr>
          <w:rFonts w:ascii="Times New Roman" w:hAnsi="Times New Roman" w:cs="Times New Roman"/>
          <w:b/>
          <w:bCs/>
          <w:color w:val="231E1F"/>
          <w:w w:val="106"/>
          <w:sz w:val="28"/>
          <w:szCs w:val="28"/>
        </w:rPr>
        <w:t>.</w:t>
      </w:r>
    </w:p>
    <w:p w:rsidR="00B20D80" w:rsidRPr="00732B80" w:rsidRDefault="00B20D80" w:rsidP="00B20D80">
      <w:pPr>
        <w:pStyle w:val="10"/>
        <w:ind w:left="-539" w:firstLine="357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</w:pPr>
      <w:r w:rsidRPr="00732B80"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  <w:t xml:space="preserve"> </w:t>
      </w:r>
    </w:p>
    <w:p w:rsidR="00B20D80" w:rsidRPr="00732B80" w:rsidRDefault="00B20D80" w:rsidP="00B20D80">
      <w:pPr>
        <w:pStyle w:val="10"/>
        <w:ind w:left="-539" w:firstLine="357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8"/>
          <w:szCs w:val="28"/>
          <w:u w:val="single"/>
        </w:rPr>
      </w:pPr>
      <w:r w:rsidRPr="00732B80">
        <w:rPr>
          <w:rFonts w:ascii="Times New Roman" w:hAnsi="Times New Roman" w:cs="Times New Roman"/>
          <w:bCs/>
          <w:color w:val="231E1F"/>
          <w:w w:val="106"/>
          <w:sz w:val="28"/>
          <w:szCs w:val="28"/>
          <w:u w:val="single"/>
        </w:rPr>
        <w:t xml:space="preserve">Универсальными компетенциями  учащихся на этапе начального общего </w:t>
      </w:r>
    </w:p>
    <w:p w:rsidR="00B20D80" w:rsidRPr="00732B80" w:rsidRDefault="00B20D80" w:rsidP="00B20D80">
      <w:pPr>
        <w:pStyle w:val="10"/>
        <w:ind w:left="-539" w:firstLine="357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</w:pPr>
      <w:r w:rsidRPr="00732B80">
        <w:rPr>
          <w:rFonts w:ascii="Times New Roman" w:hAnsi="Times New Roman" w:cs="Times New Roman"/>
          <w:bCs/>
          <w:color w:val="231E1F"/>
          <w:w w:val="106"/>
          <w:sz w:val="28"/>
          <w:szCs w:val="28"/>
          <w:u w:val="single"/>
        </w:rPr>
        <w:t>образования по курсу</w:t>
      </w:r>
      <w:r w:rsidR="00B66544">
        <w:rPr>
          <w:rFonts w:ascii="Times New Roman" w:hAnsi="Times New Roman" w:cs="Times New Roman"/>
          <w:bCs/>
          <w:color w:val="231E1F"/>
          <w:w w:val="106"/>
          <w:sz w:val="28"/>
          <w:szCs w:val="28"/>
          <w:u w:val="single"/>
        </w:rPr>
        <w:t xml:space="preserve"> </w:t>
      </w:r>
      <w:r w:rsidR="00B66544" w:rsidRPr="001A4067">
        <w:rPr>
          <w:rFonts w:ascii="Times New Roman" w:hAnsi="Times New Roman" w:cs="Times New Roman"/>
          <w:bCs/>
          <w:color w:val="231E1F"/>
          <w:w w:val="106"/>
          <w:sz w:val="28"/>
          <w:szCs w:val="28"/>
          <w:u w:val="single"/>
        </w:rPr>
        <w:t xml:space="preserve">ВУД </w:t>
      </w:r>
      <w:r w:rsidR="001A4067" w:rsidRPr="001A4067">
        <w:rPr>
          <w:rFonts w:ascii="Times New Roman" w:hAnsi="Times New Roman" w:cs="Times New Roman"/>
          <w:bCs/>
          <w:color w:val="231E1F"/>
          <w:w w:val="106"/>
          <w:sz w:val="28"/>
          <w:szCs w:val="28"/>
          <w:u w:val="single"/>
        </w:rPr>
        <w:t xml:space="preserve"> </w:t>
      </w:r>
      <w:r w:rsidRPr="001A4067">
        <w:rPr>
          <w:rFonts w:ascii="Times New Roman" w:hAnsi="Times New Roman" w:cs="Times New Roman"/>
          <w:bCs/>
          <w:color w:val="231E1F"/>
          <w:w w:val="106"/>
          <w:sz w:val="28"/>
          <w:szCs w:val="28"/>
          <w:u w:val="single"/>
        </w:rPr>
        <w:t xml:space="preserve"> </w:t>
      </w:r>
      <w:r w:rsidR="001A4067" w:rsidRPr="001A4067">
        <w:rPr>
          <w:rFonts w:ascii="Times New Roman" w:hAnsi="Times New Roman" w:cs="Times New Roman"/>
          <w:bCs/>
          <w:color w:val="231E1F"/>
          <w:w w:val="106"/>
          <w:sz w:val="28"/>
          <w:szCs w:val="28"/>
          <w:u w:val="single"/>
        </w:rPr>
        <w:t>«Т</w:t>
      </w:r>
      <w:r w:rsidRPr="001A4067">
        <w:rPr>
          <w:rFonts w:ascii="Times New Roman" w:hAnsi="Times New Roman" w:cs="Times New Roman"/>
          <w:bCs/>
          <w:color w:val="231E1F"/>
          <w:w w:val="106"/>
          <w:sz w:val="28"/>
          <w:szCs w:val="28"/>
          <w:u w:val="single"/>
        </w:rPr>
        <w:t>еннис»</w:t>
      </w:r>
      <w:r w:rsidRPr="001A4067">
        <w:rPr>
          <w:rFonts w:ascii="Times New Roman" w:hAnsi="Times New Roman" w:cs="Times New Roman"/>
          <w:b/>
          <w:bCs/>
          <w:color w:val="231E1F"/>
          <w:w w:val="106"/>
          <w:sz w:val="28"/>
          <w:szCs w:val="28"/>
          <w:u w:val="single"/>
        </w:rPr>
        <w:t xml:space="preserve"> </w:t>
      </w:r>
      <w:r w:rsidRPr="00732B80">
        <w:rPr>
          <w:rFonts w:ascii="Times New Roman" w:hAnsi="Times New Roman" w:cs="Times New Roman"/>
          <w:bCs/>
          <w:color w:val="231E1F"/>
          <w:w w:val="106"/>
          <w:sz w:val="28"/>
          <w:szCs w:val="28"/>
          <w:u w:val="single"/>
        </w:rPr>
        <w:t>являются</w:t>
      </w:r>
      <w:r w:rsidRPr="00732B80"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  <w:t xml:space="preserve">: </w:t>
      </w:r>
    </w:p>
    <w:p w:rsidR="00B20D80" w:rsidRPr="00732B80" w:rsidRDefault="00B20D80" w:rsidP="00B20D80">
      <w:pPr>
        <w:pStyle w:val="10"/>
        <w:ind w:left="-539" w:firstLine="357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</w:pPr>
      <w:r w:rsidRPr="00732B80"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  <w:t xml:space="preserve"> —  умения организовывать собственную деятельность, выбирать и использовать средства для достижения её цели; </w:t>
      </w:r>
    </w:p>
    <w:p w:rsidR="00B20D80" w:rsidRPr="00732B80" w:rsidRDefault="00B20D80" w:rsidP="00B20D80">
      <w:pPr>
        <w:pStyle w:val="10"/>
        <w:ind w:left="-539" w:firstLine="357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</w:pPr>
      <w:r w:rsidRPr="00732B80"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  <w:t xml:space="preserve"> —  умения активно включаться в коллективную деятельность, взаимодействовать со сверстниками в достижении общих целей; </w:t>
      </w:r>
    </w:p>
    <w:p w:rsidR="00B20D80" w:rsidRPr="00732B80" w:rsidRDefault="00B20D80" w:rsidP="00B20D80">
      <w:pPr>
        <w:pStyle w:val="10"/>
        <w:ind w:left="-539" w:firstLine="357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</w:pPr>
      <w:r w:rsidRPr="00732B80"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  <w:t xml:space="preserve"> — умения доносить информацию в доступной, эмоционально-яркой форме в процессе общения и взаимодействия со сверстниками и взрослыми людьми. </w:t>
      </w:r>
    </w:p>
    <w:p w:rsidR="00B20D80" w:rsidRPr="00732B80" w:rsidRDefault="00B20D80" w:rsidP="00B20D80">
      <w:pPr>
        <w:pStyle w:val="10"/>
        <w:ind w:left="-539" w:firstLine="357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</w:pPr>
      <w:r w:rsidRPr="00732B80"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  <w:t xml:space="preserve"> </w:t>
      </w:r>
    </w:p>
    <w:p w:rsidR="00B20D80" w:rsidRPr="00732B80" w:rsidRDefault="00B20D80" w:rsidP="00B20D80">
      <w:pPr>
        <w:pStyle w:val="10"/>
        <w:ind w:left="-539" w:firstLine="357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8"/>
          <w:szCs w:val="28"/>
          <w:u w:val="single"/>
        </w:rPr>
      </w:pPr>
      <w:r w:rsidRPr="00732B80">
        <w:rPr>
          <w:rFonts w:ascii="Times New Roman" w:hAnsi="Times New Roman" w:cs="Times New Roman"/>
          <w:bCs/>
          <w:color w:val="231E1F"/>
          <w:w w:val="106"/>
          <w:sz w:val="28"/>
          <w:szCs w:val="28"/>
          <w:u w:val="single"/>
        </w:rPr>
        <w:t xml:space="preserve">Личностными результатами освоения учащимися содержания программы по курсу  являются следующие умения: </w:t>
      </w:r>
    </w:p>
    <w:p w:rsidR="00B20D80" w:rsidRPr="00732B80" w:rsidRDefault="00B20D80" w:rsidP="00B20D80">
      <w:pPr>
        <w:pStyle w:val="10"/>
        <w:ind w:left="-539" w:firstLine="357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</w:pPr>
      <w:r w:rsidRPr="00732B80"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  <w:t xml:space="preserve"> —  активно включаться в общение и взаимодействие со сверстниками на принципах уважения и доброжелательности, взаимопомощи и сопереживания; </w:t>
      </w:r>
    </w:p>
    <w:p w:rsidR="00B20D80" w:rsidRPr="00732B80" w:rsidRDefault="00FD6AF0" w:rsidP="00B20D80">
      <w:pPr>
        <w:pStyle w:val="10"/>
        <w:ind w:left="-539" w:firstLine="357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</w:pPr>
      <w:r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  <w:t xml:space="preserve"> — </w:t>
      </w:r>
      <w:r w:rsidR="00B20D80" w:rsidRPr="00732B80"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  <w:t xml:space="preserve">проявлять положительные качества личности и управлять своими эмоциями в различных (нестандартных) ситуациях и условиях; </w:t>
      </w:r>
    </w:p>
    <w:p w:rsidR="00B20D80" w:rsidRPr="00732B80" w:rsidRDefault="00FD6AF0" w:rsidP="00B20D80">
      <w:pPr>
        <w:pStyle w:val="10"/>
        <w:ind w:left="-539" w:firstLine="357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</w:pPr>
      <w:r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  <w:t xml:space="preserve"> — </w:t>
      </w:r>
      <w:r w:rsidR="00B20D80" w:rsidRPr="00732B80"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  <w:t xml:space="preserve">проявлять дисциплинированность, трудолюбие и упорство в достижении поставленных целей; </w:t>
      </w:r>
    </w:p>
    <w:p w:rsidR="00B20D80" w:rsidRPr="00732B80" w:rsidRDefault="00B20D80" w:rsidP="00B20D80">
      <w:pPr>
        <w:pStyle w:val="10"/>
        <w:ind w:left="-539" w:firstLine="357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</w:pPr>
      <w:r w:rsidRPr="00732B80"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  <w:t xml:space="preserve"> —  оказывать бескорыстную помощь своим сверстникам, находить с ними общий язык и общие интересы. </w:t>
      </w:r>
    </w:p>
    <w:p w:rsidR="00B20D80" w:rsidRPr="00732B80" w:rsidRDefault="00B20D80" w:rsidP="00B20D80">
      <w:pPr>
        <w:pStyle w:val="10"/>
        <w:ind w:left="-539" w:firstLine="357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</w:pPr>
    </w:p>
    <w:p w:rsidR="00B20D80" w:rsidRPr="00732B80" w:rsidRDefault="00B20D80" w:rsidP="00B20D80">
      <w:pPr>
        <w:pStyle w:val="10"/>
        <w:ind w:left="-540" w:firstLine="360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8"/>
          <w:szCs w:val="28"/>
          <w:u w:val="single"/>
        </w:rPr>
      </w:pPr>
      <w:proofErr w:type="spellStart"/>
      <w:r w:rsidRPr="00732B80">
        <w:rPr>
          <w:rFonts w:ascii="Times New Roman" w:hAnsi="Times New Roman" w:cs="Times New Roman"/>
          <w:bCs/>
          <w:color w:val="231E1F"/>
          <w:w w:val="106"/>
          <w:sz w:val="28"/>
          <w:szCs w:val="28"/>
          <w:u w:val="single"/>
        </w:rPr>
        <w:t>Метапредметными</w:t>
      </w:r>
      <w:proofErr w:type="spellEnd"/>
      <w:r w:rsidRPr="00732B80">
        <w:rPr>
          <w:rFonts w:ascii="Times New Roman" w:hAnsi="Times New Roman" w:cs="Times New Roman"/>
          <w:bCs/>
          <w:color w:val="231E1F"/>
          <w:w w:val="106"/>
          <w:sz w:val="28"/>
          <w:szCs w:val="28"/>
          <w:u w:val="single"/>
        </w:rPr>
        <w:t xml:space="preserve"> результатами  освоения учащимися содержания</w:t>
      </w:r>
      <w:r w:rsidR="001A4067">
        <w:rPr>
          <w:rFonts w:ascii="Times New Roman" w:hAnsi="Times New Roman" w:cs="Times New Roman"/>
          <w:bCs/>
          <w:color w:val="231E1F"/>
          <w:w w:val="106"/>
          <w:sz w:val="28"/>
          <w:szCs w:val="28"/>
          <w:u w:val="single"/>
        </w:rPr>
        <w:t xml:space="preserve"> программы по курсу «Т</w:t>
      </w:r>
      <w:r w:rsidRPr="00732B80">
        <w:rPr>
          <w:rFonts w:ascii="Times New Roman" w:hAnsi="Times New Roman" w:cs="Times New Roman"/>
          <w:bCs/>
          <w:color w:val="231E1F"/>
          <w:w w:val="106"/>
          <w:sz w:val="28"/>
          <w:szCs w:val="28"/>
          <w:u w:val="single"/>
        </w:rPr>
        <w:t xml:space="preserve">еннис» являются следующие умения: </w:t>
      </w:r>
    </w:p>
    <w:p w:rsidR="00B20D80" w:rsidRPr="00732B80" w:rsidRDefault="00B20D80" w:rsidP="00B20D80">
      <w:pPr>
        <w:pStyle w:val="10"/>
        <w:ind w:left="-540" w:firstLine="360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</w:pPr>
      <w:r w:rsidRPr="00732B80"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  <w:t xml:space="preserve"> </w:t>
      </w:r>
    </w:p>
    <w:p w:rsidR="00B20D80" w:rsidRPr="00732B80" w:rsidRDefault="00B20D80" w:rsidP="00B20D80">
      <w:pPr>
        <w:pStyle w:val="10"/>
        <w:ind w:left="-540" w:firstLine="360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</w:pPr>
      <w:r w:rsidRPr="00732B80"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  <w:lastRenderedPageBreak/>
        <w:t xml:space="preserve">—  характеризовать явления (действия и поступки), давать им </w:t>
      </w:r>
    </w:p>
    <w:p w:rsidR="00B20D80" w:rsidRPr="00732B80" w:rsidRDefault="00B20D80" w:rsidP="00B20D80">
      <w:pPr>
        <w:pStyle w:val="10"/>
        <w:ind w:left="-540" w:firstLine="360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</w:pPr>
      <w:r w:rsidRPr="00732B80"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  <w:t>объективную оценку на основе освоенных знаний и имеющегося опыта;</w:t>
      </w:r>
    </w:p>
    <w:p w:rsidR="00B20D80" w:rsidRPr="00732B80" w:rsidRDefault="00B20D80" w:rsidP="00B20D80">
      <w:pPr>
        <w:pStyle w:val="10"/>
        <w:ind w:left="-540" w:firstLine="360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</w:pPr>
      <w:r w:rsidRPr="00732B80"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  <w:t xml:space="preserve">— находить ошибки при выполнении учебных заданий, отбирать способы их исправления; </w:t>
      </w:r>
    </w:p>
    <w:p w:rsidR="00B20D80" w:rsidRPr="00732B80" w:rsidRDefault="00B20D80" w:rsidP="00B20D80">
      <w:pPr>
        <w:pStyle w:val="10"/>
        <w:ind w:left="-540" w:firstLine="360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</w:pPr>
      <w:r w:rsidRPr="00732B80"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  <w:t xml:space="preserve"> —  общаться и взаимодействовать со сверстниками на принципах взаимоуважения и взаимопомощи, дружбы и толерантности; </w:t>
      </w:r>
    </w:p>
    <w:p w:rsidR="00B20D80" w:rsidRPr="00732B80" w:rsidRDefault="00B20D80" w:rsidP="00B20D80">
      <w:pPr>
        <w:pStyle w:val="10"/>
        <w:ind w:left="-540" w:firstLine="360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</w:pPr>
      <w:r w:rsidRPr="00732B80"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  <w:t xml:space="preserve"> — обеспечивать защиту и сохранность природы во время активного отдыха и занятий физической культурой; </w:t>
      </w:r>
    </w:p>
    <w:p w:rsidR="00B20D80" w:rsidRPr="00732B80" w:rsidRDefault="00B20D80" w:rsidP="00B20D80">
      <w:pPr>
        <w:pStyle w:val="10"/>
        <w:ind w:left="-540" w:firstLine="360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</w:pPr>
      <w:r w:rsidRPr="00732B80"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  <w:t xml:space="preserve"> —  организовывать самостоятельную деятельность с учётом требований её безопасности, сохранности инвентаря и оборудования, организации места занятий; </w:t>
      </w:r>
    </w:p>
    <w:p w:rsidR="00B20D80" w:rsidRPr="00732B80" w:rsidRDefault="00B20D80" w:rsidP="00B20D80">
      <w:pPr>
        <w:pStyle w:val="10"/>
        <w:ind w:left="-540" w:firstLine="360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</w:pPr>
      <w:r w:rsidRPr="00732B80"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  <w:t xml:space="preserve"> —  планировать собственную деятельность, распределять нагрузку и отдых в процессе ее выполнения; </w:t>
      </w:r>
    </w:p>
    <w:p w:rsidR="00B20D80" w:rsidRPr="00732B80" w:rsidRDefault="00B20D80" w:rsidP="00B20D80">
      <w:pPr>
        <w:pStyle w:val="10"/>
        <w:ind w:left="-540" w:firstLine="360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</w:pPr>
      <w:r w:rsidRPr="00732B80"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  <w:t xml:space="preserve"> —  анализировать и объективно оценивать результаты собственного труда, находить возможности и способы их улучшения; </w:t>
      </w:r>
    </w:p>
    <w:p w:rsidR="00B20D80" w:rsidRPr="00732B80" w:rsidRDefault="00B20D80" w:rsidP="00B20D80">
      <w:pPr>
        <w:pStyle w:val="10"/>
        <w:ind w:left="-540" w:firstLine="360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</w:pPr>
      <w:r w:rsidRPr="00732B80"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  <w:t xml:space="preserve"> — видеть красоту движений, выделять и обосновывать эстетические признаки в движениях и передвижениях человека; </w:t>
      </w:r>
    </w:p>
    <w:p w:rsidR="00B20D80" w:rsidRPr="00732B80" w:rsidRDefault="00B20D80" w:rsidP="00B20D80">
      <w:pPr>
        <w:pStyle w:val="10"/>
        <w:ind w:left="-540" w:firstLine="360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</w:pPr>
      <w:r w:rsidRPr="00732B80"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  <w:t xml:space="preserve">—  оценивать красоту телосложения и осанки, сравнивать их с эталонными образцами; </w:t>
      </w:r>
    </w:p>
    <w:p w:rsidR="00B20D80" w:rsidRPr="00732B80" w:rsidRDefault="00B20D80" w:rsidP="00B20D80">
      <w:pPr>
        <w:pStyle w:val="10"/>
        <w:ind w:left="-540" w:firstLine="360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</w:pPr>
      <w:r w:rsidRPr="00732B80"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  <w:t xml:space="preserve"> — управлять эмоциями при общении со сверстниками и взрослыми, сохранять  хладнокровие, сдержанность, рассудительность; </w:t>
      </w:r>
    </w:p>
    <w:p w:rsidR="00B20D80" w:rsidRPr="00732B80" w:rsidRDefault="00B20D80" w:rsidP="00B20D80">
      <w:pPr>
        <w:pStyle w:val="10"/>
        <w:ind w:left="-540" w:firstLine="360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</w:pPr>
      <w:r w:rsidRPr="00732B80"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  <w:t xml:space="preserve">— технически правильно выполнять двигательные действия из базовых видов спорта, использовать их в игровой и соревновательной деятельности. </w:t>
      </w:r>
    </w:p>
    <w:p w:rsidR="00B20D80" w:rsidRPr="00732B80" w:rsidRDefault="00B20D80" w:rsidP="00B20D80">
      <w:pPr>
        <w:pStyle w:val="10"/>
        <w:ind w:left="-540" w:firstLine="360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</w:pPr>
    </w:p>
    <w:p w:rsidR="00B20D80" w:rsidRPr="00732B80" w:rsidRDefault="00B20D80" w:rsidP="00B20D80">
      <w:pPr>
        <w:pStyle w:val="10"/>
        <w:ind w:left="-540" w:firstLine="360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8"/>
          <w:szCs w:val="28"/>
          <w:u w:val="single"/>
        </w:rPr>
      </w:pPr>
      <w:r w:rsidRPr="00732B80">
        <w:rPr>
          <w:rFonts w:ascii="Times New Roman" w:hAnsi="Times New Roman" w:cs="Times New Roman"/>
          <w:bCs/>
          <w:color w:val="231E1F"/>
          <w:w w:val="106"/>
          <w:sz w:val="28"/>
          <w:szCs w:val="28"/>
          <w:u w:val="single"/>
        </w:rPr>
        <w:t xml:space="preserve">Предметными результатами освоения учащимися содержания программы по </w:t>
      </w:r>
      <w:r w:rsidR="001A4067">
        <w:rPr>
          <w:rFonts w:ascii="Times New Roman" w:hAnsi="Times New Roman" w:cs="Times New Roman"/>
          <w:bCs/>
          <w:color w:val="231E1F"/>
          <w:w w:val="106"/>
          <w:sz w:val="28"/>
          <w:szCs w:val="28"/>
          <w:u w:val="single"/>
        </w:rPr>
        <w:t>курсу «Т</w:t>
      </w:r>
      <w:r w:rsidRPr="00732B80">
        <w:rPr>
          <w:rFonts w:ascii="Times New Roman" w:hAnsi="Times New Roman" w:cs="Times New Roman"/>
          <w:bCs/>
          <w:color w:val="231E1F"/>
          <w:w w:val="106"/>
          <w:sz w:val="28"/>
          <w:szCs w:val="28"/>
          <w:u w:val="single"/>
        </w:rPr>
        <w:t xml:space="preserve">еннис» являются следующие умения: </w:t>
      </w:r>
    </w:p>
    <w:p w:rsidR="00B20D80" w:rsidRPr="00732B80" w:rsidRDefault="00B20D80" w:rsidP="00B20D80">
      <w:pPr>
        <w:pStyle w:val="10"/>
        <w:ind w:left="-540" w:firstLine="360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</w:pPr>
      <w:r w:rsidRPr="00732B80"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  <w:t xml:space="preserve"> —  планировать занятия физическими упражнениями в режиме дня, организовывать отдых и досуг с использованием средств физической культуры; </w:t>
      </w:r>
    </w:p>
    <w:p w:rsidR="00B20D80" w:rsidRPr="00732B80" w:rsidRDefault="00B20D80" w:rsidP="00B20D80">
      <w:pPr>
        <w:pStyle w:val="10"/>
        <w:ind w:left="-540" w:firstLine="360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</w:pPr>
      <w:r w:rsidRPr="00732B80"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  <w:t xml:space="preserve"> — излагать факты истории развития настольного тенниса, характеризовать её роль и значение в жизнедеятельности человека; </w:t>
      </w:r>
    </w:p>
    <w:p w:rsidR="00B20D80" w:rsidRPr="00732B80" w:rsidRDefault="00B20D80" w:rsidP="00B20D80">
      <w:pPr>
        <w:pStyle w:val="10"/>
        <w:ind w:left="-540" w:firstLine="360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</w:pPr>
      <w:r w:rsidRPr="00732B80"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  <w:t xml:space="preserve"> —  представлять занятия настольным теннисом как средство укрепления здоровья, физического развития и физической подготовки человека; </w:t>
      </w:r>
    </w:p>
    <w:p w:rsidR="00B20D80" w:rsidRPr="00732B80" w:rsidRDefault="00B20D80" w:rsidP="00B20D80">
      <w:pPr>
        <w:pStyle w:val="10"/>
        <w:ind w:left="-540" w:firstLine="360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</w:pPr>
      <w:r w:rsidRPr="00732B80"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  <w:t xml:space="preserve">—  измерять (познавать) индивидуальные показатели физического развития (длину и массу тела), развития основных физических качеств; </w:t>
      </w:r>
    </w:p>
    <w:p w:rsidR="00B20D80" w:rsidRPr="00732B80" w:rsidRDefault="00B20D80" w:rsidP="00B20D80">
      <w:pPr>
        <w:pStyle w:val="10"/>
        <w:ind w:left="-540" w:firstLine="360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</w:pPr>
      <w:r w:rsidRPr="00732B80"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  <w:t xml:space="preserve"> 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 </w:t>
      </w:r>
    </w:p>
    <w:p w:rsidR="00B20D80" w:rsidRPr="00732B80" w:rsidRDefault="00B20D80" w:rsidP="00B20D80">
      <w:pPr>
        <w:pStyle w:val="10"/>
        <w:ind w:left="-540" w:firstLine="360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</w:pPr>
      <w:r w:rsidRPr="00732B80"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  <w:t xml:space="preserve"> —  организовывать и проводить со сверстниками подвижные игры и элементы соревнований, осуществлять их объективное судейство; </w:t>
      </w:r>
    </w:p>
    <w:p w:rsidR="00B20D80" w:rsidRPr="00732B80" w:rsidRDefault="00B20D80" w:rsidP="00B20D80">
      <w:pPr>
        <w:pStyle w:val="10"/>
        <w:ind w:left="-540" w:firstLine="360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</w:pPr>
      <w:r w:rsidRPr="00732B80"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  <w:t xml:space="preserve"> —  бережно обращаться с инвентарём и оборудованием, соблюдать требования техники безопасности к местам проведения занятий; </w:t>
      </w:r>
    </w:p>
    <w:p w:rsidR="00B20D80" w:rsidRPr="00732B80" w:rsidRDefault="00B20D80" w:rsidP="00B20D80">
      <w:pPr>
        <w:pStyle w:val="10"/>
        <w:ind w:left="-540" w:firstLine="360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</w:pPr>
      <w:r w:rsidRPr="00732B80"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  <w:t xml:space="preserve"> —  организовывать и проводить занятия  с разной целевой направленностью, подбирать для них физические упражнения и выполнять их с заданной дозировкой нагрузки; </w:t>
      </w:r>
    </w:p>
    <w:p w:rsidR="00B20D80" w:rsidRPr="00732B80" w:rsidRDefault="00B20D80" w:rsidP="00B20D80">
      <w:pPr>
        <w:pStyle w:val="10"/>
        <w:ind w:left="-540" w:firstLine="360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</w:pPr>
      <w:r w:rsidRPr="00732B80"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  <w:lastRenderedPageBreak/>
        <w:t xml:space="preserve"> — </w:t>
      </w:r>
      <w:r w:rsidR="00FD6AF0"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  <w:t xml:space="preserve">  </w:t>
      </w:r>
      <w:r w:rsidRPr="00732B80"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  <w:t xml:space="preserve">характеризовать физическую нагрузку по показателю частоты пульса, регулировать её напряжённость во время занятий по развитию физических качеств; </w:t>
      </w:r>
    </w:p>
    <w:p w:rsidR="00B20D80" w:rsidRPr="00732B80" w:rsidRDefault="00FD6AF0" w:rsidP="00B20D80">
      <w:pPr>
        <w:pStyle w:val="10"/>
        <w:ind w:left="-540" w:firstLine="360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</w:pPr>
      <w:r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  <w:t xml:space="preserve"> — </w:t>
      </w:r>
      <w:r w:rsidR="00B20D80" w:rsidRPr="00732B80"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  <w:t xml:space="preserve">взаимодействовать со сверстниками по правилам проведения подвижных игр и соревнований; </w:t>
      </w:r>
    </w:p>
    <w:p w:rsidR="00B20D80" w:rsidRPr="00732B80" w:rsidRDefault="00FD6AF0" w:rsidP="00B20D80">
      <w:pPr>
        <w:pStyle w:val="10"/>
        <w:ind w:left="-540" w:firstLine="360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</w:pPr>
      <w:r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  <w:t xml:space="preserve">— </w:t>
      </w:r>
      <w:r w:rsidR="00B20D80" w:rsidRPr="00732B80"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  <w:t xml:space="preserve">в доступной форме объяснять правила (технику) выполнения двигательных действий, анализировать и находить ошибки, эффективно их исправлять; </w:t>
      </w:r>
    </w:p>
    <w:p w:rsidR="00B20D80" w:rsidRPr="00732B80" w:rsidRDefault="00FD6AF0" w:rsidP="00B20D80">
      <w:pPr>
        <w:pStyle w:val="10"/>
        <w:ind w:left="-540" w:firstLine="360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</w:pPr>
      <w:r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  <w:t xml:space="preserve"> — </w:t>
      </w:r>
      <w:r w:rsidR="00B20D80" w:rsidRPr="00732B80"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  <w:t xml:space="preserve">подавать строевые команды, вести подсчёт при выполнении </w:t>
      </w:r>
      <w:proofErr w:type="spellStart"/>
      <w:r w:rsidR="00B20D80" w:rsidRPr="00732B80"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  <w:t>общеразвивающих</w:t>
      </w:r>
      <w:proofErr w:type="spellEnd"/>
      <w:r w:rsidR="00B20D80" w:rsidRPr="00732B80"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  <w:t xml:space="preserve"> упражнений; </w:t>
      </w:r>
    </w:p>
    <w:p w:rsidR="00B20D80" w:rsidRPr="00732B80" w:rsidRDefault="00B20D80" w:rsidP="00B20D80">
      <w:pPr>
        <w:pStyle w:val="10"/>
        <w:ind w:left="-540" w:firstLine="360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</w:pPr>
      <w:r w:rsidRPr="00732B80"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  <w:t xml:space="preserve"> —  находить отличительные особенности в выполнении двигательного действия разными учениками, выделять отличительные признаки и элементы; </w:t>
      </w:r>
    </w:p>
    <w:p w:rsidR="00B20D80" w:rsidRPr="00732B80" w:rsidRDefault="00B20D80" w:rsidP="00B20D80">
      <w:pPr>
        <w:pStyle w:val="10"/>
        <w:ind w:left="-540" w:firstLine="360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</w:pPr>
      <w:r w:rsidRPr="00732B80"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  <w:t xml:space="preserve">—  находить отличительные особенности в выполнении двигательного действия разными учениками, выделять отличительные признаки и элементы; </w:t>
      </w:r>
    </w:p>
    <w:p w:rsidR="00B20D80" w:rsidRPr="00732B80" w:rsidRDefault="00FD6AF0" w:rsidP="00B20D80">
      <w:pPr>
        <w:pStyle w:val="10"/>
        <w:ind w:left="-540" w:firstLine="360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</w:pPr>
      <w:r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  <w:t xml:space="preserve"> — </w:t>
      </w:r>
      <w:r w:rsidR="00B20D80" w:rsidRPr="00732B80"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  <w:t xml:space="preserve">выполнять акробатические и гимнастические комбинации на необходимом </w:t>
      </w:r>
      <w:proofErr w:type="gramStart"/>
      <w:r w:rsidR="00B20D80" w:rsidRPr="00732B80"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  <w:t>техничном уровне</w:t>
      </w:r>
      <w:proofErr w:type="gramEnd"/>
      <w:r w:rsidR="00B20D80" w:rsidRPr="00732B80"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  <w:t xml:space="preserve">, характеризовать признаки техничного исполнения; </w:t>
      </w:r>
    </w:p>
    <w:p w:rsidR="00B20D80" w:rsidRPr="00732B80" w:rsidRDefault="00B20D80" w:rsidP="00B20D80">
      <w:pPr>
        <w:pStyle w:val="10"/>
        <w:ind w:left="-540" w:firstLine="360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</w:pPr>
      <w:r w:rsidRPr="00732B80"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  <w:t xml:space="preserve"> — </w:t>
      </w:r>
      <w:r w:rsidR="00FD6AF0"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  <w:t xml:space="preserve">  </w:t>
      </w:r>
      <w:r w:rsidRPr="00732B80"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  <w:t xml:space="preserve">выполнять технические действия из базовых видов спорта, применять их в игровой и соревновательной деятельности; </w:t>
      </w:r>
    </w:p>
    <w:p w:rsidR="00B20D80" w:rsidRDefault="00FD6AF0" w:rsidP="00B20D80">
      <w:pPr>
        <w:pStyle w:val="10"/>
        <w:ind w:left="-540" w:firstLine="360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</w:pPr>
      <w:r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  <w:t xml:space="preserve"> — </w:t>
      </w:r>
      <w:r w:rsidR="00B20D80" w:rsidRPr="00732B80"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1A4067" w:rsidRPr="00732B80" w:rsidRDefault="001A4067" w:rsidP="00B20D80">
      <w:pPr>
        <w:pStyle w:val="10"/>
        <w:ind w:left="-540" w:firstLine="360"/>
        <w:contextualSpacing/>
        <w:jc w:val="both"/>
        <w:rPr>
          <w:rFonts w:ascii="Times New Roman" w:hAnsi="Times New Roman" w:cs="Times New Roman"/>
          <w:bCs/>
          <w:color w:val="231E1F"/>
          <w:w w:val="106"/>
          <w:sz w:val="28"/>
          <w:szCs w:val="28"/>
        </w:rPr>
      </w:pPr>
    </w:p>
    <w:p w:rsidR="00195A91" w:rsidRDefault="00B20D80" w:rsidP="00195A91">
      <w:p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-540" w:right="6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0610">
        <w:rPr>
          <w:rFonts w:ascii="Times New Roman" w:hAnsi="Times New Roman" w:cs="Times New Roman"/>
          <w:b/>
          <w:sz w:val="28"/>
          <w:szCs w:val="28"/>
        </w:rPr>
        <w:t xml:space="preserve">Формы подведения итогов: </w:t>
      </w:r>
      <w:r w:rsidRPr="00E642D3">
        <w:rPr>
          <w:rFonts w:ascii="Times New Roman" w:hAnsi="Times New Roman" w:cs="Times New Roman"/>
          <w:sz w:val="28"/>
          <w:szCs w:val="28"/>
        </w:rPr>
        <w:t>соревнования.</w:t>
      </w:r>
    </w:p>
    <w:p w:rsidR="00195A91" w:rsidRDefault="00195A91" w:rsidP="00195A91">
      <w:p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-540" w:right="6" w:firstLine="360"/>
        <w:jc w:val="both"/>
        <w:rPr>
          <w:b/>
          <w:bCs/>
        </w:rPr>
      </w:pPr>
    </w:p>
    <w:p w:rsidR="00B20D80" w:rsidRPr="00195A91" w:rsidRDefault="00195A91" w:rsidP="00195A91">
      <w:p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-540" w:right="6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5A91">
        <w:rPr>
          <w:rFonts w:ascii="Times New Roman" w:hAnsi="Times New Roman" w:cs="Times New Roman"/>
          <w:b/>
          <w:bCs/>
          <w:sz w:val="28"/>
          <w:szCs w:val="28"/>
        </w:rPr>
        <w:t>Воспитательный потенциал</w:t>
      </w:r>
      <w:r w:rsidRPr="00195A91">
        <w:rPr>
          <w:rFonts w:ascii="Times New Roman" w:hAnsi="Times New Roman" w:cs="Times New Roman"/>
          <w:sz w:val="28"/>
          <w:szCs w:val="28"/>
        </w:rPr>
        <w:t xml:space="preserve"> заложен в системе обучения. Коммуникативное обучение развивает и воспитывает такие качества, как трудолюбие, настойчивость, инициативность, развивает волю, память. Обучение обязательно воспитывает, формирует у школьников определенные взгляды, убеждения, качества личности. Работа в парах, группах воспитывает культуру общения, речи учащихся, умения аргументировать свое мнение, принимать самостоятельные решения, проявлять творчество в сфере личностного интереса.</w:t>
      </w:r>
    </w:p>
    <w:p w:rsidR="001A4067" w:rsidRDefault="001A4067" w:rsidP="00B20D80">
      <w:pPr>
        <w:spacing w:after="0" w:line="240" w:lineRule="auto"/>
        <w:ind w:left="-54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67" w:rsidRDefault="001A4067" w:rsidP="00B20D80">
      <w:pPr>
        <w:spacing w:after="0" w:line="240" w:lineRule="auto"/>
        <w:ind w:left="-54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67" w:rsidRDefault="001A4067" w:rsidP="00B20D80">
      <w:pPr>
        <w:spacing w:after="0" w:line="240" w:lineRule="auto"/>
        <w:ind w:left="-54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67" w:rsidRDefault="001A4067" w:rsidP="00B20D80">
      <w:pPr>
        <w:spacing w:after="0" w:line="240" w:lineRule="auto"/>
        <w:ind w:left="-54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67" w:rsidRDefault="001A4067" w:rsidP="00B20D80">
      <w:pPr>
        <w:spacing w:after="0" w:line="240" w:lineRule="auto"/>
        <w:ind w:left="-54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67" w:rsidRDefault="001A4067" w:rsidP="00B20D80">
      <w:pPr>
        <w:spacing w:after="0" w:line="240" w:lineRule="auto"/>
        <w:ind w:left="-54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67" w:rsidRDefault="001A4067" w:rsidP="00B20D80">
      <w:pPr>
        <w:spacing w:after="0" w:line="240" w:lineRule="auto"/>
        <w:ind w:left="-54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6E5" w:rsidRDefault="003936E5" w:rsidP="001A4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36E5" w:rsidRDefault="003936E5" w:rsidP="001A4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4372" w:rsidRDefault="001B4372" w:rsidP="001A4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4372" w:rsidRDefault="001B4372" w:rsidP="001A4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4372" w:rsidRDefault="001B4372" w:rsidP="001A4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4067" w:rsidRDefault="001A4067" w:rsidP="001A4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3E35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программы</w:t>
      </w:r>
      <w:r w:rsidR="00173D5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A4067" w:rsidRDefault="001A4067" w:rsidP="001A4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4067" w:rsidRPr="00F63E35" w:rsidRDefault="001A4067" w:rsidP="001A4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F63E35">
        <w:rPr>
          <w:rFonts w:ascii="Times New Roman" w:hAnsi="Times New Roman" w:cs="Times New Roman"/>
          <w:b/>
          <w:sz w:val="28"/>
          <w:szCs w:val="28"/>
        </w:rPr>
        <w:t>Теоретическая подготовка</w:t>
      </w:r>
    </w:p>
    <w:p w:rsidR="001A4067" w:rsidRPr="00F63E35" w:rsidRDefault="001A4067" w:rsidP="001B43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3E35"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1A4067" w:rsidRPr="00F63E35" w:rsidRDefault="001A4067" w:rsidP="001A40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4067" w:rsidRPr="00F63E35" w:rsidRDefault="001A4067" w:rsidP="001A4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E35">
        <w:rPr>
          <w:rFonts w:ascii="Times New Roman" w:hAnsi="Times New Roman" w:cs="Times New Roman"/>
          <w:sz w:val="28"/>
          <w:szCs w:val="28"/>
        </w:rPr>
        <w:t xml:space="preserve">       Знакомство обучающихся с местом занятий, правилами поведения, техникой безопасности, расписаниями занят</w:t>
      </w:r>
      <w:r w:rsidR="008B5782">
        <w:rPr>
          <w:rFonts w:ascii="Times New Roman" w:hAnsi="Times New Roman" w:cs="Times New Roman"/>
          <w:sz w:val="28"/>
          <w:szCs w:val="28"/>
        </w:rPr>
        <w:t>ий, гигиеническими требованиями</w:t>
      </w:r>
      <w:r w:rsidRPr="00F63E35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8B5782" w:rsidRDefault="008B5782" w:rsidP="001A40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067" w:rsidRPr="00F63E35" w:rsidRDefault="001A4067" w:rsidP="001A40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E35">
        <w:rPr>
          <w:rFonts w:ascii="Times New Roman" w:hAnsi="Times New Roman" w:cs="Times New Roman"/>
          <w:b/>
          <w:sz w:val="28"/>
          <w:szCs w:val="28"/>
        </w:rPr>
        <w:t>Состояние и развитие настольного тенниса  в России.</w:t>
      </w:r>
    </w:p>
    <w:p w:rsidR="001A4067" w:rsidRPr="00F63E35" w:rsidRDefault="001A4067" w:rsidP="001A4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067" w:rsidRPr="00F63E35" w:rsidRDefault="001A4067" w:rsidP="001A4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E35">
        <w:rPr>
          <w:rFonts w:ascii="Times New Roman" w:hAnsi="Times New Roman" w:cs="Times New Roman"/>
          <w:sz w:val="28"/>
          <w:szCs w:val="28"/>
        </w:rPr>
        <w:t xml:space="preserve">       История развития настольного тенниса в мире и нашей стране. Достижения теннисистов России на мировой арене. Количество </w:t>
      </w:r>
      <w:proofErr w:type="gramStart"/>
      <w:r w:rsidRPr="00F63E35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F63E35">
        <w:rPr>
          <w:rFonts w:ascii="Times New Roman" w:hAnsi="Times New Roman" w:cs="Times New Roman"/>
          <w:sz w:val="28"/>
          <w:szCs w:val="28"/>
        </w:rPr>
        <w:t xml:space="preserve"> в России и в мире. Спортивные сооружения для занятий настольным теннисом и их состояние. Итоги и анализ выступления сборных национальных, молодежных и юниорских команд по настольному теннису в соревнованиях различного ранга.</w:t>
      </w:r>
    </w:p>
    <w:p w:rsidR="001A4067" w:rsidRPr="00F63E35" w:rsidRDefault="001A4067" w:rsidP="001A4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067" w:rsidRPr="00F63E35" w:rsidRDefault="001A4067" w:rsidP="001A40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E35">
        <w:rPr>
          <w:rFonts w:ascii="Times New Roman" w:hAnsi="Times New Roman" w:cs="Times New Roman"/>
          <w:b/>
          <w:sz w:val="28"/>
          <w:szCs w:val="28"/>
        </w:rPr>
        <w:t xml:space="preserve">Гигиенические требования </w:t>
      </w:r>
      <w:proofErr w:type="gramStart"/>
      <w:r w:rsidRPr="00F63E35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F63E35">
        <w:rPr>
          <w:rFonts w:ascii="Times New Roman" w:hAnsi="Times New Roman" w:cs="Times New Roman"/>
          <w:b/>
          <w:sz w:val="28"/>
          <w:szCs w:val="28"/>
        </w:rPr>
        <w:t xml:space="preserve"> занимающимся спортом.</w:t>
      </w:r>
    </w:p>
    <w:p w:rsidR="001A4067" w:rsidRPr="00F63E35" w:rsidRDefault="001A4067" w:rsidP="001A40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067" w:rsidRPr="00F63E35" w:rsidRDefault="001A4067" w:rsidP="001A4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E35">
        <w:rPr>
          <w:rFonts w:ascii="Times New Roman" w:hAnsi="Times New Roman" w:cs="Times New Roman"/>
          <w:sz w:val="28"/>
          <w:szCs w:val="28"/>
        </w:rPr>
        <w:t xml:space="preserve">       Понятие о гигиене и санитарии. Общие представления об основных системах энергообеспечения человека. Дыхание. Значение дыхания для жизнедеятельности организма. Жизненная емкость легких. Потребление кислорода. Функции пищеварительного аппарата. Особенности пищеварения при мышечной работе. Понятие о рациональном питании и общем расходе энергии. Гигиенические требования к питанию спортсменов. Питательные смеси. Значение витаминов и минеральных солей, их нормы. Режим питания, регулирование веса спортсмена. Пищевые отравления и их профилактика. Гигиенические требования к спортивной одежде и обуви. Правильный режим дня для спортсмена. Значение сна, утренней гимнастики в режиме юного спортсмена. Режим дня во время соревнований. Рациональное чередование различных видов деятельности. </w:t>
      </w:r>
    </w:p>
    <w:p w:rsidR="001A4067" w:rsidRPr="00F63E35" w:rsidRDefault="001A4067" w:rsidP="001A4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067" w:rsidRPr="00F63E35" w:rsidRDefault="001A4067" w:rsidP="001A40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E35">
        <w:rPr>
          <w:rFonts w:ascii="Times New Roman" w:hAnsi="Times New Roman" w:cs="Times New Roman"/>
          <w:b/>
          <w:sz w:val="28"/>
          <w:szCs w:val="28"/>
        </w:rPr>
        <w:t>2. Практическая подготовка</w:t>
      </w:r>
    </w:p>
    <w:p w:rsidR="001A4067" w:rsidRPr="00F63E35" w:rsidRDefault="001A4067" w:rsidP="001A40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067" w:rsidRPr="00F63E35" w:rsidRDefault="001A4067" w:rsidP="001A40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E35">
        <w:rPr>
          <w:rFonts w:ascii="Times New Roman" w:hAnsi="Times New Roman" w:cs="Times New Roman"/>
          <w:b/>
          <w:sz w:val="28"/>
          <w:szCs w:val="28"/>
        </w:rPr>
        <w:t>Общая физическая подготовка</w:t>
      </w:r>
    </w:p>
    <w:p w:rsidR="001A4067" w:rsidRPr="00F63E35" w:rsidRDefault="001A4067" w:rsidP="001A4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067" w:rsidRPr="00F63E35" w:rsidRDefault="001A4067" w:rsidP="001A4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E35">
        <w:rPr>
          <w:rFonts w:ascii="Times New Roman" w:hAnsi="Times New Roman" w:cs="Times New Roman"/>
          <w:sz w:val="28"/>
          <w:szCs w:val="28"/>
        </w:rPr>
        <w:t xml:space="preserve">       </w:t>
      </w:r>
      <w:r w:rsidRPr="00F63E35">
        <w:rPr>
          <w:rFonts w:ascii="Times New Roman" w:hAnsi="Times New Roman" w:cs="Times New Roman"/>
          <w:b/>
          <w:sz w:val="28"/>
          <w:szCs w:val="28"/>
        </w:rPr>
        <w:t>Цель ОФП</w:t>
      </w:r>
      <w:r w:rsidRPr="00F63E35">
        <w:rPr>
          <w:rFonts w:ascii="Times New Roman" w:hAnsi="Times New Roman" w:cs="Times New Roman"/>
          <w:sz w:val="28"/>
          <w:szCs w:val="28"/>
        </w:rPr>
        <w:t xml:space="preserve"> – гармоничное развитие всех органов и систем спортсмена, повышение функциональных возможностей организма. Для всестороннего физического развития теннисиста используются </w:t>
      </w:r>
      <w:proofErr w:type="spellStart"/>
      <w:r w:rsidRPr="00F63E35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F63E35">
        <w:rPr>
          <w:rFonts w:ascii="Times New Roman" w:hAnsi="Times New Roman" w:cs="Times New Roman"/>
          <w:sz w:val="28"/>
          <w:szCs w:val="28"/>
        </w:rPr>
        <w:t xml:space="preserve"> упражнения; специальные упражнения  и дополнительные виды спорта: легкая атлетика (бег на короткие дистанции, старты, прыжки), конькобежный спорт, гимнастика и др. все эти физические упражнения включаются в занятия с учетом подготовленности, состояния здоровья и индивидуальных каче</w:t>
      </w:r>
      <w:proofErr w:type="gramStart"/>
      <w:r w:rsidRPr="00F63E35">
        <w:rPr>
          <w:rFonts w:ascii="Times New Roman" w:hAnsi="Times New Roman" w:cs="Times New Roman"/>
          <w:sz w:val="28"/>
          <w:szCs w:val="28"/>
        </w:rPr>
        <w:t>ств сп</w:t>
      </w:r>
      <w:proofErr w:type="gramEnd"/>
      <w:r w:rsidRPr="00F63E35">
        <w:rPr>
          <w:rFonts w:ascii="Times New Roman" w:hAnsi="Times New Roman" w:cs="Times New Roman"/>
          <w:sz w:val="28"/>
          <w:szCs w:val="28"/>
        </w:rPr>
        <w:t xml:space="preserve">ортсменов. Чтобы теннисисты достигли наивысшего уровня </w:t>
      </w:r>
      <w:r w:rsidRPr="00F63E35">
        <w:rPr>
          <w:rFonts w:ascii="Times New Roman" w:hAnsi="Times New Roman" w:cs="Times New Roman"/>
          <w:sz w:val="28"/>
          <w:szCs w:val="28"/>
        </w:rPr>
        <w:lastRenderedPageBreak/>
        <w:t xml:space="preserve">физического развития и приучились переносить повышенные нагрузки, </w:t>
      </w:r>
      <w:proofErr w:type="gramStart"/>
      <w:r w:rsidRPr="00F63E35">
        <w:rPr>
          <w:rFonts w:ascii="Times New Roman" w:hAnsi="Times New Roman" w:cs="Times New Roman"/>
          <w:sz w:val="28"/>
          <w:szCs w:val="28"/>
        </w:rPr>
        <w:t>объем</w:t>
      </w:r>
      <w:proofErr w:type="gramEnd"/>
      <w:r w:rsidRPr="00F63E35">
        <w:rPr>
          <w:rFonts w:ascii="Times New Roman" w:hAnsi="Times New Roman" w:cs="Times New Roman"/>
          <w:sz w:val="28"/>
          <w:szCs w:val="28"/>
        </w:rPr>
        <w:t xml:space="preserve"> и количество упражнений постепенно увеличиваются. Под влиянием упражнений укрепляется  и развивается мускулатура, улучшается деятельность </w:t>
      </w:r>
      <w:proofErr w:type="spellStart"/>
      <w:proofErr w:type="gramStart"/>
      <w:r w:rsidRPr="00F63E35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F63E35">
        <w:rPr>
          <w:rFonts w:ascii="Times New Roman" w:hAnsi="Times New Roman" w:cs="Times New Roman"/>
          <w:sz w:val="28"/>
          <w:szCs w:val="28"/>
        </w:rPr>
        <w:t>, центральной нервной и других систем организма.</w:t>
      </w:r>
    </w:p>
    <w:p w:rsidR="001A4067" w:rsidRPr="00F63E35" w:rsidRDefault="001A4067" w:rsidP="001A4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E35">
        <w:rPr>
          <w:rFonts w:ascii="Times New Roman" w:hAnsi="Times New Roman" w:cs="Times New Roman"/>
          <w:sz w:val="28"/>
          <w:szCs w:val="28"/>
        </w:rPr>
        <w:t xml:space="preserve">       Особое значение для игрока в настольный теннис  имеют специальные упражнения. Ими надо заниматься систематически.</w:t>
      </w:r>
    </w:p>
    <w:p w:rsidR="001A4067" w:rsidRPr="00F63E35" w:rsidRDefault="001A4067" w:rsidP="001A4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E35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F63E35">
        <w:rPr>
          <w:rFonts w:ascii="Times New Roman" w:hAnsi="Times New Roman" w:cs="Times New Roman"/>
          <w:sz w:val="28"/>
          <w:szCs w:val="28"/>
        </w:rPr>
        <w:t>Физическое развитие и разносторонность его неразрывно связаны с ростом физиологической нагрузки на организм.</w:t>
      </w:r>
      <w:proofErr w:type="gramEnd"/>
      <w:r w:rsidRPr="00F63E35">
        <w:rPr>
          <w:rFonts w:ascii="Times New Roman" w:hAnsi="Times New Roman" w:cs="Times New Roman"/>
          <w:sz w:val="28"/>
          <w:szCs w:val="28"/>
        </w:rPr>
        <w:t xml:space="preserve"> Именно в этом сущность метода тренировок с повышенными нагрузками. Спортсменам младшего возраста повышенные нагрузки в большинстве случаев противопоказаны. Соблюдение правильного режима и врачебный контроль особенно </w:t>
      </w:r>
      <w:proofErr w:type="gramStart"/>
      <w:r w:rsidRPr="00F63E35">
        <w:rPr>
          <w:rFonts w:ascii="Times New Roman" w:hAnsi="Times New Roman" w:cs="Times New Roman"/>
          <w:sz w:val="28"/>
          <w:szCs w:val="28"/>
        </w:rPr>
        <w:t>необходимы</w:t>
      </w:r>
      <w:proofErr w:type="gramEnd"/>
      <w:r w:rsidRPr="00F63E35">
        <w:rPr>
          <w:rFonts w:ascii="Times New Roman" w:hAnsi="Times New Roman" w:cs="Times New Roman"/>
          <w:sz w:val="28"/>
          <w:szCs w:val="28"/>
        </w:rPr>
        <w:t xml:space="preserve"> каждому спортсмену, тренирующемуся с повышенными нагрузками.</w:t>
      </w:r>
    </w:p>
    <w:p w:rsidR="001A4067" w:rsidRPr="00F63E35" w:rsidRDefault="001A4067" w:rsidP="001A4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E3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A4067" w:rsidRPr="008B5782" w:rsidRDefault="001A4067" w:rsidP="001A406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5782">
        <w:rPr>
          <w:rFonts w:ascii="Times New Roman" w:hAnsi="Times New Roman" w:cs="Times New Roman"/>
          <w:b/>
          <w:i/>
          <w:sz w:val="28"/>
          <w:szCs w:val="28"/>
        </w:rPr>
        <w:t>Развитие силы</w:t>
      </w:r>
    </w:p>
    <w:p w:rsidR="001A4067" w:rsidRPr="00F63E35" w:rsidRDefault="001A4067" w:rsidP="001A4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067" w:rsidRPr="00F63E35" w:rsidRDefault="001A4067" w:rsidP="001A4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E35">
        <w:rPr>
          <w:rFonts w:ascii="Times New Roman" w:hAnsi="Times New Roman" w:cs="Times New Roman"/>
          <w:sz w:val="28"/>
          <w:szCs w:val="28"/>
        </w:rPr>
        <w:t xml:space="preserve">       Развивая силу мышц у теннисистов, необходимо учитывать специфику игры в настольный теннис, требующей ловкости, быстроты и выносливости. Поэтому излишнее увлечение упражнениями, развивающими силу, может лишить движения эластичности, притупить остроту чувства мяча. Упражнения должны быть разнообразными и развивать все группы мышц. Упражнения, развивающие силу, следует чередовать с упражнениями, способствующими развитию гибкости, эластичности и координации движений.</w:t>
      </w:r>
    </w:p>
    <w:p w:rsidR="001A4067" w:rsidRPr="00F63E35" w:rsidRDefault="001A4067" w:rsidP="001A4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067" w:rsidRPr="008B5782" w:rsidRDefault="001A4067" w:rsidP="001A406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5782">
        <w:rPr>
          <w:rFonts w:ascii="Times New Roman" w:hAnsi="Times New Roman" w:cs="Times New Roman"/>
          <w:b/>
          <w:i/>
          <w:sz w:val="28"/>
          <w:szCs w:val="28"/>
        </w:rPr>
        <w:t>Развитие быстроты</w:t>
      </w:r>
    </w:p>
    <w:p w:rsidR="001A4067" w:rsidRPr="00F63E35" w:rsidRDefault="001A4067" w:rsidP="001A4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067" w:rsidRPr="00F63E35" w:rsidRDefault="001A4067" w:rsidP="001A4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E35">
        <w:rPr>
          <w:rFonts w:ascii="Times New Roman" w:hAnsi="Times New Roman" w:cs="Times New Roman"/>
          <w:sz w:val="28"/>
          <w:szCs w:val="28"/>
        </w:rPr>
        <w:t xml:space="preserve">      Быстрота позволяет теннисисту не только атаковать, не делая лишних движений, но и увеличивать темп игры. Скорость движений зависит от гибкости суставов, силы и эластичности мышц, подвижности нервных центров спортсмена, а также его выносливости, совершенства спортивной техники и, наконец, волевых качеств.</w:t>
      </w:r>
    </w:p>
    <w:p w:rsidR="001A4067" w:rsidRPr="00F63E35" w:rsidRDefault="001A4067" w:rsidP="001A4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E35">
        <w:rPr>
          <w:rFonts w:ascii="Times New Roman" w:hAnsi="Times New Roman" w:cs="Times New Roman"/>
          <w:sz w:val="28"/>
          <w:szCs w:val="28"/>
        </w:rPr>
        <w:t xml:space="preserve">      Для повышения быстроты исключительное значение имеет целесообразность и рациональность движений. Этому наилучшим образом содействуют старты, броски, бег с ускорением, а также игра в баскетбол и специальные упражнения.</w:t>
      </w:r>
    </w:p>
    <w:p w:rsidR="001A4067" w:rsidRPr="00F63E35" w:rsidRDefault="001A4067" w:rsidP="001A4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E35">
        <w:rPr>
          <w:rFonts w:ascii="Times New Roman" w:hAnsi="Times New Roman" w:cs="Times New Roman"/>
          <w:sz w:val="28"/>
          <w:szCs w:val="28"/>
        </w:rPr>
        <w:t xml:space="preserve">       Развивая быстроту движения, одновременно следует воспитывать мгновенную реакцию на зрительные восприятия, применяя упражнения, в которых сигналы подаются не звуком, а различными движениями. Теннисист привыкнет не только воспринимать сигнал, но и решать поставленные задачи буквально в десятые доли секунды, действуя сознательно и быстро. Качество быстроты легче всего воспитывается в молодом возрасте, а затем сохраняется только регулярной тренировкой.</w:t>
      </w:r>
    </w:p>
    <w:p w:rsidR="001A4067" w:rsidRPr="00F63E35" w:rsidRDefault="001A4067" w:rsidP="001A4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067" w:rsidRPr="008B5782" w:rsidRDefault="001A4067" w:rsidP="001A406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5782">
        <w:rPr>
          <w:rFonts w:ascii="Times New Roman" w:hAnsi="Times New Roman" w:cs="Times New Roman"/>
          <w:b/>
          <w:i/>
          <w:sz w:val="28"/>
          <w:szCs w:val="28"/>
        </w:rPr>
        <w:lastRenderedPageBreak/>
        <w:t>Развитие гибкости</w:t>
      </w:r>
    </w:p>
    <w:p w:rsidR="001A4067" w:rsidRPr="00F63E35" w:rsidRDefault="001A4067" w:rsidP="001A4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067" w:rsidRPr="00F63E35" w:rsidRDefault="001A4067" w:rsidP="001A4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E35">
        <w:rPr>
          <w:rFonts w:ascii="Times New Roman" w:hAnsi="Times New Roman" w:cs="Times New Roman"/>
          <w:sz w:val="28"/>
          <w:szCs w:val="28"/>
        </w:rPr>
        <w:t xml:space="preserve">       Гибкость развивается с помощью упражнений на растягивание, маховых движений, специальных гимнастических упражнений для плеча, локтя, кисти и пальцев. Выполнять их следует очень осторожно, так как чрезмерная нагрузка может привести к повреждению мышц и связок.</w:t>
      </w:r>
    </w:p>
    <w:p w:rsidR="001A4067" w:rsidRPr="00F63E35" w:rsidRDefault="001A4067" w:rsidP="001A4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E35">
        <w:rPr>
          <w:rFonts w:ascii="Times New Roman" w:hAnsi="Times New Roman" w:cs="Times New Roman"/>
          <w:sz w:val="28"/>
          <w:szCs w:val="28"/>
        </w:rPr>
        <w:t xml:space="preserve">       Гибкость развивается медленно, постепенно. Сохранение этого качества на должном уровне требует регулярной тренировки.</w:t>
      </w:r>
    </w:p>
    <w:p w:rsidR="001A4067" w:rsidRPr="00F63E35" w:rsidRDefault="001A4067" w:rsidP="001A4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067" w:rsidRPr="008B5782" w:rsidRDefault="001A4067" w:rsidP="001A406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5782">
        <w:rPr>
          <w:rFonts w:ascii="Times New Roman" w:hAnsi="Times New Roman" w:cs="Times New Roman"/>
          <w:b/>
          <w:i/>
          <w:sz w:val="28"/>
          <w:szCs w:val="28"/>
        </w:rPr>
        <w:t>Развитие выносливости</w:t>
      </w:r>
    </w:p>
    <w:p w:rsidR="001A4067" w:rsidRPr="00F63E35" w:rsidRDefault="001A4067" w:rsidP="001A4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067" w:rsidRPr="00F63E35" w:rsidRDefault="001A4067" w:rsidP="001A4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E35">
        <w:rPr>
          <w:rFonts w:ascii="Times New Roman" w:hAnsi="Times New Roman" w:cs="Times New Roman"/>
          <w:sz w:val="28"/>
          <w:szCs w:val="28"/>
        </w:rPr>
        <w:t xml:space="preserve">      Значение выносливости в настольном теннисе огромно. На основе общей выносливости развивается специальная выносливость, без которой невозможно добиться высоких спортивных результатов.</w:t>
      </w:r>
    </w:p>
    <w:p w:rsidR="001A4067" w:rsidRPr="00F63E35" w:rsidRDefault="001A4067" w:rsidP="001A4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E35">
        <w:rPr>
          <w:rFonts w:ascii="Times New Roman" w:hAnsi="Times New Roman" w:cs="Times New Roman"/>
          <w:sz w:val="28"/>
          <w:szCs w:val="28"/>
        </w:rPr>
        <w:t xml:space="preserve">      Большое значение имеет, и умение спортсмена соразмерять свои мышечные усилия и расслаблять мышцы после удара. Это предохранит мышцы от быстрого утомления.</w:t>
      </w:r>
    </w:p>
    <w:p w:rsidR="001A4067" w:rsidRPr="00F63E35" w:rsidRDefault="001A4067" w:rsidP="001A4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E35">
        <w:rPr>
          <w:rFonts w:ascii="Times New Roman" w:hAnsi="Times New Roman" w:cs="Times New Roman"/>
          <w:sz w:val="28"/>
          <w:szCs w:val="28"/>
        </w:rPr>
        <w:t xml:space="preserve">      Общая выносливость лучше всего развивается посредством длительной, но умеренной работы, дающей постепенно возрастающую нагрузку на сердце и легкие. При этом важно следить за рациональным дыханием. Очень полезны упражнения со скакалками, спортивная ходьба, кроссовый бег, ходьба на лыжах (20-</w:t>
      </w:r>
      <w:smartTag w:uri="urn:schemas-microsoft-com:office:smarttags" w:element="metricconverter">
        <w:smartTagPr>
          <w:attr w:name="ProductID" w:val="30 км"/>
        </w:smartTagPr>
        <w:r w:rsidRPr="00F63E35">
          <w:rPr>
            <w:rFonts w:ascii="Times New Roman" w:hAnsi="Times New Roman" w:cs="Times New Roman"/>
            <w:sz w:val="28"/>
            <w:szCs w:val="28"/>
          </w:rPr>
          <w:t>30 км</w:t>
        </w:r>
      </w:smartTag>
      <w:r w:rsidRPr="00F63E35">
        <w:rPr>
          <w:rFonts w:ascii="Times New Roman" w:hAnsi="Times New Roman" w:cs="Times New Roman"/>
          <w:sz w:val="28"/>
          <w:szCs w:val="28"/>
        </w:rPr>
        <w:t>.), игра в баскетбол, систематические повторные пробежки, специальные упражнения, а также тренировки у стола и участие в соревнованиях.</w:t>
      </w:r>
    </w:p>
    <w:p w:rsidR="001A4067" w:rsidRPr="00F63E35" w:rsidRDefault="001A4067" w:rsidP="001A4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067" w:rsidRPr="008B5782" w:rsidRDefault="001A4067" w:rsidP="001A406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5782">
        <w:rPr>
          <w:rFonts w:ascii="Times New Roman" w:hAnsi="Times New Roman" w:cs="Times New Roman"/>
          <w:b/>
          <w:i/>
          <w:sz w:val="28"/>
          <w:szCs w:val="28"/>
        </w:rPr>
        <w:t>Развитие ловкости</w:t>
      </w:r>
    </w:p>
    <w:p w:rsidR="001A4067" w:rsidRPr="00F63E35" w:rsidRDefault="001A4067" w:rsidP="001A4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067" w:rsidRPr="00F63E35" w:rsidRDefault="001A4067" w:rsidP="001A4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E35">
        <w:rPr>
          <w:rFonts w:ascii="Times New Roman" w:hAnsi="Times New Roman" w:cs="Times New Roman"/>
          <w:sz w:val="28"/>
          <w:szCs w:val="28"/>
        </w:rPr>
        <w:t xml:space="preserve">       Ловкость-это умение легко, быстро и эффективно совершать самые разнообразные движения, пользуясь арсеналом технических приемов и способов игры. Теннисист должен свободно владеть своим телом, чтобы выполнять серии ударов из разных положений на большом расстоянии от стола, делать быстрые броски на укороченные мячи, иногда преодолевая расстояние 4-5м, и, отражая мяч, посылать его в наиболее уязвимое место противника. Этот поток сложных технических приемов игры требует экономных, ловких движений.</w:t>
      </w:r>
    </w:p>
    <w:p w:rsidR="001A4067" w:rsidRPr="00F63E35" w:rsidRDefault="001A4067" w:rsidP="001A4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067" w:rsidRPr="00F63E35" w:rsidRDefault="001A4067" w:rsidP="001A40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E35">
        <w:rPr>
          <w:rFonts w:ascii="Times New Roman" w:hAnsi="Times New Roman" w:cs="Times New Roman"/>
          <w:b/>
          <w:sz w:val="28"/>
          <w:szCs w:val="28"/>
        </w:rPr>
        <w:t>Специальная физическая подготовка</w:t>
      </w:r>
    </w:p>
    <w:p w:rsidR="001A4067" w:rsidRPr="00F63E35" w:rsidRDefault="001A4067" w:rsidP="001A4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067" w:rsidRPr="00F63E35" w:rsidRDefault="001A4067" w:rsidP="001A4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E35">
        <w:rPr>
          <w:rFonts w:ascii="Times New Roman" w:hAnsi="Times New Roman" w:cs="Times New Roman"/>
          <w:sz w:val="28"/>
          <w:szCs w:val="28"/>
        </w:rPr>
        <w:t xml:space="preserve">       Спортсмен высокого класса в современном настольном теннисе должен обладать высоким уровнем развития специальных физических качеств (быстрота реакции, чувство мяча, быстрота ударных движений, быстрота передвижений).</w:t>
      </w:r>
    </w:p>
    <w:p w:rsidR="001A4067" w:rsidRPr="00F63E35" w:rsidRDefault="001A4067" w:rsidP="008B57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E35">
        <w:rPr>
          <w:rFonts w:ascii="Times New Roman" w:hAnsi="Times New Roman" w:cs="Times New Roman"/>
          <w:sz w:val="28"/>
          <w:szCs w:val="28"/>
        </w:rPr>
        <w:t xml:space="preserve">       Творческое использование упражнений, перечисленных в блоках, позволяет создавать бесчисленное множество тренировочных упражнений.</w:t>
      </w:r>
    </w:p>
    <w:p w:rsidR="001A4067" w:rsidRPr="00F63E35" w:rsidRDefault="001A4067" w:rsidP="008B57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E35">
        <w:rPr>
          <w:rFonts w:ascii="Times New Roman" w:hAnsi="Times New Roman" w:cs="Times New Roman"/>
          <w:sz w:val="28"/>
          <w:szCs w:val="28"/>
        </w:rPr>
        <w:lastRenderedPageBreak/>
        <w:t xml:space="preserve">       Исходная игровая стойка. Хватка. Жонглирование. Попадание в мишени на стене. Основы техники откидки слева, подача слева </w:t>
      </w:r>
      <w:proofErr w:type="spellStart"/>
      <w:r w:rsidRPr="00F63E35">
        <w:rPr>
          <w:rFonts w:ascii="Times New Roman" w:hAnsi="Times New Roman" w:cs="Times New Roman"/>
          <w:sz w:val="28"/>
          <w:szCs w:val="28"/>
        </w:rPr>
        <w:t>откидкой</w:t>
      </w:r>
      <w:proofErr w:type="spellEnd"/>
      <w:r w:rsidRPr="00F63E35">
        <w:rPr>
          <w:rFonts w:ascii="Times New Roman" w:hAnsi="Times New Roman" w:cs="Times New Roman"/>
          <w:sz w:val="28"/>
          <w:szCs w:val="28"/>
        </w:rPr>
        <w:t>. Простейшие виды передвижений в левой стойке при откидке слева. Основы техники наката справа. Быстрая подача накатом справа. Простейшие виды поворотов. Сочетание откидки слева и наката справа. Основы техники наката слева. Быстрая подача накатов слева. Простейшие виды передвижений в левой стойке при накатах слева. Сочетание накатов и откидок слева. Сочетание накатов и откидок справа. Повороты при ударах накатами слева и справа.</w:t>
      </w:r>
    </w:p>
    <w:p w:rsidR="001A4067" w:rsidRPr="00F63E35" w:rsidRDefault="001A4067" w:rsidP="008B57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E35">
        <w:rPr>
          <w:rFonts w:ascii="Times New Roman" w:hAnsi="Times New Roman" w:cs="Times New Roman"/>
          <w:sz w:val="28"/>
          <w:szCs w:val="28"/>
        </w:rPr>
        <w:t xml:space="preserve">       Жонглирование двумя мячами для  тенниса и двумя руками. Вращение волейбольного мяча на кончике пальца. Зеркальное выполнение упражнений, показываемых педагогом. Вращение руками в разных для каждой руки направлениях. Вращение руками (диаметры кругов разные). Ассиметричные движения по команде. Удары в игре у стола  по коротким мячам. Удары в игре у стола  по высоким мячам. Упражнения на расслабление, типа:</w:t>
      </w:r>
    </w:p>
    <w:p w:rsidR="001A4067" w:rsidRPr="00F63E35" w:rsidRDefault="001A4067" w:rsidP="008B57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E35">
        <w:rPr>
          <w:rFonts w:ascii="Times New Roman" w:hAnsi="Times New Roman" w:cs="Times New Roman"/>
          <w:sz w:val="28"/>
          <w:szCs w:val="28"/>
        </w:rPr>
        <w:t>- «падающих» рук, туловища, «подкашивающихся ног»;</w:t>
      </w:r>
    </w:p>
    <w:p w:rsidR="001A4067" w:rsidRPr="00F63E35" w:rsidRDefault="001A4067" w:rsidP="008B57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E35">
        <w:rPr>
          <w:rFonts w:ascii="Times New Roman" w:hAnsi="Times New Roman" w:cs="Times New Roman"/>
          <w:sz w:val="28"/>
          <w:szCs w:val="28"/>
        </w:rPr>
        <w:t>- пение, улыбки во время тяжелых упражнений;</w:t>
      </w:r>
    </w:p>
    <w:p w:rsidR="001A4067" w:rsidRPr="00F63E35" w:rsidRDefault="001A4067" w:rsidP="008B57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E35">
        <w:rPr>
          <w:rFonts w:ascii="Times New Roman" w:hAnsi="Times New Roman" w:cs="Times New Roman"/>
          <w:sz w:val="28"/>
          <w:szCs w:val="28"/>
        </w:rPr>
        <w:t>- выполнение упражнений с закрытыми глазами;</w:t>
      </w:r>
    </w:p>
    <w:p w:rsidR="001A4067" w:rsidRPr="00F63E35" w:rsidRDefault="001A4067" w:rsidP="008B57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E35">
        <w:rPr>
          <w:rFonts w:ascii="Times New Roman" w:hAnsi="Times New Roman" w:cs="Times New Roman"/>
          <w:sz w:val="28"/>
          <w:szCs w:val="28"/>
        </w:rPr>
        <w:t>- сочетание движений с активным выдохом.</w:t>
      </w:r>
    </w:p>
    <w:p w:rsidR="001A4067" w:rsidRDefault="001A4067" w:rsidP="008B5782">
      <w:pPr>
        <w:spacing w:after="0"/>
        <w:ind w:left="-54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67" w:rsidRDefault="001A4067" w:rsidP="00B20D80">
      <w:pPr>
        <w:spacing w:after="0" w:line="240" w:lineRule="auto"/>
        <w:ind w:left="-54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67" w:rsidRDefault="001A4067" w:rsidP="00B20D80">
      <w:pPr>
        <w:spacing w:after="0" w:line="240" w:lineRule="auto"/>
        <w:ind w:left="-54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67" w:rsidRDefault="001A4067" w:rsidP="00B20D80">
      <w:pPr>
        <w:spacing w:after="0" w:line="240" w:lineRule="auto"/>
        <w:ind w:left="-54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67" w:rsidRDefault="001A4067" w:rsidP="00B20D80">
      <w:pPr>
        <w:spacing w:after="0" w:line="240" w:lineRule="auto"/>
        <w:ind w:left="-54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67" w:rsidRDefault="001A4067" w:rsidP="00B20D80">
      <w:pPr>
        <w:spacing w:after="0" w:line="240" w:lineRule="auto"/>
        <w:ind w:left="-54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67" w:rsidRDefault="001A4067" w:rsidP="00B20D80">
      <w:pPr>
        <w:spacing w:after="0" w:line="240" w:lineRule="auto"/>
        <w:ind w:left="-54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67" w:rsidRDefault="001A4067" w:rsidP="00B20D80">
      <w:pPr>
        <w:spacing w:after="0" w:line="240" w:lineRule="auto"/>
        <w:ind w:left="-54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67" w:rsidRDefault="001A4067" w:rsidP="00B20D80">
      <w:pPr>
        <w:spacing w:after="0" w:line="240" w:lineRule="auto"/>
        <w:ind w:left="-54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67" w:rsidRDefault="001A4067" w:rsidP="00B20D80">
      <w:pPr>
        <w:spacing w:after="0" w:line="240" w:lineRule="auto"/>
        <w:ind w:left="-54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67" w:rsidRDefault="001A4067" w:rsidP="00B20D80">
      <w:pPr>
        <w:spacing w:after="0" w:line="240" w:lineRule="auto"/>
        <w:ind w:left="-54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67" w:rsidRDefault="001A4067" w:rsidP="00B20D80">
      <w:pPr>
        <w:spacing w:after="0" w:line="240" w:lineRule="auto"/>
        <w:ind w:left="-54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67" w:rsidRDefault="001A4067" w:rsidP="00B20D80">
      <w:pPr>
        <w:spacing w:after="0" w:line="240" w:lineRule="auto"/>
        <w:ind w:left="-54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67" w:rsidRDefault="001A4067" w:rsidP="00B20D80">
      <w:pPr>
        <w:spacing w:after="0" w:line="240" w:lineRule="auto"/>
        <w:ind w:left="-54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67" w:rsidRDefault="001A4067" w:rsidP="00B20D80">
      <w:pPr>
        <w:spacing w:after="0" w:line="240" w:lineRule="auto"/>
        <w:ind w:left="-54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67" w:rsidRDefault="001A4067" w:rsidP="00B20D80">
      <w:pPr>
        <w:spacing w:after="0" w:line="240" w:lineRule="auto"/>
        <w:ind w:left="-54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67" w:rsidRDefault="001A4067" w:rsidP="00B20D80">
      <w:pPr>
        <w:spacing w:after="0" w:line="240" w:lineRule="auto"/>
        <w:ind w:left="-54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67" w:rsidRDefault="001A4067" w:rsidP="00B20D80">
      <w:pPr>
        <w:spacing w:after="0" w:line="240" w:lineRule="auto"/>
        <w:ind w:left="-54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67" w:rsidRDefault="001A4067" w:rsidP="00B20D80">
      <w:pPr>
        <w:spacing w:after="0" w:line="240" w:lineRule="auto"/>
        <w:ind w:left="-54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67" w:rsidRDefault="001A4067" w:rsidP="00B20D80">
      <w:pPr>
        <w:spacing w:after="0" w:line="240" w:lineRule="auto"/>
        <w:ind w:left="-54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551" w:rsidRDefault="00B61551" w:rsidP="00B20D80">
      <w:pPr>
        <w:spacing w:after="0" w:line="240" w:lineRule="auto"/>
        <w:ind w:left="-54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551" w:rsidRDefault="00B61551" w:rsidP="00B20D80">
      <w:pPr>
        <w:spacing w:after="0" w:line="240" w:lineRule="auto"/>
        <w:ind w:left="-54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551" w:rsidRDefault="00B61551" w:rsidP="00B20D80">
      <w:pPr>
        <w:spacing w:after="0" w:line="240" w:lineRule="auto"/>
        <w:ind w:left="-54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D80" w:rsidRPr="00480610" w:rsidRDefault="001B4372" w:rsidP="00B20D80">
      <w:pPr>
        <w:spacing w:after="0" w:line="240" w:lineRule="auto"/>
        <w:ind w:left="-54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планирование.</w:t>
      </w:r>
    </w:p>
    <w:p w:rsidR="00B20D80" w:rsidRPr="00480610" w:rsidRDefault="00B20D80" w:rsidP="00B20D80">
      <w:pPr>
        <w:spacing w:after="0" w:line="240" w:lineRule="auto"/>
        <w:ind w:left="-540" w:firstLine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414"/>
        <w:gridCol w:w="3402"/>
      </w:tblGrid>
      <w:tr w:rsidR="00B61551" w:rsidRPr="00B66544" w:rsidTr="00D357E1">
        <w:trPr>
          <w:trHeight w:val="102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51" w:rsidRPr="00F63E35" w:rsidRDefault="00B61551" w:rsidP="00B20D80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F63E3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61551" w:rsidRPr="00F63E35" w:rsidRDefault="00B61551" w:rsidP="00B20D8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F63E3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63E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F63E3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51" w:rsidRPr="00F63E35" w:rsidRDefault="00B61551" w:rsidP="00B20D8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F63E35">
              <w:rPr>
                <w:rFonts w:ascii="Times New Roman" w:hAnsi="Times New Roman" w:cs="Times New Roman"/>
                <w:sz w:val="28"/>
                <w:szCs w:val="28"/>
              </w:rPr>
              <w:t>Разделы 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1551" w:rsidRPr="00F63E35" w:rsidRDefault="00B61551" w:rsidP="00B665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 в неделю</w:t>
            </w:r>
          </w:p>
        </w:tc>
      </w:tr>
      <w:tr w:rsidR="00B61551" w:rsidRPr="00480610" w:rsidTr="00D357E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51" w:rsidRPr="00F63E35" w:rsidRDefault="00B61551" w:rsidP="00B20D8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F63E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51" w:rsidRPr="00E66D82" w:rsidRDefault="00B61551" w:rsidP="00B20D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D82">
              <w:rPr>
                <w:rFonts w:ascii="Times New Roman" w:hAnsi="Times New Roman" w:cs="Times New Roman"/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51" w:rsidRPr="00F63E35" w:rsidRDefault="00B61551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1</w:t>
            </w:r>
          </w:p>
        </w:tc>
      </w:tr>
      <w:tr w:rsidR="00B61551" w:rsidRPr="00480610" w:rsidTr="00D357E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51" w:rsidRPr="00F63E35" w:rsidRDefault="00B61551" w:rsidP="00B20D8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F63E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51" w:rsidRPr="00F63E35" w:rsidRDefault="00B61551" w:rsidP="00B20D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E35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51" w:rsidRPr="00F63E35" w:rsidRDefault="00B61551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10</w:t>
            </w:r>
          </w:p>
        </w:tc>
      </w:tr>
      <w:tr w:rsidR="00B61551" w:rsidRPr="00480610" w:rsidTr="00D357E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51" w:rsidRPr="00F63E35" w:rsidRDefault="00B61551" w:rsidP="00B20D8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F63E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51" w:rsidRPr="00F63E35" w:rsidRDefault="00B61551" w:rsidP="00B20D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E35">
              <w:rPr>
                <w:rFonts w:ascii="Times New Roman" w:hAnsi="Times New Roman" w:cs="Times New Roman"/>
                <w:sz w:val="28"/>
                <w:szCs w:val="28"/>
              </w:rPr>
              <w:t>Специальная физическая подготовка.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51" w:rsidRPr="00F63E35" w:rsidRDefault="00B61551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21</w:t>
            </w:r>
          </w:p>
        </w:tc>
      </w:tr>
      <w:tr w:rsidR="00B61551" w:rsidRPr="00480610" w:rsidTr="00D357E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51" w:rsidRPr="00F63E35" w:rsidRDefault="00B61551" w:rsidP="00B20D8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F63E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51" w:rsidRPr="00F63E35" w:rsidRDefault="00B61551" w:rsidP="00B20D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E35">
              <w:rPr>
                <w:rFonts w:ascii="Times New Roman" w:hAnsi="Times New Roman" w:cs="Times New Roman"/>
                <w:sz w:val="28"/>
                <w:szCs w:val="28"/>
              </w:rPr>
              <w:t>Соревнования.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51" w:rsidRPr="00F63E35" w:rsidRDefault="00B61551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2</w:t>
            </w:r>
          </w:p>
        </w:tc>
      </w:tr>
      <w:tr w:rsidR="00B61551" w:rsidRPr="00480610" w:rsidTr="00D357E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51" w:rsidRPr="00F63E35" w:rsidRDefault="00B61551" w:rsidP="00B20D8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51" w:rsidRPr="00F63E35" w:rsidRDefault="00B61551" w:rsidP="00B20D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E3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51" w:rsidRPr="00D357E1" w:rsidRDefault="00B61551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en-US"/>
              </w:rPr>
            </w:pPr>
            <w:r w:rsidRPr="00D357E1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B20D80" w:rsidRPr="00480610" w:rsidRDefault="00B20D80" w:rsidP="00B20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D80" w:rsidRDefault="00B20D80" w:rsidP="00B20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544" w:rsidRDefault="00B66544" w:rsidP="00B20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544" w:rsidRDefault="00B66544" w:rsidP="00B20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544" w:rsidRDefault="00B66544" w:rsidP="00B20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544" w:rsidRDefault="00B66544" w:rsidP="00B20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544" w:rsidRDefault="00B66544" w:rsidP="00B20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544" w:rsidRDefault="00B66544" w:rsidP="00B20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544" w:rsidRDefault="00B66544" w:rsidP="00B20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544" w:rsidRDefault="00B66544" w:rsidP="00B20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D67" w:rsidRDefault="00A11D67" w:rsidP="00B20D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D67" w:rsidRDefault="00A11D67" w:rsidP="00B20D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D67" w:rsidRDefault="00A11D67" w:rsidP="00B20D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D67" w:rsidRDefault="00A11D67" w:rsidP="00B20D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D67" w:rsidRDefault="00A11D67" w:rsidP="00B20D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D67" w:rsidRDefault="00A11D67" w:rsidP="00B20D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D67" w:rsidRDefault="00A11D67" w:rsidP="00B20D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D67" w:rsidRDefault="00A11D67" w:rsidP="00B20D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D67" w:rsidRDefault="00A11D67" w:rsidP="00B20D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D67" w:rsidRDefault="00A11D67" w:rsidP="00B20D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D67" w:rsidRDefault="00A11D67" w:rsidP="00B20D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D67" w:rsidRDefault="00A11D67" w:rsidP="00B20D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D67" w:rsidRDefault="00A11D67" w:rsidP="00B20D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D67" w:rsidRDefault="00A11D67" w:rsidP="00B20D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D67" w:rsidRDefault="00A11D67" w:rsidP="00B20D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D67" w:rsidRDefault="00A11D67" w:rsidP="00B20D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D67" w:rsidRDefault="00A11D67" w:rsidP="00B20D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D67" w:rsidRDefault="00A11D67" w:rsidP="00B20D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D67" w:rsidRDefault="00A11D67" w:rsidP="00B20D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D67" w:rsidRDefault="00A11D67" w:rsidP="00B20D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D67" w:rsidRDefault="00A11D67" w:rsidP="00B20D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1551" w:rsidRDefault="00B61551" w:rsidP="00B20D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1551" w:rsidRDefault="00B61551" w:rsidP="00B20D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3D55" w:rsidRDefault="00173D55" w:rsidP="00B20D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0D80" w:rsidRDefault="001B4372" w:rsidP="00B20D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занятий ВУД</w:t>
      </w:r>
      <w:r w:rsidR="009D19A2">
        <w:rPr>
          <w:rFonts w:ascii="Times New Roman" w:hAnsi="Times New Roman" w:cs="Times New Roman"/>
          <w:b/>
          <w:bCs/>
          <w:sz w:val="28"/>
          <w:szCs w:val="28"/>
        </w:rPr>
        <w:t xml:space="preserve"> (3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DD704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EC6661">
        <w:rPr>
          <w:rFonts w:ascii="Times New Roman" w:hAnsi="Times New Roman" w:cs="Times New Roman"/>
          <w:b/>
          <w:bCs/>
          <w:sz w:val="28"/>
          <w:szCs w:val="28"/>
        </w:rPr>
        <w:t xml:space="preserve"> классы)</w:t>
      </w:r>
    </w:p>
    <w:p w:rsidR="00A11D67" w:rsidRPr="00480610" w:rsidRDefault="00A11D67" w:rsidP="00B20D8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"/>
        <w:gridCol w:w="4527"/>
        <w:gridCol w:w="1123"/>
        <w:gridCol w:w="1864"/>
        <w:gridCol w:w="1842"/>
      </w:tblGrid>
      <w:tr w:rsidR="00DD7044" w:rsidRPr="00480610" w:rsidTr="001B4372">
        <w:trPr>
          <w:trHeight w:val="41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44" w:rsidRPr="00480610" w:rsidRDefault="00DD7044" w:rsidP="00B20D80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DD7044" w:rsidRPr="00480610" w:rsidTr="001B4372">
        <w:trPr>
          <w:trHeight w:val="41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44" w:rsidRPr="00480610" w:rsidRDefault="00DD7044" w:rsidP="00B20D80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4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44" w:rsidRPr="00480610" w:rsidRDefault="00DD7044" w:rsidP="00B20D80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44" w:rsidRPr="00480610" w:rsidRDefault="00DD7044" w:rsidP="00B20D80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DD7044" w:rsidRPr="00480610" w:rsidTr="001B437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- 2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Default="00DD7044" w:rsidP="00B20D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Вводное занятие</w:t>
            </w:r>
            <w:r w:rsidRPr="00E66D8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 xml:space="preserve"> по настольному теннису, Т.Б.  инструктаж, обзор настольного тенниса</w:t>
            </w:r>
            <w:r w:rsidR="001B437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 xml:space="preserve"> в России</w:t>
            </w:r>
            <w:r w:rsidRPr="00E66D8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 xml:space="preserve">, </w:t>
            </w:r>
            <w:r w:rsidRPr="00E66D82">
              <w:rPr>
                <w:rFonts w:ascii="Times New Roman" w:hAnsi="Times New Roman" w:cs="Times New Roman"/>
                <w:sz w:val="28"/>
                <w:szCs w:val="28"/>
              </w:rPr>
              <w:t xml:space="preserve">гигиенические требования </w:t>
            </w:r>
            <w:proofErr w:type="gramStart"/>
            <w:r w:rsidRPr="00E66D8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E66D82">
              <w:rPr>
                <w:rFonts w:ascii="Times New Roman" w:hAnsi="Times New Roman" w:cs="Times New Roman"/>
                <w:sz w:val="28"/>
                <w:szCs w:val="28"/>
              </w:rPr>
              <w:t xml:space="preserve"> занимающимся спортом.</w:t>
            </w:r>
          </w:p>
          <w:p w:rsidR="00DD7044" w:rsidRPr="00E66D82" w:rsidRDefault="00DD7044" w:rsidP="00B20D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DD7044" w:rsidRPr="00480610" w:rsidTr="001B437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 xml:space="preserve">Изучение элементов стола и ракетки.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D7044" w:rsidRPr="00480610" w:rsidTr="001B437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Изучение плоскостей вращения мяча.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D7044" w:rsidRPr="00480610" w:rsidTr="001B437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Изучение хваток.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D7044" w:rsidRPr="00480610" w:rsidTr="001B437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Изучение выпадов.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D7044" w:rsidRPr="00480610" w:rsidTr="001B437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Передвижения игрока приставными шагами.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D7044" w:rsidRPr="00480610" w:rsidTr="001B437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Совершенствование выпадов, хваток, передвижения. Обучение подачи.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D7044" w:rsidRPr="00480610" w:rsidTr="001B437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Совершенствование выпадов, хваток, передвижения. Обучение подачи.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D7044" w:rsidRPr="00480610" w:rsidTr="001B437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Совершенствование выпадов, хваток, передвижения. Обучение подачи.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D7044" w:rsidRPr="00480610" w:rsidTr="001B437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Обучение техники подачи прямым ударом, совершенствование плоскостей вращения мяча.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D7044" w:rsidRPr="00480610" w:rsidTr="001B437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Обучение техники подачи прямым ударом, совершенствование плоскостей вращения мяча.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D7044" w:rsidRPr="00480610" w:rsidTr="001B437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Обучение техники подачи прямым ударом, совершенствование плоскостей вращения мяча.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D7044" w:rsidRPr="00480610" w:rsidTr="001B437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Игра-подача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D7044" w:rsidRPr="00480610" w:rsidTr="001B437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Обучение подачи «Маятник»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D7044" w:rsidRPr="00480610" w:rsidTr="001B437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Default="00DD7044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Обучение подачи «Маятник»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D7044" w:rsidRPr="00480610" w:rsidTr="001B437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Default="00DD7044" w:rsidP="00B20D80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Учебная игра с элементами подач.</w:t>
            </w:r>
          </w:p>
          <w:p w:rsidR="00DD7044" w:rsidRDefault="00DD7044" w:rsidP="00B20D80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  <w:p w:rsidR="00DD7044" w:rsidRPr="00480610" w:rsidRDefault="00DD7044" w:rsidP="00B20D80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D7044" w:rsidRPr="00480610" w:rsidTr="001B437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Обучение подачи «Веер». Совершенствование техники подачи «Маятник».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D7044" w:rsidRPr="00480610" w:rsidTr="001B437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Обучение подачи «Веер». Совершенствование техники подачи «Маятник».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D7044" w:rsidRPr="00480610" w:rsidTr="001B437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Совершенствование подачи «Маятник», «Веер», техника отскока мяча в игре.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D7044" w:rsidRPr="00480610" w:rsidTr="001B437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Совершенствование подачи «Маятник», «Веер», техника отскока мяча в игре.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D7044" w:rsidRPr="00480610" w:rsidTr="001B437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Учебная игра с изученными элементами.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D7044" w:rsidRPr="00480610" w:rsidTr="001B437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Обучение техники «срезка» мяча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D7044" w:rsidRPr="00480610" w:rsidTr="001B437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Обучение техники «срезка» мяча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D7044" w:rsidRPr="00480610" w:rsidTr="001B437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Совершенствование техники «срезки» в игре.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D7044" w:rsidRPr="00480610" w:rsidTr="001B437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Совершенствование техники «срезки» слева, справа. Игра с применением срезки.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D7044" w:rsidRPr="00480610" w:rsidTr="001B437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Совершенствование техники «срезки» слева, справа. Игра с применением срезки.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D7044" w:rsidRPr="00480610" w:rsidTr="001B437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Совершенствование техники движения ногами, руками в игре, техника подач.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D7044" w:rsidRPr="00480610" w:rsidTr="001B437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Совершенствование техники движения ногами, руками в игре, техника подач.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D7044" w:rsidRPr="00480610" w:rsidTr="001B437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Учебная игра с ранее изученными элементами.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D7044" w:rsidRPr="00480610" w:rsidTr="001B437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Учебная игра с ранее изученными элементами.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D7044" w:rsidRPr="00480610" w:rsidTr="001B437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Учебная игра с ранее изученными элементами.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D7044" w:rsidRPr="00480610" w:rsidTr="001B437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Default="00DD7044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33- </w:t>
            </w:r>
          </w:p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Соревнования.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D7044" w:rsidRPr="00480610" w:rsidTr="001B437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 </w:t>
            </w: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44" w:rsidRPr="00480610" w:rsidRDefault="00DD7044" w:rsidP="00B20D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 </w:t>
            </w:r>
            <w:r w:rsidRPr="0048061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</w:tbl>
    <w:p w:rsidR="003F6314" w:rsidRDefault="003F6314" w:rsidP="00B20D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D67" w:rsidRDefault="00A11D67" w:rsidP="003F63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D67" w:rsidRDefault="00A11D67" w:rsidP="003F63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D67" w:rsidRDefault="00A11D67" w:rsidP="003F63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19A2" w:rsidRDefault="009D19A2" w:rsidP="00B20D80">
      <w:pPr>
        <w:pStyle w:val="3"/>
        <w:spacing w:before="0" w:after="0" w:line="240" w:lineRule="auto"/>
        <w:contextualSpacing/>
        <w:jc w:val="center"/>
        <w:rPr>
          <w:rFonts w:ascii="Times New Roman" w:hAnsi="Times New Roman"/>
          <w:i w:val="0"/>
          <w:color w:val="0D0D0D"/>
          <w:sz w:val="28"/>
          <w:szCs w:val="28"/>
        </w:rPr>
      </w:pPr>
    </w:p>
    <w:p w:rsidR="00B20D80" w:rsidRPr="00480610" w:rsidRDefault="00B20D80" w:rsidP="00B20D80">
      <w:pPr>
        <w:pStyle w:val="3"/>
        <w:spacing w:before="0" w:after="0" w:line="240" w:lineRule="auto"/>
        <w:contextualSpacing/>
        <w:jc w:val="center"/>
        <w:rPr>
          <w:rFonts w:ascii="Times New Roman" w:hAnsi="Times New Roman"/>
          <w:i w:val="0"/>
          <w:color w:val="0D0D0D"/>
          <w:sz w:val="28"/>
          <w:szCs w:val="28"/>
        </w:rPr>
      </w:pPr>
      <w:r w:rsidRPr="00480610">
        <w:rPr>
          <w:rFonts w:ascii="Times New Roman" w:hAnsi="Times New Roman"/>
          <w:i w:val="0"/>
          <w:color w:val="0D0D0D"/>
          <w:sz w:val="28"/>
          <w:szCs w:val="28"/>
        </w:rPr>
        <w:lastRenderedPageBreak/>
        <w:t xml:space="preserve">Материально-техническое обеспечение </w:t>
      </w:r>
    </w:p>
    <w:p w:rsidR="00B20D80" w:rsidRPr="00B01CB1" w:rsidRDefault="00B20D80" w:rsidP="00B20D80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B01CB1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Для реализации рабочей программы используются: </w:t>
      </w:r>
    </w:p>
    <w:p w:rsidR="00B20D80" w:rsidRPr="00B01CB1" w:rsidRDefault="00B20D80" w:rsidP="00B20D80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B01CB1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</w:p>
    <w:p w:rsidR="00B20D80" w:rsidRPr="00B01CB1" w:rsidRDefault="00B20D80" w:rsidP="00961BA6">
      <w:pPr>
        <w:spacing w:after="0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     </w:t>
      </w:r>
      <w:r w:rsidRPr="00B01CB1">
        <w:rPr>
          <w:rFonts w:ascii="Times New Roman" w:hAnsi="Times New Roman" w:cs="Times New Roman"/>
          <w:color w:val="0D0D0D"/>
          <w:sz w:val="28"/>
          <w:szCs w:val="28"/>
        </w:rPr>
        <w:t xml:space="preserve">-  спортивный зал </w:t>
      </w:r>
    </w:p>
    <w:p w:rsidR="00B20D80" w:rsidRPr="00B01CB1" w:rsidRDefault="00B20D80" w:rsidP="00961BA6">
      <w:pPr>
        <w:spacing w:after="0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    </w:t>
      </w:r>
      <w:r w:rsidRPr="00B01CB1">
        <w:rPr>
          <w:rFonts w:ascii="Times New Roman" w:hAnsi="Times New Roman" w:cs="Times New Roman"/>
          <w:color w:val="0D0D0D"/>
          <w:sz w:val="28"/>
          <w:szCs w:val="28"/>
        </w:rPr>
        <w:t xml:space="preserve"> - спортивный инвентарь: </w:t>
      </w:r>
    </w:p>
    <w:p w:rsidR="00B20D80" w:rsidRPr="00B01CB1" w:rsidRDefault="00B20D80" w:rsidP="00961BA6">
      <w:pPr>
        <w:spacing w:after="0"/>
        <w:rPr>
          <w:rFonts w:ascii="Times New Roman" w:hAnsi="Times New Roman" w:cs="Times New Roman"/>
          <w:color w:val="0D0D0D"/>
          <w:sz w:val="28"/>
          <w:szCs w:val="28"/>
        </w:rPr>
      </w:pPr>
      <w:r w:rsidRPr="00B01CB1">
        <w:rPr>
          <w:rFonts w:ascii="Times New Roman" w:hAnsi="Times New Roman" w:cs="Times New Roman"/>
          <w:color w:val="0D0D0D"/>
          <w:sz w:val="28"/>
          <w:szCs w:val="28"/>
        </w:rPr>
        <w:t xml:space="preserve">     - секундомер электронный </w:t>
      </w:r>
    </w:p>
    <w:p w:rsidR="00B20D80" w:rsidRPr="00B01CB1" w:rsidRDefault="00B20D80" w:rsidP="00961BA6">
      <w:pPr>
        <w:spacing w:after="0"/>
        <w:rPr>
          <w:rFonts w:ascii="Times New Roman" w:hAnsi="Times New Roman" w:cs="Times New Roman"/>
          <w:color w:val="0D0D0D"/>
          <w:sz w:val="28"/>
          <w:szCs w:val="28"/>
        </w:rPr>
      </w:pPr>
      <w:r w:rsidRPr="00B01CB1">
        <w:rPr>
          <w:rFonts w:ascii="Times New Roman" w:hAnsi="Times New Roman" w:cs="Times New Roman"/>
          <w:color w:val="0D0D0D"/>
          <w:sz w:val="28"/>
          <w:szCs w:val="28"/>
        </w:rPr>
        <w:t xml:space="preserve">     - скамейка гимнастическая </w:t>
      </w:r>
    </w:p>
    <w:p w:rsidR="00B20D80" w:rsidRPr="00B01CB1" w:rsidRDefault="00B20D80" w:rsidP="00961BA6">
      <w:pPr>
        <w:spacing w:after="0"/>
        <w:rPr>
          <w:rFonts w:ascii="Times New Roman" w:hAnsi="Times New Roman" w:cs="Times New Roman"/>
          <w:color w:val="0D0D0D"/>
          <w:sz w:val="28"/>
          <w:szCs w:val="28"/>
        </w:rPr>
      </w:pPr>
      <w:r w:rsidRPr="00B01CB1">
        <w:rPr>
          <w:rFonts w:ascii="Times New Roman" w:hAnsi="Times New Roman" w:cs="Times New Roman"/>
          <w:color w:val="0D0D0D"/>
          <w:sz w:val="28"/>
          <w:szCs w:val="28"/>
        </w:rPr>
        <w:t xml:space="preserve">     - скакалки  </w:t>
      </w:r>
    </w:p>
    <w:p w:rsidR="00B20D80" w:rsidRPr="00B01CB1" w:rsidRDefault="00B20D80" w:rsidP="00961BA6">
      <w:pPr>
        <w:spacing w:after="0"/>
        <w:rPr>
          <w:rFonts w:ascii="Times New Roman" w:hAnsi="Times New Roman" w:cs="Times New Roman"/>
          <w:color w:val="0D0D0D"/>
          <w:sz w:val="28"/>
          <w:szCs w:val="28"/>
        </w:rPr>
      </w:pPr>
      <w:r w:rsidRPr="00B01CB1">
        <w:rPr>
          <w:rFonts w:ascii="Times New Roman" w:hAnsi="Times New Roman" w:cs="Times New Roman"/>
          <w:color w:val="0D0D0D"/>
          <w:sz w:val="28"/>
          <w:szCs w:val="28"/>
        </w:rPr>
        <w:t xml:space="preserve">     - мячи теннисные </w:t>
      </w:r>
    </w:p>
    <w:p w:rsidR="00B20D80" w:rsidRPr="00B01CB1" w:rsidRDefault="00B20D80" w:rsidP="00961BA6">
      <w:pPr>
        <w:spacing w:after="0"/>
        <w:rPr>
          <w:rFonts w:ascii="Times New Roman" w:hAnsi="Times New Roman" w:cs="Times New Roman"/>
          <w:color w:val="0D0D0D"/>
          <w:sz w:val="28"/>
          <w:szCs w:val="28"/>
        </w:rPr>
      </w:pPr>
      <w:r w:rsidRPr="00B01CB1">
        <w:rPr>
          <w:rFonts w:ascii="Times New Roman" w:hAnsi="Times New Roman" w:cs="Times New Roman"/>
          <w:color w:val="0D0D0D"/>
          <w:sz w:val="28"/>
          <w:szCs w:val="28"/>
        </w:rPr>
        <w:t xml:space="preserve">     - мячи набивные   </w:t>
      </w:r>
    </w:p>
    <w:p w:rsidR="00B20D80" w:rsidRPr="00B01CB1" w:rsidRDefault="00B20D80" w:rsidP="00961BA6">
      <w:pPr>
        <w:spacing w:after="0"/>
        <w:rPr>
          <w:rFonts w:ascii="Times New Roman" w:hAnsi="Times New Roman" w:cs="Times New Roman"/>
          <w:color w:val="0D0D0D"/>
          <w:sz w:val="28"/>
          <w:szCs w:val="28"/>
        </w:rPr>
      </w:pPr>
      <w:r w:rsidRPr="00B01CB1">
        <w:rPr>
          <w:rFonts w:ascii="Times New Roman" w:hAnsi="Times New Roman" w:cs="Times New Roman"/>
          <w:color w:val="0D0D0D"/>
          <w:sz w:val="28"/>
          <w:szCs w:val="28"/>
        </w:rPr>
        <w:t xml:space="preserve">    - теннисные столы </w:t>
      </w:r>
    </w:p>
    <w:p w:rsidR="00B20D80" w:rsidRPr="00B01CB1" w:rsidRDefault="00B20D80" w:rsidP="00961BA6">
      <w:pPr>
        <w:spacing w:after="0"/>
        <w:rPr>
          <w:rFonts w:ascii="Times New Roman" w:hAnsi="Times New Roman" w:cs="Times New Roman"/>
          <w:color w:val="0D0D0D"/>
          <w:sz w:val="28"/>
          <w:szCs w:val="28"/>
        </w:rPr>
      </w:pPr>
      <w:r w:rsidRPr="00B01CB1">
        <w:rPr>
          <w:rFonts w:ascii="Times New Roman" w:hAnsi="Times New Roman" w:cs="Times New Roman"/>
          <w:color w:val="0D0D0D"/>
          <w:sz w:val="28"/>
          <w:szCs w:val="28"/>
        </w:rPr>
        <w:t xml:space="preserve">     - учебно-методическая литература по настольному  </w:t>
      </w:r>
      <w:r>
        <w:rPr>
          <w:rFonts w:ascii="Times New Roman" w:hAnsi="Times New Roman" w:cs="Times New Roman"/>
          <w:color w:val="0D0D0D"/>
          <w:sz w:val="28"/>
          <w:szCs w:val="28"/>
        </w:rPr>
        <w:t>теннису</w:t>
      </w:r>
    </w:p>
    <w:p w:rsidR="00B20D80" w:rsidRPr="00B01CB1" w:rsidRDefault="00B20D80" w:rsidP="00B20D80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B01CB1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</w:p>
    <w:p w:rsidR="00B20D80" w:rsidRPr="00480610" w:rsidRDefault="00B20D80" w:rsidP="00B20D80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480610">
        <w:rPr>
          <w:rFonts w:ascii="Times New Roman" w:hAnsi="Times New Roman" w:cs="Times New Roman"/>
          <w:b/>
          <w:color w:val="0D0D0D"/>
          <w:sz w:val="28"/>
          <w:szCs w:val="28"/>
        </w:rPr>
        <w:t>Список литературы.</w:t>
      </w:r>
    </w:p>
    <w:p w:rsidR="00B20D80" w:rsidRPr="00480610" w:rsidRDefault="00B20D80" w:rsidP="00B20D80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</w:p>
    <w:p w:rsidR="00B20D80" w:rsidRPr="00F63E35" w:rsidRDefault="00B20D80" w:rsidP="00961B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E35">
        <w:rPr>
          <w:rFonts w:ascii="Times New Roman" w:hAnsi="Times New Roman" w:cs="Times New Roman"/>
          <w:sz w:val="28"/>
          <w:szCs w:val="28"/>
        </w:rPr>
        <w:t>1.Амелин А.Н., Паш</w:t>
      </w:r>
      <w:r w:rsidR="00173D55">
        <w:rPr>
          <w:rFonts w:ascii="Times New Roman" w:hAnsi="Times New Roman" w:cs="Times New Roman"/>
          <w:sz w:val="28"/>
          <w:szCs w:val="28"/>
        </w:rPr>
        <w:t xml:space="preserve">инин В.А. «Настольный теннис». </w:t>
      </w:r>
      <w:r w:rsidRPr="00F63E35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F63E35">
        <w:rPr>
          <w:rFonts w:ascii="Times New Roman" w:hAnsi="Times New Roman" w:cs="Times New Roman"/>
          <w:sz w:val="28"/>
          <w:szCs w:val="28"/>
        </w:rPr>
        <w:t>А.Н.Амелин</w:t>
      </w:r>
      <w:proofErr w:type="spellEnd"/>
      <w:r w:rsidRPr="00F63E35">
        <w:rPr>
          <w:rFonts w:ascii="Times New Roman" w:hAnsi="Times New Roman" w:cs="Times New Roman"/>
          <w:sz w:val="28"/>
          <w:szCs w:val="28"/>
        </w:rPr>
        <w:t>, В.А. Пашинин- Москва, «Физическая культура», 2004.</w:t>
      </w:r>
    </w:p>
    <w:p w:rsidR="00B20D80" w:rsidRPr="00F63E35" w:rsidRDefault="00B20D80" w:rsidP="00961B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E35">
        <w:rPr>
          <w:rFonts w:ascii="Times New Roman" w:hAnsi="Times New Roman" w:cs="Times New Roman"/>
          <w:sz w:val="28"/>
          <w:szCs w:val="28"/>
        </w:rPr>
        <w:t>2.Барчуков Г.В. «Учись игра</w:t>
      </w:r>
      <w:r w:rsidR="00173D55">
        <w:rPr>
          <w:rFonts w:ascii="Times New Roman" w:hAnsi="Times New Roman" w:cs="Times New Roman"/>
          <w:sz w:val="28"/>
          <w:szCs w:val="28"/>
        </w:rPr>
        <w:t xml:space="preserve">ть в настольный теннис». </w:t>
      </w:r>
      <w:r w:rsidRPr="00F63E35">
        <w:rPr>
          <w:rFonts w:ascii="Times New Roman" w:hAnsi="Times New Roman" w:cs="Times New Roman"/>
          <w:sz w:val="28"/>
          <w:szCs w:val="28"/>
        </w:rPr>
        <w:t xml:space="preserve"> / Г.В. Барчуков – Москва, «Советский спорт», 2005.</w:t>
      </w:r>
    </w:p>
    <w:p w:rsidR="00B20D80" w:rsidRDefault="00B20D80" w:rsidP="00B20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D80" w:rsidRPr="00E66D82" w:rsidRDefault="00B20D80" w:rsidP="00B20D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D82">
        <w:rPr>
          <w:rFonts w:ascii="Times New Roman" w:hAnsi="Times New Roman" w:cs="Times New Roman"/>
          <w:b/>
          <w:sz w:val="28"/>
          <w:szCs w:val="28"/>
        </w:rPr>
        <w:t>Литература в помощь педагогу</w:t>
      </w:r>
    </w:p>
    <w:p w:rsidR="00B20D80" w:rsidRPr="00E66D82" w:rsidRDefault="00B20D80" w:rsidP="00B20D80">
      <w:pPr>
        <w:spacing w:after="0" w:line="240" w:lineRule="auto"/>
        <w:rPr>
          <w:rFonts w:ascii="Times New Roman" w:hAnsi="Times New Roman" w:cs="Times New Roman"/>
        </w:rPr>
      </w:pPr>
    </w:p>
    <w:p w:rsidR="00B20D80" w:rsidRPr="00E66D82" w:rsidRDefault="00B20D80" w:rsidP="00961B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6D82">
        <w:rPr>
          <w:rFonts w:ascii="Times New Roman" w:hAnsi="Times New Roman" w:cs="Times New Roman"/>
          <w:sz w:val="28"/>
          <w:szCs w:val="28"/>
        </w:rPr>
        <w:t xml:space="preserve">1.Барчуков Г.В., Воробьев В.А., </w:t>
      </w:r>
      <w:proofErr w:type="spellStart"/>
      <w:r w:rsidRPr="00E66D82">
        <w:rPr>
          <w:rFonts w:ascii="Times New Roman" w:hAnsi="Times New Roman" w:cs="Times New Roman"/>
          <w:sz w:val="28"/>
          <w:szCs w:val="28"/>
        </w:rPr>
        <w:t>Матыцин</w:t>
      </w:r>
      <w:proofErr w:type="spellEnd"/>
      <w:r w:rsidRPr="00E66D82">
        <w:rPr>
          <w:rFonts w:ascii="Times New Roman" w:hAnsi="Times New Roman" w:cs="Times New Roman"/>
          <w:sz w:val="28"/>
          <w:szCs w:val="28"/>
        </w:rPr>
        <w:t xml:space="preserve"> О.В. Настольный теннис: Примерная программа спортивной подготовки для детско-юношеских спортивных школ, специализированных детско-юношеских школ олимпийского резерва (этапы спортивного совершенствования), школ высшего </w:t>
      </w:r>
      <w:r w:rsidR="00173D55">
        <w:rPr>
          <w:rFonts w:ascii="Times New Roman" w:hAnsi="Times New Roman" w:cs="Times New Roman"/>
          <w:sz w:val="28"/>
          <w:szCs w:val="28"/>
        </w:rPr>
        <w:t xml:space="preserve">спортивного мастерства. </w:t>
      </w:r>
      <w:r w:rsidRPr="00E66D82">
        <w:rPr>
          <w:rFonts w:ascii="Times New Roman" w:hAnsi="Times New Roman" w:cs="Times New Roman"/>
          <w:sz w:val="28"/>
          <w:szCs w:val="28"/>
        </w:rPr>
        <w:t xml:space="preserve"> /Г.В. Барчуков, В.А. Воробьев, О.В. </w:t>
      </w:r>
      <w:proofErr w:type="spellStart"/>
      <w:r w:rsidRPr="00E66D82">
        <w:rPr>
          <w:rFonts w:ascii="Times New Roman" w:hAnsi="Times New Roman" w:cs="Times New Roman"/>
          <w:sz w:val="28"/>
          <w:szCs w:val="28"/>
        </w:rPr>
        <w:t>Матыцин</w:t>
      </w:r>
      <w:proofErr w:type="spellEnd"/>
      <w:r w:rsidRPr="00E66D82">
        <w:rPr>
          <w:rFonts w:ascii="Times New Roman" w:hAnsi="Times New Roman" w:cs="Times New Roman"/>
          <w:sz w:val="28"/>
          <w:szCs w:val="28"/>
        </w:rPr>
        <w:t xml:space="preserve"> – Москва, «Советский спорт», 2004. </w:t>
      </w:r>
    </w:p>
    <w:p w:rsidR="00B20D80" w:rsidRPr="00E66D82" w:rsidRDefault="00B20D80" w:rsidP="00961B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6D82">
        <w:rPr>
          <w:rFonts w:ascii="Times New Roman" w:hAnsi="Times New Roman" w:cs="Times New Roman"/>
          <w:sz w:val="28"/>
          <w:szCs w:val="28"/>
        </w:rPr>
        <w:t>2.Ищенко С</w:t>
      </w:r>
      <w:r w:rsidR="00173D55">
        <w:rPr>
          <w:rFonts w:ascii="Times New Roman" w:hAnsi="Times New Roman" w:cs="Times New Roman"/>
          <w:sz w:val="28"/>
          <w:szCs w:val="28"/>
        </w:rPr>
        <w:t xml:space="preserve">.А. «Настольный теннис». </w:t>
      </w:r>
      <w:r w:rsidRPr="00E66D82">
        <w:rPr>
          <w:rFonts w:ascii="Times New Roman" w:hAnsi="Times New Roman" w:cs="Times New Roman"/>
          <w:sz w:val="28"/>
          <w:szCs w:val="28"/>
        </w:rPr>
        <w:t xml:space="preserve"> /С.А. Ищенко </w:t>
      </w:r>
      <w:proofErr w:type="gramStart"/>
      <w:r w:rsidRPr="00E66D82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E66D82">
        <w:rPr>
          <w:rFonts w:ascii="Times New Roman" w:hAnsi="Times New Roman" w:cs="Times New Roman"/>
          <w:sz w:val="28"/>
          <w:szCs w:val="28"/>
        </w:rPr>
        <w:t>ашкент, «Медицина»,2006.</w:t>
      </w:r>
    </w:p>
    <w:p w:rsidR="00B20D80" w:rsidRPr="00E66D82" w:rsidRDefault="00173D55" w:rsidP="00961B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3.«Настольный теннис». </w:t>
      </w:r>
      <w:r w:rsidR="00B20D80" w:rsidRPr="00E66D82">
        <w:rPr>
          <w:rFonts w:ascii="Times New Roman" w:hAnsi="Times New Roman" w:cs="Times New Roman"/>
          <w:sz w:val="28"/>
          <w:szCs w:val="28"/>
        </w:rPr>
        <w:t xml:space="preserve"> / Москва, «Физкультура и спорт».</w:t>
      </w:r>
    </w:p>
    <w:p w:rsidR="00B20D80" w:rsidRPr="00E66D82" w:rsidRDefault="00B20D80" w:rsidP="00961B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6D82">
        <w:rPr>
          <w:rFonts w:ascii="Times New Roman" w:hAnsi="Times New Roman" w:cs="Times New Roman"/>
          <w:sz w:val="28"/>
          <w:szCs w:val="28"/>
        </w:rPr>
        <w:t>4.Барчуков Г.В. «Настольный тенни</w:t>
      </w:r>
      <w:r w:rsidR="00173D55">
        <w:rPr>
          <w:rFonts w:ascii="Times New Roman" w:hAnsi="Times New Roman" w:cs="Times New Roman"/>
          <w:sz w:val="28"/>
          <w:szCs w:val="28"/>
        </w:rPr>
        <w:t xml:space="preserve">с». </w:t>
      </w:r>
      <w:r w:rsidRPr="00E66D82">
        <w:rPr>
          <w:rFonts w:ascii="Times New Roman" w:hAnsi="Times New Roman" w:cs="Times New Roman"/>
          <w:sz w:val="28"/>
          <w:szCs w:val="28"/>
        </w:rPr>
        <w:t>/Г.В. Барчуков – Москва, «Физкультура и спорт».</w:t>
      </w:r>
    </w:p>
    <w:p w:rsidR="00B20D80" w:rsidRPr="00E66D82" w:rsidRDefault="00B20D80" w:rsidP="00961B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6D82">
        <w:rPr>
          <w:rFonts w:ascii="Times New Roman" w:hAnsi="Times New Roman" w:cs="Times New Roman"/>
          <w:sz w:val="28"/>
          <w:szCs w:val="28"/>
        </w:rPr>
        <w:t>5.Журн</w:t>
      </w:r>
      <w:r w:rsidR="00173D55">
        <w:rPr>
          <w:rFonts w:ascii="Times New Roman" w:hAnsi="Times New Roman" w:cs="Times New Roman"/>
          <w:sz w:val="28"/>
          <w:szCs w:val="28"/>
        </w:rPr>
        <w:t>алы «Настольный теннис»</w:t>
      </w:r>
      <w:r w:rsidRPr="00E66D82">
        <w:rPr>
          <w:rFonts w:ascii="Times New Roman" w:hAnsi="Times New Roman" w:cs="Times New Roman"/>
          <w:sz w:val="28"/>
          <w:szCs w:val="28"/>
        </w:rPr>
        <w:t>.</w:t>
      </w:r>
    </w:p>
    <w:p w:rsidR="00B20D80" w:rsidRPr="008B57F7" w:rsidRDefault="00961BA6" w:rsidP="002E3B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57F7">
        <w:rPr>
          <w:rFonts w:ascii="Times New Roman" w:hAnsi="Times New Roman" w:cs="Times New Roman"/>
          <w:b/>
          <w:sz w:val="28"/>
          <w:szCs w:val="28"/>
        </w:rPr>
        <w:t>Интернет – ресурсы.</w:t>
      </w:r>
    </w:p>
    <w:p w:rsidR="002E3BC5" w:rsidRPr="008967BE" w:rsidRDefault="002E3BC5" w:rsidP="008967BE">
      <w:pPr>
        <w:pStyle w:val="c54"/>
        <w:spacing w:before="0" w:beforeAutospacing="0" w:after="0" w:afterAutospacing="0"/>
        <w:rPr>
          <w:rStyle w:val="c2"/>
          <w:sz w:val="28"/>
          <w:szCs w:val="28"/>
        </w:rPr>
      </w:pPr>
      <w:r w:rsidRPr="008967BE">
        <w:rPr>
          <w:rStyle w:val="c70"/>
          <w:sz w:val="28"/>
          <w:szCs w:val="28"/>
        </w:rPr>
        <w:t>-</w:t>
      </w:r>
      <w:hyperlink r:id="rId5" w:history="1">
        <w:r w:rsidRPr="008967BE">
          <w:rPr>
            <w:rStyle w:val="ad"/>
            <w:sz w:val="28"/>
            <w:szCs w:val="28"/>
          </w:rPr>
          <w:t>http://www.fisio.ru/fisioinschool.html</w:t>
        </w:r>
      </w:hyperlink>
      <w:r w:rsidRPr="008967BE">
        <w:rPr>
          <w:rStyle w:val="c2"/>
          <w:sz w:val="28"/>
          <w:szCs w:val="28"/>
        </w:rPr>
        <w:t xml:space="preserve">  Сайт, посвященный Здоровому образу  жизни, </w:t>
      </w:r>
    </w:p>
    <w:p w:rsidR="002E3BC5" w:rsidRPr="008967BE" w:rsidRDefault="002E3BC5" w:rsidP="008967BE">
      <w:pPr>
        <w:pStyle w:val="c54"/>
        <w:spacing w:before="0" w:beforeAutospacing="0" w:after="0" w:afterAutospacing="0"/>
        <w:rPr>
          <w:sz w:val="28"/>
          <w:szCs w:val="28"/>
        </w:rPr>
      </w:pPr>
      <w:proofErr w:type="gramStart"/>
      <w:r w:rsidRPr="008967BE">
        <w:rPr>
          <w:rStyle w:val="c70"/>
          <w:sz w:val="28"/>
          <w:szCs w:val="28"/>
        </w:rPr>
        <w:t>-</w:t>
      </w:r>
      <w:hyperlink r:id="rId6" w:history="1">
        <w:r w:rsidRPr="008967BE">
          <w:rPr>
            <w:rStyle w:val="ad"/>
            <w:sz w:val="28"/>
            <w:szCs w:val="28"/>
          </w:rPr>
          <w:t>http://cnit.ssau.ru/do/articles/fizo/fizo1</w:t>
        </w:r>
      </w:hyperlink>
      <w:r w:rsidRPr="008967BE">
        <w:rPr>
          <w:rStyle w:val="c2"/>
          <w:sz w:val="28"/>
          <w:szCs w:val="28"/>
        </w:rPr>
        <w:t>  Информационные технологии обучения в преподавании физической культур</w:t>
      </w:r>
      <w:proofErr w:type="gramEnd"/>
    </w:p>
    <w:p w:rsidR="002E3BC5" w:rsidRPr="008967BE" w:rsidRDefault="002E3BC5" w:rsidP="008967BE">
      <w:pPr>
        <w:pStyle w:val="c54"/>
        <w:spacing w:before="0" w:beforeAutospacing="0" w:after="0" w:afterAutospacing="0"/>
        <w:rPr>
          <w:sz w:val="28"/>
          <w:szCs w:val="28"/>
        </w:rPr>
      </w:pPr>
      <w:r w:rsidRPr="008967BE">
        <w:rPr>
          <w:rStyle w:val="c2"/>
          <w:sz w:val="28"/>
          <w:szCs w:val="28"/>
        </w:rPr>
        <w:t xml:space="preserve">- </w:t>
      </w:r>
      <w:hyperlink r:id="rId7" w:history="1">
        <w:r w:rsidRPr="008967BE">
          <w:rPr>
            <w:rStyle w:val="ad"/>
            <w:sz w:val="28"/>
            <w:szCs w:val="28"/>
          </w:rPr>
          <w:t>http://fizkultura-na5.ru/</w:t>
        </w:r>
      </w:hyperlink>
      <w:r w:rsidRPr="008967BE">
        <w:rPr>
          <w:rStyle w:val="c2"/>
          <w:sz w:val="28"/>
          <w:szCs w:val="28"/>
        </w:rPr>
        <w:t> Сайт учителей физкультуры</w:t>
      </w:r>
    </w:p>
    <w:p w:rsidR="00961BA6" w:rsidRPr="00961BA6" w:rsidRDefault="00961BA6">
      <w:pPr>
        <w:rPr>
          <w:rFonts w:ascii="Times New Roman" w:hAnsi="Times New Roman" w:cs="Times New Roman"/>
          <w:sz w:val="28"/>
          <w:szCs w:val="28"/>
        </w:rPr>
      </w:pPr>
    </w:p>
    <w:sectPr w:rsidR="00961BA6" w:rsidRPr="00961BA6" w:rsidSect="00B20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301C"/>
    <w:multiLevelType w:val="hybridMultilevel"/>
    <w:tmpl w:val="E318AE4E"/>
    <w:lvl w:ilvl="0" w:tplc="4AA894A4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>
    <w:nsid w:val="17E56D43"/>
    <w:multiLevelType w:val="hybridMultilevel"/>
    <w:tmpl w:val="CF8A5B6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266F3240"/>
    <w:multiLevelType w:val="hybridMultilevel"/>
    <w:tmpl w:val="F856A0B6"/>
    <w:lvl w:ilvl="0" w:tplc="981AB5EE">
      <w:numFmt w:val="bullet"/>
      <w:lvlText w:val=""/>
      <w:lvlJc w:val="left"/>
      <w:pPr>
        <w:ind w:left="7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28CA7E86"/>
    <w:multiLevelType w:val="hybridMultilevel"/>
    <w:tmpl w:val="5FB03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E513DD"/>
    <w:multiLevelType w:val="hybridMultilevel"/>
    <w:tmpl w:val="7700C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D56C00"/>
    <w:multiLevelType w:val="hybridMultilevel"/>
    <w:tmpl w:val="31A4B76C"/>
    <w:lvl w:ilvl="0" w:tplc="04190001">
      <w:start w:val="1"/>
      <w:numFmt w:val="bullet"/>
      <w:lvlText w:val=""/>
      <w:lvlJc w:val="left"/>
      <w:pPr>
        <w:ind w:left="17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7F7AA2"/>
    <w:multiLevelType w:val="hybridMultilevel"/>
    <w:tmpl w:val="CF5A6DC8"/>
    <w:lvl w:ilvl="0" w:tplc="04190001">
      <w:start w:val="1"/>
      <w:numFmt w:val="bullet"/>
      <w:lvlText w:val=""/>
      <w:lvlJc w:val="left"/>
      <w:pPr>
        <w:ind w:left="17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8E02F2"/>
    <w:multiLevelType w:val="hybridMultilevel"/>
    <w:tmpl w:val="966EA374"/>
    <w:lvl w:ilvl="0" w:tplc="04190001">
      <w:start w:val="1"/>
      <w:numFmt w:val="bullet"/>
      <w:lvlText w:val=""/>
      <w:lvlJc w:val="left"/>
      <w:pPr>
        <w:ind w:left="17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0D2655"/>
    <w:multiLevelType w:val="hybridMultilevel"/>
    <w:tmpl w:val="1DB87C24"/>
    <w:lvl w:ilvl="0" w:tplc="0419000B">
      <w:start w:val="1"/>
      <w:numFmt w:val="bullet"/>
      <w:lvlText w:val=""/>
      <w:lvlJc w:val="left"/>
      <w:pPr>
        <w:ind w:left="103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B20D80"/>
    <w:rsid w:val="00074E74"/>
    <w:rsid w:val="000846B5"/>
    <w:rsid w:val="001069C5"/>
    <w:rsid w:val="001333AD"/>
    <w:rsid w:val="001611A2"/>
    <w:rsid w:val="001719E0"/>
    <w:rsid w:val="00173D55"/>
    <w:rsid w:val="00195A91"/>
    <w:rsid w:val="001A4067"/>
    <w:rsid w:val="001B4372"/>
    <w:rsid w:val="001C0D0C"/>
    <w:rsid w:val="001D5487"/>
    <w:rsid w:val="002237BB"/>
    <w:rsid w:val="002248D5"/>
    <w:rsid w:val="00274FD9"/>
    <w:rsid w:val="002E3BC5"/>
    <w:rsid w:val="00367759"/>
    <w:rsid w:val="0036794B"/>
    <w:rsid w:val="00382804"/>
    <w:rsid w:val="003936E5"/>
    <w:rsid w:val="00395A46"/>
    <w:rsid w:val="003F6314"/>
    <w:rsid w:val="00421145"/>
    <w:rsid w:val="00462834"/>
    <w:rsid w:val="0046633B"/>
    <w:rsid w:val="00471D83"/>
    <w:rsid w:val="004E646E"/>
    <w:rsid w:val="00560574"/>
    <w:rsid w:val="00581EB3"/>
    <w:rsid w:val="005B0F3A"/>
    <w:rsid w:val="005C79BF"/>
    <w:rsid w:val="0060143C"/>
    <w:rsid w:val="00680DAA"/>
    <w:rsid w:val="00717CC4"/>
    <w:rsid w:val="007531AA"/>
    <w:rsid w:val="00794DEA"/>
    <w:rsid w:val="0082014F"/>
    <w:rsid w:val="008811A9"/>
    <w:rsid w:val="008854DB"/>
    <w:rsid w:val="008938B0"/>
    <w:rsid w:val="008967BE"/>
    <w:rsid w:val="008B212F"/>
    <w:rsid w:val="008B5782"/>
    <w:rsid w:val="008B57F7"/>
    <w:rsid w:val="008C3751"/>
    <w:rsid w:val="00914E1E"/>
    <w:rsid w:val="00927C66"/>
    <w:rsid w:val="009527EA"/>
    <w:rsid w:val="00961BA6"/>
    <w:rsid w:val="0097554F"/>
    <w:rsid w:val="00996648"/>
    <w:rsid w:val="009A5E72"/>
    <w:rsid w:val="009B3228"/>
    <w:rsid w:val="009D19A2"/>
    <w:rsid w:val="009D7B81"/>
    <w:rsid w:val="00A06BB2"/>
    <w:rsid w:val="00A11D67"/>
    <w:rsid w:val="00A52548"/>
    <w:rsid w:val="00A870C0"/>
    <w:rsid w:val="00A931A7"/>
    <w:rsid w:val="00AA2CEF"/>
    <w:rsid w:val="00AF20DF"/>
    <w:rsid w:val="00B20D80"/>
    <w:rsid w:val="00B471C7"/>
    <w:rsid w:val="00B5529F"/>
    <w:rsid w:val="00B56C0E"/>
    <w:rsid w:val="00B61551"/>
    <w:rsid w:val="00B66544"/>
    <w:rsid w:val="00B73ED9"/>
    <w:rsid w:val="00BA3333"/>
    <w:rsid w:val="00BD2FD7"/>
    <w:rsid w:val="00BD49C9"/>
    <w:rsid w:val="00BF1101"/>
    <w:rsid w:val="00C017D0"/>
    <w:rsid w:val="00C24D9B"/>
    <w:rsid w:val="00C71B2B"/>
    <w:rsid w:val="00CA1756"/>
    <w:rsid w:val="00D00C0A"/>
    <w:rsid w:val="00D3256D"/>
    <w:rsid w:val="00D357E1"/>
    <w:rsid w:val="00D712A4"/>
    <w:rsid w:val="00DB24F6"/>
    <w:rsid w:val="00DD7044"/>
    <w:rsid w:val="00E213EC"/>
    <w:rsid w:val="00E642D3"/>
    <w:rsid w:val="00E9238E"/>
    <w:rsid w:val="00EC6661"/>
    <w:rsid w:val="00ED49A1"/>
    <w:rsid w:val="00ED5F9F"/>
    <w:rsid w:val="00F21097"/>
    <w:rsid w:val="00F31A55"/>
    <w:rsid w:val="00F444AA"/>
    <w:rsid w:val="00F91000"/>
    <w:rsid w:val="00FD6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DEA"/>
  </w:style>
  <w:style w:type="paragraph" w:styleId="3">
    <w:name w:val="heading 3"/>
    <w:basedOn w:val="a"/>
    <w:link w:val="30"/>
    <w:semiHidden/>
    <w:unhideWhenUsed/>
    <w:qFormat/>
    <w:rsid w:val="00B20D80"/>
    <w:pPr>
      <w:spacing w:before="210" w:after="210" w:line="330" w:lineRule="atLeast"/>
      <w:outlineLvl w:val="2"/>
    </w:pPr>
    <w:rPr>
      <w:rFonts w:ascii="Georgia" w:eastAsia="Calibri" w:hAnsi="Georgia" w:cs="Times New Roman"/>
      <w:b/>
      <w:bCs/>
      <w:i/>
      <w:i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20D80"/>
    <w:rPr>
      <w:rFonts w:ascii="Georgia" w:eastAsia="Calibri" w:hAnsi="Georgia" w:cs="Times New Roman"/>
      <w:b/>
      <w:bCs/>
      <w:i/>
      <w:iCs/>
      <w:sz w:val="27"/>
      <w:szCs w:val="27"/>
    </w:rPr>
  </w:style>
  <w:style w:type="character" w:customStyle="1" w:styleId="a3">
    <w:name w:val="Верхний колонтитул Знак"/>
    <w:basedOn w:val="a0"/>
    <w:link w:val="a4"/>
    <w:semiHidden/>
    <w:rsid w:val="00B20D80"/>
    <w:rPr>
      <w:rFonts w:ascii="Times" w:eastAsia="DejaVu Sans" w:hAnsi="Times" w:cs="Times New Roman"/>
      <w:kern w:val="2"/>
      <w:sz w:val="24"/>
      <w:szCs w:val="24"/>
      <w:lang w:eastAsia="en-US"/>
    </w:rPr>
  </w:style>
  <w:style w:type="paragraph" w:styleId="a4">
    <w:name w:val="header"/>
    <w:basedOn w:val="a"/>
    <w:link w:val="a3"/>
    <w:semiHidden/>
    <w:unhideWhenUsed/>
    <w:rsid w:val="00B20D8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" w:eastAsia="DejaVu Sans" w:hAnsi="Times" w:cs="Times New Roman"/>
      <w:kern w:val="2"/>
      <w:sz w:val="24"/>
      <w:szCs w:val="24"/>
      <w:lang w:eastAsia="en-US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B20D80"/>
    <w:rPr>
      <w:rFonts w:ascii="Times" w:eastAsia="DejaVu Sans" w:hAnsi="Times" w:cs="Times New Roman"/>
      <w:kern w:val="2"/>
      <w:sz w:val="24"/>
      <w:szCs w:val="24"/>
      <w:lang w:eastAsia="en-US"/>
    </w:rPr>
  </w:style>
  <w:style w:type="paragraph" w:styleId="a6">
    <w:name w:val="footer"/>
    <w:basedOn w:val="a"/>
    <w:link w:val="a5"/>
    <w:uiPriority w:val="99"/>
    <w:semiHidden/>
    <w:unhideWhenUsed/>
    <w:rsid w:val="00B20D8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" w:eastAsia="DejaVu Sans" w:hAnsi="Times" w:cs="Times New Roman"/>
      <w:kern w:val="2"/>
      <w:sz w:val="24"/>
      <w:szCs w:val="24"/>
      <w:lang w:eastAsia="en-US"/>
    </w:rPr>
  </w:style>
  <w:style w:type="character" w:customStyle="1" w:styleId="1">
    <w:name w:val="Нижний колонтитул Знак1"/>
    <w:basedOn w:val="a0"/>
    <w:link w:val="a6"/>
    <w:uiPriority w:val="99"/>
    <w:semiHidden/>
    <w:rsid w:val="00B20D80"/>
  </w:style>
  <w:style w:type="character" w:customStyle="1" w:styleId="NoSpacingChar">
    <w:name w:val="No Spacing Char"/>
    <w:link w:val="10"/>
    <w:locked/>
    <w:rsid w:val="00B20D80"/>
    <w:rPr>
      <w:rFonts w:ascii="Calibri" w:hAnsi="Calibri"/>
      <w:lang w:eastAsia="en-US"/>
    </w:rPr>
  </w:style>
  <w:style w:type="paragraph" w:customStyle="1" w:styleId="10">
    <w:name w:val="Без интервала1"/>
    <w:link w:val="NoSpacingChar"/>
    <w:rsid w:val="00B20D80"/>
    <w:pPr>
      <w:spacing w:after="0" w:line="240" w:lineRule="auto"/>
    </w:pPr>
    <w:rPr>
      <w:rFonts w:ascii="Calibri" w:hAnsi="Calibri"/>
      <w:lang w:eastAsia="en-US"/>
    </w:rPr>
  </w:style>
  <w:style w:type="paragraph" w:styleId="a7">
    <w:name w:val="List Paragraph"/>
    <w:basedOn w:val="a"/>
    <w:uiPriority w:val="34"/>
    <w:qFormat/>
    <w:rsid w:val="00B20D80"/>
    <w:pPr>
      <w:ind w:left="720"/>
      <w:contextualSpacing/>
    </w:pPr>
  </w:style>
  <w:style w:type="character" w:customStyle="1" w:styleId="a8">
    <w:name w:val="Текст выноски Знак"/>
    <w:basedOn w:val="a0"/>
    <w:link w:val="a9"/>
    <w:uiPriority w:val="99"/>
    <w:semiHidden/>
    <w:rsid w:val="00B20D80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B20D8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 Spacing"/>
    <w:link w:val="ab"/>
    <w:qFormat/>
    <w:rsid w:val="00D00C0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c">
    <w:name w:val="Emphasis"/>
    <w:qFormat/>
    <w:rsid w:val="000846B5"/>
    <w:rPr>
      <w:i/>
      <w:iCs/>
    </w:rPr>
  </w:style>
  <w:style w:type="character" w:customStyle="1" w:styleId="ab">
    <w:name w:val="Без интервала Знак"/>
    <w:link w:val="aa"/>
    <w:rsid w:val="000846B5"/>
    <w:rPr>
      <w:rFonts w:ascii="Calibri" w:eastAsia="Calibri" w:hAnsi="Calibri" w:cs="Times New Roman"/>
      <w:lang w:eastAsia="en-US"/>
    </w:rPr>
  </w:style>
  <w:style w:type="character" w:customStyle="1" w:styleId="c2">
    <w:name w:val="c2"/>
    <w:basedOn w:val="a0"/>
    <w:rsid w:val="001B4372"/>
  </w:style>
  <w:style w:type="paragraph" w:customStyle="1" w:styleId="c54">
    <w:name w:val="c54"/>
    <w:basedOn w:val="a"/>
    <w:rsid w:val="002E3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2E3BC5"/>
  </w:style>
  <w:style w:type="character" w:customStyle="1" w:styleId="c70">
    <w:name w:val="c70"/>
    <w:basedOn w:val="a0"/>
    <w:rsid w:val="002E3BC5"/>
  </w:style>
  <w:style w:type="character" w:customStyle="1" w:styleId="c55">
    <w:name w:val="c55"/>
    <w:basedOn w:val="a0"/>
    <w:rsid w:val="002E3BC5"/>
  </w:style>
  <w:style w:type="character" w:styleId="ad">
    <w:name w:val="Hyperlink"/>
    <w:basedOn w:val="a0"/>
    <w:uiPriority w:val="99"/>
    <w:semiHidden/>
    <w:unhideWhenUsed/>
    <w:rsid w:val="002E3B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0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fizkultura-na5.ru/&amp;sa=D&amp;source=editors&amp;ust=1641640941255000&amp;usg=AOvVaw0i2NKiRCydqqh362-RLEi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cnit.ssau.ru/do/articles/fizo/fizo1&amp;sa=D&amp;source=editors&amp;ust=1641640941255000&amp;usg=AOvVaw0e8tJmJKznZ7MzR9ps6OQb" TargetMode="External"/><Relationship Id="rId5" Type="http://schemas.openxmlformats.org/officeDocument/2006/relationships/hyperlink" Target="https://www.google.com/url?q=http://www.fisio.ru/fisioinschool.html&amp;sa=D&amp;source=editors&amp;ust=1641640941254000&amp;usg=AOvVaw0TV0fyc2b6ZsylvVJLjKp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14</Pages>
  <Words>3406</Words>
  <Characters>19416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dcterms:created xsi:type="dcterms:W3CDTF">2023-09-26T05:04:00Z</dcterms:created>
  <dcterms:modified xsi:type="dcterms:W3CDTF">2024-11-13T05:58:00Z</dcterms:modified>
</cp:coreProperties>
</file>