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91" w:rsidRPr="00FF3693" w:rsidRDefault="00E06C91" w:rsidP="00FF3693">
      <w:pPr>
        <w:pStyle w:val="1"/>
        <w:spacing w:after="329"/>
        <w:jc w:val="center"/>
        <w:rPr>
          <w:sz w:val="28"/>
          <w:szCs w:val="28"/>
        </w:rPr>
      </w:pPr>
      <w:r w:rsidRPr="00FF3693">
        <w:rPr>
          <w:sz w:val="28"/>
          <w:szCs w:val="28"/>
        </w:rPr>
        <w:t xml:space="preserve">Муниципальное общеобразовательное учреждение </w:t>
      </w:r>
      <w:r w:rsidR="00FF3693">
        <w:rPr>
          <w:sz w:val="28"/>
          <w:szCs w:val="28"/>
        </w:rPr>
        <w:t xml:space="preserve">                                            </w:t>
      </w:r>
      <w:r w:rsidRPr="00FF3693">
        <w:rPr>
          <w:sz w:val="28"/>
          <w:szCs w:val="28"/>
        </w:rPr>
        <w:t xml:space="preserve">«Средняя школа № З» </w:t>
      </w:r>
      <w:r w:rsidR="00FF3693">
        <w:rPr>
          <w:sz w:val="28"/>
          <w:szCs w:val="28"/>
        </w:rPr>
        <w:t xml:space="preserve">    </w:t>
      </w:r>
      <w:r w:rsidRPr="00FF3693">
        <w:rPr>
          <w:sz w:val="28"/>
          <w:szCs w:val="28"/>
        </w:rPr>
        <w:t>г. Гаврилов-Яма</w:t>
      </w:r>
    </w:p>
    <w:p w:rsidR="00E06C91" w:rsidRDefault="00E06C91" w:rsidP="00E06C91">
      <w:pPr>
        <w:spacing w:after="91"/>
        <w:ind w:left="4421"/>
      </w:pPr>
      <w:r>
        <w:rPr>
          <w:noProof/>
          <w:lang w:eastAsia="ru-RU"/>
        </w:rPr>
        <w:drawing>
          <wp:inline distT="0" distB="0" distL="0" distR="0">
            <wp:extent cx="2857500" cy="1981200"/>
            <wp:effectExtent l="19050" t="0" r="0" b="0"/>
            <wp:docPr id="1"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 cstate="print"/>
                    <a:srcRect/>
                    <a:stretch>
                      <a:fillRect/>
                    </a:stretch>
                  </pic:blipFill>
                  <pic:spPr bwMode="auto">
                    <a:xfrm>
                      <a:off x="0" y="0"/>
                      <a:ext cx="2857500" cy="1981200"/>
                    </a:xfrm>
                    <a:prstGeom prst="rect">
                      <a:avLst/>
                    </a:prstGeom>
                    <a:noFill/>
                    <a:ln w="9525">
                      <a:noFill/>
                      <a:miter lim="800000"/>
                      <a:headEnd/>
                      <a:tailEnd/>
                    </a:ln>
                  </pic:spPr>
                </pic:pic>
              </a:graphicData>
            </a:graphic>
          </wp:inline>
        </w:drawing>
      </w:r>
    </w:p>
    <w:p w:rsidR="00E06C91" w:rsidRPr="00417C48" w:rsidRDefault="00E06C91" w:rsidP="00FF3693">
      <w:pPr>
        <w:spacing w:after="303" w:line="265" w:lineRule="auto"/>
        <w:ind w:left="-5" w:hanging="10"/>
        <w:jc w:val="center"/>
        <w:rPr>
          <w:sz w:val="32"/>
          <w:szCs w:val="32"/>
        </w:rPr>
      </w:pPr>
      <w:r w:rsidRPr="00417C48">
        <w:rPr>
          <w:rFonts w:ascii="Times New Roman" w:eastAsia="Times New Roman" w:hAnsi="Times New Roman" w:cs="Times New Roman"/>
          <w:sz w:val="32"/>
          <w:szCs w:val="32"/>
        </w:rPr>
        <w:t>Дополнительная общеобразовательная общеразвивающая программа</w:t>
      </w:r>
    </w:p>
    <w:p w:rsidR="00E06C91" w:rsidRPr="00417C48" w:rsidRDefault="00E06C91" w:rsidP="00FF3693">
      <w:pPr>
        <w:spacing w:after="227"/>
        <w:ind w:left="1171"/>
        <w:jc w:val="center"/>
        <w:rPr>
          <w:sz w:val="32"/>
          <w:szCs w:val="32"/>
        </w:rPr>
      </w:pPr>
      <w:r w:rsidRPr="00417C48">
        <w:rPr>
          <w:rFonts w:ascii="Times New Roman" w:eastAsia="Times New Roman" w:hAnsi="Times New Roman" w:cs="Times New Roman"/>
          <w:sz w:val="32"/>
          <w:szCs w:val="32"/>
        </w:rPr>
        <w:t>«Танцевальный коллектив «Ай да танцы»»</w:t>
      </w:r>
    </w:p>
    <w:p w:rsidR="00E06C91" w:rsidRPr="00417C48" w:rsidRDefault="00E06C91" w:rsidP="00FF3693">
      <w:pPr>
        <w:pStyle w:val="1"/>
        <w:spacing w:after="2273"/>
        <w:ind w:left="1210"/>
        <w:jc w:val="center"/>
        <w:rPr>
          <w:sz w:val="32"/>
          <w:szCs w:val="32"/>
        </w:rPr>
      </w:pPr>
      <w:r w:rsidRPr="00417C48">
        <w:rPr>
          <w:noProof/>
          <w:sz w:val="32"/>
          <w:szCs w:val="32"/>
          <w:lang w:bidi="ar-SA"/>
        </w:rPr>
        <w:drawing>
          <wp:anchor distT="0" distB="0" distL="114300" distR="114300" simplePos="0" relativeHeight="251660288" behindDoc="0" locked="0" layoutInCell="1" allowOverlap="0">
            <wp:simplePos x="0" y="0"/>
            <wp:positionH relativeFrom="page">
              <wp:posOffset>658495</wp:posOffset>
            </wp:positionH>
            <wp:positionV relativeFrom="page">
              <wp:posOffset>1673225</wp:posOffset>
            </wp:positionV>
            <wp:extent cx="18415" cy="347345"/>
            <wp:effectExtent l="19050" t="0" r="635" b="0"/>
            <wp:wrapTopAndBottom/>
            <wp:docPr id="2"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8" cstate="print"/>
                    <a:srcRect/>
                    <a:stretch>
                      <a:fillRect/>
                    </a:stretch>
                  </pic:blipFill>
                  <pic:spPr bwMode="auto">
                    <a:xfrm>
                      <a:off x="0" y="0"/>
                      <a:ext cx="18415" cy="347345"/>
                    </a:xfrm>
                    <a:prstGeom prst="rect">
                      <a:avLst/>
                    </a:prstGeom>
                    <a:noFill/>
                    <a:ln w="9525">
                      <a:noFill/>
                      <a:miter lim="800000"/>
                      <a:headEnd/>
                      <a:tailEnd/>
                    </a:ln>
                  </pic:spPr>
                </pic:pic>
              </a:graphicData>
            </a:graphic>
          </wp:anchor>
        </w:drawing>
      </w:r>
      <w:r w:rsidRPr="00417C48">
        <w:rPr>
          <w:noProof/>
          <w:sz w:val="32"/>
          <w:szCs w:val="32"/>
          <w:lang w:bidi="ar-SA"/>
        </w:rPr>
        <w:drawing>
          <wp:anchor distT="0" distB="0" distL="114300" distR="114300" simplePos="0" relativeHeight="251661312" behindDoc="0" locked="0" layoutInCell="1" allowOverlap="0">
            <wp:simplePos x="0" y="0"/>
            <wp:positionH relativeFrom="page">
              <wp:posOffset>679450</wp:posOffset>
            </wp:positionH>
            <wp:positionV relativeFrom="page">
              <wp:posOffset>4547870</wp:posOffset>
            </wp:positionV>
            <wp:extent cx="15240" cy="445135"/>
            <wp:effectExtent l="19050" t="0" r="3810" b="0"/>
            <wp:wrapTopAndBottom/>
            <wp:docPr id="3"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cstate="print"/>
                    <a:srcRect/>
                    <a:stretch>
                      <a:fillRect/>
                    </a:stretch>
                  </pic:blipFill>
                  <pic:spPr bwMode="auto">
                    <a:xfrm>
                      <a:off x="0" y="0"/>
                      <a:ext cx="15240" cy="445135"/>
                    </a:xfrm>
                    <a:prstGeom prst="rect">
                      <a:avLst/>
                    </a:prstGeom>
                    <a:noFill/>
                    <a:ln w="9525">
                      <a:noFill/>
                      <a:miter lim="800000"/>
                      <a:headEnd/>
                      <a:tailEnd/>
                    </a:ln>
                  </pic:spPr>
                </pic:pic>
              </a:graphicData>
            </a:graphic>
          </wp:anchor>
        </w:drawing>
      </w:r>
      <w:r w:rsidRPr="00417C48">
        <w:rPr>
          <w:noProof/>
          <w:sz w:val="32"/>
          <w:szCs w:val="32"/>
          <w:lang w:bidi="ar-SA"/>
        </w:rPr>
        <w:drawing>
          <wp:anchor distT="0" distB="0" distL="114300" distR="114300" simplePos="0" relativeHeight="251662336" behindDoc="0" locked="0" layoutInCell="1" allowOverlap="0">
            <wp:simplePos x="0" y="0"/>
            <wp:positionH relativeFrom="page">
              <wp:posOffset>694690</wp:posOffset>
            </wp:positionH>
            <wp:positionV relativeFrom="page">
              <wp:posOffset>6389370</wp:posOffset>
            </wp:positionV>
            <wp:extent cx="15240" cy="481330"/>
            <wp:effectExtent l="19050" t="0" r="3810" b="0"/>
            <wp:wrapSquare wrapText="bothSides"/>
            <wp:docPr id="4"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0" cstate="print"/>
                    <a:srcRect/>
                    <a:stretch>
                      <a:fillRect/>
                    </a:stretch>
                  </pic:blipFill>
                  <pic:spPr bwMode="auto">
                    <a:xfrm>
                      <a:off x="0" y="0"/>
                      <a:ext cx="15240" cy="481330"/>
                    </a:xfrm>
                    <a:prstGeom prst="rect">
                      <a:avLst/>
                    </a:prstGeom>
                    <a:noFill/>
                    <a:ln w="9525">
                      <a:noFill/>
                      <a:miter lim="800000"/>
                      <a:headEnd/>
                      <a:tailEnd/>
                    </a:ln>
                  </pic:spPr>
                </pic:pic>
              </a:graphicData>
            </a:graphic>
          </wp:anchor>
        </w:drawing>
      </w:r>
      <w:r w:rsidRPr="00417C48">
        <w:rPr>
          <w:noProof/>
          <w:sz w:val="32"/>
          <w:szCs w:val="32"/>
          <w:lang w:bidi="ar-SA"/>
        </w:rPr>
        <w:drawing>
          <wp:anchor distT="0" distB="0" distL="114300" distR="114300" simplePos="0" relativeHeight="251663360" behindDoc="0" locked="0" layoutInCell="1" allowOverlap="0">
            <wp:simplePos x="0" y="0"/>
            <wp:positionH relativeFrom="page">
              <wp:posOffset>716280</wp:posOffset>
            </wp:positionH>
            <wp:positionV relativeFrom="page">
              <wp:posOffset>8279130</wp:posOffset>
            </wp:positionV>
            <wp:extent cx="12065" cy="499745"/>
            <wp:effectExtent l="19050" t="0" r="6985" b="0"/>
            <wp:wrapTopAndBottom/>
            <wp:docPr id="5"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 cstate="print"/>
                    <a:srcRect/>
                    <a:stretch>
                      <a:fillRect/>
                    </a:stretch>
                  </pic:blipFill>
                  <pic:spPr bwMode="auto">
                    <a:xfrm>
                      <a:off x="0" y="0"/>
                      <a:ext cx="12065" cy="499745"/>
                    </a:xfrm>
                    <a:prstGeom prst="rect">
                      <a:avLst/>
                    </a:prstGeom>
                    <a:noFill/>
                    <a:ln w="9525">
                      <a:noFill/>
                      <a:miter lim="800000"/>
                      <a:headEnd/>
                      <a:tailEnd/>
                    </a:ln>
                  </pic:spPr>
                </pic:pic>
              </a:graphicData>
            </a:graphic>
          </wp:anchor>
        </w:drawing>
      </w:r>
      <w:r w:rsidRPr="00417C48">
        <w:rPr>
          <w:sz w:val="32"/>
          <w:szCs w:val="32"/>
        </w:rPr>
        <w:t>художественно-эстетической направленности</w:t>
      </w:r>
    </w:p>
    <w:p w:rsidR="00E06C91" w:rsidRPr="000D1199" w:rsidRDefault="00E06C91" w:rsidP="00E06C91">
      <w:pPr>
        <w:spacing w:after="204" w:line="265" w:lineRule="auto"/>
        <w:ind w:left="10" w:right="4" w:hanging="10"/>
        <w:jc w:val="right"/>
      </w:pPr>
      <w:r w:rsidRPr="000D1199">
        <w:rPr>
          <w:rFonts w:ascii="Times New Roman" w:eastAsia="Times New Roman" w:hAnsi="Times New Roman" w:cs="Times New Roman"/>
          <w:sz w:val="24"/>
        </w:rPr>
        <w:t>Для учащихся: 1-5 класса</w:t>
      </w:r>
    </w:p>
    <w:p w:rsidR="00E06C91" w:rsidRDefault="00E06C91" w:rsidP="00E06C91">
      <w:pPr>
        <w:spacing w:after="780" w:line="265" w:lineRule="auto"/>
        <w:ind w:left="10" w:right="4" w:hanging="10"/>
        <w:jc w:val="right"/>
        <w:rPr>
          <w:rFonts w:ascii="Times New Roman" w:eastAsia="Times New Roman" w:hAnsi="Times New Roman" w:cs="Times New Roman"/>
          <w:sz w:val="24"/>
        </w:rPr>
      </w:pPr>
      <w:r w:rsidRPr="000D1199">
        <w:rPr>
          <w:rFonts w:ascii="Times New Roman" w:eastAsia="Times New Roman" w:hAnsi="Times New Roman" w:cs="Times New Roman"/>
          <w:sz w:val="24"/>
        </w:rPr>
        <w:t>Срок реализации:</w:t>
      </w:r>
      <w:r w:rsidR="008A2661">
        <w:rPr>
          <w:rFonts w:ascii="Times New Roman" w:eastAsia="Times New Roman" w:hAnsi="Times New Roman" w:cs="Times New Roman"/>
          <w:sz w:val="24"/>
        </w:rPr>
        <w:t xml:space="preserve"> 1 год</w:t>
      </w:r>
      <w:r w:rsidRPr="000D1199">
        <w:rPr>
          <w:rFonts w:ascii="Times New Roman" w:eastAsia="Times New Roman" w:hAnsi="Times New Roman" w:cs="Times New Roman"/>
          <w:sz w:val="24"/>
        </w:rPr>
        <w:t xml:space="preserve"> </w:t>
      </w:r>
    </w:p>
    <w:p w:rsidR="00E06C91" w:rsidRPr="000D1199" w:rsidRDefault="00FF3693" w:rsidP="00E06C91">
      <w:pPr>
        <w:spacing w:after="780" w:line="265" w:lineRule="auto"/>
        <w:ind w:left="10" w:right="4" w:hanging="10"/>
        <w:jc w:val="right"/>
      </w:pPr>
      <w:r>
        <w:rPr>
          <w:rFonts w:ascii="Times New Roman" w:eastAsia="Times New Roman" w:hAnsi="Times New Roman" w:cs="Times New Roman"/>
          <w:sz w:val="24"/>
        </w:rPr>
        <w:t>Составитель: Педагог д</w:t>
      </w:r>
      <w:r w:rsidR="00E06C91" w:rsidRPr="000D1199">
        <w:rPr>
          <w:rFonts w:ascii="Times New Roman" w:eastAsia="Times New Roman" w:hAnsi="Times New Roman" w:cs="Times New Roman"/>
          <w:sz w:val="24"/>
        </w:rPr>
        <w:t>ополнительного образования Морозова Р.В.</w:t>
      </w:r>
    </w:p>
    <w:p w:rsidR="00E06C91" w:rsidRDefault="00E06C91" w:rsidP="00E06C91">
      <w:pPr>
        <w:pStyle w:val="1"/>
        <w:ind w:left="2137"/>
      </w:pPr>
      <w:r>
        <w:t xml:space="preserve">             </w:t>
      </w:r>
    </w:p>
    <w:p w:rsidR="00E06C91" w:rsidRDefault="00E06C91" w:rsidP="00E06C91">
      <w:pPr>
        <w:pStyle w:val="1"/>
        <w:ind w:left="2137"/>
      </w:pPr>
      <w:r>
        <w:t xml:space="preserve">                             Гаврилов —Ям, 2023-2024 год</w:t>
      </w:r>
    </w:p>
    <w:p w:rsidR="00E06C91" w:rsidRDefault="00E06C91" w:rsidP="00456313">
      <w:pPr>
        <w:widowControl w:val="0"/>
        <w:autoSpaceDE w:val="0"/>
        <w:autoSpaceDN w:val="0"/>
        <w:spacing w:before="68" w:after="0" w:line="240" w:lineRule="auto"/>
        <w:ind w:right="2611"/>
        <w:outlineLvl w:val="0"/>
        <w:rPr>
          <w:rFonts w:ascii="Times New Roman" w:eastAsia="Times New Roman" w:hAnsi="Times New Roman" w:cs="Times New Roman"/>
          <w:b/>
          <w:bCs/>
          <w:lang w:eastAsia="ru-RU" w:bidi="ru-RU"/>
        </w:rPr>
      </w:pPr>
    </w:p>
    <w:p w:rsidR="00E06C91" w:rsidRDefault="00E06C91" w:rsidP="00456313">
      <w:pPr>
        <w:widowControl w:val="0"/>
        <w:autoSpaceDE w:val="0"/>
        <w:autoSpaceDN w:val="0"/>
        <w:spacing w:before="68" w:after="0" w:line="240" w:lineRule="auto"/>
        <w:ind w:right="2611"/>
        <w:outlineLvl w:val="0"/>
        <w:rPr>
          <w:rFonts w:ascii="Times New Roman" w:eastAsia="Times New Roman" w:hAnsi="Times New Roman" w:cs="Times New Roman"/>
          <w:b/>
          <w:bCs/>
          <w:lang w:eastAsia="ru-RU" w:bidi="ru-RU"/>
        </w:rPr>
      </w:pPr>
    </w:p>
    <w:p w:rsidR="00FC002F" w:rsidRPr="00417C48" w:rsidRDefault="00FC002F" w:rsidP="00FC002F">
      <w:pPr>
        <w:widowControl w:val="0"/>
        <w:autoSpaceDE w:val="0"/>
        <w:autoSpaceDN w:val="0"/>
        <w:spacing w:before="68" w:after="0" w:line="240" w:lineRule="auto"/>
        <w:ind w:left="3163" w:right="2611"/>
        <w:jc w:val="center"/>
        <w:outlineLvl w:val="0"/>
        <w:rPr>
          <w:rFonts w:ascii="Times New Roman" w:eastAsia="Times New Roman" w:hAnsi="Times New Roman" w:cs="Times New Roman"/>
          <w:b/>
          <w:bCs/>
          <w:sz w:val="28"/>
          <w:szCs w:val="28"/>
          <w:lang w:eastAsia="ru-RU" w:bidi="ru-RU"/>
        </w:rPr>
      </w:pPr>
      <w:r w:rsidRPr="00417C48">
        <w:rPr>
          <w:rFonts w:ascii="Times New Roman" w:eastAsia="Times New Roman" w:hAnsi="Times New Roman" w:cs="Times New Roman"/>
          <w:b/>
          <w:bCs/>
          <w:sz w:val="28"/>
          <w:szCs w:val="28"/>
          <w:lang w:eastAsia="ru-RU" w:bidi="ru-RU"/>
        </w:rPr>
        <w:t>Содержание</w:t>
      </w:r>
    </w:p>
    <w:p w:rsidR="00FC002F" w:rsidRPr="00417C48" w:rsidRDefault="00FC002F" w:rsidP="00FC002F">
      <w:pPr>
        <w:widowControl w:val="0"/>
        <w:autoSpaceDE w:val="0"/>
        <w:autoSpaceDN w:val="0"/>
        <w:spacing w:after="0" w:line="240" w:lineRule="auto"/>
        <w:rPr>
          <w:rFonts w:ascii="Times New Roman" w:eastAsia="Times New Roman" w:hAnsi="Times New Roman" w:cs="Times New Roman"/>
          <w:b/>
          <w:sz w:val="28"/>
          <w:szCs w:val="28"/>
          <w:lang w:eastAsia="ru-RU" w:bidi="ru-RU"/>
        </w:rPr>
      </w:pPr>
    </w:p>
    <w:p w:rsidR="00FC002F" w:rsidRPr="00456313" w:rsidRDefault="00FC002F" w:rsidP="00FC002F">
      <w:pPr>
        <w:widowControl w:val="0"/>
        <w:autoSpaceDE w:val="0"/>
        <w:autoSpaceDN w:val="0"/>
        <w:spacing w:after="0" w:line="240" w:lineRule="auto"/>
        <w:rPr>
          <w:rFonts w:ascii="Times New Roman" w:eastAsia="Times New Roman" w:hAnsi="Times New Roman" w:cs="Times New Roman"/>
          <w:b/>
          <w:lang w:eastAsia="ru-RU" w:bidi="ru-RU"/>
        </w:rPr>
      </w:pPr>
    </w:p>
    <w:p w:rsidR="00FC002F" w:rsidRPr="00456313" w:rsidRDefault="00FC002F" w:rsidP="00FC002F">
      <w:pPr>
        <w:widowControl w:val="0"/>
        <w:autoSpaceDE w:val="0"/>
        <w:autoSpaceDN w:val="0"/>
        <w:spacing w:before="9" w:after="0" w:line="240" w:lineRule="auto"/>
        <w:rPr>
          <w:rFonts w:ascii="Times New Roman" w:eastAsia="Times New Roman" w:hAnsi="Times New Roman" w:cs="Times New Roman"/>
          <w:b/>
          <w:lang w:eastAsia="ru-RU" w:bidi="ru-RU"/>
        </w:rPr>
      </w:pPr>
    </w:p>
    <w:tbl>
      <w:tblPr>
        <w:tblStyle w:val="TableNormal"/>
        <w:tblW w:w="0" w:type="auto"/>
        <w:tblInd w:w="629" w:type="dxa"/>
        <w:tblLayout w:type="fixed"/>
        <w:tblLook w:val="01E0"/>
      </w:tblPr>
      <w:tblGrid>
        <w:gridCol w:w="668"/>
        <w:gridCol w:w="7369"/>
        <w:gridCol w:w="981"/>
      </w:tblGrid>
      <w:tr w:rsidR="00FC002F" w:rsidRPr="00456313" w:rsidTr="00C7451D">
        <w:trPr>
          <w:trHeight w:val="927"/>
        </w:trPr>
        <w:tc>
          <w:tcPr>
            <w:tcW w:w="668" w:type="dxa"/>
          </w:tcPr>
          <w:p w:rsidR="00FC002F" w:rsidRPr="00456313" w:rsidRDefault="00FC002F" w:rsidP="00FC002F">
            <w:pPr>
              <w:spacing w:line="266" w:lineRule="exact"/>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1</w:t>
            </w:r>
          </w:p>
        </w:tc>
        <w:tc>
          <w:tcPr>
            <w:tcW w:w="7369" w:type="dxa"/>
          </w:tcPr>
          <w:p w:rsidR="00FE2F87" w:rsidRPr="00456313" w:rsidRDefault="00FC002F" w:rsidP="00E621D8">
            <w:pPr>
              <w:rPr>
                <w:rFonts w:ascii="Times New Roman" w:hAnsi="Times New Roman" w:cs="Times New Roman"/>
                <w:lang w:val="ru-RU"/>
              </w:rPr>
            </w:pPr>
            <w:r w:rsidRPr="00456313">
              <w:rPr>
                <w:rFonts w:ascii="Times New Roman" w:eastAsia="Times New Roman" w:hAnsi="Times New Roman" w:cs="Times New Roman"/>
                <w:b/>
                <w:lang w:val="ru-RU" w:eastAsia="ru-RU" w:bidi="ru-RU"/>
              </w:rPr>
              <w:t xml:space="preserve">Комплекс основных характеристик дополнительной общеобразовательной </w:t>
            </w:r>
            <w:r w:rsidR="00A26D7B" w:rsidRPr="00456313">
              <w:rPr>
                <w:rFonts w:ascii="Times New Roman" w:eastAsia="Times New Roman" w:hAnsi="Times New Roman" w:cs="Times New Roman"/>
                <w:b/>
                <w:lang w:val="ru-RU" w:eastAsia="ru-RU" w:bidi="ru-RU"/>
              </w:rPr>
              <w:t>общеразвивающе</w:t>
            </w:r>
            <w:r w:rsidR="008C61A1" w:rsidRPr="00456313">
              <w:rPr>
                <w:rFonts w:ascii="Times New Roman" w:eastAsia="Times New Roman" w:hAnsi="Times New Roman" w:cs="Times New Roman"/>
                <w:b/>
                <w:lang w:val="ru-RU" w:eastAsia="ru-RU" w:bidi="ru-RU"/>
              </w:rPr>
              <w:t xml:space="preserve">й программы </w:t>
            </w:r>
            <w:r w:rsidR="00FE2F87" w:rsidRPr="00456313">
              <w:rPr>
                <w:rFonts w:ascii="Times New Roman" w:hAnsi="Times New Roman" w:cs="Times New Roman"/>
                <w:b/>
                <w:lang w:val="ru-RU"/>
              </w:rPr>
              <w:t>«Танцевальный коллектив «Ай да танцы»».</w:t>
            </w:r>
          </w:p>
          <w:p w:rsidR="00FC002F" w:rsidRPr="00456313" w:rsidRDefault="00FC002F" w:rsidP="00FE2F87">
            <w:pPr>
              <w:ind w:left="107"/>
              <w:rPr>
                <w:rFonts w:ascii="Times New Roman" w:eastAsia="Times New Roman" w:hAnsi="Times New Roman" w:cs="Times New Roman"/>
                <w:b/>
                <w:lang w:val="ru-RU" w:eastAsia="ru-RU" w:bidi="ru-RU"/>
              </w:rPr>
            </w:pPr>
          </w:p>
        </w:tc>
        <w:tc>
          <w:tcPr>
            <w:tcW w:w="981" w:type="dxa"/>
          </w:tcPr>
          <w:p w:rsidR="00FC002F" w:rsidRPr="00456313" w:rsidRDefault="00FC002F" w:rsidP="00FC002F">
            <w:pPr>
              <w:spacing w:line="266" w:lineRule="exact"/>
              <w:ind w:left="480"/>
              <w:rPr>
                <w:rFonts w:ascii="Times New Roman" w:eastAsia="Times New Roman" w:hAnsi="Times New Roman" w:cs="Times New Roman"/>
                <w:lang w:val="ru-RU" w:eastAsia="ru-RU" w:bidi="ru-RU"/>
              </w:rPr>
            </w:pPr>
          </w:p>
        </w:tc>
      </w:tr>
      <w:tr w:rsidR="00FC002F" w:rsidRPr="00456313" w:rsidTr="00C7451D">
        <w:trPr>
          <w:trHeight w:val="316"/>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1.1.</w:t>
            </w:r>
          </w:p>
        </w:tc>
        <w:tc>
          <w:tcPr>
            <w:tcW w:w="7369" w:type="dxa"/>
          </w:tcPr>
          <w:p w:rsidR="00FC002F" w:rsidRPr="00456313" w:rsidRDefault="00FC002F"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Пояснительнаязаписка</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6"/>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1.2.</w:t>
            </w:r>
          </w:p>
        </w:tc>
        <w:tc>
          <w:tcPr>
            <w:tcW w:w="7369" w:type="dxa"/>
          </w:tcPr>
          <w:p w:rsidR="00FC002F" w:rsidRPr="00456313" w:rsidRDefault="00FC002F"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Цель и задачи</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7"/>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1.3.</w:t>
            </w:r>
          </w:p>
        </w:tc>
        <w:tc>
          <w:tcPr>
            <w:tcW w:w="7369" w:type="dxa"/>
          </w:tcPr>
          <w:p w:rsidR="00FC002F" w:rsidRPr="00456313" w:rsidRDefault="00FC002F"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Содержаниепрограммы</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7"/>
        </w:trPr>
        <w:tc>
          <w:tcPr>
            <w:tcW w:w="668" w:type="dxa"/>
          </w:tcPr>
          <w:p w:rsidR="00FC002F" w:rsidRPr="00456313" w:rsidRDefault="00FC002F" w:rsidP="00FC002F">
            <w:pPr>
              <w:spacing w:before="16"/>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1.4.</w:t>
            </w:r>
          </w:p>
        </w:tc>
        <w:tc>
          <w:tcPr>
            <w:tcW w:w="7369" w:type="dxa"/>
          </w:tcPr>
          <w:p w:rsidR="00FC002F" w:rsidRPr="00456313" w:rsidRDefault="00FC002F" w:rsidP="00FC002F">
            <w:pPr>
              <w:spacing w:before="16"/>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Планируемыерезультаты</w:t>
            </w:r>
          </w:p>
        </w:tc>
        <w:tc>
          <w:tcPr>
            <w:tcW w:w="981" w:type="dxa"/>
          </w:tcPr>
          <w:p w:rsidR="00FC002F" w:rsidRPr="00456313" w:rsidRDefault="00FC002F" w:rsidP="00FC002F">
            <w:pPr>
              <w:spacing w:before="16"/>
              <w:ind w:left="480"/>
              <w:rPr>
                <w:rFonts w:ascii="Times New Roman" w:eastAsia="Times New Roman" w:hAnsi="Times New Roman" w:cs="Times New Roman"/>
                <w:lang w:eastAsia="ru-RU" w:bidi="ru-RU"/>
              </w:rPr>
            </w:pPr>
          </w:p>
        </w:tc>
      </w:tr>
      <w:tr w:rsidR="00FC002F" w:rsidRPr="00456313" w:rsidTr="00C7451D">
        <w:trPr>
          <w:trHeight w:val="316"/>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w:t>
            </w:r>
          </w:p>
        </w:tc>
        <w:tc>
          <w:tcPr>
            <w:tcW w:w="7369" w:type="dxa"/>
          </w:tcPr>
          <w:p w:rsidR="00FC002F" w:rsidRPr="00456313" w:rsidRDefault="00FC002F"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Комплексорганизационно-педагогическихусловий</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6"/>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2.1.</w:t>
            </w:r>
          </w:p>
        </w:tc>
        <w:tc>
          <w:tcPr>
            <w:tcW w:w="7369" w:type="dxa"/>
          </w:tcPr>
          <w:p w:rsidR="00FC002F" w:rsidRPr="00456313" w:rsidRDefault="008C2784"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Условияреализациипрограммы</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7"/>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2.2.</w:t>
            </w:r>
          </w:p>
        </w:tc>
        <w:tc>
          <w:tcPr>
            <w:tcW w:w="7369" w:type="dxa"/>
          </w:tcPr>
          <w:p w:rsidR="00FC002F" w:rsidRPr="00456313" w:rsidRDefault="008C2784"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Формыаттестации</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8"/>
        </w:trPr>
        <w:tc>
          <w:tcPr>
            <w:tcW w:w="668" w:type="dxa"/>
          </w:tcPr>
          <w:p w:rsidR="00FC002F" w:rsidRPr="00456313" w:rsidRDefault="00FC002F" w:rsidP="00FC002F">
            <w:pPr>
              <w:spacing w:before="16"/>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2.3.</w:t>
            </w:r>
          </w:p>
        </w:tc>
        <w:tc>
          <w:tcPr>
            <w:tcW w:w="7369" w:type="dxa"/>
          </w:tcPr>
          <w:p w:rsidR="00FC002F" w:rsidRPr="00456313" w:rsidRDefault="008C2784" w:rsidP="00FC002F">
            <w:pPr>
              <w:spacing w:before="16"/>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Оценочныематериалы</w:t>
            </w:r>
          </w:p>
        </w:tc>
        <w:tc>
          <w:tcPr>
            <w:tcW w:w="981" w:type="dxa"/>
          </w:tcPr>
          <w:p w:rsidR="00FC002F" w:rsidRPr="00456313" w:rsidRDefault="00FC002F" w:rsidP="00FC002F">
            <w:pPr>
              <w:spacing w:before="16"/>
              <w:ind w:left="480"/>
              <w:rPr>
                <w:rFonts w:ascii="Times New Roman" w:eastAsia="Times New Roman" w:hAnsi="Times New Roman" w:cs="Times New Roman"/>
                <w:lang w:eastAsia="ru-RU" w:bidi="ru-RU"/>
              </w:rPr>
            </w:pPr>
          </w:p>
        </w:tc>
      </w:tr>
      <w:tr w:rsidR="00FC002F" w:rsidRPr="00456313" w:rsidTr="00C7451D">
        <w:trPr>
          <w:trHeight w:val="317"/>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2.4.</w:t>
            </w:r>
          </w:p>
        </w:tc>
        <w:tc>
          <w:tcPr>
            <w:tcW w:w="7369" w:type="dxa"/>
          </w:tcPr>
          <w:p w:rsidR="00FC002F" w:rsidRPr="00456313" w:rsidRDefault="008C2784"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Методическиематериалы</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6"/>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2.5.</w:t>
            </w:r>
          </w:p>
        </w:tc>
        <w:tc>
          <w:tcPr>
            <w:tcW w:w="7369" w:type="dxa"/>
          </w:tcPr>
          <w:p w:rsidR="00FC002F" w:rsidRPr="00456313" w:rsidRDefault="008C2784" w:rsidP="00FC002F">
            <w:pPr>
              <w:spacing w:before="15"/>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Оценкарезультатовосвоенияпрограммы</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6"/>
        </w:trPr>
        <w:tc>
          <w:tcPr>
            <w:tcW w:w="668" w:type="dxa"/>
          </w:tcPr>
          <w:p w:rsidR="00FC002F" w:rsidRPr="00456313" w:rsidRDefault="00FC002F" w:rsidP="00FC002F">
            <w:pPr>
              <w:spacing w:before="15"/>
              <w:ind w:left="20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2.6.</w:t>
            </w:r>
          </w:p>
        </w:tc>
        <w:tc>
          <w:tcPr>
            <w:tcW w:w="7369" w:type="dxa"/>
          </w:tcPr>
          <w:p w:rsidR="00FC002F" w:rsidRPr="00456313" w:rsidRDefault="008C2784" w:rsidP="00FC002F">
            <w:pPr>
              <w:spacing w:before="15"/>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П</w:t>
            </w:r>
            <w:r w:rsidR="00D76DC8" w:rsidRPr="00456313">
              <w:rPr>
                <w:rFonts w:ascii="Times New Roman" w:eastAsia="Times New Roman" w:hAnsi="Times New Roman" w:cs="Times New Roman"/>
                <w:lang w:val="ru-RU" w:eastAsia="ru-RU" w:bidi="ru-RU"/>
              </w:rPr>
              <w:t>еречень онлайн-сервисов</w:t>
            </w:r>
          </w:p>
        </w:tc>
        <w:tc>
          <w:tcPr>
            <w:tcW w:w="981" w:type="dxa"/>
          </w:tcPr>
          <w:p w:rsidR="00FC002F" w:rsidRPr="00456313" w:rsidRDefault="00FC002F" w:rsidP="00FC002F">
            <w:pPr>
              <w:spacing w:before="15"/>
              <w:ind w:left="480"/>
              <w:rPr>
                <w:rFonts w:ascii="Times New Roman" w:eastAsia="Times New Roman" w:hAnsi="Times New Roman" w:cs="Times New Roman"/>
                <w:lang w:eastAsia="ru-RU" w:bidi="ru-RU"/>
              </w:rPr>
            </w:pPr>
          </w:p>
        </w:tc>
      </w:tr>
      <w:tr w:rsidR="00FC002F" w:rsidRPr="00456313" w:rsidTr="00C7451D">
        <w:trPr>
          <w:trHeight w:val="317"/>
        </w:trPr>
        <w:tc>
          <w:tcPr>
            <w:tcW w:w="668" w:type="dxa"/>
          </w:tcPr>
          <w:p w:rsidR="00FC002F" w:rsidRPr="00456313" w:rsidRDefault="00FC002F" w:rsidP="00FC002F">
            <w:pPr>
              <w:spacing w:before="16"/>
              <w:ind w:left="200"/>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3</w:t>
            </w:r>
          </w:p>
        </w:tc>
        <w:tc>
          <w:tcPr>
            <w:tcW w:w="7369" w:type="dxa"/>
          </w:tcPr>
          <w:p w:rsidR="00FC002F" w:rsidRPr="00456313" w:rsidRDefault="00FC002F" w:rsidP="00FC002F">
            <w:pPr>
              <w:spacing w:before="16"/>
              <w:ind w:left="107"/>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Списоклитературы</w:t>
            </w:r>
          </w:p>
        </w:tc>
        <w:tc>
          <w:tcPr>
            <w:tcW w:w="981" w:type="dxa"/>
          </w:tcPr>
          <w:p w:rsidR="00FC002F" w:rsidRPr="00456313" w:rsidRDefault="00FC002F" w:rsidP="00FC002F">
            <w:pPr>
              <w:spacing w:before="16"/>
              <w:ind w:left="480"/>
              <w:rPr>
                <w:rFonts w:ascii="Times New Roman" w:eastAsia="Times New Roman" w:hAnsi="Times New Roman" w:cs="Times New Roman"/>
                <w:lang w:eastAsia="ru-RU" w:bidi="ru-RU"/>
              </w:rPr>
            </w:pPr>
          </w:p>
        </w:tc>
      </w:tr>
      <w:tr w:rsidR="00FC002F" w:rsidRPr="00456313" w:rsidTr="00C7451D">
        <w:trPr>
          <w:trHeight w:val="291"/>
        </w:trPr>
        <w:tc>
          <w:tcPr>
            <w:tcW w:w="668" w:type="dxa"/>
          </w:tcPr>
          <w:p w:rsidR="00FC002F" w:rsidRPr="00456313" w:rsidRDefault="00FC002F" w:rsidP="00FC002F">
            <w:pPr>
              <w:spacing w:before="15" w:line="256" w:lineRule="exact"/>
              <w:ind w:left="200"/>
              <w:rPr>
                <w:rFonts w:ascii="Times New Roman" w:eastAsia="Times New Roman" w:hAnsi="Times New Roman" w:cs="Times New Roman"/>
                <w:b/>
                <w:i/>
                <w:lang w:eastAsia="ru-RU" w:bidi="ru-RU"/>
              </w:rPr>
            </w:pPr>
            <w:r w:rsidRPr="00456313">
              <w:rPr>
                <w:rFonts w:ascii="Times New Roman" w:eastAsia="Times New Roman" w:hAnsi="Times New Roman" w:cs="Times New Roman"/>
                <w:b/>
                <w:i/>
                <w:lang w:eastAsia="ru-RU" w:bidi="ru-RU"/>
              </w:rPr>
              <w:t>4</w:t>
            </w:r>
          </w:p>
        </w:tc>
        <w:tc>
          <w:tcPr>
            <w:tcW w:w="7369" w:type="dxa"/>
          </w:tcPr>
          <w:p w:rsidR="00FC002F" w:rsidRPr="00456313" w:rsidRDefault="00FC002F" w:rsidP="00FC002F">
            <w:pPr>
              <w:spacing w:before="15" w:line="256" w:lineRule="exact"/>
              <w:ind w:left="107"/>
              <w:rPr>
                <w:rFonts w:ascii="Times New Roman" w:eastAsia="Times New Roman" w:hAnsi="Times New Roman" w:cs="Times New Roman"/>
                <w:b/>
                <w:i/>
                <w:lang w:eastAsia="ru-RU" w:bidi="ru-RU"/>
              </w:rPr>
            </w:pPr>
            <w:r w:rsidRPr="00456313">
              <w:rPr>
                <w:rFonts w:ascii="Times New Roman" w:eastAsia="Times New Roman" w:hAnsi="Times New Roman" w:cs="Times New Roman"/>
                <w:b/>
                <w:i/>
                <w:lang w:eastAsia="ru-RU" w:bidi="ru-RU"/>
              </w:rPr>
              <w:t>Приложения</w:t>
            </w:r>
          </w:p>
        </w:tc>
        <w:tc>
          <w:tcPr>
            <w:tcW w:w="981" w:type="dxa"/>
          </w:tcPr>
          <w:p w:rsidR="00FC002F" w:rsidRPr="00456313" w:rsidRDefault="00FC002F" w:rsidP="00FC002F">
            <w:pPr>
              <w:spacing w:before="15" w:line="256" w:lineRule="exact"/>
              <w:ind w:left="480"/>
              <w:rPr>
                <w:rFonts w:ascii="Times New Roman" w:eastAsia="Times New Roman" w:hAnsi="Times New Roman" w:cs="Times New Roman"/>
                <w:lang w:eastAsia="ru-RU" w:bidi="ru-RU"/>
              </w:rPr>
            </w:pPr>
          </w:p>
        </w:tc>
      </w:tr>
    </w:tbl>
    <w:p w:rsidR="00FC002F" w:rsidRPr="00456313" w:rsidRDefault="00FC002F" w:rsidP="00FC002F">
      <w:pPr>
        <w:widowControl w:val="0"/>
        <w:autoSpaceDE w:val="0"/>
        <w:autoSpaceDN w:val="0"/>
        <w:spacing w:after="0" w:line="256" w:lineRule="exact"/>
        <w:rPr>
          <w:rFonts w:ascii="Times New Roman" w:eastAsia="Times New Roman" w:hAnsi="Times New Roman" w:cs="Times New Roman"/>
          <w:lang w:eastAsia="ru-RU" w:bidi="ru-RU"/>
        </w:rPr>
        <w:sectPr w:rsidR="00FC002F" w:rsidRPr="00456313">
          <w:footerReference w:type="default" r:id="rId12"/>
          <w:pgSz w:w="11910" w:h="16840"/>
          <w:pgMar w:top="620" w:right="300" w:bottom="1160" w:left="880" w:header="0" w:footer="969" w:gutter="0"/>
          <w:pgNumType w:start="2"/>
          <w:cols w:space="720"/>
        </w:sectPr>
      </w:pPr>
    </w:p>
    <w:p w:rsidR="00E621D8" w:rsidRPr="00456313" w:rsidRDefault="00E621D8" w:rsidP="00E621D8">
      <w:pPr>
        <w:pStyle w:val="a6"/>
        <w:numPr>
          <w:ilvl w:val="0"/>
          <w:numId w:val="2"/>
        </w:numPr>
        <w:rPr>
          <w:rFonts w:ascii="Times New Roman" w:hAnsi="Times New Roman" w:cs="Times New Roman"/>
        </w:rPr>
      </w:pPr>
      <w:r w:rsidRPr="00456313">
        <w:rPr>
          <w:rFonts w:ascii="Times New Roman" w:eastAsia="Times New Roman" w:hAnsi="Times New Roman" w:cs="Times New Roman"/>
          <w:b/>
          <w:lang w:eastAsia="ru-RU" w:bidi="ru-RU"/>
        </w:rPr>
        <w:lastRenderedPageBreak/>
        <w:t xml:space="preserve">Комплекс основных характеристик дополнительной общеобразовательной общеразвивающей программы </w:t>
      </w:r>
      <w:r w:rsidRPr="00456313">
        <w:rPr>
          <w:rFonts w:ascii="Times New Roman" w:hAnsi="Times New Roman" w:cs="Times New Roman"/>
          <w:b/>
        </w:rPr>
        <w:t>«Танцевальный коллектив «Ай да танцы»».</w:t>
      </w:r>
    </w:p>
    <w:p w:rsidR="00FC002F" w:rsidRPr="00456313" w:rsidRDefault="00FC002F" w:rsidP="00EA1D3D">
      <w:pPr>
        <w:widowControl w:val="0"/>
        <w:numPr>
          <w:ilvl w:val="1"/>
          <w:numId w:val="2"/>
        </w:numPr>
        <w:tabs>
          <w:tab w:val="left" w:pos="1948"/>
        </w:tabs>
        <w:autoSpaceDE w:val="0"/>
        <w:autoSpaceDN w:val="0"/>
        <w:spacing w:after="0" w:line="275" w:lineRule="exact"/>
        <w:jc w:val="center"/>
        <w:outlineLvl w:val="1"/>
        <w:rPr>
          <w:rFonts w:ascii="Times New Roman" w:eastAsia="Times New Roman" w:hAnsi="Times New Roman" w:cs="Times New Roman"/>
          <w:b/>
          <w:bCs/>
          <w:i/>
          <w:lang w:eastAsia="ru-RU" w:bidi="ru-RU"/>
        </w:rPr>
      </w:pPr>
      <w:r w:rsidRPr="00456313">
        <w:rPr>
          <w:rFonts w:ascii="Times New Roman" w:eastAsia="Times New Roman" w:hAnsi="Times New Roman" w:cs="Times New Roman"/>
          <w:b/>
          <w:bCs/>
          <w:i/>
          <w:lang w:eastAsia="ru-RU" w:bidi="ru-RU"/>
        </w:rPr>
        <w:t>Пояснительная записка (общая характеристика программы)</w:t>
      </w:r>
    </w:p>
    <w:p w:rsidR="000D14D7" w:rsidRPr="00456313" w:rsidRDefault="00FC002F" w:rsidP="00EA1D3D">
      <w:pPr>
        <w:widowControl w:val="0"/>
        <w:autoSpaceDE w:val="0"/>
        <w:autoSpaceDN w:val="0"/>
        <w:spacing w:before="40" w:after="0"/>
        <w:ind w:right="307" w:firstLine="3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Настоящая дополнительная общеобразовательная общеразвивающая программа </w:t>
      </w:r>
      <w:r w:rsidR="00E621D8" w:rsidRPr="00456313">
        <w:rPr>
          <w:rFonts w:ascii="Times New Roman" w:hAnsi="Times New Roman" w:cs="Times New Roman"/>
        </w:rPr>
        <w:t>«Танцевальный коллектив «Ай да танцы»»</w:t>
      </w:r>
      <w:r w:rsidRPr="00456313">
        <w:rPr>
          <w:rFonts w:ascii="Times New Roman" w:eastAsia="Times New Roman" w:hAnsi="Times New Roman" w:cs="Times New Roman"/>
          <w:lang w:eastAsia="ru-RU" w:bidi="ru-RU"/>
        </w:rPr>
        <w:t xml:space="preserve"> разработана с учетом</w:t>
      </w:r>
      <w:r w:rsidR="000D14D7" w:rsidRPr="00456313">
        <w:rPr>
          <w:rFonts w:ascii="Times New Roman" w:eastAsia="Times New Roman" w:hAnsi="Times New Roman" w:cs="Times New Roman"/>
          <w:lang w:eastAsia="ru-RU" w:bidi="ru-RU"/>
        </w:rPr>
        <w:t>:</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hAnsi="Times New Roman"/>
          <w:shd w:val="clear" w:color="auto" w:fill="FFFFFF"/>
        </w:rPr>
        <w:t>Федеральный закон «Об образовании в российской Федерации» (от 29 декабря 2012 года № 273-ФЗ);</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hAnsi="Times New Roman"/>
          <w:shd w:val="clear" w:color="auto" w:fill="FFFFFF"/>
        </w:rPr>
        <w:t>Концепция развития дополнительного образования детей до 2030г. (утв. Распоряжением Правительства РФ от 31.03.2022 г. № 678-р);</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hAnsi="Times New Roman"/>
          <w:shd w:val="clear" w:color="auto" w:fill="FFFFFF"/>
        </w:rPr>
        <w:t>Концепция общенациональной системы выявления и развития молодых талантов (утв. Президентом РФ от 03.04.2012г.);</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hAnsi="Times New Roman"/>
          <w:shd w:val="clear" w:color="auto" w:fill="FFFFFF"/>
        </w:rPr>
        <w:t>Стратегия развития воспитания в РФ на период до 2025 года (утв. Распоряжением Правительства РФ от 29.05.2015г. № 996-р);</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hAnsi="Times New Roman"/>
          <w:shd w:val="clear" w:color="auto" w:fill="FFFFFF"/>
        </w:rPr>
        <w:t>Профессиональный стандарт педагога дополнительного образования детей и взрослых</w:t>
      </w:r>
      <w:r w:rsidRPr="00456313">
        <w:rPr>
          <w:rFonts w:ascii="Times New Roman" w:eastAsia="+mn-ea" w:hAnsi="Times New Roman"/>
          <w:kern w:val="24"/>
        </w:rPr>
        <w:t>Утвержден  Приказом  Министерства  труда  и  социальной  защиты  РФ  от  05мая 2018 г. № 298н;</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eastAsia="+mn-ea" w:hAnsi="Times New Roman"/>
          <w:kern w:val="24"/>
        </w:rPr>
        <w:t xml:space="preserve">Приказ №196 от 9 ноября 2018г.  </w:t>
      </w:r>
      <w:r w:rsidRPr="00456313">
        <w:rPr>
          <w:rFonts w:ascii="Times New Roman" w:hAnsi="Times New Roman"/>
          <w:shd w:val="clear" w:color="auto" w:fill="FFFFFF"/>
        </w:rPr>
        <w:t>«Об утверждении Порядка организации и осуществления образовательной деятельности по дополнительным общеобразовательным программам» (редакция от 30.</w:t>
      </w:r>
      <w:r w:rsidRPr="00456313">
        <w:rPr>
          <w:rFonts w:ascii="Times New Roman" w:hAnsi="Times New Roman"/>
          <w:bCs/>
          <w:shd w:val="clear" w:color="auto" w:fill="FFFFFF"/>
        </w:rPr>
        <w:t>09</w:t>
      </w:r>
      <w:r w:rsidRPr="00456313">
        <w:rPr>
          <w:rFonts w:ascii="Times New Roman" w:hAnsi="Times New Roman"/>
          <w:shd w:val="clear" w:color="auto" w:fill="FFFFFF"/>
        </w:rPr>
        <w:t>.2020)</w:t>
      </w:r>
    </w:p>
    <w:p w:rsidR="00083690" w:rsidRPr="00456313" w:rsidRDefault="00083690" w:rsidP="00083690">
      <w:pPr>
        <w:pStyle w:val="ab"/>
        <w:numPr>
          <w:ilvl w:val="0"/>
          <w:numId w:val="33"/>
        </w:numPr>
        <w:spacing w:line="276" w:lineRule="auto"/>
        <w:jc w:val="both"/>
        <w:rPr>
          <w:rFonts w:ascii="Times New Roman" w:hAnsi="Times New Roman"/>
          <w:shd w:val="clear" w:color="auto" w:fill="FFFFFF"/>
        </w:rPr>
      </w:pPr>
      <w:r w:rsidRPr="00456313">
        <w:rPr>
          <w:rFonts w:ascii="Times New Roman" w:eastAsia="+mn-ea" w:hAnsi="Times New Roman"/>
          <w:kern w:val="24"/>
        </w:rPr>
        <w:t>Методические рекомендации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молодёжи Министерства образования и науки РФ от 18.11.2015 309-3242).</w:t>
      </w:r>
    </w:p>
    <w:p w:rsidR="00083690" w:rsidRPr="00456313" w:rsidRDefault="00083690" w:rsidP="00083690">
      <w:pPr>
        <w:pStyle w:val="a6"/>
        <w:numPr>
          <w:ilvl w:val="0"/>
          <w:numId w:val="33"/>
        </w:numPr>
        <w:spacing w:line="240" w:lineRule="auto"/>
        <w:jc w:val="both"/>
        <w:rPr>
          <w:rFonts w:ascii="Times New Roman" w:hAnsi="Times New Roman"/>
        </w:rPr>
      </w:pPr>
      <w:r w:rsidRPr="00456313">
        <w:rPr>
          <w:rFonts w:ascii="Times New Roman" w:hAnsi="Times New Roman"/>
        </w:rPr>
        <w:t>Письмо Министерства образования и науки РФ от 18.11.2015 № 09-3242 «Методические рекомендации по проектированию дополнительных общеразвивающих программ (включая разноуровневые программы)»</w:t>
      </w:r>
    </w:p>
    <w:p w:rsidR="00083690" w:rsidRPr="00456313" w:rsidRDefault="00083690" w:rsidP="00083690">
      <w:pPr>
        <w:pStyle w:val="a6"/>
        <w:numPr>
          <w:ilvl w:val="0"/>
          <w:numId w:val="33"/>
        </w:numPr>
        <w:spacing w:line="240" w:lineRule="auto"/>
        <w:jc w:val="both"/>
        <w:rPr>
          <w:rFonts w:ascii="Times New Roman" w:hAnsi="Times New Roman"/>
        </w:rPr>
      </w:pPr>
      <w:r w:rsidRPr="00456313">
        <w:rPr>
          <w:rFonts w:ascii="Times New Roman" w:hAnsi="Times New Roman"/>
        </w:rPr>
        <w:t>СанПиН 1.2.3685-21 «Гигиенические нормы и требования к обеспечению безопасности и (или) безвредности для человека факторов среды обитания»</w:t>
      </w:r>
    </w:p>
    <w:p w:rsidR="00083690" w:rsidRPr="00456313" w:rsidRDefault="00083690" w:rsidP="00083690">
      <w:pPr>
        <w:pStyle w:val="a6"/>
        <w:numPr>
          <w:ilvl w:val="0"/>
          <w:numId w:val="33"/>
        </w:numPr>
        <w:spacing w:line="240" w:lineRule="auto"/>
        <w:jc w:val="both"/>
        <w:rPr>
          <w:rFonts w:ascii="Times New Roman" w:hAnsi="Times New Roman"/>
        </w:rPr>
      </w:pPr>
      <w:r w:rsidRPr="00456313">
        <w:rPr>
          <w:rFonts w:ascii="Times New Roman" w:hAnsi="Times New Roman"/>
          <w:shd w:val="clear" w:color="auto" w:fill="FFFFFF"/>
        </w:rPr>
        <w:t>Постановление Главного государственного санитарного врача Российской Федерации </w:t>
      </w:r>
      <w:r w:rsidRPr="00456313">
        <w:rPr>
          <w:rFonts w:ascii="Times New Roman" w:hAnsi="Times New Roman"/>
          <w:bCs/>
          <w:shd w:val="clear" w:color="auto" w:fill="FFFFFF"/>
        </w:rPr>
        <w:t>от</w:t>
      </w:r>
      <w:r w:rsidRPr="00456313">
        <w:rPr>
          <w:rFonts w:ascii="Times New Roman" w:hAnsi="Times New Roman"/>
          <w:shd w:val="clear" w:color="auto" w:fill="FFFFFF"/>
        </w:rPr>
        <w:t> </w:t>
      </w:r>
      <w:r w:rsidRPr="00456313">
        <w:rPr>
          <w:rFonts w:ascii="Times New Roman" w:hAnsi="Times New Roman"/>
          <w:bCs/>
          <w:shd w:val="clear" w:color="auto" w:fill="FFFFFF"/>
        </w:rPr>
        <w:t>28</w:t>
      </w:r>
      <w:r w:rsidRPr="00456313">
        <w:rPr>
          <w:rFonts w:ascii="Times New Roman" w:hAnsi="Times New Roman"/>
          <w:shd w:val="clear" w:color="auto" w:fill="FFFFFF"/>
        </w:rPr>
        <w:t>.</w:t>
      </w:r>
      <w:r w:rsidRPr="00456313">
        <w:rPr>
          <w:rFonts w:ascii="Times New Roman" w:hAnsi="Times New Roman"/>
          <w:bCs/>
          <w:shd w:val="clear" w:color="auto" w:fill="FFFFFF"/>
        </w:rPr>
        <w:t>09</w:t>
      </w:r>
      <w:r w:rsidRPr="00456313">
        <w:rPr>
          <w:rFonts w:ascii="Times New Roman" w:hAnsi="Times New Roman"/>
          <w:shd w:val="clear" w:color="auto" w:fill="FFFFFF"/>
        </w:rPr>
        <w:t>.</w:t>
      </w:r>
      <w:r w:rsidRPr="00456313">
        <w:rPr>
          <w:rFonts w:ascii="Times New Roman" w:hAnsi="Times New Roman"/>
          <w:bCs/>
          <w:shd w:val="clear" w:color="auto" w:fill="FFFFFF"/>
        </w:rPr>
        <w:t>2020</w:t>
      </w:r>
      <w:r w:rsidRPr="00456313">
        <w:rPr>
          <w:rFonts w:ascii="Times New Roman" w:hAnsi="Times New Roman"/>
          <w:shd w:val="clear" w:color="auto" w:fill="FFFFFF"/>
        </w:rPr>
        <w:t> № 28 "Об утверждении санитарных правил </w:t>
      </w:r>
      <w:r w:rsidRPr="00456313">
        <w:rPr>
          <w:rFonts w:ascii="Times New Roman" w:hAnsi="Times New Roman"/>
          <w:bCs/>
          <w:shd w:val="clear" w:color="auto" w:fill="FFFFFF"/>
        </w:rPr>
        <w:t>СП</w:t>
      </w:r>
      <w:r w:rsidRPr="00456313">
        <w:rPr>
          <w:rFonts w:ascii="Times New Roman" w:hAnsi="Times New Roman"/>
          <w:shd w:val="clear" w:color="auto" w:fill="FFFFFF"/>
        </w:rPr>
        <w:t> </w:t>
      </w:r>
      <w:r w:rsidRPr="00456313">
        <w:rPr>
          <w:rFonts w:ascii="Times New Roman" w:hAnsi="Times New Roman"/>
          <w:bCs/>
          <w:shd w:val="clear" w:color="auto" w:fill="FFFFFF"/>
        </w:rPr>
        <w:t>2</w:t>
      </w:r>
      <w:r w:rsidRPr="00456313">
        <w:rPr>
          <w:rFonts w:ascii="Times New Roman" w:hAnsi="Times New Roman"/>
          <w:shd w:val="clear" w:color="auto" w:fill="FFFFFF"/>
        </w:rPr>
        <w:t>.</w:t>
      </w:r>
      <w:r w:rsidRPr="00456313">
        <w:rPr>
          <w:rFonts w:ascii="Times New Roman" w:hAnsi="Times New Roman"/>
          <w:bCs/>
          <w:shd w:val="clear" w:color="auto" w:fill="FFFFFF"/>
        </w:rPr>
        <w:t>4</w:t>
      </w:r>
      <w:r w:rsidRPr="00456313">
        <w:rPr>
          <w:rFonts w:ascii="Times New Roman" w:hAnsi="Times New Roman"/>
          <w:shd w:val="clear" w:color="auto" w:fill="FFFFFF"/>
        </w:rPr>
        <w:t>. </w:t>
      </w:r>
      <w:r w:rsidRPr="00456313">
        <w:rPr>
          <w:rFonts w:ascii="Times New Roman" w:hAnsi="Times New Roman"/>
          <w:bCs/>
          <w:shd w:val="clear" w:color="auto" w:fill="FFFFFF"/>
        </w:rPr>
        <w:t>3648</w:t>
      </w:r>
      <w:r w:rsidRPr="00456313">
        <w:rPr>
          <w:rFonts w:ascii="Times New Roman" w:hAnsi="Times New Roman"/>
          <w:shd w:val="clear" w:color="auto" w:fill="FFFFFF"/>
        </w:rPr>
        <w:t>-</w:t>
      </w:r>
      <w:r w:rsidRPr="00456313">
        <w:rPr>
          <w:rFonts w:ascii="Times New Roman" w:hAnsi="Times New Roman"/>
          <w:bCs/>
          <w:shd w:val="clear" w:color="auto" w:fill="FFFFFF"/>
        </w:rPr>
        <w:t>20</w:t>
      </w:r>
      <w:r w:rsidRPr="00456313">
        <w:rPr>
          <w:rFonts w:ascii="Times New Roman" w:hAnsi="Times New Roman"/>
          <w:shd w:val="clear" w:color="auto" w:fill="FFFFFF"/>
        </w:rPr>
        <w:t> "Санитарно-эпидемиологические требования к организациям воспитания и обучения, отдыха и оздоровления детей и молодежи".</w:t>
      </w:r>
    </w:p>
    <w:p w:rsidR="00083690" w:rsidRPr="00456313" w:rsidRDefault="00083690" w:rsidP="00083690">
      <w:pPr>
        <w:pStyle w:val="a6"/>
        <w:widowControl w:val="0"/>
        <w:numPr>
          <w:ilvl w:val="0"/>
          <w:numId w:val="33"/>
        </w:numPr>
        <w:autoSpaceDE w:val="0"/>
        <w:autoSpaceDN w:val="0"/>
        <w:spacing w:before="40" w:after="0"/>
        <w:ind w:right="3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Устава МОУ СОШ № 3, </w:t>
      </w:r>
    </w:p>
    <w:p w:rsidR="00083690" w:rsidRPr="00456313" w:rsidRDefault="00083690" w:rsidP="00491CD0">
      <w:pPr>
        <w:pStyle w:val="a6"/>
        <w:widowControl w:val="0"/>
        <w:numPr>
          <w:ilvl w:val="0"/>
          <w:numId w:val="33"/>
        </w:numPr>
        <w:autoSpaceDE w:val="0"/>
        <w:autoSpaceDN w:val="0"/>
        <w:spacing w:before="40" w:after="0"/>
        <w:ind w:right="3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Положения о дополнительных общеобразовательных общеразвивающих программах в МОУ СОШ № 3.</w:t>
      </w:r>
    </w:p>
    <w:p w:rsidR="00FC002F" w:rsidRPr="00456313" w:rsidRDefault="00FC002F" w:rsidP="00EA1D3D">
      <w:pPr>
        <w:widowControl w:val="0"/>
        <w:autoSpaceDE w:val="0"/>
        <w:autoSpaceDN w:val="0"/>
        <w:spacing w:before="1" w:after="0"/>
        <w:ind w:right="289" w:firstLine="3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Дополнительная общеобразовательная программа </w:t>
      </w:r>
      <w:r w:rsidR="0017498B" w:rsidRPr="00456313">
        <w:rPr>
          <w:rFonts w:ascii="Times New Roman" w:hAnsi="Times New Roman" w:cs="Times New Roman"/>
        </w:rPr>
        <w:t>«Танцевальный коллектив «Ай да танцы»»</w:t>
      </w:r>
      <w:r w:rsidRPr="00456313">
        <w:rPr>
          <w:rFonts w:ascii="Times New Roman" w:eastAsia="Times New Roman" w:hAnsi="Times New Roman" w:cs="Times New Roman"/>
          <w:lang w:eastAsia="ru-RU" w:bidi="ru-RU"/>
        </w:rPr>
        <w:t xml:space="preserve">отнесена к программам </w:t>
      </w:r>
      <w:r w:rsidR="00875BBA" w:rsidRPr="00456313">
        <w:rPr>
          <w:rFonts w:ascii="Times New Roman" w:eastAsia="Times New Roman" w:hAnsi="Times New Roman" w:cs="Times New Roman"/>
          <w:i/>
          <w:lang w:eastAsia="ru-RU" w:bidi="ru-RU"/>
        </w:rPr>
        <w:t>художественно-эстетическо</w:t>
      </w:r>
      <w:r w:rsidRPr="00456313">
        <w:rPr>
          <w:rFonts w:ascii="Times New Roman" w:eastAsia="Times New Roman" w:hAnsi="Times New Roman" w:cs="Times New Roman"/>
          <w:i/>
          <w:lang w:eastAsia="ru-RU" w:bidi="ru-RU"/>
        </w:rPr>
        <w:t>й направленности</w:t>
      </w:r>
      <w:r w:rsidRPr="00456313">
        <w:rPr>
          <w:rFonts w:ascii="Times New Roman" w:eastAsia="Times New Roman" w:hAnsi="Times New Roman" w:cs="Times New Roman"/>
          <w:lang w:eastAsia="ru-RU" w:bidi="ru-RU"/>
        </w:rPr>
        <w:t xml:space="preserve">. </w:t>
      </w:r>
    </w:p>
    <w:p w:rsidR="00912300" w:rsidRPr="00456313" w:rsidRDefault="00912300" w:rsidP="00EA1D3D">
      <w:pPr>
        <w:widowControl w:val="0"/>
        <w:autoSpaceDE w:val="0"/>
        <w:autoSpaceDN w:val="0"/>
        <w:spacing w:before="1" w:after="0"/>
        <w:ind w:right="289" w:firstLine="30"/>
        <w:rPr>
          <w:rFonts w:ascii="Times New Roman" w:eastAsia="Times New Roman" w:hAnsi="Times New Roman" w:cs="Times New Roman"/>
          <w:lang w:eastAsia="ru-RU" w:bidi="ru-RU"/>
        </w:rPr>
      </w:pPr>
    </w:p>
    <w:p w:rsidR="00912300" w:rsidRPr="00456313" w:rsidRDefault="00912300" w:rsidP="00912300">
      <w:pPr>
        <w:pStyle w:val="a8"/>
        <w:shd w:val="clear" w:color="auto" w:fill="FFFFFF"/>
        <w:spacing w:before="0" w:beforeAutospacing="0" w:after="125" w:afterAutospacing="0"/>
        <w:rPr>
          <w:color w:val="000000"/>
          <w:sz w:val="22"/>
          <w:szCs w:val="22"/>
        </w:rPr>
      </w:pPr>
      <w:r w:rsidRPr="00456313">
        <w:rPr>
          <w:color w:val="000000"/>
          <w:sz w:val="22"/>
          <w:szCs w:val="22"/>
        </w:rPr>
        <w:t>Значительные возможности для приобщения детей к богатству танцевального и музыкального творчества предоставляет хореографи</w:t>
      </w:r>
      <w:r w:rsidR="00AA6648" w:rsidRPr="00456313">
        <w:rPr>
          <w:color w:val="000000"/>
          <w:sz w:val="22"/>
          <w:szCs w:val="22"/>
        </w:rPr>
        <w:t>я</w:t>
      </w:r>
      <w:r w:rsidRPr="00456313">
        <w:rPr>
          <w:color w:val="000000"/>
          <w:sz w:val="22"/>
          <w:szCs w:val="22"/>
        </w:rPr>
        <w:t>. Перед педагогом-хореографом стоит задача привить детям любовь к танцу, соразмерно сформировать танцевальные способности (музыкально-двигательные и художественно-творческие), танцевальную выразительность (эмоциональность), воспитание силы, выносливости, формирование навыков коллективного общения, раскрытие индивидуальности. Успешное выступление детей на конкурсах и фестивалях, концертах – результат мастерства и профессионализма руководителя и, конечно же, самих обучающихся.</w:t>
      </w:r>
    </w:p>
    <w:p w:rsidR="00912300" w:rsidRPr="00456313" w:rsidRDefault="00912300" w:rsidP="00912300">
      <w:pPr>
        <w:pStyle w:val="a8"/>
        <w:shd w:val="clear" w:color="auto" w:fill="FFFFFF"/>
        <w:spacing w:before="0" w:beforeAutospacing="0" w:after="125" w:afterAutospacing="0"/>
        <w:rPr>
          <w:color w:val="000000"/>
          <w:sz w:val="22"/>
          <w:szCs w:val="22"/>
        </w:rPr>
      </w:pPr>
      <w:r w:rsidRPr="00456313">
        <w:rPr>
          <w:color w:val="000000"/>
          <w:sz w:val="22"/>
          <w:szCs w:val="22"/>
        </w:rPr>
        <w:t>Как и всякое искусство, танец доставляет ни с чем несравнимое удовольствие. Именно в танце можно познать свой дух и своѐ тело и выразить все свои чувства.</w:t>
      </w:r>
    </w:p>
    <w:p w:rsidR="00912300" w:rsidRPr="00456313" w:rsidRDefault="00912300" w:rsidP="003E294B">
      <w:pPr>
        <w:pStyle w:val="a8"/>
        <w:shd w:val="clear" w:color="auto" w:fill="FFFFFF"/>
        <w:spacing w:before="0" w:beforeAutospacing="0" w:after="125" w:afterAutospacing="0"/>
        <w:ind w:firstLine="708"/>
        <w:rPr>
          <w:color w:val="000000"/>
          <w:sz w:val="22"/>
          <w:szCs w:val="22"/>
        </w:rPr>
      </w:pPr>
      <w:r w:rsidRPr="00456313">
        <w:rPr>
          <w:bCs/>
          <w:i/>
          <w:color w:val="000000"/>
          <w:sz w:val="22"/>
          <w:szCs w:val="22"/>
        </w:rPr>
        <w:t>Актуальность</w:t>
      </w:r>
      <w:r w:rsidRPr="00456313">
        <w:rPr>
          <w:color w:val="000000"/>
          <w:sz w:val="22"/>
          <w:szCs w:val="22"/>
        </w:rPr>
        <w:t xml:space="preserve"> дополнительной общеразвивающей программы </w:t>
      </w:r>
      <w:r w:rsidR="00B156B1" w:rsidRPr="00456313">
        <w:rPr>
          <w:color w:val="000000"/>
          <w:sz w:val="22"/>
          <w:szCs w:val="22"/>
        </w:rPr>
        <w:t xml:space="preserve">«Танцевальный коллектив «Ай да танцы»» </w:t>
      </w:r>
      <w:r w:rsidRPr="00456313">
        <w:rPr>
          <w:color w:val="000000"/>
          <w:sz w:val="22"/>
          <w:szCs w:val="22"/>
        </w:rPr>
        <w:t>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 Сейчас во всем мире происходит подъѐм современного танца, он живѐт и активно развивается наряду с другими видами хореографического искусства.</w:t>
      </w:r>
    </w:p>
    <w:p w:rsidR="00912300" w:rsidRPr="00456313" w:rsidRDefault="003E294B" w:rsidP="003E294B">
      <w:pPr>
        <w:pStyle w:val="a8"/>
        <w:shd w:val="clear" w:color="auto" w:fill="FFFFFF"/>
        <w:spacing w:before="0" w:beforeAutospacing="0" w:after="125" w:afterAutospacing="0"/>
        <w:ind w:firstLine="708"/>
        <w:rPr>
          <w:color w:val="000000"/>
          <w:sz w:val="22"/>
          <w:szCs w:val="22"/>
        </w:rPr>
      </w:pPr>
      <w:r w:rsidRPr="00456313">
        <w:rPr>
          <w:color w:val="000000"/>
          <w:sz w:val="22"/>
          <w:szCs w:val="22"/>
        </w:rPr>
        <w:t>Эстрадный</w:t>
      </w:r>
      <w:r w:rsidR="00912300" w:rsidRPr="00456313">
        <w:rPr>
          <w:color w:val="000000"/>
          <w:sz w:val="22"/>
          <w:szCs w:val="22"/>
        </w:rPr>
        <w:t xml:space="preserve"> танец </w:t>
      </w:r>
      <w:r w:rsidRPr="00456313">
        <w:rPr>
          <w:color w:val="000000"/>
          <w:sz w:val="22"/>
          <w:szCs w:val="22"/>
        </w:rPr>
        <w:t>отражает различные настроения, позволяет «путешествовать» в творческих проектах по разным странам, временам и эпохам</w:t>
      </w:r>
      <w:r w:rsidR="00912300" w:rsidRPr="00456313">
        <w:rPr>
          <w:color w:val="000000"/>
          <w:sz w:val="22"/>
          <w:szCs w:val="22"/>
        </w:rPr>
        <w:t xml:space="preserve">. Он воплощает в хореографическую форму, окружающую жизнь, ее ритмы, </w:t>
      </w:r>
      <w:r w:rsidRPr="00456313">
        <w:rPr>
          <w:color w:val="000000"/>
          <w:sz w:val="22"/>
          <w:szCs w:val="22"/>
        </w:rPr>
        <w:lastRenderedPageBreak/>
        <w:t>манеры</w:t>
      </w:r>
      <w:r w:rsidR="00912300" w:rsidRPr="00456313">
        <w:rPr>
          <w:color w:val="000000"/>
          <w:sz w:val="22"/>
          <w:szCs w:val="22"/>
        </w:rPr>
        <w:t>.</w:t>
      </w:r>
      <w:r w:rsidRPr="00456313">
        <w:rPr>
          <w:color w:val="000000"/>
          <w:sz w:val="22"/>
          <w:szCs w:val="22"/>
        </w:rPr>
        <w:t xml:space="preserve"> Народные танцы воспитывают в детях любовь к Родине, знакомят их с традициями и обычаями русских народностей. </w:t>
      </w:r>
      <w:r w:rsidR="00912300" w:rsidRPr="00456313">
        <w:rPr>
          <w:color w:val="000000"/>
          <w:sz w:val="22"/>
          <w:szCs w:val="22"/>
        </w:rPr>
        <w:t xml:space="preserve"> Современные танцы с их стремительными ритмами, необычными и сложными положениями тела хорошо тренируют выносливость, вестибулярный аппарат, систему дыхания и сердце.</w:t>
      </w:r>
    </w:p>
    <w:p w:rsidR="003E294B" w:rsidRPr="00456313" w:rsidRDefault="00912300" w:rsidP="003E294B">
      <w:pPr>
        <w:pStyle w:val="a8"/>
        <w:shd w:val="clear" w:color="auto" w:fill="FFFFFF"/>
        <w:spacing w:before="0" w:beforeAutospacing="0" w:after="125" w:afterAutospacing="0"/>
        <w:ind w:firstLine="708"/>
        <w:rPr>
          <w:color w:val="000000"/>
          <w:sz w:val="22"/>
          <w:szCs w:val="22"/>
        </w:rPr>
      </w:pPr>
      <w:r w:rsidRPr="00456313">
        <w:rPr>
          <w:color w:val="000000"/>
          <w:sz w:val="22"/>
          <w:szCs w:val="22"/>
        </w:rPr>
        <w:t xml:space="preserve">Программа разработана для реализации в </w:t>
      </w:r>
      <w:r w:rsidR="003E294B" w:rsidRPr="00456313">
        <w:rPr>
          <w:color w:val="000000"/>
          <w:sz w:val="22"/>
          <w:szCs w:val="22"/>
        </w:rPr>
        <w:t xml:space="preserve">МОУ СОШ № 3 и </w:t>
      </w:r>
      <w:r w:rsidRPr="00456313">
        <w:rPr>
          <w:color w:val="000000"/>
          <w:sz w:val="22"/>
          <w:szCs w:val="22"/>
        </w:rPr>
        <w:t>рассчитана на обучающихся</w:t>
      </w:r>
      <w:r w:rsidR="003E294B" w:rsidRPr="00456313">
        <w:rPr>
          <w:color w:val="000000"/>
          <w:sz w:val="22"/>
          <w:szCs w:val="22"/>
        </w:rPr>
        <w:t xml:space="preserve"> младшего школьного возраста. </w:t>
      </w:r>
    </w:p>
    <w:p w:rsidR="00912300" w:rsidRPr="00456313" w:rsidRDefault="00912300" w:rsidP="003E294B">
      <w:pPr>
        <w:widowControl w:val="0"/>
        <w:autoSpaceDE w:val="0"/>
        <w:autoSpaceDN w:val="0"/>
        <w:spacing w:before="1" w:after="0"/>
        <w:ind w:right="289"/>
        <w:rPr>
          <w:rFonts w:ascii="Times New Roman" w:eastAsia="Times New Roman" w:hAnsi="Times New Roman" w:cs="Times New Roman"/>
          <w:i/>
          <w:lang w:eastAsia="ru-RU" w:bidi="ru-RU"/>
        </w:rPr>
      </w:pPr>
    </w:p>
    <w:p w:rsidR="00FC002F" w:rsidRPr="00456313" w:rsidRDefault="00FC002F" w:rsidP="00EA1D3D">
      <w:pPr>
        <w:widowControl w:val="0"/>
        <w:autoSpaceDE w:val="0"/>
        <w:autoSpaceDN w:val="0"/>
        <w:spacing w:after="0"/>
        <w:ind w:right="1235" w:firstLine="30"/>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Новизна </w:t>
      </w:r>
      <w:r w:rsidR="00C65923" w:rsidRPr="00456313">
        <w:rPr>
          <w:rFonts w:ascii="Times New Roman" w:eastAsia="Times New Roman" w:hAnsi="Times New Roman" w:cs="Times New Roman"/>
          <w:i/>
          <w:lang w:eastAsia="ru-RU" w:bidi="ru-RU"/>
        </w:rPr>
        <w:t xml:space="preserve">программы: </w:t>
      </w:r>
      <w:r w:rsidR="003E294B" w:rsidRPr="00456313">
        <w:rPr>
          <w:rFonts w:ascii="Times New Roman" w:eastAsia="Times New Roman" w:hAnsi="Times New Roman" w:cs="Times New Roman"/>
          <w:lang w:eastAsia="ru-RU" w:bidi="ru-RU"/>
        </w:rPr>
        <w:t xml:space="preserve">Программа </w:t>
      </w:r>
      <w:r w:rsidR="003E294B" w:rsidRPr="00456313">
        <w:rPr>
          <w:rFonts w:ascii="Times New Roman" w:hAnsi="Times New Roman" w:cs="Times New Roman"/>
        </w:rPr>
        <w:t>«Танцевальный коллектив «Ай да танцы»»</w:t>
      </w:r>
      <w:r w:rsidR="00291D89" w:rsidRPr="00456313">
        <w:rPr>
          <w:rFonts w:ascii="Times New Roman" w:eastAsia="Times New Roman" w:hAnsi="Times New Roman" w:cs="Times New Roman"/>
          <w:lang w:eastAsia="ru-RU" w:bidi="ru-RU"/>
        </w:rPr>
        <w:t>опирается</w:t>
      </w:r>
      <w:r w:rsidRPr="00456313">
        <w:rPr>
          <w:rFonts w:ascii="Times New Roman" w:eastAsia="Times New Roman" w:hAnsi="Times New Roman" w:cs="Times New Roman"/>
          <w:lang w:eastAsia="ru-RU" w:bidi="ru-RU"/>
        </w:rPr>
        <w:t xml:space="preserve"> на использование планируемых результатов освоения программы в качестве содержательной и критериальной базы оценки результатов обучения.</w:t>
      </w:r>
    </w:p>
    <w:p w:rsidR="00FF3906" w:rsidRPr="00456313" w:rsidRDefault="00FF3906" w:rsidP="00EA1D3D">
      <w:pPr>
        <w:widowControl w:val="0"/>
        <w:autoSpaceDE w:val="0"/>
        <w:autoSpaceDN w:val="0"/>
        <w:spacing w:after="0"/>
        <w:ind w:right="1235" w:firstLine="30"/>
        <w:rPr>
          <w:rFonts w:ascii="Times New Roman" w:eastAsia="Times New Roman" w:hAnsi="Times New Roman" w:cs="Times New Roman"/>
          <w:lang w:eastAsia="ru-RU" w:bidi="ru-RU"/>
        </w:rPr>
      </w:pPr>
    </w:p>
    <w:p w:rsidR="00FC002F" w:rsidRPr="00456313" w:rsidRDefault="00FC002F" w:rsidP="00FF3906">
      <w:pPr>
        <w:widowControl w:val="0"/>
        <w:autoSpaceDE w:val="0"/>
        <w:autoSpaceDN w:val="0"/>
        <w:spacing w:before="1" w:after="0"/>
        <w:ind w:right="356" w:firstLine="30"/>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Отличительные особенности программы</w:t>
      </w:r>
      <w:r w:rsidRPr="00456313">
        <w:rPr>
          <w:rFonts w:ascii="Times New Roman" w:eastAsia="Times New Roman" w:hAnsi="Times New Roman" w:cs="Times New Roman"/>
          <w:lang w:eastAsia="ru-RU" w:bidi="ru-RU"/>
        </w:rPr>
        <w:t xml:space="preserve"> – использование</w:t>
      </w:r>
      <w:r w:rsidR="00FA7768" w:rsidRPr="00456313">
        <w:rPr>
          <w:rFonts w:ascii="Times New Roman" w:eastAsia="Times New Roman" w:hAnsi="Times New Roman" w:cs="Times New Roman"/>
          <w:lang w:eastAsia="ru-RU" w:bidi="ru-RU"/>
        </w:rPr>
        <w:t>эдьютеймент</w:t>
      </w:r>
      <w:r w:rsidR="00190FB9" w:rsidRPr="00456313">
        <w:rPr>
          <w:rFonts w:ascii="Times New Roman" w:eastAsia="Times New Roman" w:hAnsi="Times New Roman" w:cs="Times New Roman"/>
          <w:lang w:eastAsia="ru-RU" w:bidi="ru-RU"/>
        </w:rPr>
        <w:t xml:space="preserve"> (обучение через </w:t>
      </w:r>
      <w:r w:rsidR="005E3216" w:rsidRPr="00456313">
        <w:rPr>
          <w:rFonts w:ascii="Times New Roman" w:eastAsia="Times New Roman" w:hAnsi="Times New Roman" w:cs="Times New Roman"/>
          <w:lang w:eastAsia="ru-RU" w:bidi="ru-RU"/>
        </w:rPr>
        <w:t>развлечение) технологии</w:t>
      </w:r>
      <w:r w:rsidR="00FA7768" w:rsidRPr="00456313">
        <w:rPr>
          <w:rFonts w:ascii="Times New Roman" w:eastAsia="Times New Roman" w:hAnsi="Times New Roman" w:cs="Times New Roman"/>
          <w:lang w:eastAsia="ru-RU" w:bidi="ru-RU"/>
        </w:rPr>
        <w:t xml:space="preserve">, </w:t>
      </w:r>
      <w:r w:rsidR="00FF3906" w:rsidRPr="00456313">
        <w:rPr>
          <w:rFonts w:ascii="Times New Roman" w:eastAsia="Times New Roman" w:hAnsi="Times New Roman" w:cs="Times New Roman"/>
          <w:lang w:eastAsia="ru-RU" w:bidi="ru-RU"/>
        </w:rPr>
        <w:t xml:space="preserve">проведение </w:t>
      </w:r>
      <w:r w:rsidR="00AB7AB5" w:rsidRPr="00456313">
        <w:rPr>
          <w:rFonts w:ascii="Times New Roman" w:eastAsia="Times New Roman" w:hAnsi="Times New Roman" w:cs="Times New Roman"/>
          <w:lang w:eastAsia="ru-RU" w:bidi="ru-RU"/>
        </w:rPr>
        <w:t xml:space="preserve">тренингов на сплочение коллектива, </w:t>
      </w:r>
      <w:r w:rsidR="00FA7768" w:rsidRPr="00456313">
        <w:rPr>
          <w:rFonts w:ascii="Times New Roman" w:eastAsia="Times New Roman" w:hAnsi="Times New Roman" w:cs="Times New Roman"/>
          <w:lang w:eastAsia="ru-RU" w:bidi="ru-RU"/>
        </w:rPr>
        <w:t xml:space="preserve">создание учащимися индивидуальных </w:t>
      </w:r>
      <w:r w:rsidR="00AB7AB5" w:rsidRPr="00456313">
        <w:rPr>
          <w:rFonts w:ascii="Times New Roman" w:eastAsia="Times New Roman" w:hAnsi="Times New Roman" w:cs="Times New Roman"/>
          <w:lang w:eastAsia="ru-RU" w:bidi="ru-RU"/>
        </w:rPr>
        <w:t xml:space="preserve">и групповых </w:t>
      </w:r>
      <w:r w:rsidR="00FA7768" w:rsidRPr="00456313">
        <w:rPr>
          <w:rFonts w:ascii="Times New Roman" w:eastAsia="Times New Roman" w:hAnsi="Times New Roman" w:cs="Times New Roman"/>
          <w:lang w:eastAsia="ru-RU" w:bidi="ru-RU"/>
        </w:rPr>
        <w:t>авторских проектов</w:t>
      </w:r>
      <w:r w:rsidRPr="00456313">
        <w:rPr>
          <w:rFonts w:ascii="Times New Roman" w:eastAsia="Times New Roman" w:hAnsi="Times New Roman" w:cs="Times New Roman"/>
          <w:lang w:eastAsia="ru-RU" w:bidi="ru-RU"/>
        </w:rPr>
        <w:t>.</w:t>
      </w:r>
    </w:p>
    <w:p w:rsidR="00FC002F" w:rsidRPr="00456313" w:rsidRDefault="00FC002F" w:rsidP="00EA1D3D">
      <w:pPr>
        <w:widowControl w:val="0"/>
        <w:autoSpaceDE w:val="0"/>
        <w:autoSpaceDN w:val="0"/>
        <w:spacing w:after="0" w:line="278" w:lineRule="auto"/>
        <w:ind w:right="722" w:firstLine="30"/>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Доступност</w:t>
      </w:r>
      <w:r w:rsidRPr="00456313">
        <w:rPr>
          <w:rFonts w:ascii="Times New Roman" w:eastAsia="Times New Roman" w:hAnsi="Times New Roman" w:cs="Times New Roman"/>
          <w:lang w:eastAsia="ru-RU" w:bidi="ru-RU"/>
        </w:rPr>
        <w:t xml:space="preserve">ь </w:t>
      </w:r>
      <w:r w:rsidRPr="00456313">
        <w:rPr>
          <w:rFonts w:ascii="Times New Roman" w:eastAsia="Times New Roman" w:hAnsi="Times New Roman" w:cs="Times New Roman"/>
          <w:i/>
          <w:lang w:eastAsia="ru-RU" w:bidi="ru-RU"/>
        </w:rPr>
        <w:t>программы</w:t>
      </w:r>
      <w:r w:rsidR="00D61021" w:rsidRPr="00456313">
        <w:rPr>
          <w:rFonts w:ascii="Times New Roman" w:hAnsi="Times New Roman" w:cs="Times New Roman"/>
        </w:rPr>
        <w:t>«Танцевальный коллектив «Ай да танцы»»</w:t>
      </w:r>
      <w:r w:rsidRPr="00456313">
        <w:rPr>
          <w:rFonts w:ascii="Times New Roman" w:eastAsia="Times New Roman" w:hAnsi="Times New Roman" w:cs="Times New Roman"/>
          <w:lang w:eastAsia="ru-RU" w:bidi="ru-RU"/>
        </w:rPr>
        <w:t>обусловлена</w:t>
      </w:r>
      <w:r w:rsidR="00AA6BAB" w:rsidRPr="00456313">
        <w:rPr>
          <w:rFonts w:ascii="Times New Roman" w:eastAsia="Times New Roman" w:hAnsi="Times New Roman" w:cs="Times New Roman"/>
          <w:lang w:eastAsia="ru-RU" w:bidi="ru-RU"/>
        </w:rPr>
        <w:t xml:space="preserve"> возможностью любого </w:t>
      </w:r>
      <w:r w:rsidRPr="00456313">
        <w:rPr>
          <w:rFonts w:ascii="Times New Roman" w:eastAsia="Times New Roman" w:hAnsi="Times New Roman" w:cs="Times New Roman"/>
          <w:lang w:eastAsia="ru-RU" w:bidi="ru-RU"/>
        </w:rPr>
        <w:t xml:space="preserve">школьника </w:t>
      </w:r>
      <w:r w:rsidR="00D61021" w:rsidRPr="00456313">
        <w:rPr>
          <w:rFonts w:ascii="Times New Roman" w:eastAsia="Times New Roman" w:hAnsi="Times New Roman" w:cs="Times New Roman"/>
          <w:lang w:eastAsia="ru-RU" w:bidi="ru-RU"/>
        </w:rPr>
        <w:t>с 1 по 4</w:t>
      </w:r>
      <w:r w:rsidR="00AA6BAB" w:rsidRPr="00456313">
        <w:rPr>
          <w:rFonts w:ascii="Times New Roman" w:eastAsia="Times New Roman" w:hAnsi="Times New Roman" w:cs="Times New Roman"/>
          <w:lang w:eastAsia="ru-RU" w:bidi="ru-RU"/>
        </w:rPr>
        <w:t xml:space="preserve"> класс</w:t>
      </w:r>
      <w:r w:rsidRPr="00456313">
        <w:rPr>
          <w:rFonts w:ascii="Times New Roman" w:eastAsia="Times New Roman" w:hAnsi="Times New Roman" w:cs="Times New Roman"/>
          <w:lang w:eastAsia="ru-RU" w:bidi="ru-RU"/>
        </w:rPr>
        <w:t xml:space="preserve"> войти в программу на любом этапе её реализации.</w:t>
      </w:r>
    </w:p>
    <w:p w:rsidR="00FC002F" w:rsidRPr="00456313" w:rsidRDefault="00FC002F" w:rsidP="00EA1D3D">
      <w:pPr>
        <w:widowControl w:val="0"/>
        <w:autoSpaceDE w:val="0"/>
        <w:autoSpaceDN w:val="0"/>
        <w:spacing w:after="0"/>
        <w:ind w:right="292" w:firstLine="30"/>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Вариативность программы</w:t>
      </w:r>
      <w:r w:rsidRPr="00456313">
        <w:rPr>
          <w:rFonts w:ascii="Times New Roman" w:eastAsia="Times New Roman" w:hAnsi="Times New Roman" w:cs="Times New Roman"/>
          <w:lang w:eastAsia="ru-RU" w:bidi="ru-RU"/>
        </w:rPr>
        <w:t xml:space="preserve"> позволяет в зависимости от контингента и запроса родителей менять последовательность изучаемых тем, количество запланированных на них часов</w:t>
      </w:r>
      <w:r w:rsidR="00A7609C" w:rsidRPr="00456313">
        <w:rPr>
          <w:rFonts w:ascii="Times New Roman" w:eastAsia="Times New Roman" w:hAnsi="Times New Roman" w:cs="Times New Roman"/>
          <w:lang w:eastAsia="ru-RU" w:bidi="ru-RU"/>
        </w:rPr>
        <w:t>, при</w:t>
      </w:r>
      <w:r w:rsidR="00C34CF3" w:rsidRPr="00456313">
        <w:rPr>
          <w:rFonts w:ascii="Times New Roman" w:eastAsia="Times New Roman" w:hAnsi="Times New Roman" w:cs="Times New Roman"/>
          <w:lang w:eastAsia="ru-RU" w:bidi="ru-RU"/>
        </w:rPr>
        <w:t>нимать новые идеи и реализовывать</w:t>
      </w:r>
      <w:r w:rsidR="00A7609C" w:rsidRPr="00456313">
        <w:rPr>
          <w:rFonts w:ascii="Times New Roman" w:eastAsia="Times New Roman" w:hAnsi="Times New Roman" w:cs="Times New Roman"/>
          <w:lang w:eastAsia="ru-RU" w:bidi="ru-RU"/>
        </w:rPr>
        <w:t xml:space="preserve"> индивидуальные проекты учащихся в рамках программы</w:t>
      </w:r>
      <w:r w:rsidRPr="00456313">
        <w:rPr>
          <w:rFonts w:ascii="Times New Roman" w:eastAsia="Times New Roman" w:hAnsi="Times New Roman" w:cs="Times New Roman"/>
          <w:lang w:eastAsia="ru-RU" w:bidi="ru-RU"/>
        </w:rPr>
        <w:t>.</w:t>
      </w:r>
    </w:p>
    <w:p w:rsidR="00FC002F" w:rsidRPr="00456313" w:rsidRDefault="00FC002F" w:rsidP="00EA1D3D">
      <w:pPr>
        <w:widowControl w:val="0"/>
        <w:autoSpaceDE w:val="0"/>
        <w:autoSpaceDN w:val="0"/>
        <w:spacing w:after="0" w:line="278" w:lineRule="auto"/>
        <w:ind w:right="780" w:firstLine="30"/>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Данная программа </w:t>
      </w:r>
      <w:r w:rsidRPr="00456313">
        <w:rPr>
          <w:rFonts w:ascii="Times New Roman" w:eastAsia="Times New Roman" w:hAnsi="Times New Roman" w:cs="Times New Roman"/>
          <w:i/>
          <w:lang w:eastAsia="ru-RU" w:bidi="ru-RU"/>
        </w:rPr>
        <w:t xml:space="preserve">педагогически целесообразна, </w:t>
      </w:r>
      <w:r w:rsidRPr="00456313">
        <w:rPr>
          <w:rFonts w:ascii="Times New Roman" w:eastAsia="Times New Roman" w:hAnsi="Times New Roman" w:cs="Times New Roman"/>
          <w:lang w:eastAsia="ru-RU" w:bidi="ru-RU"/>
        </w:rPr>
        <w:t xml:space="preserve">так как её содержание и выбранные методы и технологии помогут </w:t>
      </w:r>
      <w:r w:rsidR="00C34CF3" w:rsidRPr="00456313">
        <w:rPr>
          <w:rFonts w:ascii="Times New Roman" w:eastAsia="Times New Roman" w:hAnsi="Times New Roman" w:cs="Times New Roman"/>
          <w:lang w:eastAsia="ru-RU" w:bidi="ru-RU"/>
        </w:rPr>
        <w:t xml:space="preserve">учащимся </w:t>
      </w:r>
      <w:r w:rsidR="00956CC9" w:rsidRPr="00456313">
        <w:rPr>
          <w:rFonts w:ascii="Times New Roman" w:eastAsia="Times New Roman" w:hAnsi="Times New Roman" w:cs="Times New Roman"/>
          <w:lang w:eastAsia="ru-RU" w:bidi="ru-RU"/>
        </w:rPr>
        <w:t xml:space="preserve">адаптироваться в условиях </w:t>
      </w:r>
      <w:r w:rsidR="00D61021" w:rsidRPr="00456313">
        <w:rPr>
          <w:rFonts w:ascii="Times New Roman" w:eastAsia="Times New Roman" w:hAnsi="Times New Roman" w:cs="Times New Roman"/>
          <w:lang w:eastAsia="ru-RU" w:bidi="ru-RU"/>
        </w:rPr>
        <w:t xml:space="preserve">современной </w:t>
      </w:r>
      <w:r w:rsidR="00956CC9" w:rsidRPr="00456313">
        <w:rPr>
          <w:rFonts w:ascii="Times New Roman" w:eastAsia="Times New Roman" w:hAnsi="Times New Roman" w:cs="Times New Roman"/>
          <w:lang w:eastAsia="ru-RU" w:bidi="ru-RU"/>
        </w:rPr>
        <w:t xml:space="preserve">жизни и </w:t>
      </w:r>
      <w:r w:rsidRPr="00456313">
        <w:rPr>
          <w:rFonts w:ascii="Times New Roman" w:eastAsia="Times New Roman" w:hAnsi="Times New Roman" w:cs="Times New Roman"/>
          <w:lang w:eastAsia="ru-RU" w:bidi="ru-RU"/>
        </w:rPr>
        <w:t>общества.</w:t>
      </w:r>
    </w:p>
    <w:p w:rsidR="00FC002F" w:rsidRPr="00456313" w:rsidRDefault="00007FE8" w:rsidP="00007FE8">
      <w:pPr>
        <w:widowControl w:val="0"/>
        <w:tabs>
          <w:tab w:val="left" w:pos="2283"/>
          <w:tab w:val="left" w:pos="2922"/>
          <w:tab w:val="left" w:pos="3661"/>
          <w:tab w:val="left" w:pos="3903"/>
          <w:tab w:val="left" w:pos="4451"/>
          <w:tab w:val="left" w:pos="4690"/>
          <w:tab w:val="left" w:pos="5067"/>
          <w:tab w:val="left" w:pos="5667"/>
          <w:tab w:val="left" w:pos="6005"/>
          <w:tab w:val="left" w:pos="6995"/>
          <w:tab w:val="left" w:pos="7370"/>
          <w:tab w:val="left" w:pos="7658"/>
          <w:tab w:val="left" w:pos="8892"/>
          <w:tab w:val="left" w:pos="9266"/>
          <w:tab w:val="left" w:pos="10331"/>
        </w:tabs>
        <w:autoSpaceDE w:val="0"/>
        <w:autoSpaceDN w:val="0"/>
        <w:spacing w:after="0"/>
        <w:ind w:right="259" w:firstLine="30"/>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Адресат </w:t>
      </w:r>
      <w:r w:rsidR="00FC002F" w:rsidRPr="00456313">
        <w:rPr>
          <w:rFonts w:ascii="Times New Roman" w:eastAsia="Times New Roman" w:hAnsi="Times New Roman" w:cs="Times New Roman"/>
          <w:i/>
          <w:lang w:eastAsia="ru-RU" w:bidi="ru-RU"/>
        </w:rPr>
        <w:t>программы</w:t>
      </w:r>
      <w:r w:rsidR="00FC002F" w:rsidRPr="00456313">
        <w:rPr>
          <w:rFonts w:ascii="Times New Roman" w:eastAsia="Times New Roman" w:hAnsi="Times New Roman" w:cs="Times New Roman"/>
          <w:i/>
          <w:lang w:eastAsia="ru-RU" w:bidi="ru-RU"/>
        </w:rPr>
        <w:tab/>
      </w:r>
      <w:r w:rsidR="00D61021" w:rsidRPr="00456313">
        <w:rPr>
          <w:rFonts w:ascii="Times New Roman" w:hAnsi="Times New Roman" w:cs="Times New Roman"/>
        </w:rPr>
        <w:t>«Танцевальный коллектив «Ай да танцы»»</w:t>
      </w:r>
      <w:r w:rsidR="00D61021" w:rsidRPr="00456313">
        <w:rPr>
          <w:rFonts w:ascii="Times New Roman" w:eastAsia="Times New Roman" w:hAnsi="Times New Roman" w:cs="Times New Roman"/>
          <w:lang w:eastAsia="ru-RU" w:bidi="ru-RU"/>
        </w:rPr>
        <w:t xml:space="preserve">младший школьный возраст </w:t>
      </w:r>
      <w:r w:rsidR="003706F2" w:rsidRPr="00456313">
        <w:rPr>
          <w:rFonts w:ascii="Times New Roman" w:eastAsia="Times New Roman" w:hAnsi="Times New Roman" w:cs="Times New Roman"/>
          <w:lang w:eastAsia="ru-RU" w:bidi="ru-RU"/>
        </w:rPr>
        <w:t xml:space="preserve">-. </w:t>
      </w:r>
    </w:p>
    <w:p w:rsidR="00536988" w:rsidRPr="00456313" w:rsidRDefault="00D61021" w:rsidP="00D61021">
      <w:pPr>
        <w:widowControl w:val="0"/>
        <w:tabs>
          <w:tab w:val="left" w:pos="2283"/>
          <w:tab w:val="left" w:pos="2922"/>
          <w:tab w:val="left" w:pos="3661"/>
          <w:tab w:val="left" w:pos="3903"/>
          <w:tab w:val="left" w:pos="4451"/>
          <w:tab w:val="left" w:pos="4690"/>
          <w:tab w:val="left" w:pos="5067"/>
          <w:tab w:val="left" w:pos="5667"/>
          <w:tab w:val="left" w:pos="6005"/>
          <w:tab w:val="left" w:pos="6995"/>
          <w:tab w:val="left" w:pos="7370"/>
          <w:tab w:val="left" w:pos="7658"/>
          <w:tab w:val="left" w:pos="8892"/>
          <w:tab w:val="left" w:pos="9266"/>
          <w:tab w:val="left" w:pos="10331"/>
        </w:tabs>
        <w:autoSpaceDE w:val="0"/>
        <w:autoSpaceDN w:val="0"/>
        <w:spacing w:after="0"/>
        <w:ind w:right="259" w:firstLine="30"/>
        <w:rPr>
          <w:rFonts w:ascii="Times New Roman" w:hAnsi="Times New Roman" w:cs="Times New Roman"/>
        </w:rPr>
      </w:pPr>
      <w:r w:rsidRPr="00456313">
        <w:rPr>
          <w:rFonts w:ascii="Times New Roman" w:eastAsia="Times New Roman" w:hAnsi="Times New Roman" w:cs="Times New Roman"/>
          <w:lang w:eastAsia="ru-RU" w:bidi="ru-RU"/>
        </w:rPr>
        <w:t xml:space="preserve">Младший </w:t>
      </w:r>
      <w:r w:rsidR="003706F2" w:rsidRPr="00456313">
        <w:rPr>
          <w:rFonts w:ascii="Times New Roman" w:eastAsia="Times New Roman" w:hAnsi="Times New Roman" w:cs="Times New Roman"/>
          <w:lang w:eastAsia="ru-RU" w:bidi="ru-RU"/>
        </w:rPr>
        <w:t xml:space="preserve">школьный возраст - самый благоприятный для творческого развития. В этом возрасте учащимся нравиться решать проблемные ситуации, находить сходство и различие, определять причину и следствие. </w:t>
      </w:r>
      <w:r w:rsidR="00FA4C5F" w:rsidRPr="00456313">
        <w:rPr>
          <w:rFonts w:ascii="Times New Roman" w:hAnsi="Times New Roman" w:cs="Times New Roman"/>
        </w:rPr>
        <w:t>У детей этой возрастной группы складываются и развиваются моральные чувства патрио</w:t>
      </w:r>
      <w:r w:rsidRPr="00456313">
        <w:rPr>
          <w:rFonts w:ascii="Times New Roman" w:hAnsi="Times New Roman" w:cs="Times New Roman"/>
        </w:rPr>
        <w:t xml:space="preserve">тизма и любви к Родине. </w:t>
      </w:r>
    </w:p>
    <w:p w:rsidR="00FC002F" w:rsidRPr="00456313" w:rsidRDefault="00FC002F" w:rsidP="00D61021">
      <w:pPr>
        <w:widowControl w:val="0"/>
        <w:autoSpaceDE w:val="0"/>
        <w:autoSpaceDN w:val="0"/>
        <w:spacing w:before="1" w:after="0" w:line="240" w:lineRule="auto"/>
        <w:jc w:val="both"/>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Условия набора </w:t>
      </w:r>
      <w:r w:rsidRPr="00456313">
        <w:rPr>
          <w:rFonts w:ascii="Times New Roman" w:eastAsia="Times New Roman" w:hAnsi="Times New Roman" w:cs="Times New Roman"/>
          <w:lang w:eastAsia="ru-RU" w:bidi="ru-RU"/>
        </w:rPr>
        <w:t>учащихся в коллектив: на добровольной основе.</w:t>
      </w:r>
    </w:p>
    <w:p w:rsidR="00FC002F" w:rsidRPr="00456313" w:rsidRDefault="00FC002F" w:rsidP="007A5F08">
      <w:pPr>
        <w:widowControl w:val="0"/>
        <w:autoSpaceDE w:val="0"/>
        <w:autoSpaceDN w:val="0"/>
        <w:spacing w:before="41" w:after="0"/>
        <w:ind w:right="258" w:firstLine="29"/>
        <w:jc w:val="both"/>
        <w:rPr>
          <w:rFonts w:ascii="Times New Roman" w:eastAsia="Times New Roman" w:hAnsi="Times New Roman" w:cs="Times New Roman"/>
          <w:color w:val="FF0000"/>
          <w:lang w:eastAsia="ru-RU" w:bidi="ru-RU"/>
        </w:rPr>
      </w:pPr>
      <w:r w:rsidRPr="00456313">
        <w:rPr>
          <w:rFonts w:ascii="Times New Roman" w:eastAsia="Times New Roman" w:hAnsi="Times New Roman" w:cs="Times New Roman"/>
          <w:i/>
          <w:lang w:eastAsia="ru-RU" w:bidi="ru-RU"/>
        </w:rPr>
        <w:t xml:space="preserve">Наполняемость </w:t>
      </w:r>
      <w:r w:rsidRPr="00456313">
        <w:rPr>
          <w:rFonts w:ascii="Times New Roman" w:eastAsia="Times New Roman" w:hAnsi="Times New Roman" w:cs="Times New Roman"/>
          <w:lang w:eastAsia="ru-RU" w:bidi="ru-RU"/>
        </w:rPr>
        <w:t>в группах по нормативам составляет:</w:t>
      </w:r>
      <w:r w:rsidR="00D61021" w:rsidRPr="00456313">
        <w:rPr>
          <w:rFonts w:ascii="Times New Roman" w:eastAsia="Times New Roman" w:hAnsi="Times New Roman" w:cs="Times New Roman"/>
          <w:lang w:eastAsia="ru-RU" w:bidi="ru-RU"/>
        </w:rPr>
        <w:t>– 10</w:t>
      </w:r>
      <w:r w:rsidR="000D4E61" w:rsidRPr="00456313">
        <w:rPr>
          <w:rFonts w:ascii="Times New Roman" w:eastAsia="Times New Roman" w:hAnsi="Times New Roman" w:cs="Times New Roman"/>
          <w:lang w:eastAsia="ru-RU" w:bidi="ru-RU"/>
        </w:rPr>
        <w:t xml:space="preserve"> человек. </w:t>
      </w:r>
    </w:p>
    <w:p w:rsidR="00FC002F" w:rsidRPr="00456313" w:rsidRDefault="00FC002F" w:rsidP="007A5F08">
      <w:pPr>
        <w:widowControl w:val="0"/>
        <w:autoSpaceDE w:val="0"/>
        <w:autoSpaceDN w:val="0"/>
        <w:spacing w:after="0" w:line="240" w:lineRule="auto"/>
        <w:ind w:firstLine="29"/>
        <w:jc w:val="both"/>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Объем программы </w:t>
      </w:r>
      <w:r w:rsidR="00D61021" w:rsidRPr="00456313">
        <w:rPr>
          <w:rFonts w:ascii="Times New Roman" w:eastAsia="Times New Roman" w:hAnsi="Times New Roman" w:cs="Times New Roman"/>
          <w:lang w:eastAsia="ru-RU" w:bidi="ru-RU"/>
        </w:rPr>
        <w:t>– 68</w:t>
      </w:r>
      <w:r w:rsidR="009B3CA2" w:rsidRPr="00456313">
        <w:rPr>
          <w:rFonts w:ascii="Times New Roman" w:eastAsia="Times New Roman" w:hAnsi="Times New Roman" w:cs="Times New Roman"/>
          <w:lang w:eastAsia="ru-RU" w:bidi="ru-RU"/>
        </w:rPr>
        <w:t xml:space="preserve"> часов</w:t>
      </w:r>
      <w:r w:rsidRPr="00456313">
        <w:rPr>
          <w:rFonts w:ascii="Times New Roman" w:eastAsia="Times New Roman" w:hAnsi="Times New Roman" w:cs="Times New Roman"/>
          <w:lang w:eastAsia="ru-RU" w:bidi="ru-RU"/>
        </w:rPr>
        <w:t xml:space="preserve">. </w:t>
      </w:r>
      <w:r w:rsidRPr="00456313">
        <w:rPr>
          <w:rFonts w:ascii="Times New Roman" w:eastAsia="Times New Roman" w:hAnsi="Times New Roman" w:cs="Times New Roman"/>
          <w:i/>
          <w:lang w:eastAsia="ru-RU" w:bidi="ru-RU"/>
        </w:rPr>
        <w:t xml:space="preserve">Срок освоения </w:t>
      </w:r>
      <w:r w:rsidR="00D61021" w:rsidRPr="00456313">
        <w:rPr>
          <w:rFonts w:ascii="Times New Roman" w:eastAsia="Times New Roman" w:hAnsi="Times New Roman" w:cs="Times New Roman"/>
          <w:lang w:eastAsia="ru-RU" w:bidi="ru-RU"/>
        </w:rPr>
        <w:t>программы – 34 недели (1 год</w:t>
      </w:r>
      <w:r w:rsidRPr="00456313">
        <w:rPr>
          <w:rFonts w:ascii="Times New Roman" w:eastAsia="Times New Roman" w:hAnsi="Times New Roman" w:cs="Times New Roman"/>
          <w:lang w:eastAsia="ru-RU" w:bidi="ru-RU"/>
        </w:rPr>
        <w:t>).</w:t>
      </w:r>
    </w:p>
    <w:p w:rsidR="00FC002F" w:rsidRPr="00456313" w:rsidRDefault="00FC002F" w:rsidP="007A5F08">
      <w:pPr>
        <w:widowControl w:val="0"/>
        <w:autoSpaceDE w:val="0"/>
        <w:autoSpaceDN w:val="0"/>
        <w:spacing w:before="41" w:after="0" w:line="240" w:lineRule="auto"/>
        <w:ind w:firstLine="29"/>
        <w:jc w:val="both"/>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Форма обучения: </w:t>
      </w:r>
      <w:r w:rsidRPr="00456313">
        <w:rPr>
          <w:rFonts w:ascii="Times New Roman" w:eastAsia="Times New Roman" w:hAnsi="Times New Roman" w:cs="Times New Roman"/>
          <w:lang w:eastAsia="ru-RU" w:bidi="ru-RU"/>
        </w:rPr>
        <w:t>очная.</w:t>
      </w:r>
    </w:p>
    <w:p w:rsidR="00FC002F" w:rsidRPr="00456313" w:rsidRDefault="00FC002F" w:rsidP="007A5F08">
      <w:pPr>
        <w:widowControl w:val="0"/>
        <w:autoSpaceDE w:val="0"/>
        <w:autoSpaceDN w:val="0"/>
        <w:spacing w:before="42" w:after="0"/>
        <w:ind w:right="262" w:firstLine="29"/>
        <w:jc w:val="both"/>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Виды </w:t>
      </w:r>
      <w:r w:rsidR="006E377E" w:rsidRPr="00456313">
        <w:rPr>
          <w:rFonts w:ascii="Times New Roman" w:eastAsia="Times New Roman" w:hAnsi="Times New Roman" w:cs="Times New Roman"/>
          <w:i/>
          <w:lang w:eastAsia="ru-RU" w:bidi="ru-RU"/>
        </w:rPr>
        <w:t xml:space="preserve">занятий: </w:t>
      </w:r>
      <w:r w:rsidR="006E377E" w:rsidRPr="00456313">
        <w:rPr>
          <w:rFonts w:ascii="Times New Roman" w:eastAsia="Times New Roman" w:hAnsi="Times New Roman" w:cs="Times New Roman"/>
          <w:lang w:eastAsia="ru-RU" w:bidi="ru-RU"/>
        </w:rPr>
        <w:t>групповые</w:t>
      </w:r>
      <w:r w:rsidR="00A02359" w:rsidRPr="00456313">
        <w:rPr>
          <w:rFonts w:ascii="Times New Roman" w:eastAsia="Times New Roman" w:hAnsi="Times New Roman" w:cs="Times New Roman"/>
          <w:lang w:eastAsia="ru-RU" w:bidi="ru-RU"/>
        </w:rPr>
        <w:t xml:space="preserve"> занятия; </w:t>
      </w:r>
      <w:r w:rsidRPr="00456313">
        <w:rPr>
          <w:rFonts w:ascii="Times New Roman" w:eastAsia="Times New Roman" w:hAnsi="Times New Roman" w:cs="Times New Roman"/>
          <w:lang w:eastAsia="ru-RU" w:bidi="ru-RU"/>
        </w:rPr>
        <w:t>практические занятия; творческая работа;</w:t>
      </w:r>
      <w:r w:rsidR="00CA6F68" w:rsidRPr="00456313">
        <w:rPr>
          <w:rFonts w:ascii="Times New Roman" w:eastAsia="Times New Roman" w:hAnsi="Times New Roman" w:cs="Times New Roman"/>
          <w:lang w:eastAsia="ru-RU" w:bidi="ru-RU"/>
        </w:rPr>
        <w:t xml:space="preserve"> социальные акции, проектная деятельность. </w:t>
      </w:r>
      <w:r w:rsidRPr="00456313">
        <w:rPr>
          <w:rFonts w:ascii="Times New Roman" w:eastAsia="Times New Roman" w:hAnsi="Times New Roman" w:cs="Times New Roman"/>
          <w:lang w:eastAsia="ru-RU" w:bidi="ru-RU"/>
        </w:rPr>
        <w:t xml:space="preserve">Такие виды занятий наиболее полно способствуют освоить содержание программы и </w:t>
      </w:r>
      <w:r w:rsidRPr="00456313">
        <w:rPr>
          <w:rFonts w:ascii="Times New Roman" w:eastAsia="Times New Roman" w:hAnsi="Times New Roman" w:cs="Times New Roman"/>
          <w:i/>
          <w:lang w:eastAsia="ru-RU" w:bidi="ru-RU"/>
        </w:rPr>
        <w:t xml:space="preserve">мотивируют </w:t>
      </w:r>
      <w:r w:rsidR="00D61021" w:rsidRPr="00456313">
        <w:rPr>
          <w:rFonts w:ascii="Times New Roman" w:eastAsia="Times New Roman" w:hAnsi="Times New Roman" w:cs="Times New Roman"/>
          <w:lang w:eastAsia="ru-RU" w:bidi="ru-RU"/>
        </w:rPr>
        <w:t>школьников к занятиям.</w:t>
      </w:r>
    </w:p>
    <w:p w:rsidR="00FC002F" w:rsidRPr="00456313" w:rsidRDefault="00FC002F" w:rsidP="007A5F08">
      <w:pPr>
        <w:widowControl w:val="0"/>
        <w:autoSpaceDE w:val="0"/>
        <w:autoSpaceDN w:val="0"/>
        <w:spacing w:after="0" w:line="278" w:lineRule="auto"/>
        <w:ind w:right="266" w:firstLine="29"/>
        <w:jc w:val="both"/>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Формы занятий</w:t>
      </w:r>
      <w:r w:rsidRPr="00456313">
        <w:rPr>
          <w:rFonts w:ascii="Times New Roman" w:eastAsia="Times New Roman" w:hAnsi="Times New Roman" w:cs="Times New Roman"/>
          <w:lang w:eastAsia="ru-RU" w:bidi="ru-RU"/>
        </w:rPr>
        <w:t xml:space="preserve">: </w:t>
      </w:r>
      <w:r w:rsidR="00D61021" w:rsidRPr="00456313">
        <w:rPr>
          <w:rFonts w:ascii="Times New Roman" w:eastAsia="Times New Roman" w:hAnsi="Times New Roman" w:cs="Times New Roman"/>
          <w:lang w:eastAsia="ru-RU" w:bidi="ru-RU"/>
        </w:rPr>
        <w:t xml:space="preserve">тренировка, </w:t>
      </w:r>
      <w:r w:rsidR="00E73545" w:rsidRPr="00456313">
        <w:rPr>
          <w:rFonts w:ascii="Times New Roman" w:eastAsia="Times New Roman" w:hAnsi="Times New Roman" w:cs="Times New Roman"/>
          <w:lang w:eastAsia="ru-RU" w:bidi="ru-RU"/>
        </w:rPr>
        <w:t xml:space="preserve">актерские курсы, экскурсии, </w:t>
      </w:r>
      <w:r w:rsidR="00D61021" w:rsidRPr="00456313">
        <w:rPr>
          <w:rFonts w:ascii="Times New Roman" w:eastAsia="Times New Roman" w:hAnsi="Times New Roman" w:cs="Times New Roman"/>
          <w:lang w:eastAsia="ru-RU" w:bidi="ru-RU"/>
        </w:rPr>
        <w:t xml:space="preserve">кастинги, концерты. </w:t>
      </w:r>
    </w:p>
    <w:p w:rsidR="00914EA0" w:rsidRPr="00456313" w:rsidRDefault="00FC002F" w:rsidP="00914EA0">
      <w:pPr>
        <w:widowControl w:val="0"/>
        <w:autoSpaceDE w:val="0"/>
        <w:autoSpaceDN w:val="0"/>
        <w:spacing w:before="68" w:after="0"/>
        <w:ind w:right="448"/>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Режим </w:t>
      </w:r>
      <w:r w:rsidR="00B52373" w:rsidRPr="00456313">
        <w:rPr>
          <w:rFonts w:ascii="Times New Roman" w:eastAsia="Times New Roman" w:hAnsi="Times New Roman" w:cs="Times New Roman"/>
          <w:lang w:eastAsia="ru-RU" w:bidi="ru-RU"/>
        </w:rPr>
        <w:t>занятий –</w:t>
      </w:r>
      <w:r w:rsidR="00E40501" w:rsidRPr="00456313">
        <w:rPr>
          <w:rFonts w:ascii="Times New Roman" w:eastAsia="Times New Roman" w:hAnsi="Times New Roman" w:cs="Times New Roman"/>
          <w:lang w:eastAsia="ru-RU" w:bidi="ru-RU"/>
        </w:rPr>
        <w:t xml:space="preserve">занятия проводятся </w:t>
      </w:r>
      <w:r w:rsidR="00D61021" w:rsidRPr="00456313">
        <w:rPr>
          <w:rFonts w:ascii="Times New Roman" w:eastAsia="Times New Roman" w:hAnsi="Times New Roman" w:cs="Times New Roman"/>
          <w:lang w:eastAsia="ru-RU" w:bidi="ru-RU"/>
        </w:rPr>
        <w:t xml:space="preserve">по два </w:t>
      </w:r>
      <w:r w:rsidR="00E40501" w:rsidRPr="00456313">
        <w:rPr>
          <w:rFonts w:ascii="Times New Roman" w:eastAsia="Times New Roman" w:hAnsi="Times New Roman" w:cs="Times New Roman"/>
          <w:lang w:eastAsia="ru-RU" w:bidi="ru-RU"/>
        </w:rPr>
        <w:t>часа в неделю (</w:t>
      </w:r>
      <w:r w:rsidR="00D61021" w:rsidRPr="00456313">
        <w:rPr>
          <w:rFonts w:ascii="Times New Roman" w:eastAsia="Times New Roman" w:hAnsi="Times New Roman" w:cs="Times New Roman"/>
          <w:lang w:eastAsia="ru-RU" w:bidi="ru-RU"/>
        </w:rPr>
        <w:t xml:space="preserve">один раз </w:t>
      </w:r>
      <w:r w:rsidRPr="00456313">
        <w:rPr>
          <w:rFonts w:ascii="Times New Roman" w:eastAsia="Times New Roman" w:hAnsi="Times New Roman" w:cs="Times New Roman"/>
          <w:lang w:eastAsia="ru-RU" w:bidi="ru-RU"/>
        </w:rPr>
        <w:t xml:space="preserve">в неделю по </w:t>
      </w:r>
      <w:r w:rsidR="00D61021" w:rsidRPr="00456313">
        <w:rPr>
          <w:rFonts w:ascii="Times New Roman" w:eastAsia="Times New Roman" w:hAnsi="Times New Roman" w:cs="Times New Roman"/>
          <w:lang w:eastAsia="ru-RU" w:bidi="ru-RU"/>
        </w:rPr>
        <w:t>два академических  часа</w:t>
      </w:r>
      <w:r w:rsidRPr="00456313">
        <w:rPr>
          <w:rFonts w:ascii="Times New Roman" w:eastAsia="Times New Roman" w:hAnsi="Times New Roman" w:cs="Times New Roman"/>
          <w:lang w:eastAsia="ru-RU" w:bidi="ru-RU"/>
        </w:rPr>
        <w:t xml:space="preserve">). </w:t>
      </w:r>
    </w:p>
    <w:p w:rsidR="0028051E" w:rsidRPr="00456313" w:rsidRDefault="0028051E" w:rsidP="007A5F08">
      <w:pPr>
        <w:widowControl w:val="0"/>
        <w:autoSpaceDE w:val="0"/>
        <w:autoSpaceDN w:val="0"/>
        <w:spacing w:before="2" w:after="0"/>
        <w:ind w:right="468"/>
        <w:rPr>
          <w:rFonts w:ascii="Times New Roman" w:eastAsia="Times New Roman" w:hAnsi="Times New Roman" w:cs="Times New Roman"/>
          <w:lang w:eastAsia="ru-RU" w:bidi="ru-RU"/>
        </w:rPr>
      </w:pPr>
      <w:r w:rsidRPr="00456313">
        <w:rPr>
          <w:rFonts w:ascii="Times New Roman" w:eastAsia="Times New Roman" w:hAnsi="Times New Roman" w:cs="Times New Roman"/>
          <w:i/>
          <w:lang w:eastAsia="ru-RU" w:bidi="ru-RU"/>
        </w:rPr>
        <w:t xml:space="preserve">Работа с родителями </w:t>
      </w:r>
      <w:r w:rsidRPr="00456313">
        <w:rPr>
          <w:rFonts w:ascii="Times New Roman" w:eastAsia="Times New Roman" w:hAnsi="Times New Roman" w:cs="Times New Roman"/>
          <w:lang w:eastAsia="ru-RU" w:bidi="ru-RU"/>
        </w:rPr>
        <w:t>заключается в</w:t>
      </w:r>
      <w:r w:rsidR="0015086F" w:rsidRPr="00456313">
        <w:rPr>
          <w:rFonts w:ascii="Times New Roman" w:eastAsia="Times New Roman" w:hAnsi="Times New Roman" w:cs="Times New Roman"/>
          <w:lang w:eastAsia="ru-RU" w:bidi="ru-RU"/>
        </w:rPr>
        <w:t xml:space="preserve"> вовлечении родителей в образовательный </w:t>
      </w:r>
      <w:r w:rsidR="00C47F1B" w:rsidRPr="00456313">
        <w:rPr>
          <w:rFonts w:ascii="Times New Roman" w:eastAsia="Times New Roman" w:hAnsi="Times New Roman" w:cs="Times New Roman"/>
          <w:lang w:eastAsia="ru-RU" w:bidi="ru-RU"/>
        </w:rPr>
        <w:t>процесс, периодическом</w:t>
      </w:r>
      <w:r w:rsidRPr="00456313">
        <w:rPr>
          <w:rFonts w:ascii="Times New Roman" w:eastAsia="Times New Roman" w:hAnsi="Times New Roman" w:cs="Times New Roman"/>
          <w:lang w:eastAsia="ru-RU" w:bidi="ru-RU"/>
        </w:rPr>
        <w:t xml:space="preserve"> информировании роди</w:t>
      </w:r>
      <w:r w:rsidR="0015086F" w:rsidRPr="00456313">
        <w:rPr>
          <w:rFonts w:ascii="Times New Roman" w:eastAsia="Times New Roman" w:hAnsi="Times New Roman" w:cs="Times New Roman"/>
          <w:lang w:eastAsia="ru-RU" w:bidi="ru-RU"/>
        </w:rPr>
        <w:t xml:space="preserve">телей об успехах </w:t>
      </w:r>
      <w:r w:rsidR="00C47F1B" w:rsidRPr="00456313">
        <w:rPr>
          <w:rFonts w:ascii="Times New Roman" w:eastAsia="Times New Roman" w:hAnsi="Times New Roman" w:cs="Times New Roman"/>
          <w:lang w:eastAsia="ru-RU" w:bidi="ru-RU"/>
        </w:rPr>
        <w:t>обучающихся, участии</w:t>
      </w:r>
      <w:r w:rsidR="0015086F" w:rsidRPr="00456313">
        <w:rPr>
          <w:rFonts w:ascii="Times New Roman" w:eastAsia="Times New Roman" w:hAnsi="Times New Roman" w:cs="Times New Roman"/>
          <w:lang w:eastAsia="ru-RU" w:bidi="ru-RU"/>
        </w:rPr>
        <w:t xml:space="preserve"> родителей</w:t>
      </w:r>
      <w:r w:rsidRPr="00456313">
        <w:rPr>
          <w:rFonts w:ascii="Times New Roman" w:eastAsia="Times New Roman" w:hAnsi="Times New Roman" w:cs="Times New Roman"/>
          <w:lang w:eastAsia="ru-RU" w:bidi="ru-RU"/>
        </w:rPr>
        <w:t xml:space="preserve"> в мас</w:t>
      </w:r>
      <w:r w:rsidR="00C60860" w:rsidRPr="00456313">
        <w:rPr>
          <w:rFonts w:ascii="Times New Roman" w:eastAsia="Times New Roman" w:hAnsi="Times New Roman" w:cs="Times New Roman"/>
          <w:lang w:eastAsia="ru-RU" w:bidi="ru-RU"/>
        </w:rPr>
        <w:t xml:space="preserve">совых мероприятиях и конкурсах. </w:t>
      </w:r>
    </w:p>
    <w:p w:rsidR="00FC002F" w:rsidRPr="00456313" w:rsidRDefault="00FC002F" w:rsidP="00914EA0">
      <w:pPr>
        <w:widowControl w:val="0"/>
        <w:autoSpaceDE w:val="0"/>
        <w:autoSpaceDN w:val="0"/>
        <w:spacing w:after="0"/>
        <w:ind w:left="822" w:right="280" w:firstLine="359"/>
        <w:jc w:val="both"/>
        <w:rPr>
          <w:rFonts w:ascii="Times New Roman" w:eastAsia="Times New Roman" w:hAnsi="Times New Roman" w:cs="Times New Roman"/>
          <w:lang w:eastAsia="ru-RU" w:bidi="ru-RU"/>
        </w:rPr>
      </w:pPr>
    </w:p>
    <w:p w:rsidR="006D2CB4" w:rsidRPr="00456313" w:rsidRDefault="006D2CB4" w:rsidP="007A5F08">
      <w:pPr>
        <w:widowControl w:val="0"/>
        <w:autoSpaceDE w:val="0"/>
        <w:autoSpaceDN w:val="0"/>
        <w:spacing w:after="0" w:line="275" w:lineRule="exact"/>
        <w:ind w:left="1181"/>
        <w:jc w:val="center"/>
        <w:outlineLvl w:val="0"/>
        <w:rPr>
          <w:rFonts w:ascii="Times New Roman" w:eastAsia="Times New Roman" w:hAnsi="Times New Roman" w:cs="Times New Roman"/>
          <w:b/>
          <w:bCs/>
          <w:lang w:eastAsia="ru-RU" w:bidi="ru-RU"/>
        </w:rPr>
      </w:pPr>
      <w:r w:rsidRPr="00456313">
        <w:rPr>
          <w:rFonts w:ascii="Times New Roman" w:eastAsia="Times New Roman" w:hAnsi="Times New Roman" w:cs="Times New Roman"/>
          <w:b/>
          <w:bCs/>
          <w:lang w:eastAsia="ru-RU" w:bidi="ru-RU"/>
        </w:rPr>
        <w:t>1.2. Цели и задачи программы</w:t>
      </w:r>
    </w:p>
    <w:p w:rsidR="007A5F08" w:rsidRPr="00456313" w:rsidRDefault="007A5F08" w:rsidP="006D2CB4">
      <w:pPr>
        <w:widowControl w:val="0"/>
        <w:autoSpaceDE w:val="0"/>
        <w:autoSpaceDN w:val="0"/>
        <w:spacing w:after="0" w:line="275" w:lineRule="exact"/>
        <w:ind w:left="1181"/>
        <w:jc w:val="both"/>
        <w:outlineLvl w:val="0"/>
        <w:rPr>
          <w:rFonts w:ascii="Times New Roman" w:eastAsia="Times New Roman" w:hAnsi="Times New Roman" w:cs="Times New Roman"/>
          <w:b/>
          <w:bCs/>
          <w:lang w:eastAsia="ru-RU" w:bidi="ru-RU"/>
        </w:rPr>
      </w:pPr>
    </w:p>
    <w:p w:rsidR="00774F95" w:rsidRPr="00456313" w:rsidRDefault="006D2CB4" w:rsidP="007A5F08">
      <w:pPr>
        <w:widowControl w:val="0"/>
        <w:autoSpaceDE w:val="0"/>
        <w:autoSpaceDN w:val="0"/>
        <w:spacing w:before="1" w:after="0"/>
        <w:ind w:left="142" w:right="289"/>
        <w:rPr>
          <w:rFonts w:ascii="Times New Roman" w:eastAsia="Times New Roman" w:hAnsi="Times New Roman" w:cs="Times New Roman"/>
          <w:i/>
          <w:lang w:eastAsia="ru-RU" w:bidi="ru-RU"/>
        </w:rPr>
      </w:pPr>
      <w:r w:rsidRPr="00456313">
        <w:rPr>
          <w:rFonts w:ascii="Times New Roman" w:eastAsia="Times New Roman" w:hAnsi="Times New Roman" w:cs="Times New Roman"/>
          <w:b/>
          <w:lang w:eastAsia="ru-RU" w:bidi="ru-RU"/>
        </w:rPr>
        <w:t>Цель программы:</w:t>
      </w:r>
      <w:r w:rsidR="00491CD0" w:rsidRPr="00456313">
        <w:rPr>
          <w:rFonts w:ascii="Times New Roman" w:hAnsi="Times New Roman" w:cs="Times New Roman"/>
          <w:color w:val="000000"/>
          <w:shd w:val="clear" w:color="auto" w:fill="FFFFFF"/>
        </w:rPr>
        <w:t xml:space="preserve">способствовать формированию танцевальной культуры, посредством изучения </w:t>
      </w:r>
      <w:r w:rsidR="004A4221" w:rsidRPr="00456313">
        <w:rPr>
          <w:rFonts w:ascii="Times New Roman" w:hAnsi="Times New Roman" w:cs="Times New Roman"/>
          <w:color w:val="000000"/>
          <w:shd w:val="clear" w:color="auto" w:fill="FFFFFF"/>
        </w:rPr>
        <w:t xml:space="preserve">различных </w:t>
      </w:r>
      <w:r w:rsidR="00491CD0" w:rsidRPr="00456313">
        <w:rPr>
          <w:rFonts w:ascii="Times New Roman" w:hAnsi="Times New Roman" w:cs="Times New Roman"/>
          <w:color w:val="000000"/>
          <w:shd w:val="clear" w:color="auto" w:fill="FFFFFF"/>
        </w:rPr>
        <w:t>направлений в хореографии</w:t>
      </w:r>
      <w:r w:rsidR="00392A5A" w:rsidRPr="00456313">
        <w:rPr>
          <w:rFonts w:ascii="Times New Roman" w:hAnsi="Times New Roman" w:cs="Times New Roman"/>
        </w:rPr>
        <w:t>.</w:t>
      </w:r>
    </w:p>
    <w:p w:rsidR="006D2CB4" w:rsidRPr="00456313" w:rsidRDefault="006D2CB4" w:rsidP="006D2CB4">
      <w:pPr>
        <w:widowControl w:val="0"/>
        <w:autoSpaceDE w:val="0"/>
        <w:autoSpaceDN w:val="0"/>
        <w:spacing w:before="7" w:after="0" w:line="240" w:lineRule="auto"/>
        <w:rPr>
          <w:rFonts w:ascii="Times New Roman" w:eastAsia="Times New Roman" w:hAnsi="Times New Roman" w:cs="Times New Roman"/>
          <w:i/>
          <w:lang w:eastAsia="ru-RU" w:bidi="ru-RU"/>
        </w:rPr>
      </w:pPr>
    </w:p>
    <w:p w:rsidR="00926865" w:rsidRPr="00456313" w:rsidRDefault="00926865" w:rsidP="00926865">
      <w:pPr>
        <w:rPr>
          <w:rFonts w:ascii="Times New Roman" w:hAnsi="Times New Roman" w:cs="Times New Roman"/>
        </w:rPr>
      </w:pPr>
      <w:r w:rsidRPr="00456313">
        <w:rPr>
          <w:rFonts w:ascii="Times New Roman" w:hAnsi="Times New Roman" w:cs="Times New Roman"/>
          <w:b/>
          <w:bCs/>
        </w:rPr>
        <w:t>Достижение поставленной цели предусматривает решение следующих основных задач:</w:t>
      </w:r>
    </w:p>
    <w:p w:rsidR="00926865" w:rsidRPr="00456313" w:rsidRDefault="00926865" w:rsidP="00926865">
      <w:pPr>
        <w:rPr>
          <w:rFonts w:ascii="Times New Roman" w:hAnsi="Times New Roman" w:cs="Times New Roman"/>
        </w:rPr>
      </w:pPr>
      <w:r w:rsidRPr="00456313">
        <w:rPr>
          <w:rFonts w:ascii="Times New Roman" w:hAnsi="Times New Roman" w:cs="Times New Roman"/>
        </w:rPr>
        <w:t>образовательных:</w:t>
      </w:r>
    </w:p>
    <w:p w:rsidR="00926865" w:rsidRPr="00456313" w:rsidRDefault="00926865" w:rsidP="00926865">
      <w:pPr>
        <w:rPr>
          <w:rFonts w:ascii="Times New Roman" w:hAnsi="Times New Roman" w:cs="Times New Roman"/>
        </w:rPr>
      </w:pPr>
      <w:r w:rsidRPr="00456313">
        <w:rPr>
          <w:rFonts w:ascii="Times New Roman" w:hAnsi="Times New Roman" w:cs="Times New Roman"/>
        </w:rPr>
        <w:t xml:space="preserve">-дать основные понятия </w:t>
      </w:r>
      <w:r w:rsidR="008A61A9" w:rsidRPr="00456313">
        <w:rPr>
          <w:rFonts w:ascii="Times New Roman" w:hAnsi="Times New Roman" w:cs="Times New Roman"/>
        </w:rPr>
        <w:t xml:space="preserve">о </w:t>
      </w:r>
      <w:r w:rsidR="00DF6F05" w:rsidRPr="00456313">
        <w:rPr>
          <w:rFonts w:ascii="Times New Roman" w:hAnsi="Times New Roman" w:cs="Times New Roman"/>
        </w:rPr>
        <w:t xml:space="preserve">танцевальных </w:t>
      </w:r>
      <w:r w:rsidR="008A61A9" w:rsidRPr="00456313">
        <w:rPr>
          <w:rFonts w:ascii="Times New Roman" w:hAnsi="Times New Roman" w:cs="Times New Roman"/>
        </w:rPr>
        <w:t>нап</w:t>
      </w:r>
      <w:r w:rsidR="00DF6F05" w:rsidRPr="00456313">
        <w:rPr>
          <w:rFonts w:ascii="Times New Roman" w:hAnsi="Times New Roman" w:cs="Times New Roman"/>
        </w:rPr>
        <w:t xml:space="preserve">равлениях </w:t>
      </w:r>
    </w:p>
    <w:p w:rsidR="00DF6F05" w:rsidRPr="00456313" w:rsidRDefault="00926865" w:rsidP="00926865">
      <w:pPr>
        <w:rPr>
          <w:rFonts w:ascii="Times New Roman" w:hAnsi="Times New Roman" w:cs="Times New Roman"/>
        </w:rPr>
      </w:pPr>
      <w:r w:rsidRPr="00456313">
        <w:rPr>
          <w:rFonts w:ascii="Times New Roman" w:hAnsi="Times New Roman" w:cs="Times New Roman"/>
        </w:rPr>
        <w:t>-да</w:t>
      </w:r>
      <w:r w:rsidR="008A61A9" w:rsidRPr="00456313">
        <w:rPr>
          <w:rFonts w:ascii="Times New Roman" w:hAnsi="Times New Roman" w:cs="Times New Roman"/>
        </w:rPr>
        <w:t xml:space="preserve">ть теоретические основы по </w:t>
      </w:r>
      <w:r w:rsidR="00DF6F05" w:rsidRPr="00456313">
        <w:rPr>
          <w:rFonts w:ascii="Times New Roman" w:hAnsi="Times New Roman" w:cs="Times New Roman"/>
        </w:rPr>
        <w:t>разминке, растяжке и хореографическим основам танца</w:t>
      </w:r>
    </w:p>
    <w:p w:rsidR="00DF6F05" w:rsidRPr="00456313" w:rsidRDefault="00926865" w:rsidP="00926865">
      <w:pPr>
        <w:rPr>
          <w:rFonts w:ascii="Times New Roman" w:hAnsi="Times New Roman" w:cs="Times New Roman"/>
        </w:rPr>
      </w:pPr>
      <w:r w:rsidRPr="00456313">
        <w:rPr>
          <w:rFonts w:ascii="Times New Roman" w:hAnsi="Times New Roman" w:cs="Times New Roman"/>
        </w:rPr>
        <w:lastRenderedPageBreak/>
        <w:t>-</w:t>
      </w:r>
      <w:r w:rsidR="00DF6F05" w:rsidRPr="00456313">
        <w:rPr>
          <w:rFonts w:ascii="Times New Roman" w:hAnsi="Times New Roman" w:cs="Times New Roman"/>
        </w:rPr>
        <w:t xml:space="preserve">научить быстрому запоминанию хореографических связок, </w:t>
      </w:r>
      <w:r w:rsidRPr="00456313">
        <w:rPr>
          <w:rFonts w:ascii="Times New Roman" w:hAnsi="Times New Roman" w:cs="Times New Roman"/>
        </w:rPr>
        <w:t xml:space="preserve"> превращая полученный материал в творческий проект</w:t>
      </w:r>
    </w:p>
    <w:p w:rsidR="00926865" w:rsidRPr="00456313" w:rsidRDefault="00926865" w:rsidP="00926865">
      <w:pPr>
        <w:rPr>
          <w:rFonts w:ascii="Times New Roman" w:hAnsi="Times New Roman" w:cs="Times New Roman"/>
        </w:rPr>
      </w:pPr>
      <w:r w:rsidRPr="00456313">
        <w:rPr>
          <w:rFonts w:ascii="Times New Roman" w:hAnsi="Times New Roman" w:cs="Times New Roman"/>
        </w:rPr>
        <w:t>развивающих:</w:t>
      </w:r>
    </w:p>
    <w:p w:rsidR="00926865" w:rsidRPr="00456313" w:rsidRDefault="00926865" w:rsidP="00926865">
      <w:pPr>
        <w:rPr>
          <w:rFonts w:ascii="Times New Roman" w:hAnsi="Times New Roman" w:cs="Times New Roman"/>
        </w:rPr>
      </w:pPr>
      <w:r w:rsidRPr="00456313">
        <w:rPr>
          <w:rFonts w:ascii="Times New Roman" w:hAnsi="Times New Roman" w:cs="Times New Roman"/>
        </w:rPr>
        <w:t>-развивать творческие способности личности;</w:t>
      </w:r>
    </w:p>
    <w:p w:rsidR="00926865" w:rsidRPr="00456313" w:rsidRDefault="00926865" w:rsidP="00926865">
      <w:pPr>
        <w:rPr>
          <w:rFonts w:ascii="Times New Roman" w:hAnsi="Times New Roman" w:cs="Times New Roman"/>
        </w:rPr>
      </w:pPr>
      <w:r w:rsidRPr="00456313">
        <w:rPr>
          <w:rFonts w:ascii="Times New Roman" w:hAnsi="Times New Roman" w:cs="Times New Roman"/>
        </w:rPr>
        <w:t>-расширять общий кругозор;</w:t>
      </w:r>
    </w:p>
    <w:p w:rsidR="002C708F" w:rsidRPr="00456313" w:rsidRDefault="002C708F" w:rsidP="00926865">
      <w:pPr>
        <w:rPr>
          <w:rFonts w:ascii="Times New Roman" w:hAnsi="Times New Roman" w:cs="Times New Roman"/>
        </w:rPr>
      </w:pPr>
      <w:r w:rsidRPr="00456313">
        <w:rPr>
          <w:rFonts w:ascii="Times New Roman" w:hAnsi="Times New Roman" w:cs="Times New Roman"/>
        </w:rPr>
        <w:t>-развивать навык организации индивидуальной и коллективной творческой деятельности;</w:t>
      </w:r>
    </w:p>
    <w:p w:rsidR="00926865" w:rsidRPr="00456313" w:rsidRDefault="00926865" w:rsidP="00926865">
      <w:pPr>
        <w:rPr>
          <w:rFonts w:ascii="Times New Roman" w:hAnsi="Times New Roman" w:cs="Times New Roman"/>
        </w:rPr>
      </w:pPr>
      <w:r w:rsidRPr="00456313">
        <w:rPr>
          <w:rFonts w:ascii="Times New Roman" w:hAnsi="Times New Roman" w:cs="Times New Roman"/>
        </w:rPr>
        <w:t>воспитательных:</w:t>
      </w:r>
    </w:p>
    <w:p w:rsidR="00C00F55" w:rsidRPr="00456313" w:rsidRDefault="00C00F55" w:rsidP="00C00F55">
      <w:pPr>
        <w:rPr>
          <w:rFonts w:ascii="Times New Roman" w:hAnsi="Times New Roman" w:cs="Times New Roman"/>
        </w:rPr>
      </w:pPr>
      <w:r w:rsidRPr="00456313">
        <w:rPr>
          <w:rFonts w:ascii="Times New Roman" w:hAnsi="Times New Roman" w:cs="Times New Roman"/>
          <w:b/>
        </w:rPr>
        <w:t>-</w:t>
      </w:r>
      <w:r w:rsidRPr="00456313">
        <w:rPr>
          <w:rFonts w:ascii="Times New Roman" w:hAnsi="Times New Roman" w:cs="Times New Roman"/>
        </w:rPr>
        <w:t xml:space="preserve"> воспитывать стремление к самоутверждению через </w:t>
      </w:r>
      <w:r w:rsidR="00DF6F05" w:rsidRPr="00456313">
        <w:rPr>
          <w:rFonts w:ascii="Times New Roman" w:hAnsi="Times New Roman" w:cs="Times New Roman"/>
        </w:rPr>
        <w:t>участие в танцевальных постановках</w:t>
      </w:r>
    </w:p>
    <w:p w:rsidR="00C00F55" w:rsidRPr="00456313" w:rsidRDefault="00C00F55" w:rsidP="00926865">
      <w:pPr>
        <w:rPr>
          <w:rFonts w:ascii="Times New Roman" w:hAnsi="Times New Roman" w:cs="Times New Roman"/>
        </w:rPr>
      </w:pPr>
      <w:r w:rsidRPr="00456313">
        <w:rPr>
          <w:rFonts w:ascii="Times New Roman" w:hAnsi="Times New Roman" w:cs="Times New Roman"/>
        </w:rPr>
        <w:t xml:space="preserve">- воспитывать </w:t>
      </w:r>
      <w:r w:rsidR="002168DD" w:rsidRPr="00456313">
        <w:rPr>
          <w:rFonts w:ascii="Times New Roman" w:hAnsi="Times New Roman" w:cs="Times New Roman"/>
        </w:rPr>
        <w:t>личную ответственность</w:t>
      </w:r>
      <w:r w:rsidRPr="00456313">
        <w:rPr>
          <w:rFonts w:ascii="Times New Roman" w:hAnsi="Times New Roman" w:cs="Times New Roman"/>
        </w:rPr>
        <w:t xml:space="preserve"> за результаты своей р</w:t>
      </w:r>
      <w:r w:rsidR="00DF6F05" w:rsidRPr="00456313">
        <w:rPr>
          <w:rFonts w:ascii="Times New Roman" w:hAnsi="Times New Roman" w:cs="Times New Roman"/>
        </w:rPr>
        <w:t>аботы, за возможные свои ошибки</w:t>
      </w:r>
    </w:p>
    <w:p w:rsidR="00074984" w:rsidRPr="00456313" w:rsidRDefault="00926865" w:rsidP="00926865">
      <w:pPr>
        <w:rPr>
          <w:rFonts w:ascii="Times New Roman" w:hAnsi="Times New Roman" w:cs="Times New Roman"/>
        </w:rPr>
      </w:pPr>
      <w:r w:rsidRPr="00456313">
        <w:rPr>
          <w:rFonts w:ascii="Times New Roman" w:hAnsi="Times New Roman" w:cs="Times New Roman"/>
        </w:rPr>
        <w:t xml:space="preserve">- воспитывать интерес к творческой и исследовательской деятельности в сфере </w:t>
      </w:r>
      <w:r w:rsidR="00074984" w:rsidRPr="00456313">
        <w:rPr>
          <w:rFonts w:ascii="Times New Roman" w:hAnsi="Times New Roman" w:cs="Times New Roman"/>
        </w:rPr>
        <w:t>танцевального искусства</w:t>
      </w:r>
    </w:p>
    <w:p w:rsidR="002C708F" w:rsidRPr="00456313" w:rsidRDefault="002C708F" w:rsidP="00926865">
      <w:pPr>
        <w:rPr>
          <w:rFonts w:ascii="Times New Roman" w:hAnsi="Times New Roman" w:cs="Times New Roman"/>
        </w:rPr>
      </w:pPr>
      <w:r w:rsidRPr="00456313">
        <w:rPr>
          <w:rFonts w:ascii="Times New Roman" w:hAnsi="Times New Roman" w:cs="Times New Roman"/>
        </w:rPr>
        <w:t xml:space="preserve">- воспитывать уважение к </w:t>
      </w:r>
      <w:r w:rsidR="00074984" w:rsidRPr="00456313">
        <w:rPr>
          <w:rFonts w:ascii="Times New Roman" w:hAnsi="Times New Roman" w:cs="Times New Roman"/>
        </w:rPr>
        <w:t xml:space="preserve">партнеру </w:t>
      </w:r>
      <w:r w:rsidRPr="00456313">
        <w:rPr>
          <w:rFonts w:ascii="Times New Roman" w:hAnsi="Times New Roman" w:cs="Times New Roman"/>
        </w:rPr>
        <w:t>и его точке зрения</w:t>
      </w:r>
      <w:r w:rsidR="00B739DA" w:rsidRPr="00456313">
        <w:rPr>
          <w:rFonts w:ascii="Times New Roman" w:hAnsi="Times New Roman" w:cs="Times New Roman"/>
        </w:rPr>
        <w:t>, к особенностям внешности</w:t>
      </w:r>
      <w:r w:rsidR="00074984" w:rsidRPr="00456313">
        <w:rPr>
          <w:rFonts w:ascii="Times New Roman" w:hAnsi="Times New Roman" w:cs="Times New Roman"/>
        </w:rPr>
        <w:t xml:space="preserve"> и пластики</w:t>
      </w:r>
      <w:r w:rsidR="00B739DA" w:rsidRPr="00456313">
        <w:rPr>
          <w:rFonts w:ascii="Times New Roman" w:hAnsi="Times New Roman" w:cs="Times New Roman"/>
        </w:rPr>
        <w:t xml:space="preserve"> человека</w:t>
      </w:r>
    </w:p>
    <w:p w:rsidR="00B45B22" w:rsidRPr="00456313" w:rsidRDefault="002C708F" w:rsidP="00B818B0">
      <w:pPr>
        <w:rPr>
          <w:rFonts w:ascii="Times New Roman" w:hAnsi="Times New Roman" w:cs="Times New Roman"/>
        </w:rPr>
      </w:pPr>
      <w:r w:rsidRPr="00456313">
        <w:rPr>
          <w:rFonts w:ascii="Times New Roman" w:hAnsi="Times New Roman" w:cs="Times New Roman"/>
        </w:rPr>
        <w:t>- в</w:t>
      </w:r>
      <w:r w:rsidR="00074984" w:rsidRPr="00456313">
        <w:rPr>
          <w:rFonts w:ascii="Times New Roman" w:hAnsi="Times New Roman" w:cs="Times New Roman"/>
        </w:rPr>
        <w:t xml:space="preserve">оспитывать чувство патриотизма, </w:t>
      </w:r>
      <w:r w:rsidRPr="00456313">
        <w:rPr>
          <w:rFonts w:ascii="Times New Roman" w:hAnsi="Times New Roman" w:cs="Times New Roman"/>
        </w:rPr>
        <w:t xml:space="preserve"> коллективизма</w:t>
      </w:r>
      <w:r w:rsidR="00EA7B50" w:rsidRPr="00456313">
        <w:rPr>
          <w:rFonts w:ascii="Times New Roman" w:hAnsi="Times New Roman" w:cs="Times New Roman"/>
        </w:rPr>
        <w:t>, эмпатии</w:t>
      </w:r>
    </w:p>
    <w:p w:rsidR="00D77781" w:rsidRPr="00456313" w:rsidRDefault="00D77781" w:rsidP="00B818B0">
      <w:pPr>
        <w:rPr>
          <w:rFonts w:ascii="Times New Roman" w:hAnsi="Times New Roman" w:cs="Times New Roman"/>
        </w:rPr>
      </w:pPr>
    </w:p>
    <w:p w:rsidR="00D77781" w:rsidRPr="00456313" w:rsidRDefault="00D77781" w:rsidP="00B818B0">
      <w:pPr>
        <w:rPr>
          <w:rFonts w:ascii="Times New Roman" w:hAnsi="Times New Roman" w:cs="Times New Roman"/>
        </w:rPr>
      </w:pPr>
    </w:p>
    <w:p w:rsidR="00D77781" w:rsidRPr="00456313" w:rsidRDefault="00D77781" w:rsidP="00B818B0">
      <w:pPr>
        <w:rPr>
          <w:rFonts w:ascii="Times New Roman" w:hAnsi="Times New Roman" w:cs="Times New Roman"/>
        </w:rPr>
      </w:pPr>
    </w:p>
    <w:p w:rsidR="00D77781" w:rsidRPr="00456313" w:rsidRDefault="00D77781" w:rsidP="00B818B0">
      <w:pPr>
        <w:rPr>
          <w:rFonts w:ascii="Times New Roman" w:hAnsi="Times New Roman" w:cs="Times New Roman"/>
        </w:rPr>
      </w:pPr>
    </w:p>
    <w:p w:rsidR="00D77781" w:rsidRPr="00456313" w:rsidRDefault="00D77781" w:rsidP="00B818B0">
      <w:pPr>
        <w:rPr>
          <w:rFonts w:ascii="Times New Roman" w:hAnsi="Times New Roman" w:cs="Times New Roman"/>
        </w:rPr>
      </w:pPr>
    </w:p>
    <w:p w:rsidR="00D77781" w:rsidRDefault="00D77781"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Default="00456313" w:rsidP="00B818B0">
      <w:pPr>
        <w:rPr>
          <w:rFonts w:ascii="Times New Roman" w:hAnsi="Times New Roman" w:cs="Times New Roman"/>
        </w:rPr>
      </w:pPr>
    </w:p>
    <w:p w:rsidR="00456313" w:rsidRPr="00456313" w:rsidRDefault="00456313" w:rsidP="00B818B0">
      <w:pPr>
        <w:rPr>
          <w:rFonts w:ascii="Times New Roman" w:hAnsi="Times New Roman" w:cs="Times New Roman"/>
        </w:rPr>
      </w:pPr>
    </w:p>
    <w:p w:rsidR="00D77781" w:rsidRPr="00456313" w:rsidRDefault="00D77781" w:rsidP="00B818B0">
      <w:pPr>
        <w:rPr>
          <w:rFonts w:ascii="Times New Roman" w:hAnsi="Times New Roman" w:cs="Times New Roman"/>
        </w:rPr>
      </w:pPr>
    </w:p>
    <w:p w:rsidR="00F70B18" w:rsidRPr="00456313" w:rsidRDefault="00F70B18" w:rsidP="00F70B18">
      <w:pPr>
        <w:jc w:val="center"/>
        <w:rPr>
          <w:rFonts w:ascii="Times New Roman" w:hAnsi="Times New Roman" w:cs="Times New Roman"/>
          <w:b/>
        </w:rPr>
      </w:pPr>
      <w:r w:rsidRPr="00456313">
        <w:rPr>
          <w:rFonts w:ascii="Times New Roman" w:hAnsi="Times New Roman" w:cs="Times New Roman"/>
          <w:b/>
        </w:rPr>
        <w:lastRenderedPageBreak/>
        <w:t>1.3 Содержание программы</w:t>
      </w:r>
    </w:p>
    <w:p w:rsidR="00D9486B" w:rsidRPr="00456313" w:rsidRDefault="00D9486B" w:rsidP="00D9486B">
      <w:pPr>
        <w:pStyle w:val="1"/>
        <w:spacing w:before="68"/>
        <w:ind w:left="3165" w:right="1904"/>
        <w:jc w:val="center"/>
        <w:rPr>
          <w:sz w:val="22"/>
          <w:szCs w:val="22"/>
        </w:rPr>
      </w:pPr>
      <w:r w:rsidRPr="00456313">
        <w:rPr>
          <w:sz w:val="22"/>
          <w:szCs w:val="22"/>
        </w:rPr>
        <w:t>Учебный план</w:t>
      </w:r>
    </w:p>
    <w:p w:rsidR="00D9486B" w:rsidRPr="00456313" w:rsidRDefault="00D9486B" w:rsidP="00D9486B">
      <w:pPr>
        <w:spacing w:before="44"/>
        <w:ind w:left="1927" w:right="606"/>
        <w:jc w:val="center"/>
        <w:rPr>
          <w:rFonts w:ascii="Times New Roman" w:hAnsi="Times New Roman" w:cs="Times New Roman"/>
          <w:b/>
        </w:rPr>
      </w:pPr>
      <w:r w:rsidRPr="00456313">
        <w:rPr>
          <w:rFonts w:ascii="Times New Roman" w:hAnsi="Times New Roman" w:cs="Times New Roman"/>
          <w:b/>
        </w:rPr>
        <w:t>дополнительной общеобразовательной общеразвивающей программы</w:t>
      </w:r>
    </w:p>
    <w:p w:rsidR="00D9486B" w:rsidRPr="00456313" w:rsidRDefault="00825152" w:rsidP="00214220">
      <w:pPr>
        <w:spacing w:before="44"/>
        <w:ind w:left="1927" w:right="606"/>
        <w:jc w:val="center"/>
        <w:rPr>
          <w:rFonts w:ascii="Times New Roman" w:hAnsi="Times New Roman" w:cs="Times New Roman"/>
          <w:b/>
        </w:rPr>
      </w:pPr>
      <w:r w:rsidRPr="00456313">
        <w:rPr>
          <w:rFonts w:ascii="Times New Roman" w:hAnsi="Times New Roman" w:cs="Times New Roman"/>
          <w:b/>
        </w:rPr>
        <w:t>«Танцевальный коллектив «Ай да танцы»»</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688"/>
        <w:gridCol w:w="1260"/>
        <w:gridCol w:w="1719"/>
        <w:gridCol w:w="1560"/>
      </w:tblGrid>
      <w:tr w:rsidR="00D9486B" w:rsidRPr="00456313" w:rsidTr="00C7451D">
        <w:trPr>
          <w:trHeight w:val="316"/>
        </w:trPr>
        <w:tc>
          <w:tcPr>
            <w:tcW w:w="9784" w:type="dxa"/>
            <w:gridSpan w:val="5"/>
          </w:tcPr>
          <w:p w:rsidR="00D9486B" w:rsidRPr="00456313" w:rsidRDefault="00D9486B" w:rsidP="00C7451D">
            <w:pPr>
              <w:pStyle w:val="TableParagraph"/>
              <w:ind w:left="3916" w:right="3910"/>
              <w:jc w:val="center"/>
              <w:rPr>
                <w:lang w:val="ru-RU"/>
              </w:rPr>
            </w:pPr>
          </w:p>
        </w:tc>
      </w:tr>
      <w:tr w:rsidR="00D9486B" w:rsidRPr="00456313" w:rsidTr="00C7451D">
        <w:trPr>
          <w:trHeight w:val="316"/>
        </w:trPr>
        <w:tc>
          <w:tcPr>
            <w:tcW w:w="5245" w:type="dxa"/>
            <w:gridSpan w:val="2"/>
            <w:vMerge w:val="restart"/>
          </w:tcPr>
          <w:p w:rsidR="00D9486B" w:rsidRPr="00456313" w:rsidRDefault="00D9486B" w:rsidP="00C7451D">
            <w:pPr>
              <w:pStyle w:val="TableParagraph"/>
              <w:spacing w:before="162" w:line="240" w:lineRule="auto"/>
              <w:ind w:left="1829" w:right="1823"/>
              <w:jc w:val="center"/>
            </w:pPr>
            <w:r w:rsidRPr="00456313">
              <w:t>Названи</w:t>
            </w:r>
            <w:r w:rsidR="00825152" w:rsidRPr="00456313">
              <w:rPr>
                <w:lang w:val="ru-RU"/>
              </w:rPr>
              <w:t xml:space="preserve">е </w:t>
            </w:r>
            <w:r w:rsidRPr="00456313">
              <w:t>темы</w:t>
            </w:r>
          </w:p>
        </w:tc>
        <w:tc>
          <w:tcPr>
            <w:tcW w:w="4539" w:type="dxa"/>
            <w:gridSpan w:val="3"/>
          </w:tcPr>
          <w:p w:rsidR="00D9486B" w:rsidRPr="00456313" w:rsidRDefault="00D9486B" w:rsidP="00C7451D">
            <w:pPr>
              <w:pStyle w:val="TableParagraph"/>
              <w:ind w:left="1356"/>
            </w:pPr>
            <w:r w:rsidRPr="00456313">
              <w:t>Количествочасов</w:t>
            </w:r>
          </w:p>
        </w:tc>
      </w:tr>
      <w:tr w:rsidR="00D9486B" w:rsidRPr="00456313" w:rsidTr="00C7451D">
        <w:trPr>
          <w:trHeight w:val="318"/>
        </w:trPr>
        <w:tc>
          <w:tcPr>
            <w:tcW w:w="5245" w:type="dxa"/>
            <w:gridSpan w:val="2"/>
            <w:vMerge/>
            <w:tcBorders>
              <w:top w:val="nil"/>
            </w:tcBorders>
          </w:tcPr>
          <w:p w:rsidR="00D9486B" w:rsidRPr="00456313" w:rsidRDefault="00D9486B" w:rsidP="00C7451D"/>
        </w:tc>
        <w:tc>
          <w:tcPr>
            <w:tcW w:w="1260" w:type="dxa"/>
          </w:tcPr>
          <w:p w:rsidR="00D9486B" w:rsidRPr="00456313" w:rsidRDefault="00D9486B" w:rsidP="00C7451D">
            <w:pPr>
              <w:pStyle w:val="TableParagraph"/>
              <w:spacing w:before="1" w:line="240" w:lineRule="auto"/>
              <w:ind w:left="110"/>
            </w:pPr>
            <w:r w:rsidRPr="00456313">
              <w:t>Всего</w:t>
            </w:r>
          </w:p>
        </w:tc>
        <w:tc>
          <w:tcPr>
            <w:tcW w:w="1719" w:type="dxa"/>
          </w:tcPr>
          <w:p w:rsidR="00D9486B" w:rsidRPr="00456313" w:rsidRDefault="00D9486B" w:rsidP="00C7451D">
            <w:pPr>
              <w:pStyle w:val="TableParagraph"/>
              <w:spacing w:before="1" w:line="240" w:lineRule="auto"/>
              <w:ind w:left="91"/>
            </w:pPr>
            <w:r w:rsidRPr="00456313">
              <w:t>Теория</w:t>
            </w:r>
          </w:p>
        </w:tc>
        <w:tc>
          <w:tcPr>
            <w:tcW w:w="1560" w:type="dxa"/>
          </w:tcPr>
          <w:p w:rsidR="00D9486B" w:rsidRPr="00456313" w:rsidRDefault="00D9486B" w:rsidP="00C7451D">
            <w:pPr>
              <w:pStyle w:val="TableParagraph"/>
              <w:spacing w:before="1" w:line="240" w:lineRule="auto"/>
              <w:ind w:left="108"/>
            </w:pPr>
            <w:r w:rsidRPr="00456313">
              <w:t>Практика</w:t>
            </w:r>
          </w:p>
        </w:tc>
      </w:tr>
      <w:tr w:rsidR="00D9486B" w:rsidRPr="00456313" w:rsidTr="00C7451D">
        <w:trPr>
          <w:trHeight w:val="316"/>
        </w:trPr>
        <w:tc>
          <w:tcPr>
            <w:tcW w:w="557" w:type="dxa"/>
          </w:tcPr>
          <w:p w:rsidR="00D9486B" w:rsidRPr="00456313" w:rsidRDefault="00D9486B" w:rsidP="00C7451D">
            <w:pPr>
              <w:pStyle w:val="TableParagraph"/>
              <w:ind w:left="108"/>
            </w:pPr>
            <w:r w:rsidRPr="00456313">
              <w:t>1</w:t>
            </w:r>
          </w:p>
        </w:tc>
        <w:tc>
          <w:tcPr>
            <w:tcW w:w="4688" w:type="dxa"/>
          </w:tcPr>
          <w:p w:rsidR="00D9486B" w:rsidRPr="00456313" w:rsidRDefault="00272AF7" w:rsidP="00C7451D">
            <w:pPr>
              <w:pStyle w:val="TableParagraph"/>
              <w:ind w:left="108"/>
              <w:rPr>
                <w:lang w:val="ru-RU"/>
              </w:rPr>
            </w:pPr>
            <w:r w:rsidRPr="00456313">
              <w:rPr>
                <w:lang w:val="ru-RU"/>
              </w:rPr>
              <w:t>Вводное занятие</w:t>
            </w:r>
          </w:p>
        </w:tc>
        <w:tc>
          <w:tcPr>
            <w:tcW w:w="1260" w:type="dxa"/>
          </w:tcPr>
          <w:p w:rsidR="00D9486B" w:rsidRPr="00456313" w:rsidRDefault="002F3DAC" w:rsidP="002F3DAC">
            <w:pPr>
              <w:pStyle w:val="TableParagraph"/>
              <w:ind w:left="0" w:right="1"/>
              <w:jc w:val="center"/>
              <w:rPr>
                <w:lang w:val="ru-RU"/>
              </w:rPr>
            </w:pPr>
            <w:r w:rsidRPr="00456313">
              <w:rPr>
                <w:lang w:val="ru-RU"/>
              </w:rPr>
              <w:t>4</w:t>
            </w:r>
          </w:p>
        </w:tc>
        <w:tc>
          <w:tcPr>
            <w:tcW w:w="1719" w:type="dxa"/>
          </w:tcPr>
          <w:p w:rsidR="00D9486B" w:rsidRPr="00456313" w:rsidRDefault="002F3DAC" w:rsidP="00B74ADA">
            <w:pPr>
              <w:pStyle w:val="TableParagraph"/>
              <w:ind w:left="681" w:right="687"/>
              <w:jc w:val="center"/>
              <w:rPr>
                <w:lang w:val="ru-RU"/>
              </w:rPr>
            </w:pPr>
            <w:r w:rsidRPr="00456313">
              <w:rPr>
                <w:lang w:val="ru-RU"/>
              </w:rPr>
              <w:t>1</w:t>
            </w:r>
          </w:p>
        </w:tc>
        <w:tc>
          <w:tcPr>
            <w:tcW w:w="1560" w:type="dxa"/>
          </w:tcPr>
          <w:p w:rsidR="00D9486B" w:rsidRPr="00456313" w:rsidRDefault="002F3DAC" w:rsidP="00B74ADA">
            <w:pPr>
              <w:pStyle w:val="TableParagraph"/>
              <w:ind w:left="549" w:right="541"/>
              <w:jc w:val="center"/>
              <w:rPr>
                <w:lang w:val="ru-RU"/>
              </w:rPr>
            </w:pPr>
            <w:r w:rsidRPr="00456313">
              <w:rPr>
                <w:lang w:val="ru-RU"/>
              </w:rPr>
              <w:t>3</w:t>
            </w:r>
          </w:p>
        </w:tc>
      </w:tr>
      <w:tr w:rsidR="00D9486B" w:rsidRPr="00456313" w:rsidTr="00C7451D">
        <w:trPr>
          <w:trHeight w:val="318"/>
        </w:trPr>
        <w:tc>
          <w:tcPr>
            <w:tcW w:w="557" w:type="dxa"/>
          </w:tcPr>
          <w:p w:rsidR="00D9486B" w:rsidRPr="00456313" w:rsidRDefault="00D9486B" w:rsidP="00C7451D">
            <w:pPr>
              <w:pStyle w:val="TableParagraph"/>
              <w:ind w:left="108"/>
            </w:pPr>
            <w:r w:rsidRPr="00456313">
              <w:t>2</w:t>
            </w:r>
          </w:p>
        </w:tc>
        <w:tc>
          <w:tcPr>
            <w:tcW w:w="4688" w:type="dxa"/>
          </w:tcPr>
          <w:p w:rsidR="00D9486B" w:rsidRPr="00456313" w:rsidRDefault="005B66E5" w:rsidP="00C7451D">
            <w:pPr>
              <w:pStyle w:val="TableParagraph"/>
              <w:ind w:left="108"/>
              <w:rPr>
                <w:lang w:val="ru-RU"/>
              </w:rPr>
            </w:pPr>
            <w:r w:rsidRPr="00456313">
              <w:rPr>
                <w:color w:val="000000"/>
                <w:shd w:val="clear" w:color="auto" w:fill="FFFFFF"/>
              </w:rPr>
              <w:t>Ритмика и музыкаль</w:t>
            </w:r>
            <w:r w:rsidRPr="00456313">
              <w:rPr>
                <w:color w:val="000000"/>
                <w:shd w:val="clear" w:color="auto" w:fill="FFFFFF"/>
                <w:lang w:val="ru-RU"/>
              </w:rPr>
              <w:t>ныйслух</w:t>
            </w:r>
          </w:p>
        </w:tc>
        <w:tc>
          <w:tcPr>
            <w:tcW w:w="1260" w:type="dxa"/>
          </w:tcPr>
          <w:p w:rsidR="00D9486B" w:rsidRPr="00456313" w:rsidRDefault="002F3DAC" w:rsidP="002F3DAC">
            <w:pPr>
              <w:pStyle w:val="TableParagraph"/>
              <w:ind w:left="0" w:right="1"/>
              <w:rPr>
                <w:lang w:val="ru-RU"/>
              </w:rPr>
            </w:pPr>
            <w:r w:rsidRPr="00456313">
              <w:rPr>
                <w:lang w:val="ru-RU"/>
              </w:rPr>
              <w:t xml:space="preserve">        11</w:t>
            </w:r>
          </w:p>
        </w:tc>
        <w:tc>
          <w:tcPr>
            <w:tcW w:w="1719" w:type="dxa"/>
          </w:tcPr>
          <w:p w:rsidR="00D9486B" w:rsidRPr="00456313" w:rsidRDefault="002F3DAC" w:rsidP="00B74ADA">
            <w:pPr>
              <w:pStyle w:val="TableParagraph"/>
              <w:ind w:left="0" w:right="7"/>
              <w:jc w:val="center"/>
              <w:rPr>
                <w:lang w:val="ru-RU"/>
              </w:rPr>
            </w:pPr>
            <w:r w:rsidRPr="00456313">
              <w:rPr>
                <w:lang w:val="ru-RU"/>
              </w:rPr>
              <w:t>1</w:t>
            </w:r>
          </w:p>
        </w:tc>
        <w:tc>
          <w:tcPr>
            <w:tcW w:w="1560" w:type="dxa"/>
          </w:tcPr>
          <w:p w:rsidR="00D9486B" w:rsidRPr="00456313" w:rsidRDefault="002F3DAC" w:rsidP="00B74ADA">
            <w:pPr>
              <w:pStyle w:val="TableParagraph"/>
              <w:ind w:left="10"/>
              <w:jc w:val="center"/>
              <w:rPr>
                <w:lang w:val="ru-RU"/>
              </w:rPr>
            </w:pPr>
            <w:r w:rsidRPr="00456313">
              <w:rPr>
                <w:lang w:val="ru-RU"/>
              </w:rPr>
              <w:t>10</w:t>
            </w:r>
          </w:p>
        </w:tc>
      </w:tr>
      <w:tr w:rsidR="00D9486B" w:rsidRPr="00456313" w:rsidTr="00C7451D">
        <w:trPr>
          <w:trHeight w:val="316"/>
        </w:trPr>
        <w:tc>
          <w:tcPr>
            <w:tcW w:w="557" w:type="dxa"/>
          </w:tcPr>
          <w:p w:rsidR="00D9486B" w:rsidRPr="00456313" w:rsidRDefault="00D9486B" w:rsidP="00C7451D">
            <w:pPr>
              <w:pStyle w:val="TableParagraph"/>
              <w:ind w:left="108"/>
            </w:pPr>
            <w:r w:rsidRPr="00456313">
              <w:t>3</w:t>
            </w:r>
          </w:p>
        </w:tc>
        <w:tc>
          <w:tcPr>
            <w:tcW w:w="4688" w:type="dxa"/>
          </w:tcPr>
          <w:p w:rsidR="00D9486B" w:rsidRPr="00456313" w:rsidRDefault="005B66E5" w:rsidP="00C7451D">
            <w:pPr>
              <w:pStyle w:val="TableParagraph"/>
              <w:ind w:left="108"/>
              <w:rPr>
                <w:lang w:val="ru-RU"/>
              </w:rPr>
            </w:pPr>
            <w:r w:rsidRPr="00456313">
              <w:rPr>
                <w:lang w:val="ru-RU"/>
              </w:rPr>
              <w:t>Азбука танца</w:t>
            </w:r>
          </w:p>
        </w:tc>
        <w:tc>
          <w:tcPr>
            <w:tcW w:w="1260" w:type="dxa"/>
          </w:tcPr>
          <w:p w:rsidR="00D9486B" w:rsidRPr="00456313" w:rsidRDefault="002F3DAC" w:rsidP="002F3DAC">
            <w:pPr>
              <w:pStyle w:val="TableParagraph"/>
              <w:ind w:left="0" w:right="503"/>
              <w:jc w:val="center"/>
              <w:rPr>
                <w:lang w:val="ru-RU"/>
              </w:rPr>
            </w:pPr>
            <w:r w:rsidRPr="00456313">
              <w:rPr>
                <w:lang w:val="ru-RU"/>
              </w:rPr>
              <w:t xml:space="preserve">       11</w:t>
            </w:r>
          </w:p>
        </w:tc>
        <w:tc>
          <w:tcPr>
            <w:tcW w:w="1719" w:type="dxa"/>
          </w:tcPr>
          <w:p w:rsidR="00D9486B" w:rsidRPr="00456313" w:rsidRDefault="002F3DAC" w:rsidP="00B74ADA">
            <w:pPr>
              <w:pStyle w:val="TableParagraph"/>
              <w:ind w:left="681" w:right="687"/>
              <w:jc w:val="center"/>
              <w:rPr>
                <w:lang w:val="ru-RU"/>
              </w:rPr>
            </w:pPr>
            <w:r w:rsidRPr="00456313">
              <w:rPr>
                <w:lang w:val="ru-RU"/>
              </w:rPr>
              <w:t>1</w:t>
            </w:r>
          </w:p>
        </w:tc>
        <w:tc>
          <w:tcPr>
            <w:tcW w:w="1560" w:type="dxa"/>
          </w:tcPr>
          <w:p w:rsidR="00D9486B" w:rsidRPr="00456313" w:rsidRDefault="002F3DAC" w:rsidP="00B74ADA">
            <w:pPr>
              <w:pStyle w:val="TableParagraph"/>
              <w:ind w:left="549" w:right="541"/>
              <w:jc w:val="center"/>
              <w:rPr>
                <w:lang w:val="ru-RU"/>
              </w:rPr>
            </w:pPr>
            <w:r w:rsidRPr="00456313">
              <w:rPr>
                <w:lang w:val="ru-RU"/>
              </w:rPr>
              <w:t>10</w:t>
            </w:r>
          </w:p>
        </w:tc>
      </w:tr>
      <w:tr w:rsidR="00D9486B" w:rsidRPr="00456313" w:rsidTr="00C7451D">
        <w:trPr>
          <w:trHeight w:val="316"/>
        </w:trPr>
        <w:tc>
          <w:tcPr>
            <w:tcW w:w="557" w:type="dxa"/>
          </w:tcPr>
          <w:p w:rsidR="00D9486B" w:rsidRPr="00456313" w:rsidRDefault="00D9486B" w:rsidP="00C7451D">
            <w:pPr>
              <w:pStyle w:val="TableParagraph"/>
              <w:ind w:left="108"/>
            </w:pPr>
            <w:r w:rsidRPr="00456313">
              <w:t>4</w:t>
            </w:r>
          </w:p>
        </w:tc>
        <w:tc>
          <w:tcPr>
            <w:tcW w:w="4688" w:type="dxa"/>
          </w:tcPr>
          <w:p w:rsidR="00D9486B" w:rsidRPr="00456313" w:rsidRDefault="005B66E5" w:rsidP="00C7451D">
            <w:pPr>
              <w:pStyle w:val="TableParagraph"/>
              <w:ind w:left="108"/>
              <w:rPr>
                <w:lang w:val="ru-RU"/>
              </w:rPr>
            </w:pPr>
            <w:r w:rsidRPr="00456313">
              <w:rPr>
                <w:lang w:val="ru-RU"/>
              </w:rPr>
              <w:t>Эксерсис на полу</w:t>
            </w:r>
          </w:p>
        </w:tc>
        <w:tc>
          <w:tcPr>
            <w:tcW w:w="1260" w:type="dxa"/>
          </w:tcPr>
          <w:p w:rsidR="00D9486B" w:rsidRPr="00456313" w:rsidRDefault="002F3DAC" w:rsidP="002F3DAC">
            <w:pPr>
              <w:pStyle w:val="TableParagraph"/>
              <w:ind w:left="0" w:right="503"/>
              <w:jc w:val="center"/>
              <w:rPr>
                <w:lang w:val="ru-RU"/>
              </w:rPr>
            </w:pPr>
            <w:r w:rsidRPr="00456313">
              <w:rPr>
                <w:lang w:val="ru-RU"/>
              </w:rPr>
              <w:t xml:space="preserve">       14</w:t>
            </w:r>
          </w:p>
        </w:tc>
        <w:tc>
          <w:tcPr>
            <w:tcW w:w="1719" w:type="dxa"/>
          </w:tcPr>
          <w:p w:rsidR="00D9486B" w:rsidRPr="00456313" w:rsidRDefault="002F3DAC" w:rsidP="00B74ADA">
            <w:pPr>
              <w:pStyle w:val="TableParagraph"/>
              <w:ind w:left="0" w:right="7"/>
              <w:jc w:val="center"/>
              <w:rPr>
                <w:lang w:val="ru-RU"/>
              </w:rPr>
            </w:pPr>
            <w:r w:rsidRPr="00456313">
              <w:rPr>
                <w:lang w:val="ru-RU"/>
              </w:rPr>
              <w:t>2</w:t>
            </w:r>
          </w:p>
        </w:tc>
        <w:tc>
          <w:tcPr>
            <w:tcW w:w="1560" w:type="dxa"/>
          </w:tcPr>
          <w:p w:rsidR="00D9486B" w:rsidRPr="00456313" w:rsidRDefault="002F3DAC" w:rsidP="00B74ADA">
            <w:pPr>
              <w:pStyle w:val="TableParagraph"/>
              <w:ind w:left="549" w:right="539"/>
              <w:jc w:val="center"/>
              <w:rPr>
                <w:lang w:val="ru-RU"/>
              </w:rPr>
            </w:pPr>
            <w:r w:rsidRPr="00456313">
              <w:rPr>
                <w:lang w:val="ru-RU"/>
              </w:rPr>
              <w:t>12</w:t>
            </w:r>
          </w:p>
        </w:tc>
      </w:tr>
      <w:tr w:rsidR="00D9486B" w:rsidRPr="00456313" w:rsidTr="00C7451D">
        <w:trPr>
          <w:trHeight w:val="318"/>
        </w:trPr>
        <w:tc>
          <w:tcPr>
            <w:tcW w:w="557" w:type="dxa"/>
          </w:tcPr>
          <w:p w:rsidR="00D9486B" w:rsidRPr="00456313" w:rsidRDefault="00D9486B" w:rsidP="00C7451D">
            <w:pPr>
              <w:pStyle w:val="TableParagraph"/>
              <w:spacing w:before="1" w:line="240" w:lineRule="auto"/>
              <w:ind w:left="108"/>
            </w:pPr>
            <w:r w:rsidRPr="00456313">
              <w:t>5</w:t>
            </w:r>
          </w:p>
        </w:tc>
        <w:tc>
          <w:tcPr>
            <w:tcW w:w="4688" w:type="dxa"/>
          </w:tcPr>
          <w:p w:rsidR="00D9486B" w:rsidRPr="00456313" w:rsidRDefault="005B66E5" w:rsidP="00C7451D">
            <w:pPr>
              <w:pStyle w:val="TableParagraph"/>
              <w:spacing w:before="1" w:line="240" w:lineRule="auto"/>
              <w:ind w:left="108"/>
              <w:rPr>
                <w:lang w:val="ru-RU"/>
              </w:rPr>
            </w:pPr>
            <w:r w:rsidRPr="00456313">
              <w:rPr>
                <w:color w:val="000000"/>
                <w:shd w:val="clear" w:color="auto" w:fill="FFFFFF"/>
                <w:lang w:val="ru-RU"/>
              </w:rPr>
              <w:t>Разучивание хореографических этюдов, простых движений современного танца</w:t>
            </w:r>
            <w:r w:rsidRPr="00456313">
              <w:rPr>
                <w:rFonts w:ascii="Arial" w:hAnsi="Arial" w:cs="Arial"/>
                <w:color w:val="000000"/>
                <w:shd w:val="clear" w:color="auto" w:fill="FFFFFF"/>
                <w:lang w:val="ru-RU"/>
              </w:rPr>
              <w:t>.</w:t>
            </w:r>
          </w:p>
        </w:tc>
        <w:tc>
          <w:tcPr>
            <w:tcW w:w="1260" w:type="dxa"/>
          </w:tcPr>
          <w:p w:rsidR="00D9486B" w:rsidRPr="00456313" w:rsidRDefault="00886A01" w:rsidP="00B74ADA">
            <w:pPr>
              <w:pStyle w:val="TableParagraph"/>
              <w:spacing w:before="1" w:line="240" w:lineRule="auto"/>
              <w:ind w:left="0" w:right="1"/>
              <w:jc w:val="center"/>
              <w:rPr>
                <w:lang w:val="ru-RU"/>
              </w:rPr>
            </w:pPr>
            <w:r w:rsidRPr="00456313">
              <w:rPr>
                <w:lang w:val="ru-RU"/>
              </w:rPr>
              <w:t>28</w:t>
            </w:r>
          </w:p>
        </w:tc>
        <w:tc>
          <w:tcPr>
            <w:tcW w:w="1719" w:type="dxa"/>
          </w:tcPr>
          <w:p w:rsidR="00D9486B" w:rsidRPr="00456313" w:rsidRDefault="00886A01" w:rsidP="00B74ADA">
            <w:pPr>
              <w:pStyle w:val="TableParagraph"/>
              <w:spacing w:before="1" w:line="240" w:lineRule="auto"/>
              <w:ind w:left="0" w:right="7"/>
              <w:jc w:val="center"/>
              <w:rPr>
                <w:lang w:val="ru-RU"/>
              </w:rPr>
            </w:pPr>
            <w:r w:rsidRPr="00456313">
              <w:rPr>
                <w:lang w:val="ru-RU"/>
              </w:rPr>
              <w:t>3</w:t>
            </w:r>
          </w:p>
        </w:tc>
        <w:tc>
          <w:tcPr>
            <w:tcW w:w="1560" w:type="dxa"/>
          </w:tcPr>
          <w:p w:rsidR="00D9486B" w:rsidRPr="00456313" w:rsidRDefault="00886A01" w:rsidP="00B74ADA">
            <w:pPr>
              <w:pStyle w:val="TableParagraph"/>
              <w:spacing w:before="1" w:line="240" w:lineRule="auto"/>
              <w:ind w:left="10"/>
              <w:jc w:val="center"/>
              <w:rPr>
                <w:lang w:val="ru-RU"/>
              </w:rPr>
            </w:pPr>
            <w:r w:rsidRPr="00456313">
              <w:rPr>
                <w:lang w:val="ru-RU"/>
              </w:rPr>
              <w:t>25</w:t>
            </w:r>
          </w:p>
        </w:tc>
      </w:tr>
      <w:tr w:rsidR="00D9486B" w:rsidRPr="00456313" w:rsidTr="00C7451D">
        <w:trPr>
          <w:trHeight w:val="316"/>
        </w:trPr>
        <w:tc>
          <w:tcPr>
            <w:tcW w:w="5245" w:type="dxa"/>
            <w:gridSpan w:val="2"/>
          </w:tcPr>
          <w:p w:rsidR="00D9486B" w:rsidRPr="00456313" w:rsidRDefault="00D9486B" w:rsidP="005B66E5">
            <w:pPr>
              <w:pStyle w:val="TableParagraph"/>
              <w:ind w:left="2292"/>
              <w:rPr>
                <w:lang w:val="ru-RU"/>
              </w:rPr>
            </w:pPr>
            <w:r w:rsidRPr="00456313">
              <w:rPr>
                <w:lang w:val="ru-RU"/>
              </w:rPr>
              <w:t>Итого за год обучения</w:t>
            </w:r>
          </w:p>
        </w:tc>
        <w:tc>
          <w:tcPr>
            <w:tcW w:w="1260" w:type="dxa"/>
          </w:tcPr>
          <w:p w:rsidR="00D9486B" w:rsidRPr="00456313" w:rsidRDefault="00886A01" w:rsidP="00B74ADA">
            <w:pPr>
              <w:pStyle w:val="TableParagraph"/>
              <w:ind w:left="0" w:right="503"/>
              <w:jc w:val="center"/>
              <w:rPr>
                <w:b/>
                <w:lang w:val="ru-RU"/>
              </w:rPr>
            </w:pPr>
            <w:r w:rsidRPr="00456313">
              <w:rPr>
                <w:b/>
                <w:lang w:val="ru-RU"/>
              </w:rPr>
              <w:t>68</w:t>
            </w:r>
          </w:p>
        </w:tc>
        <w:tc>
          <w:tcPr>
            <w:tcW w:w="1719" w:type="dxa"/>
          </w:tcPr>
          <w:p w:rsidR="00D9486B" w:rsidRPr="00456313" w:rsidRDefault="00886A01" w:rsidP="00B74ADA">
            <w:pPr>
              <w:pStyle w:val="TableParagraph"/>
              <w:ind w:left="680" w:right="687"/>
              <w:jc w:val="center"/>
              <w:rPr>
                <w:b/>
                <w:lang w:val="ru-RU"/>
              </w:rPr>
            </w:pPr>
            <w:r w:rsidRPr="00456313">
              <w:rPr>
                <w:b/>
                <w:lang w:val="ru-RU"/>
              </w:rPr>
              <w:t>8</w:t>
            </w:r>
          </w:p>
        </w:tc>
        <w:tc>
          <w:tcPr>
            <w:tcW w:w="1560" w:type="dxa"/>
          </w:tcPr>
          <w:p w:rsidR="00D9486B" w:rsidRPr="00456313" w:rsidRDefault="00886A01" w:rsidP="00B74ADA">
            <w:pPr>
              <w:pStyle w:val="TableParagraph"/>
              <w:ind w:left="549" w:right="539"/>
              <w:jc w:val="center"/>
              <w:rPr>
                <w:b/>
                <w:lang w:val="ru-RU"/>
              </w:rPr>
            </w:pPr>
            <w:r w:rsidRPr="00456313">
              <w:rPr>
                <w:b/>
                <w:lang w:val="ru-RU"/>
              </w:rPr>
              <w:t>60</w:t>
            </w:r>
          </w:p>
        </w:tc>
      </w:tr>
    </w:tbl>
    <w:p w:rsidR="000D6874" w:rsidRPr="00456313" w:rsidRDefault="000D6874" w:rsidP="00690678">
      <w:pPr>
        <w:widowControl w:val="0"/>
        <w:autoSpaceDE w:val="0"/>
        <w:autoSpaceDN w:val="0"/>
        <w:spacing w:after="0"/>
        <w:ind w:right="280"/>
        <w:jc w:val="both"/>
        <w:rPr>
          <w:rFonts w:ascii="Times New Roman" w:eastAsia="Times New Roman" w:hAnsi="Times New Roman" w:cs="Times New Roman"/>
          <w:lang w:eastAsia="ru-RU" w:bidi="ru-RU"/>
        </w:rPr>
      </w:pPr>
    </w:p>
    <w:p w:rsidR="000D6874" w:rsidRPr="00456313" w:rsidRDefault="000D6874" w:rsidP="000D6874">
      <w:pPr>
        <w:widowControl w:val="0"/>
        <w:autoSpaceDE w:val="0"/>
        <w:autoSpaceDN w:val="0"/>
        <w:spacing w:after="42" w:line="240" w:lineRule="auto"/>
        <w:ind w:left="3165" w:right="2611"/>
        <w:jc w:val="center"/>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Содержание учебного плана </w:t>
      </w:r>
    </w:p>
    <w:p w:rsidR="000D6874" w:rsidRPr="00456313" w:rsidRDefault="000D6874" w:rsidP="00914EA0">
      <w:pPr>
        <w:widowControl w:val="0"/>
        <w:autoSpaceDE w:val="0"/>
        <w:autoSpaceDN w:val="0"/>
        <w:spacing w:after="0"/>
        <w:ind w:left="822" w:right="280" w:firstLine="359"/>
        <w:jc w:val="both"/>
        <w:rPr>
          <w:rFonts w:ascii="Times New Roman" w:eastAsia="Times New Roman" w:hAnsi="Times New Roman" w:cs="Times New Roman"/>
          <w:lang w:eastAsia="ru-RU" w:bidi="ru-RU"/>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
        <w:gridCol w:w="2239"/>
        <w:gridCol w:w="2552"/>
        <w:gridCol w:w="1417"/>
        <w:gridCol w:w="2268"/>
        <w:gridCol w:w="1418"/>
      </w:tblGrid>
      <w:tr w:rsidR="005B0214" w:rsidRPr="00456313" w:rsidTr="007E10F0">
        <w:trPr>
          <w:trHeight w:val="318"/>
        </w:trPr>
        <w:tc>
          <w:tcPr>
            <w:tcW w:w="483" w:type="dxa"/>
          </w:tcPr>
          <w:p w:rsidR="005B0214" w:rsidRPr="00456313" w:rsidRDefault="005B0214" w:rsidP="007E10F0">
            <w:pPr>
              <w:spacing w:line="275" w:lineRule="exact"/>
              <w:ind w:left="105"/>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w:t>
            </w:r>
          </w:p>
        </w:tc>
        <w:tc>
          <w:tcPr>
            <w:tcW w:w="2239" w:type="dxa"/>
          </w:tcPr>
          <w:p w:rsidR="005B0214" w:rsidRPr="00456313" w:rsidRDefault="005B0214" w:rsidP="007E10F0">
            <w:pPr>
              <w:spacing w:line="275" w:lineRule="exact"/>
              <w:ind w:left="107"/>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Тема</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eastAsia="ru-RU" w:bidi="ru-RU"/>
              </w:rPr>
              <w:t>Теория</w:t>
            </w:r>
            <w:r w:rsidR="00E7457D" w:rsidRPr="00456313">
              <w:rPr>
                <w:rFonts w:ascii="Times New Roman" w:eastAsia="Times New Roman" w:hAnsi="Times New Roman" w:cs="Times New Roman"/>
                <w:lang w:val="ru-RU" w:eastAsia="ru-RU" w:bidi="ru-RU"/>
              </w:rPr>
              <w:t xml:space="preserve"> (содержание)</w:t>
            </w: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Кол-вочасов</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Практика</w:t>
            </w:r>
          </w:p>
        </w:tc>
        <w:tc>
          <w:tcPr>
            <w:tcW w:w="141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Кол-во часов</w:t>
            </w:r>
          </w:p>
        </w:tc>
      </w:tr>
      <w:tr w:rsidR="00F37CD5" w:rsidRPr="00456313" w:rsidTr="007E10F0">
        <w:trPr>
          <w:trHeight w:val="318"/>
        </w:trPr>
        <w:tc>
          <w:tcPr>
            <w:tcW w:w="483" w:type="dxa"/>
          </w:tcPr>
          <w:p w:rsidR="00F37CD5" w:rsidRPr="00456313" w:rsidRDefault="00F37CD5"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39" w:type="dxa"/>
          </w:tcPr>
          <w:p w:rsidR="00F37CD5" w:rsidRPr="00456313" w:rsidRDefault="006B7180" w:rsidP="006B7180">
            <w:pPr>
              <w:spacing w:line="275" w:lineRule="exact"/>
              <w:ind w:left="107"/>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Вводноезанятие</w:t>
            </w:r>
            <w:r w:rsidR="00F37CD5" w:rsidRPr="00456313">
              <w:rPr>
                <w:rFonts w:ascii="Times New Roman" w:eastAsia="Times New Roman" w:hAnsi="Times New Roman" w:cs="Times New Roman"/>
                <w:b/>
                <w:lang w:eastAsia="ru-RU" w:bidi="ru-RU"/>
              </w:rPr>
              <w:t>.</w:t>
            </w:r>
          </w:p>
        </w:tc>
        <w:tc>
          <w:tcPr>
            <w:tcW w:w="2552" w:type="dxa"/>
          </w:tcPr>
          <w:p w:rsidR="00F37CD5" w:rsidRPr="00456313" w:rsidRDefault="00F37CD5" w:rsidP="007E10F0">
            <w:pPr>
              <w:spacing w:line="275" w:lineRule="exact"/>
              <w:ind w:left="107"/>
              <w:jc w:val="center"/>
              <w:rPr>
                <w:rFonts w:ascii="Times New Roman" w:eastAsia="Times New Roman" w:hAnsi="Times New Roman" w:cs="Times New Roman"/>
                <w:lang w:eastAsia="ru-RU" w:bidi="ru-RU"/>
              </w:rPr>
            </w:pPr>
          </w:p>
        </w:tc>
        <w:tc>
          <w:tcPr>
            <w:tcW w:w="1417" w:type="dxa"/>
          </w:tcPr>
          <w:p w:rsidR="00F37CD5" w:rsidRPr="00456313" w:rsidRDefault="00304482" w:rsidP="007E10F0">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1</w:t>
            </w:r>
          </w:p>
        </w:tc>
        <w:tc>
          <w:tcPr>
            <w:tcW w:w="2268" w:type="dxa"/>
          </w:tcPr>
          <w:p w:rsidR="00F37CD5" w:rsidRPr="00456313" w:rsidRDefault="00F37CD5" w:rsidP="007E10F0">
            <w:pPr>
              <w:spacing w:line="275" w:lineRule="exact"/>
              <w:ind w:left="107"/>
              <w:jc w:val="center"/>
              <w:rPr>
                <w:rFonts w:ascii="Times New Roman" w:eastAsia="Times New Roman" w:hAnsi="Times New Roman" w:cs="Times New Roman"/>
                <w:b/>
                <w:lang w:eastAsia="ru-RU" w:bidi="ru-RU"/>
              </w:rPr>
            </w:pPr>
          </w:p>
        </w:tc>
        <w:tc>
          <w:tcPr>
            <w:tcW w:w="1418" w:type="dxa"/>
          </w:tcPr>
          <w:p w:rsidR="00F37CD5" w:rsidRPr="00456313" w:rsidRDefault="009703A8" w:rsidP="007E10F0">
            <w:pPr>
              <w:spacing w:line="275" w:lineRule="exact"/>
              <w:ind w:left="107"/>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2</w:t>
            </w:r>
          </w:p>
        </w:tc>
      </w:tr>
      <w:tr w:rsidR="005B0214" w:rsidRPr="00456313" w:rsidTr="007E10F0">
        <w:trPr>
          <w:trHeight w:val="318"/>
        </w:trPr>
        <w:tc>
          <w:tcPr>
            <w:tcW w:w="483" w:type="dxa"/>
          </w:tcPr>
          <w:p w:rsidR="005B0214" w:rsidRPr="00456313" w:rsidRDefault="005B0214"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1.1</w:t>
            </w:r>
          </w:p>
          <w:p w:rsidR="005B0214" w:rsidRPr="00456313" w:rsidRDefault="005B0214" w:rsidP="007E10F0">
            <w:pPr>
              <w:spacing w:line="275" w:lineRule="exact"/>
              <w:ind w:left="105"/>
              <w:rPr>
                <w:rFonts w:ascii="Times New Roman" w:eastAsia="Times New Roman" w:hAnsi="Times New Roman" w:cs="Times New Roman"/>
                <w:lang w:val="ru-RU" w:eastAsia="ru-RU" w:bidi="ru-RU"/>
              </w:rPr>
            </w:pPr>
          </w:p>
          <w:p w:rsidR="005B0214" w:rsidRPr="00456313" w:rsidRDefault="005B0214" w:rsidP="007E10F0">
            <w:pPr>
              <w:spacing w:line="275" w:lineRule="exact"/>
              <w:ind w:left="105"/>
              <w:rPr>
                <w:rFonts w:ascii="Times New Roman" w:eastAsia="Times New Roman" w:hAnsi="Times New Roman" w:cs="Times New Roman"/>
                <w:lang w:val="ru-RU" w:eastAsia="ru-RU" w:bidi="ru-RU"/>
              </w:rPr>
            </w:pPr>
          </w:p>
        </w:tc>
        <w:tc>
          <w:tcPr>
            <w:tcW w:w="2239"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Вводное занятие</w:t>
            </w:r>
          </w:p>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2552" w:type="dxa"/>
          </w:tcPr>
          <w:p w:rsidR="005B0214" w:rsidRPr="00456313" w:rsidRDefault="00304482" w:rsidP="00304482">
            <w:pPr>
              <w:spacing w:line="275" w:lineRule="exact"/>
              <w:ind w:left="107"/>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lang w:val="ru-RU"/>
              </w:rPr>
              <w:t>ТБ при выполнении физических упражнений.</w:t>
            </w:r>
          </w:p>
        </w:tc>
        <w:tc>
          <w:tcPr>
            <w:tcW w:w="1417" w:type="dxa"/>
          </w:tcPr>
          <w:p w:rsidR="005B0214" w:rsidRPr="00456313" w:rsidRDefault="00304482"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304482"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rPr>
              <w:t>Танцевальные правила. Приветствие.</w:t>
            </w:r>
          </w:p>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304482"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r>
      <w:tr w:rsidR="005B0214" w:rsidRPr="00456313" w:rsidTr="007E10F0">
        <w:trPr>
          <w:trHeight w:val="318"/>
        </w:trPr>
        <w:tc>
          <w:tcPr>
            <w:tcW w:w="483" w:type="dxa"/>
          </w:tcPr>
          <w:p w:rsidR="005B0214" w:rsidRPr="00456313" w:rsidRDefault="005B0214"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1.2</w:t>
            </w:r>
          </w:p>
        </w:tc>
        <w:tc>
          <w:tcPr>
            <w:tcW w:w="2239"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Оценка уровня осведомленности учащихся</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eastAsia="ru-RU" w:bidi="ru-RU"/>
              </w:rPr>
            </w:pPr>
          </w:p>
        </w:tc>
        <w:tc>
          <w:tcPr>
            <w:tcW w:w="2268" w:type="dxa"/>
          </w:tcPr>
          <w:p w:rsidR="005B0214" w:rsidRPr="00456313" w:rsidRDefault="0050652E"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 xml:space="preserve">Собеседование </w:t>
            </w:r>
          </w:p>
          <w:p w:rsidR="00C112E6" w:rsidRPr="00456313" w:rsidRDefault="00C112E6"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«Я танцую»</w:t>
            </w:r>
          </w:p>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9703A8" w:rsidP="007E10F0">
            <w:pPr>
              <w:spacing w:line="275" w:lineRule="exact"/>
              <w:ind w:left="107"/>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w:t>
            </w:r>
          </w:p>
        </w:tc>
      </w:tr>
      <w:tr w:rsidR="005B0214" w:rsidRPr="00456313" w:rsidTr="007E10F0">
        <w:trPr>
          <w:trHeight w:val="318"/>
        </w:trPr>
        <w:tc>
          <w:tcPr>
            <w:tcW w:w="483" w:type="dxa"/>
          </w:tcPr>
          <w:p w:rsidR="005B0214" w:rsidRPr="0099084C" w:rsidRDefault="00F37CD5" w:rsidP="007E10F0">
            <w:pPr>
              <w:spacing w:line="275" w:lineRule="exact"/>
              <w:ind w:left="105"/>
              <w:rPr>
                <w:rFonts w:ascii="Times New Roman" w:eastAsia="Times New Roman" w:hAnsi="Times New Roman" w:cs="Times New Roman"/>
                <w:b/>
                <w:lang w:val="ru-RU" w:eastAsia="ru-RU" w:bidi="ru-RU"/>
              </w:rPr>
            </w:pPr>
            <w:r w:rsidRPr="0099084C">
              <w:rPr>
                <w:rFonts w:ascii="Times New Roman" w:eastAsia="Times New Roman" w:hAnsi="Times New Roman" w:cs="Times New Roman"/>
                <w:b/>
                <w:lang w:val="ru-RU" w:eastAsia="ru-RU" w:bidi="ru-RU"/>
              </w:rPr>
              <w:t>2.</w:t>
            </w:r>
          </w:p>
          <w:p w:rsidR="00F37CD5" w:rsidRPr="0099084C" w:rsidRDefault="00F37CD5" w:rsidP="007E10F0">
            <w:pPr>
              <w:spacing w:line="275" w:lineRule="exact"/>
              <w:ind w:left="105"/>
              <w:rPr>
                <w:rFonts w:ascii="Times New Roman" w:eastAsia="Times New Roman" w:hAnsi="Times New Roman" w:cs="Times New Roman"/>
                <w:b/>
                <w:lang w:val="ru-RU" w:eastAsia="ru-RU" w:bidi="ru-RU"/>
              </w:rPr>
            </w:pPr>
          </w:p>
        </w:tc>
        <w:tc>
          <w:tcPr>
            <w:tcW w:w="2239" w:type="dxa"/>
          </w:tcPr>
          <w:p w:rsidR="005B0214" w:rsidRPr="0099084C" w:rsidRDefault="00502072" w:rsidP="007E10F0">
            <w:pPr>
              <w:spacing w:line="275" w:lineRule="exact"/>
              <w:ind w:left="107"/>
              <w:rPr>
                <w:rFonts w:ascii="Times New Roman" w:eastAsia="Times New Roman" w:hAnsi="Times New Roman" w:cs="Times New Roman"/>
                <w:b/>
                <w:lang w:val="ru-RU" w:eastAsia="ru-RU" w:bidi="ru-RU"/>
              </w:rPr>
            </w:pPr>
            <w:r w:rsidRPr="0099084C">
              <w:rPr>
                <w:rFonts w:ascii="Times New Roman" w:hAnsi="Times New Roman" w:cs="Times New Roman"/>
                <w:b/>
                <w:color w:val="000000"/>
                <w:shd w:val="clear" w:color="auto" w:fill="FFFFFF"/>
              </w:rPr>
              <w:t>Ритмика и музыкаль</w:t>
            </w:r>
            <w:r w:rsidRPr="0099084C">
              <w:rPr>
                <w:rFonts w:ascii="Times New Roman" w:hAnsi="Times New Roman" w:cs="Times New Roman"/>
                <w:b/>
                <w:color w:val="000000"/>
                <w:shd w:val="clear" w:color="auto" w:fill="FFFFFF"/>
                <w:lang w:val="ru-RU"/>
              </w:rPr>
              <w:t>ныйслух</w:t>
            </w:r>
            <w:r w:rsidR="0099084C" w:rsidRPr="0099084C">
              <w:rPr>
                <w:rFonts w:ascii="Times New Roman" w:hAnsi="Times New Roman" w:cs="Times New Roman"/>
                <w:b/>
                <w:color w:val="000000"/>
                <w:shd w:val="clear" w:color="auto" w:fill="FFFFFF"/>
                <w:lang w:val="ru-RU"/>
              </w:rPr>
              <w:t>.</w:t>
            </w:r>
          </w:p>
        </w:tc>
        <w:tc>
          <w:tcPr>
            <w:tcW w:w="2552" w:type="dxa"/>
          </w:tcPr>
          <w:p w:rsidR="005B0214" w:rsidRPr="0099084C" w:rsidRDefault="005B0214" w:rsidP="007E10F0">
            <w:pPr>
              <w:spacing w:line="275" w:lineRule="exact"/>
              <w:ind w:left="107"/>
              <w:rPr>
                <w:rFonts w:ascii="Times New Roman" w:eastAsia="Times New Roman" w:hAnsi="Times New Roman" w:cs="Times New Roman"/>
                <w:b/>
                <w:lang w:val="ru-RU" w:eastAsia="ru-RU" w:bidi="ru-RU"/>
              </w:rPr>
            </w:pPr>
          </w:p>
          <w:p w:rsidR="00F37CD5" w:rsidRPr="0099084C" w:rsidRDefault="00F37CD5" w:rsidP="007E10F0">
            <w:pPr>
              <w:spacing w:line="275" w:lineRule="exact"/>
              <w:ind w:left="107"/>
              <w:rPr>
                <w:rFonts w:ascii="Times New Roman" w:eastAsia="Times New Roman" w:hAnsi="Times New Roman" w:cs="Times New Roman"/>
                <w:b/>
                <w:lang w:val="ru-RU" w:eastAsia="ru-RU" w:bidi="ru-RU"/>
              </w:rPr>
            </w:pPr>
          </w:p>
        </w:tc>
        <w:tc>
          <w:tcPr>
            <w:tcW w:w="1417" w:type="dxa"/>
          </w:tcPr>
          <w:p w:rsidR="005B0214" w:rsidRPr="00456313" w:rsidRDefault="004E0A98" w:rsidP="007E10F0">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1</w:t>
            </w:r>
          </w:p>
          <w:p w:rsidR="00F37CD5" w:rsidRPr="00456313" w:rsidRDefault="00F37CD5" w:rsidP="007E10F0">
            <w:pPr>
              <w:spacing w:line="275" w:lineRule="exact"/>
              <w:ind w:left="107"/>
              <w:jc w:val="center"/>
              <w:rPr>
                <w:rFonts w:ascii="Times New Roman" w:eastAsia="Times New Roman" w:hAnsi="Times New Roman" w:cs="Times New Roman"/>
                <w:b/>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b/>
                <w:lang w:val="ru-RU" w:eastAsia="ru-RU" w:bidi="ru-RU"/>
              </w:rPr>
            </w:pPr>
          </w:p>
          <w:p w:rsidR="00F37CD5" w:rsidRPr="00456313" w:rsidRDefault="00F37CD5" w:rsidP="007E10F0">
            <w:pPr>
              <w:spacing w:line="275" w:lineRule="exact"/>
              <w:ind w:left="107"/>
              <w:jc w:val="center"/>
              <w:rPr>
                <w:rFonts w:ascii="Times New Roman" w:eastAsia="Times New Roman" w:hAnsi="Times New Roman" w:cs="Times New Roman"/>
                <w:b/>
                <w:lang w:val="ru-RU" w:eastAsia="ru-RU" w:bidi="ru-RU"/>
              </w:rPr>
            </w:pPr>
          </w:p>
        </w:tc>
        <w:tc>
          <w:tcPr>
            <w:tcW w:w="1418" w:type="dxa"/>
          </w:tcPr>
          <w:p w:rsidR="00F37CD5" w:rsidRPr="00456313" w:rsidRDefault="004E0A98" w:rsidP="007E10F0">
            <w:pPr>
              <w:spacing w:line="275" w:lineRule="exact"/>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10</w:t>
            </w:r>
          </w:p>
        </w:tc>
      </w:tr>
      <w:tr w:rsidR="005B0214" w:rsidRPr="00456313" w:rsidTr="007E10F0">
        <w:trPr>
          <w:trHeight w:val="318"/>
        </w:trPr>
        <w:tc>
          <w:tcPr>
            <w:tcW w:w="483" w:type="dxa"/>
          </w:tcPr>
          <w:p w:rsidR="005B0214" w:rsidRPr="00456313" w:rsidRDefault="00C7451D"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2.1</w:t>
            </w:r>
          </w:p>
        </w:tc>
        <w:tc>
          <w:tcPr>
            <w:tcW w:w="2239" w:type="dxa"/>
          </w:tcPr>
          <w:p w:rsidR="005B0214" w:rsidRPr="00456313" w:rsidRDefault="00502072" w:rsidP="007E10F0">
            <w:pPr>
              <w:spacing w:line="275" w:lineRule="exact"/>
              <w:ind w:left="107"/>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lang w:val="ru-RU"/>
              </w:rPr>
              <w:t>Первый подход к ритмическому исполнению (хлопки, выстукивания, притоп).</w:t>
            </w:r>
          </w:p>
        </w:tc>
        <w:tc>
          <w:tcPr>
            <w:tcW w:w="2552" w:type="dxa"/>
          </w:tcPr>
          <w:p w:rsidR="004E4D95" w:rsidRPr="00456313" w:rsidRDefault="004E4D95" w:rsidP="007E10F0">
            <w:pPr>
              <w:spacing w:line="275" w:lineRule="exact"/>
              <w:ind w:left="107"/>
              <w:rPr>
                <w:rFonts w:ascii="Times New Roman" w:eastAsia="Times New Roman" w:hAnsi="Times New Roman" w:cs="Times New Roman"/>
                <w:lang w:val="ru-RU" w:eastAsia="ru-RU" w:bidi="ru-RU"/>
              </w:rPr>
            </w:pPr>
          </w:p>
        </w:tc>
        <w:tc>
          <w:tcPr>
            <w:tcW w:w="1417" w:type="dxa"/>
          </w:tcPr>
          <w:p w:rsidR="004E4D95" w:rsidRPr="00456313" w:rsidRDefault="004E4D95"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4E4D95"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C7451D"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2.2</w:t>
            </w:r>
          </w:p>
          <w:p w:rsidR="00C7451D" w:rsidRPr="00456313" w:rsidRDefault="00C7451D"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p w:rsidR="004E4D95" w:rsidRPr="00456313" w:rsidRDefault="004E4D95" w:rsidP="007E10F0">
            <w:pPr>
              <w:spacing w:line="275" w:lineRule="exact"/>
              <w:ind w:left="105"/>
              <w:rPr>
                <w:rFonts w:ascii="Times New Roman" w:eastAsia="Times New Roman" w:hAnsi="Times New Roman" w:cs="Times New Roman"/>
                <w:lang w:val="ru-RU" w:eastAsia="ru-RU" w:bidi="ru-RU"/>
              </w:rPr>
            </w:pPr>
          </w:p>
        </w:tc>
        <w:tc>
          <w:tcPr>
            <w:tcW w:w="2239" w:type="dxa"/>
          </w:tcPr>
          <w:p w:rsidR="004E4D95" w:rsidRPr="00456313" w:rsidRDefault="00502072" w:rsidP="007E10F0">
            <w:pPr>
              <w:spacing w:line="275" w:lineRule="exact"/>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lang w:val="ru-RU"/>
              </w:rPr>
              <w:t xml:space="preserve">Музыкальный размер. Понятие о правой, левой руке, стороне. </w:t>
            </w:r>
            <w:r w:rsidRPr="00456313">
              <w:rPr>
                <w:rFonts w:ascii="Times New Roman" w:hAnsi="Times New Roman" w:cs="Times New Roman"/>
                <w:color w:val="000000"/>
                <w:shd w:val="clear" w:color="auto" w:fill="FFFFFF"/>
              </w:rPr>
              <w:t>Повороты и наклоны корпуса.</w:t>
            </w:r>
          </w:p>
        </w:tc>
        <w:tc>
          <w:tcPr>
            <w:tcW w:w="2552" w:type="dxa"/>
          </w:tcPr>
          <w:p w:rsidR="00C7451D" w:rsidRPr="00456313" w:rsidRDefault="00C7451D" w:rsidP="007E10F0">
            <w:pPr>
              <w:spacing w:line="275" w:lineRule="exact"/>
              <w:ind w:left="107"/>
              <w:rPr>
                <w:rFonts w:ascii="Times New Roman" w:eastAsia="Times New Roman" w:hAnsi="Times New Roman" w:cs="Times New Roman"/>
                <w:lang w:val="ru-RU" w:eastAsia="ru-RU" w:bidi="ru-RU"/>
              </w:rPr>
            </w:pPr>
          </w:p>
        </w:tc>
        <w:tc>
          <w:tcPr>
            <w:tcW w:w="1417" w:type="dxa"/>
          </w:tcPr>
          <w:p w:rsidR="004E4D95" w:rsidRPr="00456313" w:rsidRDefault="004E4D95"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4E4D95" w:rsidRPr="00456313" w:rsidRDefault="004E4D95" w:rsidP="007E10F0">
            <w:pPr>
              <w:spacing w:line="275" w:lineRule="exact"/>
              <w:jc w:val="center"/>
              <w:rPr>
                <w:rFonts w:ascii="Times New Roman" w:eastAsia="Times New Roman" w:hAnsi="Times New Roman" w:cs="Times New Roman"/>
                <w:lang w:val="ru-RU" w:eastAsia="ru-RU" w:bidi="ru-RU"/>
              </w:rPr>
            </w:pPr>
          </w:p>
        </w:tc>
        <w:tc>
          <w:tcPr>
            <w:tcW w:w="1418" w:type="dxa"/>
          </w:tcPr>
          <w:p w:rsidR="004E4D95"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02072" w:rsidRPr="00456313" w:rsidTr="007E10F0">
        <w:trPr>
          <w:trHeight w:val="318"/>
        </w:trPr>
        <w:tc>
          <w:tcPr>
            <w:tcW w:w="483" w:type="dxa"/>
          </w:tcPr>
          <w:p w:rsidR="00502072" w:rsidRPr="00456313" w:rsidRDefault="0050207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2.3</w:t>
            </w:r>
          </w:p>
        </w:tc>
        <w:tc>
          <w:tcPr>
            <w:tcW w:w="2239" w:type="dxa"/>
          </w:tcPr>
          <w:p w:rsidR="00502072" w:rsidRPr="00456313" w:rsidRDefault="00502072" w:rsidP="007E10F0">
            <w:pPr>
              <w:spacing w:line="275" w:lineRule="exact"/>
              <w:rPr>
                <w:rFonts w:ascii="Times New Roman" w:hAnsi="Times New Roman" w:cs="Times New Roman"/>
                <w:color w:val="000000"/>
                <w:shd w:val="clear" w:color="auto" w:fill="FFFFFF"/>
                <w:lang w:val="ru-RU"/>
              </w:rPr>
            </w:pPr>
            <w:r w:rsidRPr="00701446">
              <w:rPr>
                <w:rFonts w:ascii="Times New Roman" w:hAnsi="Times New Roman" w:cs="Times New Roman"/>
                <w:i/>
                <w:color w:val="000000"/>
                <w:shd w:val="clear" w:color="auto" w:fill="FFFFFF"/>
                <w:lang w:val="ru-RU"/>
              </w:rPr>
              <w:t>Танцевальная музыка: марши, польки, вальсы</w:t>
            </w:r>
            <w:r w:rsidRPr="00456313">
              <w:rPr>
                <w:rFonts w:ascii="Times New Roman" w:hAnsi="Times New Roman" w:cs="Times New Roman"/>
                <w:color w:val="000000"/>
                <w:shd w:val="clear" w:color="auto" w:fill="FFFFFF"/>
                <w:lang w:val="ru-RU"/>
              </w:rPr>
              <w:t>.</w:t>
            </w:r>
          </w:p>
        </w:tc>
        <w:tc>
          <w:tcPr>
            <w:tcW w:w="2552" w:type="dxa"/>
          </w:tcPr>
          <w:p w:rsidR="00502072" w:rsidRPr="00456313" w:rsidRDefault="00502072" w:rsidP="007E10F0">
            <w:pPr>
              <w:spacing w:line="275" w:lineRule="exact"/>
              <w:ind w:left="107"/>
              <w:rPr>
                <w:rFonts w:ascii="Times New Roman" w:eastAsia="Times New Roman" w:hAnsi="Times New Roman" w:cs="Times New Roman"/>
                <w:lang w:val="ru-RU" w:eastAsia="ru-RU" w:bidi="ru-RU"/>
              </w:rPr>
            </w:pPr>
          </w:p>
        </w:tc>
        <w:tc>
          <w:tcPr>
            <w:tcW w:w="1417" w:type="dxa"/>
          </w:tcPr>
          <w:p w:rsidR="00502072" w:rsidRPr="00456313" w:rsidRDefault="00502072"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02072" w:rsidRPr="00456313" w:rsidRDefault="00502072" w:rsidP="007E10F0">
            <w:pPr>
              <w:spacing w:line="275" w:lineRule="exact"/>
              <w:jc w:val="center"/>
              <w:rPr>
                <w:rFonts w:ascii="Times New Roman" w:eastAsia="Times New Roman" w:hAnsi="Times New Roman" w:cs="Times New Roman"/>
                <w:lang w:val="ru-RU" w:eastAsia="ru-RU" w:bidi="ru-RU"/>
              </w:rPr>
            </w:pPr>
          </w:p>
        </w:tc>
        <w:tc>
          <w:tcPr>
            <w:tcW w:w="1418" w:type="dxa"/>
          </w:tcPr>
          <w:p w:rsidR="00502072" w:rsidRPr="00456313" w:rsidRDefault="00502072" w:rsidP="007E10F0">
            <w:pPr>
              <w:spacing w:line="275" w:lineRule="exact"/>
              <w:ind w:left="107"/>
              <w:jc w:val="center"/>
              <w:rPr>
                <w:rFonts w:ascii="Times New Roman" w:eastAsia="Times New Roman" w:hAnsi="Times New Roman" w:cs="Times New Roman"/>
                <w:lang w:val="ru-RU" w:eastAsia="ru-RU" w:bidi="ru-RU"/>
              </w:rPr>
            </w:pPr>
          </w:p>
        </w:tc>
      </w:tr>
      <w:tr w:rsidR="00502072" w:rsidRPr="00456313" w:rsidTr="007E10F0">
        <w:trPr>
          <w:trHeight w:val="318"/>
        </w:trPr>
        <w:tc>
          <w:tcPr>
            <w:tcW w:w="483" w:type="dxa"/>
          </w:tcPr>
          <w:p w:rsidR="00502072" w:rsidRPr="00456313" w:rsidRDefault="00502072" w:rsidP="007E10F0">
            <w:pPr>
              <w:spacing w:line="275" w:lineRule="exact"/>
              <w:ind w:left="105"/>
              <w:rPr>
                <w:rFonts w:ascii="Times New Roman" w:eastAsia="Times New Roman" w:hAnsi="Times New Roman" w:cs="Times New Roman"/>
                <w:lang w:eastAsia="ru-RU" w:bidi="ru-RU"/>
              </w:rPr>
            </w:pPr>
          </w:p>
        </w:tc>
        <w:tc>
          <w:tcPr>
            <w:tcW w:w="2239" w:type="dxa"/>
          </w:tcPr>
          <w:p w:rsidR="00502072" w:rsidRPr="00456313" w:rsidRDefault="00502072" w:rsidP="007E10F0">
            <w:pPr>
              <w:spacing w:line="275" w:lineRule="exact"/>
              <w:rPr>
                <w:rFonts w:ascii="Times New Roman" w:hAnsi="Times New Roman" w:cs="Times New Roman"/>
                <w:color w:val="000000"/>
                <w:shd w:val="clear" w:color="auto" w:fill="FFFFFF"/>
                <w:lang w:val="ru-RU"/>
              </w:rPr>
            </w:pPr>
            <w:r w:rsidRPr="00456313">
              <w:rPr>
                <w:rFonts w:ascii="Times New Roman" w:hAnsi="Times New Roman" w:cs="Times New Roman"/>
                <w:color w:val="000000"/>
                <w:shd w:val="clear" w:color="auto" w:fill="FFFFFF"/>
                <w:lang w:val="ru-RU"/>
              </w:rPr>
              <w:t>Фигуры в танце. Квадрат, круг, линия, звездочка, воротца, змейка.</w:t>
            </w:r>
          </w:p>
        </w:tc>
        <w:tc>
          <w:tcPr>
            <w:tcW w:w="2552" w:type="dxa"/>
          </w:tcPr>
          <w:p w:rsidR="00502072" w:rsidRPr="00456313" w:rsidRDefault="00502072" w:rsidP="007E10F0">
            <w:pPr>
              <w:spacing w:line="275" w:lineRule="exact"/>
              <w:ind w:left="107"/>
              <w:rPr>
                <w:rFonts w:ascii="Times New Roman" w:eastAsia="Times New Roman" w:hAnsi="Times New Roman" w:cs="Times New Roman"/>
                <w:lang w:val="ru-RU" w:eastAsia="ru-RU" w:bidi="ru-RU"/>
              </w:rPr>
            </w:pPr>
          </w:p>
        </w:tc>
        <w:tc>
          <w:tcPr>
            <w:tcW w:w="1417" w:type="dxa"/>
          </w:tcPr>
          <w:p w:rsidR="00502072" w:rsidRPr="00456313" w:rsidRDefault="00502072"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02072" w:rsidRPr="00456313" w:rsidRDefault="00502072" w:rsidP="007E10F0">
            <w:pPr>
              <w:spacing w:line="275" w:lineRule="exact"/>
              <w:jc w:val="center"/>
              <w:rPr>
                <w:rFonts w:ascii="Times New Roman" w:eastAsia="Times New Roman" w:hAnsi="Times New Roman" w:cs="Times New Roman"/>
                <w:lang w:val="ru-RU" w:eastAsia="ru-RU" w:bidi="ru-RU"/>
              </w:rPr>
            </w:pPr>
          </w:p>
        </w:tc>
        <w:tc>
          <w:tcPr>
            <w:tcW w:w="1418" w:type="dxa"/>
          </w:tcPr>
          <w:p w:rsidR="00502072"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02072" w:rsidRPr="00456313" w:rsidTr="007E10F0">
        <w:trPr>
          <w:trHeight w:val="318"/>
        </w:trPr>
        <w:tc>
          <w:tcPr>
            <w:tcW w:w="483" w:type="dxa"/>
          </w:tcPr>
          <w:p w:rsidR="00502072" w:rsidRPr="00456313" w:rsidRDefault="0050207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2.4</w:t>
            </w:r>
          </w:p>
        </w:tc>
        <w:tc>
          <w:tcPr>
            <w:tcW w:w="2239" w:type="dxa"/>
          </w:tcPr>
          <w:p w:rsidR="00502072" w:rsidRPr="00456313" w:rsidRDefault="00502072" w:rsidP="007E10F0">
            <w:pPr>
              <w:spacing w:line="275" w:lineRule="exact"/>
              <w:rPr>
                <w:rFonts w:ascii="Times New Roman" w:hAnsi="Times New Roman" w:cs="Times New Roman"/>
                <w:color w:val="000000"/>
                <w:shd w:val="clear" w:color="auto" w:fill="FFFFFF"/>
                <w:lang w:val="ru-RU"/>
              </w:rPr>
            </w:pPr>
            <w:r w:rsidRPr="00456313">
              <w:rPr>
                <w:rFonts w:ascii="Times New Roman" w:hAnsi="Times New Roman" w:cs="Times New Roman"/>
                <w:color w:val="000000"/>
                <w:shd w:val="clear" w:color="auto" w:fill="FFFFFF"/>
                <w:lang w:val="ru-RU"/>
              </w:rPr>
              <w:t xml:space="preserve">Простейшие </w:t>
            </w:r>
            <w:r w:rsidRPr="00456313">
              <w:rPr>
                <w:rFonts w:ascii="Times New Roman" w:hAnsi="Times New Roman" w:cs="Times New Roman"/>
                <w:color w:val="000000"/>
                <w:shd w:val="clear" w:color="auto" w:fill="FFFFFF"/>
                <w:lang w:val="ru-RU"/>
              </w:rPr>
              <w:lastRenderedPageBreak/>
              <w:t>танцевальные элементы. Танцевальный шаг, подскоки вперед, назад, галоп.</w:t>
            </w:r>
          </w:p>
        </w:tc>
        <w:tc>
          <w:tcPr>
            <w:tcW w:w="2552" w:type="dxa"/>
          </w:tcPr>
          <w:p w:rsidR="00502072" w:rsidRPr="00456313" w:rsidRDefault="00502072" w:rsidP="007E10F0">
            <w:pPr>
              <w:spacing w:line="275" w:lineRule="exact"/>
              <w:ind w:left="107"/>
              <w:rPr>
                <w:rFonts w:ascii="Times New Roman" w:eastAsia="Times New Roman" w:hAnsi="Times New Roman" w:cs="Times New Roman"/>
                <w:lang w:val="ru-RU" w:eastAsia="ru-RU" w:bidi="ru-RU"/>
              </w:rPr>
            </w:pPr>
          </w:p>
        </w:tc>
        <w:tc>
          <w:tcPr>
            <w:tcW w:w="1417" w:type="dxa"/>
          </w:tcPr>
          <w:p w:rsidR="00502072" w:rsidRPr="00456313" w:rsidRDefault="00502072"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02072" w:rsidRPr="00456313" w:rsidRDefault="00502072" w:rsidP="007E10F0">
            <w:pPr>
              <w:spacing w:line="275" w:lineRule="exact"/>
              <w:jc w:val="center"/>
              <w:rPr>
                <w:rFonts w:ascii="Times New Roman" w:eastAsia="Times New Roman" w:hAnsi="Times New Roman" w:cs="Times New Roman"/>
                <w:lang w:val="ru-RU" w:eastAsia="ru-RU" w:bidi="ru-RU"/>
              </w:rPr>
            </w:pPr>
          </w:p>
        </w:tc>
        <w:tc>
          <w:tcPr>
            <w:tcW w:w="1418" w:type="dxa"/>
          </w:tcPr>
          <w:p w:rsidR="00502072"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02072" w:rsidRPr="00456313" w:rsidTr="007E10F0">
        <w:trPr>
          <w:trHeight w:val="318"/>
        </w:trPr>
        <w:tc>
          <w:tcPr>
            <w:tcW w:w="483" w:type="dxa"/>
          </w:tcPr>
          <w:p w:rsidR="00502072" w:rsidRPr="00456313" w:rsidRDefault="0050207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lastRenderedPageBreak/>
              <w:t>2.5</w:t>
            </w:r>
          </w:p>
        </w:tc>
        <w:tc>
          <w:tcPr>
            <w:tcW w:w="2239" w:type="dxa"/>
          </w:tcPr>
          <w:p w:rsidR="00502072" w:rsidRPr="00456313" w:rsidRDefault="00502072" w:rsidP="007E10F0">
            <w:pPr>
              <w:spacing w:line="275" w:lineRule="exact"/>
              <w:rPr>
                <w:rFonts w:ascii="Times New Roman" w:hAnsi="Times New Roman" w:cs="Times New Roman"/>
                <w:color w:val="000000"/>
                <w:shd w:val="clear" w:color="auto" w:fill="FFFFFF"/>
              </w:rPr>
            </w:pPr>
            <w:r w:rsidRPr="00456313">
              <w:rPr>
                <w:rFonts w:ascii="Times New Roman" w:hAnsi="Times New Roman" w:cs="Times New Roman"/>
                <w:color w:val="000000"/>
                <w:shd w:val="clear" w:color="auto" w:fill="FFFFFF"/>
                <w:lang w:val="ru-RU"/>
              </w:rPr>
              <w:t xml:space="preserve">Танцевальный бег (ход на полу пальцах). </w:t>
            </w:r>
            <w:r w:rsidRPr="00456313">
              <w:rPr>
                <w:rFonts w:ascii="Times New Roman" w:hAnsi="Times New Roman" w:cs="Times New Roman"/>
                <w:color w:val="000000"/>
                <w:shd w:val="clear" w:color="auto" w:fill="FFFFFF"/>
              </w:rPr>
              <w:t>Упражнения для профилактики плоскостопия.</w:t>
            </w:r>
          </w:p>
        </w:tc>
        <w:tc>
          <w:tcPr>
            <w:tcW w:w="2552" w:type="dxa"/>
          </w:tcPr>
          <w:p w:rsidR="00502072" w:rsidRPr="00456313" w:rsidRDefault="00502072" w:rsidP="007E10F0">
            <w:pPr>
              <w:spacing w:line="275" w:lineRule="exact"/>
              <w:ind w:left="107"/>
              <w:rPr>
                <w:rFonts w:ascii="Times New Roman" w:eastAsia="Times New Roman" w:hAnsi="Times New Roman" w:cs="Times New Roman"/>
                <w:lang w:eastAsia="ru-RU" w:bidi="ru-RU"/>
              </w:rPr>
            </w:pPr>
          </w:p>
        </w:tc>
        <w:tc>
          <w:tcPr>
            <w:tcW w:w="1417" w:type="dxa"/>
          </w:tcPr>
          <w:p w:rsidR="00502072" w:rsidRPr="00456313" w:rsidRDefault="00502072" w:rsidP="007E10F0">
            <w:pPr>
              <w:spacing w:line="275" w:lineRule="exact"/>
              <w:ind w:left="107"/>
              <w:jc w:val="center"/>
              <w:rPr>
                <w:rFonts w:ascii="Times New Roman" w:eastAsia="Times New Roman" w:hAnsi="Times New Roman" w:cs="Times New Roman"/>
                <w:lang w:eastAsia="ru-RU" w:bidi="ru-RU"/>
              </w:rPr>
            </w:pPr>
          </w:p>
        </w:tc>
        <w:tc>
          <w:tcPr>
            <w:tcW w:w="2268" w:type="dxa"/>
          </w:tcPr>
          <w:p w:rsidR="00502072" w:rsidRPr="00456313" w:rsidRDefault="00502072" w:rsidP="007E10F0">
            <w:pPr>
              <w:spacing w:line="275" w:lineRule="exact"/>
              <w:jc w:val="center"/>
              <w:rPr>
                <w:rFonts w:ascii="Times New Roman" w:eastAsia="Times New Roman" w:hAnsi="Times New Roman" w:cs="Times New Roman"/>
                <w:lang w:eastAsia="ru-RU" w:bidi="ru-RU"/>
              </w:rPr>
            </w:pPr>
          </w:p>
        </w:tc>
        <w:tc>
          <w:tcPr>
            <w:tcW w:w="1418" w:type="dxa"/>
          </w:tcPr>
          <w:p w:rsidR="00502072"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4E0A98">
        <w:trPr>
          <w:trHeight w:val="318"/>
        </w:trPr>
        <w:tc>
          <w:tcPr>
            <w:tcW w:w="483" w:type="dxa"/>
          </w:tcPr>
          <w:p w:rsidR="005B0214" w:rsidRPr="00456313" w:rsidRDefault="002A678D"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 xml:space="preserve">3. </w:t>
            </w:r>
          </w:p>
        </w:tc>
        <w:tc>
          <w:tcPr>
            <w:tcW w:w="2239" w:type="dxa"/>
          </w:tcPr>
          <w:p w:rsidR="005B0214" w:rsidRPr="00456313" w:rsidRDefault="00212CCA" w:rsidP="007E10F0">
            <w:pPr>
              <w:spacing w:line="275" w:lineRule="exact"/>
              <w:ind w:left="107"/>
              <w:rPr>
                <w:rFonts w:ascii="Times New Roman" w:eastAsia="Times New Roman" w:hAnsi="Times New Roman" w:cs="Times New Roman"/>
                <w:b/>
                <w:highlight w:val="yellow"/>
                <w:lang w:val="ru-RU" w:eastAsia="ru-RU" w:bidi="ru-RU"/>
              </w:rPr>
            </w:pPr>
            <w:r w:rsidRPr="00456313">
              <w:rPr>
                <w:rFonts w:ascii="Times New Roman" w:hAnsi="Times New Roman" w:cs="Times New Roman"/>
                <w:b/>
                <w:lang w:val="ru-RU"/>
              </w:rPr>
              <w:t>Азбука танца</w:t>
            </w:r>
          </w:p>
        </w:tc>
        <w:tc>
          <w:tcPr>
            <w:tcW w:w="2552" w:type="dxa"/>
          </w:tcPr>
          <w:p w:rsidR="005B0214" w:rsidRPr="00456313" w:rsidRDefault="005B0214" w:rsidP="007E10F0">
            <w:pPr>
              <w:spacing w:line="275" w:lineRule="exact"/>
              <w:ind w:left="107"/>
              <w:rPr>
                <w:rFonts w:ascii="Times New Roman" w:eastAsia="Times New Roman" w:hAnsi="Times New Roman" w:cs="Times New Roman"/>
                <w:highlight w:val="yellow"/>
                <w:lang w:val="ru-RU" w:eastAsia="ru-RU" w:bidi="ru-RU"/>
              </w:rPr>
            </w:pPr>
          </w:p>
        </w:tc>
        <w:tc>
          <w:tcPr>
            <w:tcW w:w="1417" w:type="dxa"/>
          </w:tcPr>
          <w:p w:rsidR="005B0214" w:rsidRPr="00456313" w:rsidRDefault="004E0A98" w:rsidP="007E10F0">
            <w:pPr>
              <w:spacing w:line="275" w:lineRule="exact"/>
              <w:ind w:left="107"/>
              <w:jc w:val="center"/>
              <w:rPr>
                <w:rFonts w:ascii="Times New Roman" w:eastAsia="Times New Roman" w:hAnsi="Times New Roman" w:cs="Times New Roman"/>
                <w:b/>
                <w:highlight w:val="yellow"/>
                <w:lang w:val="ru-RU" w:eastAsia="ru-RU" w:bidi="ru-RU"/>
              </w:rPr>
            </w:pPr>
            <w:r w:rsidRPr="00456313">
              <w:rPr>
                <w:rFonts w:ascii="Times New Roman" w:eastAsia="Times New Roman" w:hAnsi="Times New Roman" w:cs="Times New Roman"/>
                <w:b/>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b/>
                <w:highlight w:val="yellow"/>
                <w:lang w:eastAsia="ru-RU" w:bidi="ru-RU"/>
              </w:rPr>
            </w:pPr>
          </w:p>
        </w:tc>
        <w:tc>
          <w:tcPr>
            <w:tcW w:w="1418" w:type="dxa"/>
            <w:shd w:val="clear" w:color="auto" w:fill="auto"/>
          </w:tcPr>
          <w:p w:rsidR="005B0214" w:rsidRPr="00456313" w:rsidRDefault="004E0A98" w:rsidP="007E10F0">
            <w:pPr>
              <w:spacing w:line="275" w:lineRule="exact"/>
              <w:ind w:left="107"/>
              <w:jc w:val="center"/>
              <w:rPr>
                <w:rFonts w:ascii="Times New Roman" w:eastAsia="Times New Roman" w:hAnsi="Times New Roman" w:cs="Times New Roman"/>
                <w:b/>
                <w:highlight w:val="yellow"/>
                <w:lang w:val="ru-RU" w:eastAsia="ru-RU" w:bidi="ru-RU"/>
              </w:rPr>
            </w:pPr>
            <w:r w:rsidRPr="00456313">
              <w:rPr>
                <w:rFonts w:ascii="Times New Roman" w:eastAsia="Times New Roman" w:hAnsi="Times New Roman" w:cs="Times New Roman"/>
                <w:b/>
                <w:lang w:val="ru-RU" w:eastAsia="ru-RU" w:bidi="ru-RU"/>
              </w:rPr>
              <w:t>10</w:t>
            </w:r>
          </w:p>
        </w:tc>
      </w:tr>
      <w:tr w:rsidR="005B0214" w:rsidRPr="00456313" w:rsidTr="007E10F0">
        <w:trPr>
          <w:trHeight w:val="1183"/>
        </w:trPr>
        <w:tc>
          <w:tcPr>
            <w:tcW w:w="483" w:type="dxa"/>
          </w:tcPr>
          <w:p w:rsidR="005B0214" w:rsidRPr="00456313" w:rsidRDefault="0027753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3.1</w:t>
            </w:r>
          </w:p>
        </w:tc>
        <w:tc>
          <w:tcPr>
            <w:tcW w:w="2239" w:type="dxa"/>
          </w:tcPr>
          <w:p w:rsidR="005B0214" w:rsidRPr="00456313" w:rsidRDefault="00212CCA" w:rsidP="007E10F0">
            <w:pPr>
              <w:spacing w:line="275" w:lineRule="exact"/>
              <w:ind w:left="107"/>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lang w:val="ru-RU"/>
              </w:rPr>
              <w:t xml:space="preserve">Поклон. Позиции ног – </w:t>
            </w:r>
            <w:r w:rsidRPr="00456313">
              <w:rPr>
                <w:rFonts w:ascii="Times New Roman" w:hAnsi="Times New Roman" w:cs="Times New Roman"/>
                <w:color w:val="000000"/>
                <w:shd w:val="clear" w:color="auto" w:fill="FFFFFF"/>
              </w:rPr>
              <w:t>I</w:t>
            </w:r>
            <w:r w:rsidRPr="00456313">
              <w:rPr>
                <w:rFonts w:ascii="Times New Roman" w:hAnsi="Times New Roman" w:cs="Times New Roman"/>
                <w:color w:val="000000"/>
                <w:shd w:val="clear" w:color="auto" w:fill="FFFFFF"/>
                <w:lang w:val="ru-RU"/>
              </w:rPr>
              <w:t xml:space="preserve">, </w:t>
            </w:r>
            <w:r w:rsidRPr="00456313">
              <w:rPr>
                <w:rFonts w:ascii="Times New Roman" w:hAnsi="Times New Roman" w:cs="Times New Roman"/>
                <w:color w:val="000000"/>
                <w:shd w:val="clear" w:color="auto" w:fill="FFFFFF"/>
              </w:rPr>
              <w:t>II</w:t>
            </w:r>
            <w:r w:rsidRPr="00456313">
              <w:rPr>
                <w:rFonts w:ascii="Times New Roman" w:hAnsi="Times New Roman" w:cs="Times New Roman"/>
                <w:color w:val="000000"/>
                <w:shd w:val="clear" w:color="auto" w:fill="FFFFFF"/>
                <w:lang w:val="ru-RU"/>
              </w:rPr>
              <w:t xml:space="preserve">, </w:t>
            </w:r>
            <w:r w:rsidRPr="00456313">
              <w:rPr>
                <w:rFonts w:ascii="Times New Roman" w:hAnsi="Times New Roman" w:cs="Times New Roman"/>
                <w:color w:val="000000"/>
                <w:shd w:val="clear" w:color="auto" w:fill="FFFFFF"/>
              </w:rPr>
              <w:t>III</w:t>
            </w:r>
            <w:r w:rsidRPr="00456313">
              <w:rPr>
                <w:rFonts w:ascii="Times New Roman" w:hAnsi="Times New Roman" w:cs="Times New Roman"/>
                <w:color w:val="000000"/>
                <w:shd w:val="clear" w:color="auto" w:fill="FFFFFF"/>
                <w:lang w:val="ru-RU"/>
              </w:rPr>
              <w:t xml:space="preserve">, </w:t>
            </w:r>
            <w:r w:rsidRPr="00456313">
              <w:rPr>
                <w:rFonts w:ascii="Times New Roman" w:hAnsi="Times New Roman" w:cs="Times New Roman"/>
                <w:color w:val="000000"/>
                <w:shd w:val="clear" w:color="auto" w:fill="FFFFFF"/>
              </w:rPr>
              <w:t>IV</w:t>
            </w:r>
            <w:r w:rsidRPr="00456313">
              <w:rPr>
                <w:rFonts w:ascii="Times New Roman" w:hAnsi="Times New Roman" w:cs="Times New Roman"/>
                <w:color w:val="000000"/>
                <w:shd w:val="clear" w:color="auto" w:fill="FFFFFF"/>
                <w:lang w:val="ru-RU"/>
              </w:rPr>
              <w:t xml:space="preserve">, </w:t>
            </w:r>
            <w:r w:rsidRPr="00456313">
              <w:rPr>
                <w:rFonts w:ascii="Times New Roman" w:hAnsi="Times New Roman" w:cs="Times New Roman"/>
                <w:color w:val="000000"/>
                <w:shd w:val="clear" w:color="auto" w:fill="FFFFFF"/>
              </w:rPr>
              <w:t>VI</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212CCA"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27753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3.2</w:t>
            </w:r>
          </w:p>
        </w:tc>
        <w:tc>
          <w:tcPr>
            <w:tcW w:w="2239" w:type="dxa"/>
          </w:tcPr>
          <w:p w:rsidR="005B0214" w:rsidRPr="00456313" w:rsidRDefault="00212CCA" w:rsidP="007E10F0">
            <w:pPr>
              <w:spacing w:line="275" w:lineRule="exact"/>
              <w:ind w:left="107"/>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lang w:val="ru-RU"/>
              </w:rPr>
              <w:t xml:space="preserve">Позиции рук – подготовительное положение, </w:t>
            </w:r>
            <w:r w:rsidRPr="00456313">
              <w:rPr>
                <w:rFonts w:ascii="Times New Roman" w:hAnsi="Times New Roman" w:cs="Times New Roman"/>
                <w:color w:val="000000"/>
                <w:shd w:val="clear" w:color="auto" w:fill="FFFFFF"/>
              </w:rPr>
              <w:t>I</w:t>
            </w:r>
            <w:r w:rsidRPr="00456313">
              <w:rPr>
                <w:rFonts w:ascii="Times New Roman" w:hAnsi="Times New Roman" w:cs="Times New Roman"/>
                <w:color w:val="000000"/>
                <w:shd w:val="clear" w:color="auto" w:fill="FFFFFF"/>
                <w:lang w:val="ru-RU"/>
              </w:rPr>
              <w:t xml:space="preserve">, </w:t>
            </w:r>
            <w:r w:rsidRPr="00456313">
              <w:rPr>
                <w:rFonts w:ascii="Times New Roman" w:hAnsi="Times New Roman" w:cs="Times New Roman"/>
                <w:color w:val="000000"/>
                <w:shd w:val="clear" w:color="auto" w:fill="FFFFFF"/>
              </w:rPr>
              <w:t>III</w:t>
            </w:r>
            <w:r w:rsidRPr="00456313">
              <w:rPr>
                <w:rFonts w:ascii="Times New Roman" w:hAnsi="Times New Roman" w:cs="Times New Roman"/>
                <w:color w:val="000000"/>
                <w:shd w:val="clear" w:color="auto" w:fill="FFFFFF"/>
                <w:lang w:val="ru-RU"/>
              </w:rPr>
              <w:t xml:space="preserve">, </w:t>
            </w:r>
            <w:r w:rsidRPr="00456313">
              <w:rPr>
                <w:rFonts w:ascii="Times New Roman" w:hAnsi="Times New Roman" w:cs="Times New Roman"/>
                <w:color w:val="000000"/>
                <w:shd w:val="clear" w:color="auto" w:fill="FFFFFF"/>
              </w:rPr>
              <w:t>II</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27753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3.3</w:t>
            </w:r>
          </w:p>
        </w:tc>
        <w:tc>
          <w:tcPr>
            <w:tcW w:w="2239" w:type="dxa"/>
          </w:tcPr>
          <w:p w:rsidR="005B0214" w:rsidRPr="00456313" w:rsidRDefault="00212CCA" w:rsidP="007E10F0">
            <w:pPr>
              <w:spacing w:line="275" w:lineRule="exact"/>
              <w:ind w:left="107"/>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rPr>
              <w:t>Plie</w:t>
            </w:r>
            <w:r w:rsidRPr="00456313">
              <w:rPr>
                <w:rFonts w:ascii="Times New Roman" w:hAnsi="Times New Roman" w:cs="Times New Roman"/>
                <w:color w:val="000000"/>
                <w:shd w:val="clear" w:color="auto" w:fill="FFFFFF"/>
                <w:lang w:val="ru-RU"/>
              </w:rPr>
              <w:t xml:space="preserve"> (полуприседания) во всех позициях</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234304" w:rsidRPr="00456313" w:rsidRDefault="0023430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27753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3.4</w:t>
            </w:r>
          </w:p>
        </w:tc>
        <w:tc>
          <w:tcPr>
            <w:tcW w:w="2239" w:type="dxa"/>
          </w:tcPr>
          <w:p w:rsidR="005B0214" w:rsidRPr="00456313" w:rsidRDefault="00212CCA" w:rsidP="007E10F0">
            <w:pPr>
              <w:spacing w:line="275" w:lineRule="exact"/>
              <w:ind w:left="107"/>
              <w:rPr>
                <w:rFonts w:ascii="Times New Roman" w:eastAsia="Times New Roman" w:hAnsi="Times New Roman" w:cs="Times New Roman"/>
                <w:lang w:val="ru-RU" w:eastAsia="ru-RU" w:bidi="ru-RU"/>
              </w:rPr>
            </w:pPr>
            <w:r w:rsidRPr="00456313">
              <w:rPr>
                <w:rFonts w:ascii="Times New Roman" w:hAnsi="Times New Roman" w:cs="Times New Roman"/>
                <w:color w:val="000000"/>
                <w:shd w:val="clear" w:color="auto" w:fill="FFFFFF"/>
              </w:rPr>
              <w:t>battementtendu</w:t>
            </w:r>
            <w:r w:rsidRPr="00456313">
              <w:rPr>
                <w:rFonts w:ascii="Times New Roman" w:hAnsi="Times New Roman" w:cs="Times New Roman"/>
                <w:color w:val="000000"/>
                <w:shd w:val="clear" w:color="auto" w:fill="FFFFFF"/>
                <w:lang w:val="ru-RU"/>
              </w:rPr>
              <w:t xml:space="preserve"> (выведение ноги на носок)</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3024F3" w:rsidRPr="00456313" w:rsidRDefault="003024F3"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277532"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3.5</w:t>
            </w:r>
          </w:p>
        </w:tc>
        <w:tc>
          <w:tcPr>
            <w:tcW w:w="2239" w:type="dxa"/>
          </w:tcPr>
          <w:p w:rsidR="005B0214" w:rsidRPr="00FD74E2" w:rsidRDefault="00212CCA" w:rsidP="007E10F0">
            <w:pPr>
              <w:spacing w:line="275" w:lineRule="exact"/>
              <w:ind w:left="107"/>
              <w:rPr>
                <w:rFonts w:ascii="Times New Roman" w:eastAsia="Times New Roman" w:hAnsi="Times New Roman" w:cs="Times New Roman"/>
                <w:lang w:val="ru-RU" w:eastAsia="ru-RU" w:bidi="ru-RU"/>
              </w:rPr>
            </w:pPr>
            <w:r w:rsidRPr="00FD74E2">
              <w:rPr>
                <w:rFonts w:ascii="Times New Roman" w:hAnsi="Times New Roman" w:cs="Times New Roman"/>
                <w:color w:val="000000"/>
                <w:shd w:val="clear" w:color="auto" w:fill="FFFFFF"/>
                <w:lang w:val="ru-RU"/>
              </w:rPr>
              <w:t xml:space="preserve">Прыжки на </w:t>
            </w:r>
            <w:r w:rsidRPr="00FD74E2">
              <w:rPr>
                <w:rFonts w:ascii="Times New Roman" w:hAnsi="Times New Roman" w:cs="Times New Roman"/>
                <w:color w:val="000000"/>
                <w:shd w:val="clear" w:color="auto" w:fill="FFFFFF"/>
              </w:rPr>
              <w:t>I</w:t>
            </w:r>
            <w:r w:rsidRPr="00FD74E2">
              <w:rPr>
                <w:rFonts w:ascii="Times New Roman" w:hAnsi="Times New Roman" w:cs="Times New Roman"/>
                <w:color w:val="000000"/>
                <w:shd w:val="clear" w:color="auto" w:fill="FFFFFF"/>
                <w:lang w:val="ru-RU"/>
              </w:rPr>
              <w:t xml:space="preserve">, </w:t>
            </w:r>
            <w:r w:rsidRPr="00FD74E2">
              <w:rPr>
                <w:rFonts w:ascii="Times New Roman" w:hAnsi="Times New Roman" w:cs="Times New Roman"/>
                <w:color w:val="000000"/>
                <w:shd w:val="clear" w:color="auto" w:fill="FFFFFF"/>
              </w:rPr>
              <w:t>II</w:t>
            </w:r>
            <w:r w:rsidRPr="00FD74E2">
              <w:rPr>
                <w:rFonts w:ascii="Times New Roman" w:hAnsi="Times New Roman" w:cs="Times New Roman"/>
                <w:color w:val="000000"/>
                <w:shd w:val="clear" w:color="auto" w:fill="FFFFFF"/>
                <w:lang w:val="ru-RU"/>
              </w:rPr>
              <w:t xml:space="preserve"> и </w:t>
            </w:r>
            <w:r w:rsidRPr="00FD74E2">
              <w:rPr>
                <w:rFonts w:ascii="Times New Roman" w:hAnsi="Times New Roman" w:cs="Times New Roman"/>
                <w:color w:val="000000"/>
                <w:shd w:val="clear" w:color="auto" w:fill="FFFFFF"/>
              </w:rPr>
              <w:t>V</w:t>
            </w:r>
            <w:r w:rsidRPr="00FD74E2">
              <w:rPr>
                <w:rFonts w:ascii="Times New Roman" w:hAnsi="Times New Roman" w:cs="Times New Roman"/>
                <w:color w:val="000000"/>
                <w:shd w:val="clear" w:color="auto" w:fill="FFFFFF"/>
                <w:lang w:val="ru-RU"/>
              </w:rPr>
              <w:t xml:space="preserve"> позициях (</w:t>
            </w:r>
            <w:r w:rsidRPr="00FD74E2">
              <w:rPr>
                <w:rFonts w:ascii="Times New Roman" w:hAnsi="Times New Roman" w:cs="Times New Roman"/>
                <w:color w:val="000000"/>
                <w:shd w:val="clear" w:color="auto" w:fill="FFFFFF"/>
              </w:rPr>
              <w:t>tempsleve</w:t>
            </w:r>
            <w:r w:rsidRPr="00FD74E2">
              <w:rPr>
                <w:rFonts w:ascii="Times New Roman" w:hAnsi="Times New Roman" w:cs="Times New Roman"/>
                <w:color w:val="000000"/>
                <w:shd w:val="clear" w:color="auto" w:fill="FFFFFF"/>
                <w:lang w:val="ru-RU"/>
              </w:rPr>
              <w:t>)</w:t>
            </w:r>
          </w:p>
        </w:tc>
        <w:tc>
          <w:tcPr>
            <w:tcW w:w="2552" w:type="dxa"/>
          </w:tcPr>
          <w:p w:rsidR="005B0214" w:rsidRPr="00FD74E2"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951973" w:rsidP="007E10F0">
            <w:pPr>
              <w:spacing w:line="275" w:lineRule="exact"/>
              <w:ind w:left="105"/>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4</w:t>
            </w:r>
          </w:p>
        </w:tc>
        <w:tc>
          <w:tcPr>
            <w:tcW w:w="2239" w:type="dxa"/>
          </w:tcPr>
          <w:p w:rsidR="005B0214" w:rsidRPr="00456313" w:rsidRDefault="004328BE" w:rsidP="007E10F0">
            <w:pPr>
              <w:spacing w:line="275" w:lineRule="exact"/>
              <w:ind w:left="107"/>
              <w:rPr>
                <w:rFonts w:ascii="Times New Roman" w:eastAsia="Times New Roman" w:hAnsi="Times New Roman" w:cs="Times New Roman"/>
                <w:b/>
                <w:highlight w:val="yellow"/>
                <w:lang w:val="ru-RU" w:eastAsia="ru-RU" w:bidi="ru-RU"/>
              </w:rPr>
            </w:pPr>
            <w:r w:rsidRPr="00456313">
              <w:rPr>
                <w:rFonts w:ascii="Times New Roman" w:hAnsi="Times New Roman" w:cs="Times New Roman"/>
                <w:b/>
                <w:lang w:val="ru-RU"/>
              </w:rPr>
              <w:t>Эксерсис на полу</w:t>
            </w:r>
          </w:p>
        </w:tc>
        <w:tc>
          <w:tcPr>
            <w:tcW w:w="2552" w:type="dxa"/>
          </w:tcPr>
          <w:p w:rsidR="005B0214" w:rsidRPr="00456313" w:rsidRDefault="005B0214" w:rsidP="007E10F0">
            <w:pPr>
              <w:spacing w:line="275" w:lineRule="exact"/>
              <w:ind w:left="107"/>
              <w:rPr>
                <w:rFonts w:ascii="Times New Roman" w:eastAsia="Times New Roman" w:hAnsi="Times New Roman" w:cs="Times New Roman"/>
                <w:highlight w:val="yellow"/>
                <w:lang w:val="ru-RU" w:eastAsia="ru-RU" w:bidi="ru-RU"/>
              </w:rPr>
            </w:pPr>
          </w:p>
        </w:tc>
        <w:tc>
          <w:tcPr>
            <w:tcW w:w="1417" w:type="dxa"/>
          </w:tcPr>
          <w:p w:rsidR="005B0214" w:rsidRPr="00456313" w:rsidRDefault="004E0A98" w:rsidP="007E10F0">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2</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b/>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12</w:t>
            </w:r>
          </w:p>
        </w:tc>
      </w:tr>
      <w:tr w:rsidR="005B0214" w:rsidRPr="00456313" w:rsidTr="007E10F0">
        <w:trPr>
          <w:trHeight w:val="318"/>
        </w:trPr>
        <w:tc>
          <w:tcPr>
            <w:tcW w:w="483" w:type="dxa"/>
          </w:tcPr>
          <w:p w:rsidR="005B0214" w:rsidRPr="00456313" w:rsidRDefault="00951973"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4.1</w:t>
            </w:r>
          </w:p>
        </w:tc>
        <w:tc>
          <w:tcPr>
            <w:tcW w:w="2239" w:type="dxa"/>
          </w:tcPr>
          <w:p w:rsidR="005B0214" w:rsidRPr="00456313" w:rsidRDefault="00C925EA"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Линии, форма и позиция.</w:t>
            </w:r>
          </w:p>
        </w:tc>
        <w:tc>
          <w:tcPr>
            <w:tcW w:w="2552" w:type="dxa"/>
          </w:tcPr>
          <w:p w:rsidR="005B0214" w:rsidRPr="00456313" w:rsidRDefault="00C925EA"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Необходимые элементы и структурные компоненты любой композиции.</w:t>
            </w:r>
          </w:p>
        </w:tc>
        <w:tc>
          <w:tcPr>
            <w:tcW w:w="1417" w:type="dxa"/>
          </w:tcPr>
          <w:p w:rsidR="005B0214" w:rsidRPr="00456313" w:rsidRDefault="004328BE"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951973"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4.2</w:t>
            </w:r>
          </w:p>
        </w:tc>
        <w:tc>
          <w:tcPr>
            <w:tcW w:w="2239" w:type="dxa"/>
          </w:tcPr>
          <w:p w:rsidR="005B0214" w:rsidRPr="00456313" w:rsidRDefault="00FD23F3"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Баланс и динамика.</w:t>
            </w:r>
          </w:p>
        </w:tc>
        <w:tc>
          <w:tcPr>
            <w:tcW w:w="2552" w:type="dxa"/>
          </w:tcPr>
          <w:p w:rsidR="005B0214" w:rsidRPr="00456313" w:rsidRDefault="00FD23F3"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Баланс и динамика как производные элементы.</w:t>
            </w:r>
          </w:p>
        </w:tc>
        <w:tc>
          <w:tcPr>
            <w:tcW w:w="1417" w:type="dxa"/>
          </w:tcPr>
          <w:p w:rsidR="005B0214" w:rsidRPr="00456313" w:rsidRDefault="004328BE"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951973"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4.3</w:t>
            </w:r>
          </w:p>
        </w:tc>
        <w:tc>
          <w:tcPr>
            <w:tcW w:w="2239" w:type="dxa"/>
          </w:tcPr>
          <w:p w:rsidR="005B0214" w:rsidRPr="00456313" w:rsidRDefault="004328BE" w:rsidP="007E10F0">
            <w:pPr>
              <w:spacing w:line="275" w:lineRule="exact"/>
              <w:ind w:left="107"/>
              <w:rPr>
                <w:rFonts w:ascii="Times New Roman" w:eastAsia="Times New Roman" w:hAnsi="Times New Roman" w:cs="Times New Roman"/>
                <w:lang w:val="ru-RU" w:eastAsia="ru-RU" w:bidi="ru-RU"/>
              </w:rPr>
            </w:pPr>
            <w:r w:rsidRPr="000E0A86">
              <w:rPr>
                <w:rFonts w:ascii="Times New Roman" w:hAnsi="Times New Roman" w:cs="Times New Roman"/>
                <w:color w:val="000000"/>
                <w:shd w:val="clear" w:color="auto" w:fill="FFFFFF"/>
                <w:lang w:val="ru-RU"/>
              </w:rPr>
              <w:t>«Упражнения, сидя на полу»: Укрепление мышц спины, постановка осанки, вытянутость ног в колене и в стопе, растяжение ахиллового сухожилия.</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4E0A98"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4328BE" w:rsidRPr="00456313" w:rsidTr="007E10F0">
        <w:trPr>
          <w:trHeight w:val="318"/>
        </w:trPr>
        <w:tc>
          <w:tcPr>
            <w:tcW w:w="483" w:type="dxa"/>
          </w:tcPr>
          <w:p w:rsidR="004328BE" w:rsidRPr="00456313" w:rsidRDefault="004328BE" w:rsidP="007E10F0">
            <w:pPr>
              <w:spacing w:line="275" w:lineRule="exact"/>
              <w:ind w:left="105"/>
              <w:rPr>
                <w:rFonts w:ascii="Times New Roman" w:eastAsia="Times New Roman" w:hAnsi="Times New Roman" w:cs="Times New Roman"/>
                <w:lang w:eastAsia="ru-RU" w:bidi="ru-RU"/>
              </w:rPr>
            </w:pPr>
          </w:p>
        </w:tc>
        <w:tc>
          <w:tcPr>
            <w:tcW w:w="2239" w:type="dxa"/>
          </w:tcPr>
          <w:p w:rsidR="004328BE" w:rsidRPr="00456313" w:rsidRDefault="004328BE" w:rsidP="007E10F0">
            <w:pPr>
              <w:spacing w:line="275" w:lineRule="exact"/>
              <w:ind w:left="107"/>
              <w:rPr>
                <w:rFonts w:ascii="Times New Roman" w:hAnsi="Times New Roman" w:cs="Times New Roman"/>
                <w:color w:val="000000"/>
                <w:shd w:val="clear" w:color="auto" w:fill="FFFFFF"/>
                <w:lang w:val="ru-RU"/>
              </w:rPr>
            </w:pPr>
            <w:r w:rsidRPr="00456313">
              <w:rPr>
                <w:rFonts w:ascii="Times New Roman" w:hAnsi="Times New Roman" w:cs="Times New Roman"/>
                <w:color w:val="000000"/>
                <w:shd w:val="clear" w:color="auto" w:fill="FFFFFF"/>
                <w:lang w:val="ru-RU"/>
              </w:rPr>
              <w:t>«Упражнения, лѐжа на спине»: укрепление мышц брюшного пресса, выворотность бѐдер.</w:t>
            </w:r>
          </w:p>
        </w:tc>
        <w:tc>
          <w:tcPr>
            <w:tcW w:w="2552" w:type="dxa"/>
          </w:tcPr>
          <w:p w:rsidR="004328BE" w:rsidRPr="00456313" w:rsidRDefault="004328BE" w:rsidP="007E10F0">
            <w:pPr>
              <w:spacing w:line="275" w:lineRule="exact"/>
              <w:ind w:left="107"/>
              <w:rPr>
                <w:rFonts w:ascii="Times New Roman" w:eastAsia="Times New Roman" w:hAnsi="Times New Roman" w:cs="Times New Roman"/>
                <w:lang w:val="ru-RU" w:eastAsia="ru-RU" w:bidi="ru-RU"/>
              </w:rPr>
            </w:pPr>
          </w:p>
        </w:tc>
        <w:tc>
          <w:tcPr>
            <w:tcW w:w="1417" w:type="dxa"/>
          </w:tcPr>
          <w:p w:rsidR="004328BE" w:rsidRPr="00456313" w:rsidRDefault="004328BE"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4328BE" w:rsidRPr="00456313" w:rsidRDefault="004328BE"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4328BE" w:rsidRPr="00456313" w:rsidRDefault="004E0A98" w:rsidP="004328BE">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4328BE" w:rsidRPr="00456313" w:rsidTr="007E10F0">
        <w:trPr>
          <w:trHeight w:val="318"/>
        </w:trPr>
        <w:tc>
          <w:tcPr>
            <w:tcW w:w="483" w:type="dxa"/>
          </w:tcPr>
          <w:p w:rsidR="004328BE" w:rsidRPr="00456313" w:rsidRDefault="004328BE" w:rsidP="007E10F0">
            <w:pPr>
              <w:spacing w:line="275" w:lineRule="exact"/>
              <w:ind w:left="105"/>
              <w:rPr>
                <w:rFonts w:ascii="Times New Roman" w:eastAsia="Times New Roman" w:hAnsi="Times New Roman" w:cs="Times New Roman"/>
                <w:lang w:eastAsia="ru-RU" w:bidi="ru-RU"/>
              </w:rPr>
            </w:pPr>
          </w:p>
        </w:tc>
        <w:tc>
          <w:tcPr>
            <w:tcW w:w="2239" w:type="dxa"/>
          </w:tcPr>
          <w:p w:rsidR="004328BE" w:rsidRPr="00456313" w:rsidRDefault="004328BE" w:rsidP="007E10F0">
            <w:pPr>
              <w:spacing w:line="275" w:lineRule="exact"/>
              <w:ind w:left="107"/>
              <w:rPr>
                <w:rFonts w:ascii="Times New Roman" w:hAnsi="Times New Roman" w:cs="Times New Roman"/>
                <w:color w:val="000000"/>
                <w:shd w:val="clear" w:color="auto" w:fill="FFFFFF"/>
                <w:lang w:val="ru-RU"/>
              </w:rPr>
            </w:pPr>
            <w:r w:rsidRPr="00456313">
              <w:rPr>
                <w:rFonts w:ascii="Times New Roman" w:hAnsi="Times New Roman" w:cs="Times New Roman"/>
                <w:color w:val="000000"/>
                <w:shd w:val="clear" w:color="auto" w:fill="FFFFFF"/>
                <w:lang w:val="ru-RU"/>
              </w:rPr>
              <w:t>«Упражнения, лѐжа на животе»: развитие гибкости корпуса, укрепление мышц спины, укрепление голеностопа.</w:t>
            </w:r>
          </w:p>
        </w:tc>
        <w:tc>
          <w:tcPr>
            <w:tcW w:w="2552" w:type="dxa"/>
          </w:tcPr>
          <w:p w:rsidR="004328BE" w:rsidRPr="00456313" w:rsidRDefault="004328BE" w:rsidP="007E10F0">
            <w:pPr>
              <w:spacing w:line="275" w:lineRule="exact"/>
              <w:ind w:left="107"/>
              <w:rPr>
                <w:rFonts w:ascii="Times New Roman" w:eastAsia="Times New Roman" w:hAnsi="Times New Roman" w:cs="Times New Roman"/>
                <w:lang w:val="ru-RU" w:eastAsia="ru-RU" w:bidi="ru-RU"/>
              </w:rPr>
            </w:pPr>
          </w:p>
        </w:tc>
        <w:tc>
          <w:tcPr>
            <w:tcW w:w="1417" w:type="dxa"/>
          </w:tcPr>
          <w:p w:rsidR="004328BE" w:rsidRPr="00456313" w:rsidRDefault="004328BE"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4328BE" w:rsidRPr="00456313" w:rsidRDefault="004328BE"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4328BE" w:rsidRPr="00456313" w:rsidRDefault="004E0A98" w:rsidP="004328BE">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4328BE" w:rsidRPr="00456313" w:rsidTr="007E10F0">
        <w:trPr>
          <w:trHeight w:val="318"/>
        </w:trPr>
        <w:tc>
          <w:tcPr>
            <w:tcW w:w="483" w:type="dxa"/>
          </w:tcPr>
          <w:p w:rsidR="004328BE" w:rsidRPr="00456313" w:rsidRDefault="004328BE" w:rsidP="007E10F0">
            <w:pPr>
              <w:spacing w:line="275" w:lineRule="exact"/>
              <w:ind w:left="105"/>
              <w:rPr>
                <w:rFonts w:ascii="Times New Roman" w:eastAsia="Times New Roman" w:hAnsi="Times New Roman" w:cs="Times New Roman"/>
                <w:lang w:eastAsia="ru-RU" w:bidi="ru-RU"/>
              </w:rPr>
            </w:pPr>
          </w:p>
        </w:tc>
        <w:tc>
          <w:tcPr>
            <w:tcW w:w="2239" w:type="dxa"/>
          </w:tcPr>
          <w:p w:rsidR="004328BE" w:rsidRPr="00456313" w:rsidRDefault="004328BE" w:rsidP="007E10F0">
            <w:pPr>
              <w:spacing w:line="275" w:lineRule="exact"/>
              <w:ind w:left="107"/>
              <w:rPr>
                <w:rFonts w:ascii="Times New Roman" w:hAnsi="Times New Roman" w:cs="Times New Roman"/>
                <w:color w:val="000000"/>
                <w:shd w:val="clear" w:color="auto" w:fill="FFFFFF"/>
                <w:lang w:val="ru-RU"/>
              </w:rPr>
            </w:pPr>
            <w:r w:rsidRPr="00456313">
              <w:rPr>
                <w:rFonts w:ascii="Times New Roman" w:hAnsi="Times New Roman" w:cs="Times New Roman"/>
                <w:color w:val="000000"/>
                <w:shd w:val="clear" w:color="auto" w:fill="FFFFFF"/>
                <w:lang w:val="ru-RU"/>
              </w:rPr>
              <w:t xml:space="preserve">«Упражнения, стоя на </w:t>
            </w:r>
            <w:r w:rsidRPr="00456313">
              <w:rPr>
                <w:rFonts w:ascii="Times New Roman" w:hAnsi="Times New Roman" w:cs="Times New Roman"/>
                <w:color w:val="000000"/>
                <w:shd w:val="clear" w:color="auto" w:fill="FFFFFF"/>
                <w:lang w:val="ru-RU"/>
              </w:rPr>
              <w:lastRenderedPageBreak/>
              <w:t>коленях»: развитие гибкости, развитие подъѐма, растяжение ахиллового сухожилия.</w:t>
            </w:r>
          </w:p>
        </w:tc>
        <w:tc>
          <w:tcPr>
            <w:tcW w:w="2552" w:type="dxa"/>
          </w:tcPr>
          <w:p w:rsidR="004328BE" w:rsidRPr="00456313" w:rsidRDefault="004328BE" w:rsidP="007E10F0">
            <w:pPr>
              <w:spacing w:line="275" w:lineRule="exact"/>
              <w:ind w:left="107"/>
              <w:rPr>
                <w:rFonts w:ascii="Times New Roman" w:eastAsia="Times New Roman" w:hAnsi="Times New Roman" w:cs="Times New Roman"/>
                <w:lang w:val="ru-RU" w:eastAsia="ru-RU" w:bidi="ru-RU"/>
              </w:rPr>
            </w:pPr>
          </w:p>
        </w:tc>
        <w:tc>
          <w:tcPr>
            <w:tcW w:w="1417" w:type="dxa"/>
          </w:tcPr>
          <w:p w:rsidR="004328BE" w:rsidRPr="00456313" w:rsidRDefault="004328BE"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4328BE" w:rsidRPr="00456313" w:rsidRDefault="004328BE"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4328BE" w:rsidRPr="00456313" w:rsidRDefault="004E0A98" w:rsidP="004328BE">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2</w:t>
            </w:r>
          </w:p>
        </w:tc>
      </w:tr>
      <w:tr w:rsidR="005B0214" w:rsidRPr="00456313" w:rsidTr="007E10F0">
        <w:trPr>
          <w:trHeight w:val="318"/>
        </w:trPr>
        <w:tc>
          <w:tcPr>
            <w:tcW w:w="483" w:type="dxa"/>
          </w:tcPr>
          <w:p w:rsidR="005B0214" w:rsidRPr="00456313" w:rsidRDefault="0021576E" w:rsidP="007E10F0">
            <w:pPr>
              <w:spacing w:line="275" w:lineRule="exact"/>
              <w:ind w:left="105"/>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lastRenderedPageBreak/>
              <w:t>5</w:t>
            </w:r>
          </w:p>
        </w:tc>
        <w:tc>
          <w:tcPr>
            <w:tcW w:w="2239" w:type="dxa"/>
          </w:tcPr>
          <w:p w:rsidR="005B0214" w:rsidRPr="00456313" w:rsidRDefault="004328BE" w:rsidP="007E10F0">
            <w:pPr>
              <w:spacing w:line="275" w:lineRule="exact"/>
              <w:ind w:left="107"/>
              <w:rPr>
                <w:rFonts w:ascii="Times New Roman" w:eastAsia="Times New Roman" w:hAnsi="Times New Roman" w:cs="Times New Roman"/>
                <w:b/>
                <w:lang w:val="ru-RU" w:eastAsia="ru-RU" w:bidi="ru-RU"/>
              </w:rPr>
            </w:pPr>
            <w:r w:rsidRPr="000E0A86">
              <w:rPr>
                <w:rFonts w:ascii="Times New Roman" w:hAnsi="Times New Roman" w:cs="Times New Roman"/>
                <w:b/>
                <w:color w:val="000000"/>
                <w:shd w:val="clear" w:color="auto" w:fill="FFFFFF"/>
                <w:lang w:val="ru-RU"/>
              </w:rPr>
              <w:t>Разучивание хореографических этюдов, простых движений современного танца</w:t>
            </w:r>
            <w:r w:rsidRPr="00456313">
              <w:rPr>
                <w:rFonts w:ascii="Arial" w:hAnsi="Arial" w:cs="Arial"/>
                <w:color w:val="000000"/>
                <w:shd w:val="clear" w:color="auto" w:fill="FFFFFF"/>
                <w:lang w:val="ru-RU"/>
              </w:rPr>
              <w:t>.</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7A44F3" w:rsidP="007E10F0">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3</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b/>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25</w:t>
            </w:r>
          </w:p>
        </w:tc>
      </w:tr>
      <w:tr w:rsidR="005B0214" w:rsidRPr="00456313" w:rsidTr="007E10F0">
        <w:trPr>
          <w:trHeight w:val="318"/>
        </w:trPr>
        <w:tc>
          <w:tcPr>
            <w:tcW w:w="483" w:type="dxa"/>
          </w:tcPr>
          <w:p w:rsidR="005B0214" w:rsidRPr="00456313" w:rsidRDefault="008361BE"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5.1</w:t>
            </w:r>
          </w:p>
        </w:tc>
        <w:tc>
          <w:tcPr>
            <w:tcW w:w="2239" w:type="dxa"/>
          </w:tcPr>
          <w:p w:rsidR="005B0214" w:rsidRPr="00456313" w:rsidRDefault="004328BE"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Разучивание элементов русского народного танца</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w:t>
            </w:r>
          </w:p>
        </w:tc>
      </w:tr>
      <w:tr w:rsidR="005B0214" w:rsidRPr="00456313" w:rsidTr="007E10F0">
        <w:trPr>
          <w:trHeight w:val="318"/>
        </w:trPr>
        <w:tc>
          <w:tcPr>
            <w:tcW w:w="483" w:type="dxa"/>
          </w:tcPr>
          <w:p w:rsidR="005B0214" w:rsidRPr="00456313" w:rsidRDefault="008361BE"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5.2</w:t>
            </w:r>
          </w:p>
        </w:tc>
        <w:tc>
          <w:tcPr>
            <w:tcW w:w="2239" w:type="dxa"/>
          </w:tcPr>
          <w:p w:rsidR="005B0214" w:rsidRPr="00456313" w:rsidRDefault="004328BE"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 xml:space="preserve">Разучивание элементов эстрадного танца «Степ» </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w:t>
            </w:r>
          </w:p>
        </w:tc>
      </w:tr>
      <w:tr w:rsidR="005B0214" w:rsidRPr="00456313" w:rsidTr="007E10F0">
        <w:trPr>
          <w:trHeight w:val="318"/>
        </w:trPr>
        <w:tc>
          <w:tcPr>
            <w:tcW w:w="483" w:type="dxa"/>
          </w:tcPr>
          <w:p w:rsidR="005B0214" w:rsidRPr="00456313" w:rsidRDefault="008361BE"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5.3</w:t>
            </w:r>
          </w:p>
        </w:tc>
        <w:tc>
          <w:tcPr>
            <w:tcW w:w="2239" w:type="dxa"/>
          </w:tcPr>
          <w:p w:rsidR="005B0214" w:rsidRPr="00456313" w:rsidRDefault="004328BE"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Разучивание элементов эстрадного танца «Цыганочка»</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w:t>
            </w:r>
          </w:p>
        </w:tc>
      </w:tr>
      <w:tr w:rsidR="005B0214" w:rsidRPr="00456313" w:rsidTr="007E10F0">
        <w:trPr>
          <w:trHeight w:val="318"/>
        </w:trPr>
        <w:tc>
          <w:tcPr>
            <w:tcW w:w="483" w:type="dxa"/>
          </w:tcPr>
          <w:p w:rsidR="005B0214" w:rsidRPr="00456313" w:rsidRDefault="008361BE"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5.4</w:t>
            </w:r>
          </w:p>
        </w:tc>
        <w:tc>
          <w:tcPr>
            <w:tcW w:w="2239" w:type="dxa"/>
          </w:tcPr>
          <w:p w:rsidR="005B0214" w:rsidRPr="00456313" w:rsidRDefault="004328BE"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Разучивание элементов эстрадного танца «Энерджи»</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w:t>
            </w:r>
          </w:p>
        </w:tc>
      </w:tr>
      <w:tr w:rsidR="005B0214" w:rsidRPr="00456313" w:rsidTr="007E10F0">
        <w:trPr>
          <w:trHeight w:val="318"/>
        </w:trPr>
        <w:tc>
          <w:tcPr>
            <w:tcW w:w="483" w:type="dxa"/>
          </w:tcPr>
          <w:p w:rsidR="005B0214" w:rsidRPr="00456313" w:rsidRDefault="008361BE" w:rsidP="007E10F0">
            <w:pPr>
              <w:spacing w:line="275" w:lineRule="exact"/>
              <w:ind w:left="105"/>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5.5</w:t>
            </w:r>
          </w:p>
        </w:tc>
        <w:tc>
          <w:tcPr>
            <w:tcW w:w="2239" w:type="dxa"/>
          </w:tcPr>
          <w:p w:rsidR="005B0214" w:rsidRPr="00456313" w:rsidRDefault="004328BE" w:rsidP="007E10F0">
            <w:pPr>
              <w:spacing w:line="275" w:lineRule="exact"/>
              <w:ind w:left="107"/>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Разучивание элементов эстрадного танца «Солнечный вальс»</w:t>
            </w:r>
          </w:p>
        </w:tc>
        <w:tc>
          <w:tcPr>
            <w:tcW w:w="2552" w:type="dxa"/>
          </w:tcPr>
          <w:p w:rsidR="005B0214" w:rsidRPr="00456313" w:rsidRDefault="005B0214" w:rsidP="007E10F0">
            <w:pPr>
              <w:spacing w:line="275" w:lineRule="exact"/>
              <w:ind w:left="107"/>
              <w:rPr>
                <w:rFonts w:ascii="Times New Roman" w:eastAsia="Times New Roman" w:hAnsi="Times New Roman" w:cs="Times New Roman"/>
                <w:lang w:val="ru-RU" w:eastAsia="ru-RU" w:bidi="ru-RU"/>
              </w:rPr>
            </w:pPr>
          </w:p>
        </w:tc>
        <w:tc>
          <w:tcPr>
            <w:tcW w:w="1417"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1</w:t>
            </w:r>
          </w:p>
        </w:tc>
        <w:tc>
          <w:tcPr>
            <w:tcW w:w="2268" w:type="dxa"/>
          </w:tcPr>
          <w:p w:rsidR="005B0214" w:rsidRPr="00456313" w:rsidRDefault="005B0214" w:rsidP="007E10F0">
            <w:pPr>
              <w:spacing w:line="275" w:lineRule="exact"/>
              <w:ind w:left="107"/>
              <w:jc w:val="center"/>
              <w:rPr>
                <w:rFonts w:ascii="Times New Roman" w:eastAsia="Times New Roman" w:hAnsi="Times New Roman" w:cs="Times New Roman"/>
                <w:lang w:val="ru-RU" w:eastAsia="ru-RU" w:bidi="ru-RU"/>
              </w:rPr>
            </w:pPr>
          </w:p>
        </w:tc>
        <w:tc>
          <w:tcPr>
            <w:tcW w:w="1418" w:type="dxa"/>
          </w:tcPr>
          <w:p w:rsidR="005B0214" w:rsidRPr="00456313" w:rsidRDefault="007A44F3" w:rsidP="007E10F0">
            <w:pPr>
              <w:spacing w:line="275" w:lineRule="exact"/>
              <w:ind w:left="107"/>
              <w:jc w:val="center"/>
              <w:rPr>
                <w:rFonts w:ascii="Times New Roman" w:eastAsia="Times New Roman" w:hAnsi="Times New Roman" w:cs="Times New Roman"/>
                <w:lang w:val="ru-RU" w:eastAsia="ru-RU" w:bidi="ru-RU"/>
              </w:rPr>
            </w:pPr>
            <w:r w:rsidRPr="00456313">
              <w:rPr>
                <w:rFonts w:ascii="Times New Roman" w:eastAsia="Times New Roman" w:hAnsi="Times New Roman" w:cs="Times New Roman"/>
                <w:lang w:val="ru-RU" w:eastAsia="ru-RU" w:bidi="ru-RU"/>
              </w:rPr>
              <w:t>5</w:t>
            </w:r>
          </w:p>
        </w:tc>
      </w:tr>
      <w:tr w:rsidR="00F65793" w:rsidRPr="00456313" w:rsidTr="007E10F0">
        <w:trPr>
          <w:trHeight w:val="318"/>
        </w:trPr>
        <w:tc>
          <w:tcPr>
            <w:tcW w:w="483" w:type="dxa"/>
          </w:tcPr>
          <w:p w:rsidR="00F65793" w:rsidRPr="00F65793" w:rsidRDefault="00F65793" w:rsidP="007E10F0">
            <w:pPr>
              <w:spacing w:line="275" w:lineRule="exact"/>
              <w:ind w:left="105"/>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6.</w:t>
            </w:r>
          </w:p>
        </w:tc>
        <w:tc>
          <w:tcPr>
            <w:tcW w:w="2239" w:type="dxa"/>
          </w:tcPr>
          <w:p w:rsidR="00F65793" w:rsidRPr="00F65793" w:rsidRDefault="00F65793" w:rsidP="007E10F0">
            <w:pPr>
              <w:spacing w:line="275" w:lineRule="exact"/>
              <w:ind w:left="107"/>
              <w:rPr>
                <w:rFonts w:ascii="Times New Roman" w:eastAsia="Times New Roman" w:hAnsi="Times New Roman" w:cs="Times New Roman"/>
                <w:b/>
                <w:lang w:val="ru-RU" w:eastAsia="ru-RU" w:bidi="ru-RU"/>
              </w:rPr>
            </w:pPr>
            <w:r w:rsidRPr="00F65793">
              <w:rPr>
                <w:rFonts w:ascii="Times New Roman" w:eastAsia="Times New Roman" w:hAnsi="Times New Roman" w:cs="Times New Roman"/>
                <w:b/>
                <w:lang w:val="ru-RU" w:eastAsia="ru-RU" w:bidi="ru-RU"/>
              </w:rPr>
              <w:t>Заключительный концерт.</w:t>
            </w:r>
          </w:p>
        </w:tc>
        <w:tc>
          <w:tcPr>
            <w:tcW w:w="2552" w:type="dxa"/>
          </w:tcPr>
          <w:p w:rsidR="00F65793" w:rsidRPr="00456313" w:rsidRDefault="00F65793" w:rsidP="007E10F0">
            <w:pPr>
              <w:spacing w:line="275" w:lineRule="exact"/>
              <w:ind w:left="107"/>
              <w:rPr>
                <w:rFonts w:ascii="Times New Roman" w:eastAsia="Times New Roman" w:hAnsi="Times New Roman" w:cs="Times New Roman"/>
                <w:lang w:eastAsia="ru-RU" w:bidi="ru-RU"/>
              </w:rPr>
            </w:pPr>
          </w:p>
        </w:tc>
        <w:tc>
          <w:tcPr>
            <w:tcW w:w="1417" w:type="dxa"/>
          </w:tcPr>
          <w:p w:rsidR="00F65793" w:rsidRPr="00F65793" w:rsidRDefault="00F65793" w:rsidP="007E10F0">
            <w:pPr>
              <w:spacing w:line="275" w:lineRule="exact"/>
              <w:ind w:left="107"/>
              <w:jc w:val="center"/>
              <w:rPr>
                <w:rFonts w:ascii="Times New Roman" w:eastAsia="Times New Roman" w:hAnsi="Times New Roman" w:cs="Times New Roman"/>
                <w:b/>
                <w:lang w:val="ru-RU" w:eastAsia="ru-RU" w:bidi="ru-RU"/>
              </w:rPr>
            </w:pPr>
            <w:r w:rsidRPr="00F65793">
              <w:rPr>
                <w:rFonts w:ascii="Times New Roman" w:eastAsia="Times New Roman" w:hAnsi="Times New Roman" w:cs="Times New Roman"/>
                <w:b/>
                <w:lang w:val="ru-RU" w:eastAsia="ru-RU" w:bidi="ru-RU"/>
              </w:rPr>
              <w:t>1</w:t>
            </w:r>
          </w:p>
        </w:tc>
        <w:tc>
          <w:tcPr>
            <w:tcW w:w="2268" w:type="dxa"/>
          </w:tcPr>
          <w:p w:rsidR="00F65793" w:rsidRPr="00F65793" w:rsidRDefault="00F65793" w:rsidP="007E10F0">
            <w:pPr>
              <w:spacing w:line="275" w:lineRule="exact"/>
              <w:ind w:left="107"/>
              <w:jc w:val="center"/>
              <w:rPr>
                <w:rFonts w:ascii="Times New Roman" w:eastAsia="Times New Roman" w:hAnsi="Times New Roman" w:cs="Times New Roman"/>
                <w:b/>
                <w:lang w:eastAsia="ru-RU" w:bidi="ru-RU"/>
              </w:rPr>
            </w:pPr>
          </w:p>
        </w:tc>
        <w:tc>
          <w:tcPr>
            <w:tcW w:w="1418" w:type="dxa"/>
          </w:tcPr>
          <w:p w:rsidR="00F65793" w:rsidRPr="00F65793" w:rsidRDefault="00F65793" w:rsidP="007E10F0">
            <w:pPr>
              <w:spacing w:line="275" w:lineRule="exact"/>
              <w:ind w:left="107"/>
              <w:jc w:val="center"/>
              <w:rPr>
                <w:rFonts w:ascii="Times New Roman" w:eastAsia="Times New Roman" w:hAnsi="Times New Roman" w:cs="Times New Roman"/>
                <w:b/>
                <w:lang w:val="ru-RU" w:eastAsia="ru-RU" w:bidi="ru-RU"/>
              </w:rPr>
            </w:pPr>
            <w:r w:rsidRPr="00F65793">
              <w:rPr>
                <w:rFonts w:ascii="Times New Roman" w:eastAsia="Times New Roman" w:hAnsi="Times New Roman" w:cs="Times New Roman"/>
                <w:b/>
                <w:lang w:val="ru-RU" w:eastAsia="ru-RU" w:bidi="ru-RU"/>
              </w:rPr>
              <w:t>1</w:t>
            </w:r>
          </w:p>
        </w:tc>
      </w:tr>
      <w:tr w:rsidR="00226592" w:rsidRPr="00456313" w:rsidTr="007E10F0">
        <w:trPr>
          <w:trHeight w:val="318"/>
        </w:trPr>
        <w:tc>
          <w:tcPr>
            <w:tcW w:w="2722" w:type="dxa"/>
            <w:gridSpan w:val="2"/>
          </w:tcPr>
          <w:p w:rsidR="00226592" w:rsidRPr="00456313" w:rsidRDefault="00264386" w:rsidP="00226592">
            <w:pPr>
              <w:spacing w:line="275" w:lineRule="exact"/>
              <w:ind w:left="107"/>
              <w:jc w:val="right"/>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 xml:space="preserve">ИТОГО: </w:t>
            </w:r>
            <w:r w:rsidR="00C30AF8" w:rsidRPr="00456313">
              <w:rPr>
                <w:rFonts w:ascii="Times New Roman" w:eastAsia="Times New Roman" w:hAnsi="Times New Roman" w:cs="Times New Roman"/>
                <w:b/>
                <w:lang w:val="ru-RU" w:eastAsia="ru-RU" w:bidi="ru-RU"/>
              </w:rPr>
              <w:t>68</w:t>
            </w:r>
          </w:p>
        </w:tc>
        <w:tc>
          <w:tcPr>
            <w:tcW w:w="2552" w:type="dxa"/>
          </w:tcPr>
          <w:p w:rsidR="00226592" w:rsidRPr="00456313" w:rsidRDefault="00226592" w:rsidP="00226592">
            <w:pPr>
              <w:spacing w:line="275" w:lineRule="exact"/>
              <w:ind w:left="107"/>
              <w:rPr>
                <w:rFonts w:ascii="Times New Roman" w:eastAsia="Times New Roman" w:hAnsi="Times New Roman" w:cs="Times New Roman"/>
                <w:lang w:val="ru-RU" w:eastAsia="ru-RU" w:bidi="ru-RU"/>
              </w:rPr>
            </w:pPr>
          </w:p>
        </w:tc>
        <w:tc>
          <w:tcPr>
            <w:tcW w:w="1417" w:type="dxa"/>
          </w:tcPr>
          <w:p w:rsidR="00226592" w:rsidRPr="00456313" w:rsidRDefault="00C30AF8" w:rsidP="00226592">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8</w:t>
            </w:r>
          </w:p>
        </w:tc>
        <w:tc>
          <w:tcPr>
            <w:tcW w:w="2268" w:type="dxa"/>
          </w:tcPr>
          <w:p w:rsidR="00226592" w:rsidRPr="00456313" w:rsidRDefault="00226592" w:rsidP="00226592">
            <w:pPr>
              <w:spacing w:line="275" w:lineRule="exact"/>
              <w:ind w:left="107"/>
              <w:jc w:val="center"/>
              <w:rPr>
                <w:rFonts w:ascii="Times New Roman" w:eastAsia="Times New Roman" w:hAnsi="Times New Roman" w:cs="Times New Roman"/>
                <w:b/>
                <w:lang w:val="ru-RU" w:eastAsia="ru-RU" w:bidi="ru-RU"/>
              </w:rPr>
            </w:pPr>
          </w:p>
        </w:tc>
        <w:tc>
          <w:tcPr>
            <w:tcW w:w="1418" w:type="dxa"/>
          </w:tcPr>
          <w:p w:rsidR="00226592" w:rsidRPr="00456313" w:rsidRDefault="00C30AF8" w:rsidP="00226592">
            <w:pPr>
              <w:spacing w:line="275" w:lineRule="exact"/>
              <w:ind w:left="107"/>
              <w:jc w:val="center"/>
              <w:rPr>
                <w:rFonts w:ascii="Times New Roman" w:eastAsia="Times New Roman" w:hAnsi="Times New Roman" w:cs="Times New Roman"/>
                <w:b/>
                <w:lang w:val="ru-RU" w:eastAsia="ru-RU" w:bidi="ru-RU"/>
              </w:rPr>
            </w:pPr>
            <w:r w:rsidRPr="00456313">
              <w:rPr>
                <w:rFonts w:ascii="Times New Roman" w:eastAsia="Times New Roman" w:hAnsi="Times New Roman" w:cs="Times New Roman"/>
                <w:b/>
                <w:lang w:val="ru-RU" w:eastAsia="ru-RU" w:bidi="ru-RU"/>
              </w:rPr>
              <w:t>60</w:t>
            </w:r>
          </w:p>
        </w:tc>
      </w:tr>
    </w:tbl>
    <w:p w:rsidR="00A1000E" w:rsidRPr="00456313" w:rsidRDefault="00A1000E" w:rsidP="00A1000E">
      <w:pPr>
        <w:widowControl w:val="0"/>
        <w:autoSpaceDE w:val="0"/>
        <w:autoSpaceDN w:val="0"/>
        <w:spacing w:after="0"/>
        <w:ind w:right="280"/>
        <w:jc w:val="both"/>
        <w:rPr>
          <w:rFonts w:ascii="Times New Roman" w:eastAsia="Times New Roman" w:hAnsi="Times New Roman" w:cs="Times New Roman"/>
          <w:lang w:eastAsia="ru-RU" w:bidi="ru-RU"/>
        </w:rPr>
      </w:pPr>
    </w:p>
    <w:p w:rsidR="00A1000E" w:rsidRPr="00456313" w:rsidRDefault="00CC18AC" w:rsidP="00A1000E">
      <w:pPr>
        <w:widowControl w:val="0"/>
        <w:autoSpaceDE w:val="0"/>
        <w:autoSpaceDN w:val="0"/>
        <w:spacing w:before="90" w:after="51" w:line="240" w:lineRule="auto"/>
        <w:ind w:left="3325"/>
        <w:rPr>
          <w:rFonts w:ascii="Times New Roman" w:eastAsia="Times New Roman" w:hAnsi="Times New Roman" w:cs="Times New Roman"/>
          <w:b/>
          <w:i/>
          <w:lang w:eastAsia="ru-RU" w:bidi="ru-RU"/>
        </w:rPr>
      </w:pPr>
      <w:r w:rsidRPr="00456313">
        <w:rPr>
          <w:rFonts w:ascii="Times New Roman" w:eastAsia="Times New Roman" w:hAnsi="Times New Roman" w:cs="Times New Roman"/>
          <w:b/>
          <w:i/>
          <w:lang w:eastAsia="ru-RU" w:bidi="ru-RU"/>
        </w:rPr>
        <w:t xml:space="preserve">1.4 </w:t>
      </w:r>
      <w:r w:rsidR="00A1000E" w:rsidRPr="00456313">
        <w:rPr>
          <w:rFonts w:ascii="Times New Roman" w:eastAsia="Times New Roman" w:hAnsi="Times New Roman" w:cs="Times New Roman"/>
          <w:b/>
          <w:i/>
          <w:lang w:eastAsia="ru-RU" w:bidi="ru-RU"/>
        </w:rPr>
        <w:t xml:space="preserve">Планируемые результаты </w:t>
      </w:r>
    </w:p>
    <w:p w:rsidR="00A1000E" w:rsidRPr="00456313" w:rsidRDefault="00A1000E" w:rsidP="00A1000E">
      <w:pPr>
        <w:widowControl w:val="0"/>
        <w:autoSpaceDE w:val="0"/>
        <w:autoSpaceDN w:val="0"/>
        <w:spacing w:after="0" w:line="256" w:lineRule="exact"/>
        <w:rPr>
          <w:rFonts w:ascii="Times New Roman" w:eastAsia="Times New Roman" w:hAnsi="Times New Roman" w:cs="Times New Roman"/>
          <w:lang w:eastAsia="ru-RU" w:bidi="ru-RU"/>
        </w:rPr>
      </w:pP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b/>
          <w:bCs/>
          <w:lang w:eastAsia="ru-RU" w:bidi="ru-RU"/>
        </w:rPr>
        <w:t>Личностные универсальные учебные действия</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научится:</w:t>
      </w:r>
    </w:p>
    <w:p w:rsidR="00A17E19" w:rsidRPr="00456313" w:rsidRDefault="00A17E19" w:rsidP="00A17E19">
      <w:pPr>
        <w:widowControl w:val="0"/>
        <w:numPr>
          <w:ilvl w:val="0"/>
          <w:numId w:val="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чувствовать красоту и выразительность окружающего мира, стремиться к совершенствованию собственного восприятия мира;</w:t>
      </w:r>
    </w:p>
    <w:p w:rsidR="00A17E19" w:rsidRPr="00456313" w:rsidRDefault="00A17E19" w:rsidP="00A17E19">
      <w:pPr>
        <w:widowControl w:val="0"/>
        <w:numPr>
          <w:ilvl w:val="0"/>
          <w:numId w:val="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оценивать свои и чужие поступки в однозначных и неоднозначных ситуациях;</w:t>
      </w:r>
    </w:p>
    <w:p w:rsidR="00A17E19" w:rsidRPr="00456313" w:rsidRDefault="00A17E19" w:rsidP="00A17E19">
      <w:pPr>
        <w:widowControl w:val="0"/>
        <w:numPr>
          <w:ilvl w:val="0"/>
          <w:numId w:val="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проявлять интерес к созданию собственных интерпретаций происходящих событий, визуализации чувств;</w:t>
      </w:r>
    </w:p>
    <w:p w:rsidR="00A17E19" w:rsidRPr="00456313" w:rsidRDefault="00A17E19" w:rsidP="00A17E19">
      <w:pPr>
        <w:widowControl w:val="0"/>
        <w:numPr>
          <w:ilvl w:val="0"/>
          <w:numId w:val="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быть толерантными;</w:t>
      </w:r>
    </w:p>
    <w:p w:rsidR="00A17E19" w:rsidRPr="00456313" w:rsidRDefault="00A17E19" w:rsidP="00A17E19">
      <w:pPr>
        <w:widowControl w:val="0"/>
        <w:numPr>
          <w:ilvl w:val="0"/>
          <w:numId w:val="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осознавать ответственность </w:t>
      </w:r>
      <w:r w:rsidR="00B3721F" w:rsidRPr="00456313">
        <w:rPr>
          <w:rFonts w:ascii="Times New Roman" w:eastAsia="Times New Roman" w:hAnsi="Times New Roman" w:cs="Times New Roman"/>
          <w:lang w:eastAsia="ru-RU" w:bidi="ru-RU"/>
        </w:rPr>
        <w:t xml:space="preserve">и </w:t>
      </w:r>
      <w:r w:rsidRPr="00456313">
        <w:rPr>
          <w:rFonts w:ascii="Times New Roman" w:eastAsia="Times New Roman" w:hAnsi="Times New Roman" w:cs="Times New Roman"/>
          <w:lang w:eastAsia="ru-RU" w:bidi="ru-RU"/>
        </w:rPr>
        <w:t>быть деликатным в выражении своего мнения.</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получит возможность для формирования:</w:t>
      </w:r>
    </w:p>
    <w:p w:rsidR="00A17E19" w:rsidRPr="00456313" w:rsidRDefault="00A17E19" w:rsidP="00A17E19">
      <w:pPr>
        <w:widowControl w:val="0"/>
        <w:numPr>
          <w:ilvl w:val="0"/>
          <w:numId w:val="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готовности к самообразованию и самовоспитанию;</w:t>
      </w:r>
    </w:p>
    <w:p w:rsidR="00A17E19" w:rsidRPr="00456313" w:rsidRDefault="00A17E19" w:rsidP="00A17E19">
      <w:pPr>
        <w:widowControl w:val="0"/>
        <w:numPr>
          <w:ilvl w:val="0"/>
          <w:numId w:val="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адекватной оценки себя и других;</w:t>
      </w:r>
    </w:p>
    <w:p w:rsidR="00A17E19" w:rsidRPr="00456313" w:rsidRDefault="00A17E19" w:rsidP="00A17E19">
      <w:pPr>
        <w:widowControl w:val="0"/>
        <w:numPr>
          <w:ilvl w:val="0"/>
          <w:numId w:val="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эмпатии как осознанного понимания и сопереживания чувствам других, выражающейся в поступках.</w:t>
      </w:r>
    </w:p>
    <w:p w:rsidR="008F67CD" w:rsidRPr="00456313" w:rsidRDefault="008F67CD" w:rsidP="008F67CD">
      <w:pPr>
        <w:widowControl w:val="0"/>
        <w:autoSpaceDE w:val="0"/>
        <w:autoSpaceDN w:val="0"/>
        <w:spacing w:after="0" w:line="256" w:lineRule="exact"/>
        <w:ind w:left="720"/>
        <w:rPr>
          <w:rFonts w:ascii="Times New Roman" w:eastAsia="Times New Roman" w:hAnsi="Times New Roman" w:cs="Times New Roman"/>
          <w:lang w:eastAsia="ru-RU" w:bidi="ru-RU"/>
        </w:rPr>
      </w:pP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b/>
          <w:bCs/>
          <w:lang w:eastAsia="ru-RU" w:bidi="ru-RU"/>
        </w:rPr>
        <w:t>Регулятивные универсальные учебные действия</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научится:</w:t>
      </w:r>
    </w:p>
    <w:p w:rsidR="00A17E19" w:rsidRPr="00456313" w:rsidRDefault="00A17E19" w:rsidP="00A17E19">
      <w:pPr>
        <w:widowControl w:val="0"/>
        <w:numPr>
          <w:ilvl w:val="0"/>
          <w:numId w:val="5"/>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целеполаганию;</w:t>
      </w:r>
    </w:p>
    <w:p w:rsidR="00A17E19" w:rsidRPr="00456313" w:rsidRDefault="00A17E19" w:rsidP="00A17E19">
      <w:pPr>
        <w:widowControl w:val="0"/>
        <w:numPr>
          <w:ilvl w:val="0"/>
          <w:numId w:val="5"/>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планировать пути достижения целей;</w:t>
      </w:r>
    </w:p>
    <w:p w:rsidR="00A17E19" w:rsidRPr="00456313" w:rsidRDefault="00A17E19" w:rsidP="00A17E19">
      <w:pPr>
        <w:widowControl w:val="0"/>
        <w:numPr>
          <w:ilvl w:val="0"/>
          <w:numId w:val="5"/>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работать по плану, сверяя свои действия с целью, корректировать свою деятельность;</w:t>
      </w:r>
    </w:p>
    <w:p w:rsidR="00A17E19" w:rsidRPr="00456313" w:rsidRDefault="00A17E19" w:rsidP="00A17E19">
      <w:pPr>
        <w:widowControl w:val="0"/>
        <w:numPr>
          <w:ilvl w:val="0"/>
          <w:numId w:val="5"/>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вырабатывать критерии оценки и определять степень успешности своей работы и работы других в соответствии с этими критериями.</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получит возможность научиться:</w:t>
      </w:r>
    </w:p>
    <w:p w:rsidR="00A17E19" w:rsidRPr="00456313" w:rsidRDefault="00A17E19" w:rsidP="00A17E19">
      <w:pPr>
        <w:widowControl w:val="0"/>
        <w:numPr>
          <w:ilvl w:val="0"/>
          <w:numId w:val="6"/>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самостоятельно ставить учебные цели и задачи;</w:t>
      </w:r>
    </w:p>
    <w:p w:rsidR="00A17E19" w:rsidRPr="00456313" w:rsidRDefault="00A17E19" w:rsidP="00A17E19">
      <w:pPr>
        <w:widowControl w:val="0"/>
        <w:numPr>
          <w:ilvl w:val="0"/>
          <w:numId w:val="6"/>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lastRenderedPageBreak/>
        <w:t>при планировании достижения целей самостоятельно и адекватно учитывать условия и средства их достижения;</w:t>
      </w:r>
    </w:p>
    <w:p w:rsidR="00A17E19" w:rsidRPr="00456313" w:rsidRDefault="00A17E19" w:rsidP="00A17E19">
      <w:pPr>
        <w:widowControl w:val="0"/>
        <w:numPr>
          <w:ilvl w:val="0"/>
          <w:numId w:val="6"/>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прилагать волевые усилия и преодолевать трудности на пути достижения целей;</w:t>
      </w:r>
    </w:p>
    <w:p w:rsidR="00A17E19" w:rsidRPr="00456313" w:rsidRDefault="00A17E19" w:rsidP="00A17E19">
      <w:pPr>
        <w:widowControl w:val="0"/>
        <w:numPr>
          <w:ilvl w:val="0"/>
          <w:numId w:val="6"/>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осуществлять рефлексию в отношении действий по решению учебных и познавательных задач.</w:t>
      </w:r>
    </w:p>
    <w:p w:rsidR="008F67CD" w:rsidRPr="00456313" w:rsidRDefault="008F67CD" w:rsidP="008F67CD">
      <w:pPr>
        <w:widowControl w:val="0"/>
        <w:autoSpaceDE w:val="0"/>
        <w:autoSpaceDN w:val="0"/>
        <w:spacing w:after="0" w:line="256" w:lineRule="exact"/>
        <w:ind w:left="720"/>
        <w:rPr>
          <w:rFonts w:ascii="Times New Roman" w:eastAsia="Times New Roman" w:hAnsi="Times New Roman" w:cs="Times New Roman"/>
          <w:lang w:eastAsia="ru-RU" w:bidi="ru-RU"/>
        </w:rPr>
      </w:pP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b/>
          <w:bCs/>
          <w:lang w:eastAsia="ru-RU" w:bidi="ru-RU"/>
        </w:rPr>
        <w:t>Познавательные</w:t>
      </w:r>
      <w:r w:rsidRPr="00456313">
        <w:rPr>
          <w:rFonts w:ascii="Times New Roman" w:eastAsia="Times New Roman" w:hAnsi="Times New Roman" w:cs="Times New Roman"/>
          <w:lang w:eastAsia="ru-RU" w:bidi="ru-RU"/>
        </w:rPr>
        <w:t> </w:t>
      </w:r>
      <w:r w:rsidRPr="00456313">
        <w:rPr>
          <w:rFonts w:ascii="Times New Roman" w:eastAsia="Times New Roman" w:hAnsi="Times New Roman" w:cs="Times New Roman"/>
          <w:b/>
          <w:bCs/>
          <w:lang w:eastAsia="ru-RU" w:bidi="ru-RU"/>
        </w:rPr>
        <w:t>универсальные учебные действия</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научится:</w:t>
      </w:r>
    </w:p>
    <w:p w:rsidR="008F67CD" w:rsidRPr="00456313" w:rsidRDefault="008F67CD" w:rsidP="008F67CD">
      <w:pPr>
        <w:pStyle w:val="a6"/>
        <w:widowControl w:val="0"/>
        <w:numPr>
          <w:ilvl w:val="0"/>
          <w:numId w:val="3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hAnsi="Times New Roman" w:cs="Times New Roman"/>
          <w:shd w:val="clear" w:color="auto" w:fill="FFFFFF"/>
        </w:rPr>
        <w:t>выполнять </w:t>
      </w:r>
      <w:r w:rsidRPr="00456313">
        <w:rPr>
          <w:rFonts w:ascii="Times New Roman" w:hAnsi="Times New Roman" w:cs="Times New Roman"/>
          <w:bCs/>
          <w:shd w:val="clear" w:color="auto" w:fill="FFFFFF"/>
        </w:rPr>
        <w:t>танцевальные</w:t>
      </w:r>
      <w:r w:rsidRPr="00456313">
        <w:rPr>
          <w:rFonts w:ascii="Times New Roman" w:hAnsi="Times New Roman" w:cs="Times New Roman"/>
          <w:shd w:val="clear" w:color="auto" w:fill="FFFFFF"/>
        </w:rPr>
        <w:t xml:space="preserve"> упражнения, </w:t>
      </w:r>
    </w:p>
    <w:p w:rsidR="008F67CD" w:rsidRPr="00456313" w:rsidRDefault="008F67CD" w:rsidP="008F67CD">
      <w:pPr>
        <w:pStyle w:val="a6"/>
        <w:widowControl w:val="0"/>
        <w:numPr>
          <w:ilvl w:val="0"/>
          <w:numId w:val="3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hAnsi="Times New Roman" w:cs="Times New Roman"/>
          <w:shd w:val="clear" w:color="auto" w:fill="FFFFFF"/>
        </w:rPr>
        <w:t xml:space="preserve">находить ошибки в их выполнении, </w:t>
      </w:r>
    </w:p>
    <w:p w:rsidR="008F67CD" w:rsidRPr="00456313" w:rsidRDefault="008F67CD" w:rsidP="008F67CD">
      <w:pPr>
        <w:pStyle w:val="a6"/>
        <w:widowControl w:val="0"/>
        <w:numPr>
          <w:ilvl w:val="0"/>
          <w:numId w:val="3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hAnsi="Times New Roman" w:cs="Times New Roman"/>
          <w:shd w:val="clear" w:color="auto" w:fill="FFFFFF"/>
        </w:rPr>
        <w:t xml:space="preserve">воплощать музыкально-двигательный образ, </w:t>
      </w:r>
    </w:p>
    <w:p w:rsidR="008F67CD" w:rsidRPr="00456313" w:rsidRDefault="008F67CD" w:rsidP="008F67CD">
      <w:pPr>
        <w:pStyle w:val="a6"/>
        <w:widowControl w:val="0"/>
        <w:numPr>
          <w:ilvl w:val="0"/>
          <w:numId w:val="3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hAnsi="Times New Roman" w:cs="Times New Roman"/>
          <w:shd w:val="clear" w:color="auto" w:fill="FFFFFF"/>
        </w:rPr>
        <w:t xml:space="preserve">повторять любой ритм, заданный учителем. </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получит возможность научиться:</w:t>
      </w:r>
    </w:p>
    <w:p w:rsidR="00D34427" w:rsidRPr="00456313" w:rsidRDefault="00D34427" w:rsidP="00D34427">
      <w:pPr>
        <w:pStyle w:val="a6"/>
        <w:widowControl w:val="0"/>
        <w:numPr>
          <w:ilvl w:val="0"/>
          <w:numId w:val="29"/>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претворять теоретический </w:t>
      </w:r>
      <w:r w:rsidR="008F67CD" w:rsidRPr="00456313">
        <w:rPr>
          <w:rFonts w:ascii="Times New Roman" w:eastAsia="Times New Roman" w:hAnsi="Times New Roman" w:cs="Times New Roman"/>
          <w:lang w:eastAsia="ru-RU" w:bidi="ru-RU"/>
        </w:rPr>
        <w:t xml:space="preserve">танца </w:t>
      </w:r>
      <w:r w:rsidRPr="00456313">
        <w:rPr>
          <w:rFonts w:ascii="Times New Roman" w:eastAsia="Times New Roman" w:hAnsi="Times New Roman" w:cs="Times New Roman"/>
          <w:lang w:eastAsia="ru-RU" w:bidi="ru-RU"/>
        </w:rPr>
        <w:t>в конечный продукт</w:t>
      </w:r>
    </w:p>
    <w:p w:rsidR="00890E28" w:rsidRPr="00456313" w:rsidRDefault="00A17E19" w:rsidP="00A17E19">
      <w:pPr>
        <w:widowControl w:val="0"/>
        <w:numPr>
          <w:ilvl w:val="0"/>
          <w:numId w:val="8"/>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самостоятельно </w:t>
      </w:r>
      <w:r w:rsidR="008F67CD" w:rsidRPr="00456313">
        <w:rPr>
          <w:rFonts w:ascii="Times New Roman" w:eastAsia="Times New Roman" w:hAnsi="Times New Roman" w:cs="Times New Roman"/>
          <w:lang w:eastAsia="ru-RU" w:bidi="ru-RU"/>
        </w:rPr>
        <w:t>формировать танцевальную композицию</w:t>
      </w:r>
    </w:p>
    <w:p w:rsidR="008F67CD" w:rsidRPr="00456313" w:rsidRDefault="008F67CD" w:rsidP="008F67CD">
      <w:pPr>
        <w:widowControl w:val="0"/>
        <w:autoSpaceDE w:val="0"/>
        <w:autoSpaceDN w:val="0"/>
        <w:spacing w:after="0" w:line="256" w:lineRule="exact"/>
        <w:ind w:left="720"/>
        <w:rPr>
          <w:rFonts w:ascii="Times New Roman" w:eastAsia="Times New Roman" w:hAnsi="Times New Roman" w:cs="Times New Roman"/>
          <w:lang w:eastAsia="ru-RU" w:bidi="ru-RU"/>
        </w:rPr>
      </w:pP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b/>
          <w:bCs/>
          <w:lang w:eastAsia="ru-RU" w:bidi="ru-RU"/>
        </w:rPr>
        <w:t>Коммуникативные универсальные учебные действия</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научится:</w:t>
      </w:r>
    </w:p>
    <w:p w:rsidR="00A17E19" w:rsidRPr="00456313" w:rsidRDefault="00A17E19" w:rsidP="00A17E19">
      <w:pPr>
        <w:widowControl w:val="0"/>
        <w:numPr>
          <w:ilvl w:val="0"/>
          <w:numId w:val="9"/>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высказывать и обосновывать свою точку зрения;</w:t>
      </w:r>
    </w:p>
    <w:p w:rsidR="00A17E19" w:rsidRPr="00456313" w:rsidRDefault="00A17E19" w:rsidP="00A17E19">
      <w:pPr>
        <w:widowControl w:val="0"/>
        <w:numPr>
          <w:ilvl w:val="0"/>
          <w:numId w:val="9"/>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слушать и слышать других, пытаться принимать иную точку зрения, быть готовым корректировать свою точку зрения;</w:t>
      </w:r>
    </w:p>
    <w:p w:rsidR="00A17E19" w:rsidRPr="00456313" w:rsidRDefault="00A17E19" w:rsidP="00A17E19">
      <w:pPr>
        <w:widowControl w:val="0"/>
        <w:numPr>
          <w:ilvl w:val="0"/>
          <w:numId w:val="9"/>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договариваться и приходить к общему решению в совместной деятельности;</w:t>
      </w:r>
    </w:p>
    <w:p w:rsidR="00A17E19" w:rsidRPr="00456313" w:rsidRDefault="00A17E19" w:rsidP="00A17E19">
      <w:pPr>
        <w:widowControl w:val="0"/>
        <w:numPr>
          <w:ilvl w:val="0"/>
          <w:numId w:val="9"/>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задавать вопросы.</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получит возможность научиться:</w:t>
      </w:r>
    </w:p>
    <w:p w:rsidR="00A17E19" w:rsidRPr="00456313" w:rsidRDefault="00A17E19" w:rsidP="00A17E19">
      <w:pPr>
        <w:widowControl w:val="0"/>
        <w:numPr>
          <w:ilvl w:val="0"/>
          <w:numId w:val="10"/>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вступать в диалог, участвовать в коллективном обсуждении, </w:t>
      </w:r>
    </w:p>
    <w:p w:rsidR="00B668D6" w:rsidRPr="00456313" w:rsidRDefault="00A17E19" w:rsidP="00A17E19">
      <w:pPr>
        <w:widowControl w:val="0"/>
        <w:numPr>
          <w:ilvl w:val="0"/>
          <w:numId w:val="10"/>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следовать морально-этическим и психологическим принципам общения;</w:t>
      </w:r>
    </w:p>
    <w:p w:rsidR="00A17E19" w:rsidRPr="00456313" w:rsidRDefault="00A17E19" w:rsidP="00A17E19">
      <w:pPr>
        <w:widowControl w:val="0"/>
        <w:numPr>
          <w:ilvl w:val="0"/>
          <w:numId w:val="10"/>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 оказывать помощь и эмоциональную поддержку партнёрам в процессе совместной деятельности;</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b/>
          <w:bCs/>
          <w:lang w:eastAsia="ru-RU" w:bidi="ru-RU"/>
        </w:rPr>
        <w:t>Основы проектной деятельности</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научится:</w:t>
      </w:r>
    </w:p>
    <w:p w:rsidR="00A17E19" w:rsidRPr="00456313" w:rsidRDefault="00A17E19" w:rsidP="00A17E19">
      <w:pPr>
        <w:widowControl w:val="0"/>
        <w:numPr>
          <w:ilvl w:val="0"/>
          <w:numId w:val="1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планировать и выполнять исследование,</w:t>
      </w:r>
    </w:p>
    <w:p w:rsidR="00A17E19" w:rsidRPr="00456313" w:rsidRDefault="00A17E19" w:rsidP="00A17E19">
      <w:pPr>
        <w:widowControl w:val="0"/>
        <w:numPr>
          <w:ilvl w:val="0"/>
          <w:numId w:val="1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выбирать и использовать методы, релевантные рассматриваемой проблеме: опросы, объяснения, использование статистических данных, интерпретации фактов;</w:t>
      </w:r>
    </w:p>
    <w:p w:rsidR="00A17E19" w:rsidRPr="00456313" w:rsidRDefault="00A17E19" w:rsidP="00A17E19">
      <w:pPr>
        <w:widowControl w:val="0"/>
        <w:numPr>
          <w:ilvl w:val="0"/>
          <w:numId w:val="1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ясно, логично и точно излагать свою точку зрения, использовать языковые средства, адекватные обсуждаемой проблеме;</w:t>
      </w:r>
    </w:p>
    <w:p w:rsidR="00A17E19" w:rsidRPr="00456313" w:rsidRDefault="00A17E19" w:rsidP="00A17E19">
      <w:pPr>
        <w:widowControl w:val="0"/>
        <w:numPr>
          <w:ilvl w:val="0"/>
          <w:numId w:val="13"/>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отличать факты от суждений, критически относиться к суждениям.</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Обучающийся получит возможность научиться:</w:t>
      </w:r>
    </w:p>
    <w:p w:rsidR="00A17E19" w:rsidRPr="00456313" w:rsidRDefault="00A17E19" w:rsidP="00A17E19">
      <w:pPr>
        <w:widowControl w:val="0"/>
        <w:numPr>
          <w:ilvl w:val="0"/>
          <w:numId w:val="1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использовать разнообразные методы получения информации;</w:t>
      </w:r>
    </w:p>
    <w:p w:rsidR="00A17E19" w:rsidRPr="00456313" w:rsidRDefault="00A17E19" w:rsidP="00A17E19">
      <w:pPr>
        <w:widowControl w:val="0"/>
        <w:numPr>
          <w:ilvl w:val="0"/>
          <w:numId w:val="14"/>
        </w:numPr>
        <w:autoSpaceDE w:val="0"/>
        <w:autoSpaceDN w:val="0"/>
        <w:spacing w:after="0" w:line="256"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осознавать свою ответственность за достоверность информации, представленной в проекте, за качество выполненного проекта.</w:t>
      </w:r>
    </w:p>
    <w:p w:rsidR="00A17E19" w:rsidRPr="00456313" w:rsidRDefault="00A17E19" w:rsidP="00A17E19">
      <w:pPr>
        <w:widowControl w:val="0"/>
        <w:autoSpaceDE w:val="0"/>
        <w:autoSpaceDN w:val="0"/>
        <w:spacing w:after="0" w:line="256" w:lineRule="exact"/>
        <w:rPr>
          <w:rFonts w:ascii="Times New Roman" w:eastAsia="Times New Roman" w:hAnsi="Times New Roman" w:cs="Times New Roman"/>
          <w:b/>
          <w:bCs/>
          <w:lang w:eastAsia="ru-RU" w:bidi="ru-RU"/>
        </w:rPr>
      </w:pPr>
    </w:p>
    <w:p w:rsidR="008F67CD" w:rsidRPr="00456313" w:rsidRDefault="008F67CD" w:rsidP="00A17E19">
      <w:pPr>
        <w:widowControl w:val="0"/>
        <w:autoSpaceDE w:val="0"/>
        <w:autoSpaceDN w:val="0"/>
        <w:spacing w:after="0" w:line="256" w:lineRule="exact"/>
        <w:rPr>
          <w:rFonts w:ascii="Times New Roman" w:eastAsia="Times New Roman" w:hAnsi="Times New Roman" w:cs="Times New Roman"/>
          <w:b/>
          <w:bCs/>
          <w:lang w:eastAsia="ru-RU" w:bidi="ru-RU"/>
        </w:rPr>
      </w:pPr>
    </w:p>
    <w:p w:rsidR="00A17E19" w:rsidRPr="00456313" w:rsidRDefault="00A17E19" w:rsidP="00A1000E">
      <w:pPr>
        <w:widowControl w:val="0"/>
        <w:autoSpaceDE w:val="0"/>
        <w:autoSpaceDN w:val="0"/>
        <w:spacing w:after="0" w:line="256" w:lineRule="exact"/>
        <w:rPr>
          <w:rFonts w:ascii="Times New Roman" w:eastAsia="Times New Roman" w:hAnsi="Times New Roman" w:cs="Times New Roman"/>
          <w:lang w:eastAsia="ru-RU" w:bidi="ru-RU"/>
        </w:rPr>
      </w:pPr>
    </w:p>
    <w:p w:rsidR="000E5A08" w:rsidRPr="00456313" w:rsidRDefault="00E741B1" w:rsidP="00E741B1">
      <w:pPr>
        <w:pStyle w:val="a6"/>
        <w:widowControl w:val="0"/>
        <w:numPr>
          <w:ilvl w:val="0"/>
          <w:numId w:val="19"/>
        </w:numPr>
        <w:autoSpaceDE w:val="0"/>
        <w:autoSpaceDN w:val="0"/>
        <w:spacing w:after="0" w:line="256" w:lineRule="exact"/>
        <w:jc w:val="center"/>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Комплекс организационно-педагогических условий</w:t>
      </w:r>
    </w:p>
    <w:p w:rsidR="00EB6F34" w:rsidRPr="00456313" w:rsidRDefault="00EB6F34" w:rsidP="00435A1D">
      <w:pPr>
        <w:widowControl w:val="0"/>
        <w:autoSpaceDE w:val="0"/>
        <w:autoSpaceDN w:val="0"/>
        <w:spacing w:after="0" w:line="256" w:lineRule="exact"/>
        <w:jc w:val="center"/>
        <w:rPr>
          <w:rFonts w:ascii="Times New Roman" w:eastAsia="Times New Roman" w:hAnsi="Times New Roman" w:cs="Times New Roman"/>
          <w:lang w:eastAsia="ru-RU" w:bidi="ru-RU"/>
        </w:rPr>
      </w:pPr>
    </w:p>
    <w:p w:rsidR="00EB6F34" w:rsidRPr="00456313" w:rsidRDefault="00EB6F34" w:rsidP="00EB6F34">
      <w:pPr>
        <w:widowControl w:val="0"/>
        <w:numPr>
          <w:ilvl w:val="1"/>
          <w:numId w:val="19"/>
        </w:numPr>
        <w:tabs>
          <w:tab w:val="left" w:pos="1243"/>
        </w:tabs>
        <w:autoSpaceDE w:val="0"/>
        <w:autoSpaceDN w:val="0"/>
        <w:spacing w:before="2" w:after="0" w:line="240" w:lineRule="auto"/>
        <w:ind w:left="822" w:right="1050"/>
        <w:rPr>
          <w:rFonts w:ascii="Times New Roman" w:eastAsia="Times New Roman" w:hAnsi="Times New Roman" w:cs="Times New Roman"/>
          <w:i/>
          <w:lang w:eastAsia="ru-RU" w:bidi="ru-RU"/>
        </w:rPr>
      </w:pPr>
      <w:r w:rsidRPr="00456313">
        <w:rPr>
          <w:rFonts w:ascii="Times New Roman" w:eastAsia="Times New Roman" w:hAnsi="Times New Roman" w:cs="Times New Roman"/>
          <w:i/>
          <w:lang w:eastAsia="ru-RU" w:bidi="ru-RU"/>
        </w:rPr>
        <w:t xml:space="preserve">Условия реализации программы </w:t>
      </w:r>
      <w:r w:rsidRPr="00456313">
        <w:rPr>
          <w:rFonts w:ascii="Times New Roman" w:eastAsia="Times New Roman" w:hAnsi="Times New Roman" w:cs="Times New Roman"/>
          <w:lang w:eastAsia="ru-RU" w:bidi="ru-RU"/>
        </w:rPr>
        <w:t>– это совокупность необходимых условий реализации программы: помещения</w:t>
      </w:r>
      <w:r w:rsidR="00F4619D" w:rsidRPr="00456313">
        <w:rPr>
          <w:rFonts w:ascii="Times New Roman" w:eastAsia="Times New Roman" w:hAnsi="Times New Roman" w:cs="Times New Roman"/>
          <w:lang w:eastAsia="ru-RU" w:bidi="ru-RU"/>
        </w:rPr>
        <w:t xml:space="preserve"> МОУ СОШ № 3</w:t>
      </w:r>
      <w:r w:rsidRPr="00456313">
        <w:rPr>
          <w:rFonts w:ascii="Times New Roman" w:eastAsia="Times New Roman" w:hAnsi="Times New Roman" w:cs="Times New Roman"/>
          <w:lang w:eastAsia="ru-RU" w:bidi="ru-RU"/>
        </w:rPr>
        <w:t xml:space="preserve">, на базе которой проходит обучение, ноутбук,интерактивная доска, акустические колонки, </w:t>
      </w:r>
      <w:r w:rsidR="00E7457D" w:rsidRPr="00456313">
        <w:rPr>
          <w:rFonts w:ascii="Times New Roman" w:eastAsia="Times New Roman" w:hAnsi="Times New Roman" w:cs="Times New Roman"/>
          <w:lang w:eastAsia="ru-RU" w:bidi="ru-RU"/>
        </w:rPr>
        <w:t>соединение с</w:t>
      </w:r>
      <w:r w:rsidR="00753EA6" w:rsidRPr="00456313">
        <w:rPr>
          <w:rFonts w:ascii="Times New Roman" w:eastAsia="Times New Roman" w:hAnsi="Times New Roman" w:cs="Times New Roman"/>
          <w:lang w:eastAsia="ru-RU" w:bidi="ru-RU"/>
        </w:rPr>
        <w:t xml:space="preserve"> сетью Интернет</w:t>
      </w:r>
      <w:r w:rsidR="00F4619D" w:rsidRPr="00456313">
        <w:rPr>
          <w:rFonts w:ascii="Times New Roman" w:eastAsia="Times New Roman" w:hAnsi="Times New Roman" w:cs="Times New Roman"/>
          <w:lang w:eastAsia="ru-RU" w:bidi="ru-RU"/>
        </w:rPr>
        <w:t xml:space="preserve">. </w:t>
      </w:r>
    </w:p>
    <w:p w:rsidR="00EB6F34" w:rsidRPr="00456313" w:rsidRDefault="00EB6F34" w:rsidP="00EB6F34">
      <w:pPr>
        <w:widowControl w:val="0"/>
        <w:numPr>
          <w:ilvl w:val="1"/>
          <w:numId w:val="19"/>
        </w:numPr>
        <w:tabs>
          <w:tab w:val="left" w:pos="1243"/>
        </w:tabs>
        <w:autoSpaceDE w:val="0"/>
        <w:autoSpaceDN w:val="0"/>
        <w:spacing w:before="2" w:after="0" w:line="240" w:lineRule="auto"/>
        <w:ind w:left="822" w:right="1050"/>
        <w:rPr>
          <w:rFonts w:ascii="Times New Roman" w:eastAsia="Times New Roman" w:hAnsi="Times New Roman" w:cs="Times New Roman"/>
          <w:i/>
          <w:lang w:eastAsia="ru-RU" w:bidi="ru-RU"/>
        </w:rPr>
      </w:pPr>
      <w:r w:rsidRPr="00456313">
        <w:rPr>
          <w:rFonts w:ascii="Times New Roman" w:eastAsia="Times New Roman" w:hAnsi="Times New Roman" w:cs="Times New Roman"/>
          <w:i/>
          <w:lang w:eastAsia="ru-RU" w:bidi="ru-RU"/>
        </w:rPr>
        <w:t xml:space="preserve">Формы аттестации: </w:t>
      </w:r>
      <w:r w:rsidR="005F2D34" w:rsidRPr="00456313">
        <w:rPr>
          <w:rFonts w:ascii="Times New Roman" w:eastAsia="Times New Roman" w:hAnsi="Times New Roman" w:cs="Times New Roman"/>
          <w:lang w:eastAsia="ru-RU" w:bidi="ru-RU"/>
        </w:rPr>
        <w:t>концерты,</w:t>
      </w:r>
      <w:r w:rsidR="00753EA6" w:rsidRPr="00456313">
        <w:rPr>
          <w:rFonts w:ascii="Times New Roman" w:eastAsia="Times New Roman" w:hAnsi="Times New Roman" w:cs="Times New Roman"/>
          <w:lang w:eastAsia="ru-RU" w:bidi="ru-RU"/>
        </w:rPr>
        <w:t xml:space="preserve">семинары, </w:t>
      </w:r>
      <w:r w:rsidR="008E4F2B" w:rsidRPr="00456313">
        <w:rPr>
          <w:rFonts w:ascii="Times New Roman" w:eastAsia="Times New Roman" w:hAnsi="Times New Roman" w:cs="Times New Roman"/>
          <w:lang w:eastAsia="ru-RU" w:bidi="ru-RU"/>
        </w:rPr>
        <w:t xml:space="preserve">защита </w:t>
      </w:r>
      <w:r w:rsidR="00F4619D" w:rsidRPr="00456313">
        <w:rPr>
          <w:rFonts w:ascii="Times New Roman" w:eastAsia="Times New Roman" w:hAnsi="Times New Roman" w:cs="Times New Roman"/>
          <w:lang w:eastAsia="ru-RU" w:bidi="ru-RU"/>
        </w:rPr>
        <w:t xml:space="preserve">танцевальных </w:t>
      </w:r>
      <w:r w:rsidR="008E4F2B" w:rsidRPr="00456313">
        <w:rPr>
          <w:rFonts w:ascii="Times New Roman" w:eastAsia="Times New Roman" w:hAnsi="Times New Roman" w:cs="Times New Roman"/>
          <w:lang w:eastAsia="ru-RU" w:bidi="ru-RU"/>
        </w:rPr>
        <w:t>проектов</w:t>
      </w:r>
      <w:r w:rsidR="008E4F2B" w:rsidRPr="00456313">
        <w:rPr>
          <w:rFonts w:ascii="Times New Roman" w:eastAsia="Times New Roman" w:hAnsi="Times New Roman" w:cs="Times New Roman"/>
          <w:i/>
          <w:lang w:eastAsia="ru-RU" w:bidi="ru-RU"/>
        </w:rPr>
        <w:t>.</w:t>
      </w:r>
    </w:p>
    <w:p w:rsidR="00EB6F34" w:rsidRPr="00456313" w:rsidRDefault="00EB6F34" w:rsidP="00EB6F34">
      <w:pPr>
        <w:widowControl w:val="0"/>
        <w:numPr>
          <w:ilvl w:val="1"/>
          <w:numId w:val="19"/>
        </w:numPr>
        <w:tabs>
          <w:tab w:val="left" w:pos="1243"/>
        </w:tabs>
        <w:autoSpaceDE w:val="0"/>
        <w:autoSpaceDN w:val="0"/>
        <w:spacing w:after="0" w:line="275" w:lineRule="exact"/>
        <w:ind w:hanging="421"/>
        <w:rPr>
          <w:rFonts w:ascii="Times New Roman" w:eastAsia="Times New Roman" w:hAnsi="Times New Roman" w:cs="Times New Roman"/>
          <w:i/>
          <w:lang w:eastAsia="ru-RU" w:bidi="ru-RU"/>
        </w:rPr>
      </w:pPr>
      <w:r w:rsidRPr="00456313">
        <w:rPr>
          <w:rFonts w:ascii="Times New Roman" w:eastAsia="Times New Roman" w:hAnsi="Times New Roman" w:cs="Times New Roman"/>
          <w:i/>
          <w:lang w:eastAsia="ru-RU" w:bidi="ru-RU"/>
        </w:rPr>
        <w:t>Оценочныематериалы:</w:t>
      </w:r>
    </w:p>
    <w:p w:rsidR="00414043" w:rsidRPr="00456313" w:rsidRDefault="00E4134A" w:rsidP="005F2D34">
      <w:pPr>
        <w:widowControl w:val="0"/>
        <w:tabs>
          <w:tab w:val="left" w:pos="1243"/>
        </w:tabs>
        <w:autoSpaceDE w:val="0"/>
        <w:autoSpaceDN w:val="0"/>
        <w:spacing w:after="0" w:line="275" w:lineRule="exac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Диагностическая карта оценки достижения планируемых результатов освоения уч</w:t>
      </w:r>
      <w:r w:rsidR="008D2738" w:rsidRPr="00456313">
        <w:rPr>
          <w:rFonts w:ascii="Times New Roman" w:eastAsia="Times New Roman" w:hAnsi="Times New Roman" w:cs="Times New Roman"/>
          <w:lang w:eastAsia="ru-RU" w:bidi="ru-RU"/>
        </w:rPr>
        <w:t xml:space="preserve">ащимися программы </w:t>
      </w:r>
      <w:r w:rsidR="005F2D34" w:rsidRPr="00456313">
        <w:rPr>
          <w:rFonts w:ascii="Times New Roman" w:eastAsia="Times New Roman" w:hAnsi="Times New Roman" w:cs="Times New Roman"/>
          <w:lang w:eastAsia="ru-RU" w:bidi="ru-RU"/>
        </w:rPr>
        <w:t xml:space="preserve">Танцевальный коллектив «Ай да танцы!» </w:t>
      </w:r>
      <w:r w:rsidRPr="00456313">
        <w:rPr>
          <w:rFonts w:ascii="Times New Roman" w:eastAsia="Times New Roman" w:hAnsi="Times New Roman" w:cs="Times New Roman"/>
          <w:lang w:eastAsia="ru-RU" w:bidi="ru-RU"/>
        </w:rPr>
        <w:t>(Приложение 1)</w:t>
      </w:r>
    </w:p>
    <w:p w:rsidR="006151E8" w:rsidRPr="00456313" w:rsidRDefault="00D160A2" w:rsidP="006151E8">
      <w:pPr>
        <w:widowControl w:val="0"/>
        <w:tabs>
          <w:tab w:val="left" w:pos="1105"/>
          <w:tab w:val="left" w:pos="1106"/>
        </w:tabs>
        <w:autoSpaceDE w:val="0"/>
        <w:autoSpaceDN w:val="0"/>
        <w:spacing w:before="44" w:after="0" w:line="240" w:lineRule="auto"/>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 </w:t>
      </w:r>
      <w:r w:rsidR="00DF00EC" w:rsidRPr="00456313">
        <w:rPr>
          <w:rFonts w:ascii="Times New Roman" w:eastAsia="Times New Roman" w:hAnsi="Times New Roman" w:cs="Times New Roman"/>
          <w:lang w:eastAsia="ru-RU" w:bidi="ru-RU"/>
        </w:rPr>
        <w:t>Диагностика уровня</w:t>
      </w:r>
      <w:r w:rsidR="006151E8" w:rsidRPr="00456313">
        <w:rPr>
          <w:rFonts w:ascii="Times New Roman" w:eastAsia="Times New Roman" w:hAnsi="Times New Roman" w:cs="Times New Roman"/>
          <w:lang w:eastAsia="ru-RU" w:bidi="ru-RU"/>
        </w:rPr>
        <w:t xml:space="preserve"> патриотического воспитания подростков«Отечество моё - Россия»</w:t>
      </w:r>
    </w:p>
    <w:p w:rsidR="00D160A2" w:rsidRPr="00456313" w:rsidRDefault="006151E8" w:rsidP="006151E8">
      <w:pPr>
        <w:widowControl w:val="0"/>
        <w:tabs>
          <w:tab w:val="left" w:pos="1105"/>
          <w:tab w:val="left" w:pos="1106"/>
        </w:tabs>
        <w:autoSpaceDE w:val="0"/>
        <w:autoSpaceDN w:val="0"/>
        <w:spacing w:before="44" w:after="0" w:line="240" w:lineRule="auto"/>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(анкета Д.В. Григорьева)</w:t>
      </w:r>
      <w:r w:rsidR="005F2D34" w:rsidRPr="00456313">
        <w:rPr>
          <w:rFonts w:ascii="Times New Roman" w:eastAsia="Times New Roman" w:hAnsi="Times New Roman" w:cs="Times New Roman"/>
          <w:lang w:eastAsia="ru-RU" w:bidi="ru-RU"/>
        </w:rPr>
        <w:t xml:space="preserve"> (Приложение 2</w:t>
      </w:r>
      <w:r w:rsidRPr="00456313">
        <w:rPr>
          <w:rFonts w:ascii="Times New Roman" w:eastAsia="Times New Roman" w:hAnsi="Times New Roman" w:cs="Times New Roman"/>
          <w:lang w:eastAsia="ru-RU" w:bidi="ru-RU"/>
        </w:rPr>
        <w:t>)</w:t>
      </w:r>
    </w:p>
    <w:p w:rsidR="00D26637" w:rsidRPr="00456313" w:rsidRDefault="00D10608" w:rsidP="006151E8">
      <w:pPr>
        <w:widowControl w:val="0"/>
        <w:tabs>
          <w:tab w:val="left" w:pos="1105"/>
          <w:tab w:val="left" w:pos="1106"/>
        </w:tabs>
        <w:autoSpaceDE w:val="0"/>
        <w:autoSpaceDN w:val="0"/>
        <w:spacing w:before="44" w:after="0" w:line="240" w:lineRule="auto"/>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 </w:t>
      </w:r>
      <w:r w:rsidR="005F2D34" w:rsidRPr="00456313">
        <w:rPr>
          <w:rFonts w:ascii="Times New Roman" w:eastAsia="Times New Roman" w:hAnsi="Times New Roman" w:cs="Times New Roman"/>
          <w:lang w:eastAsia="ru-RU" w:bidi="ru-RU"/>
        </w:rPr>
        <w:t>Отчётный концерт по итогам учебного года</w:t>
      </w:r>
    </w:p>
    <w:p w:rsidR="005F2D34" w:rsidRPr="00456313" w:rsidRDefault="00D10608" w:rsidP="00D10608">
      <w:pPr>
        <w:widowControl w:val="0"/>
        <w:tabs>
          <w:tab w:val="left" w:pos="1105"/>
          <w:tab w:val="left" w:pos="1106"/>
        </w:tabs>
        <w:autoSpaceDE w:val="0"/>
        <w:autoSpaceDN w:val="0"/>
        <w:spacing w:before="44" w:after="0" w:line="240" w:lineRule="auto"/>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Конкурсы работ по различным номинациям</w:t>
      </w:r>
    </w:p>
    <w:p w:rsidR="00D10608" w:rsidRPr="00456313" w:rsidRDefault="00D10608" w:rsidP="00D10608">
      <w:pPr>
        <w:widowControl w:val="0"/>
        <w:tabs>
          <w:tab w:val="left" w:pos="1105"/>
          <w:tab w:val="left" w:pos="1106"/>
        </w:tabs>
        <w:autoSpaceDE w:val="0"/>
        <w:autoSpaceDN w:val="0"/>
        <w:spacing w:before="44" w:after="0" w:line="240" w:lineRule="auto"/>
        <w:rPr>
          <w:rFonts w:ascii="Times New Roman" w:eastAsia="Times New Roman" w:hAnsi="Times New Roman" w:cs="Times New Roman"/>
          <w:highlight w:val="yellow"/>
          <w:lang w:eastAsia="ru-RU" w:bidi="ru-RU"/>
        </w:rPr>
      </w:pPr>
    </w:p>
    <w:p w:rsidR="008D46A8" w:rsidRPr="00456313" w:rsidRDefault="00EE16A0" w:rsidP="00753EA6">
      <w:pPr>
        <w:widowControl w:val="0"/>
        <w:autoSpaceDE w:val="0"/>
        <w:autoSpaceDN w:val="0"/>
        <w:spacing w:before="68" w:after="0" w:line="278" w:lineRule="auto"/>
        <w:ind w:right="368"/>
        <w:rPr>
          <w:rFonts w:ascii="Times New Roman" w:eastAsia="Times New Roman" w:hAnsi="Times New Roman" w:cs="Times New Roman"/>
          <w:lang w:eastAsia="ru-RU" w:bidi="ru-RU"/>
        </w:rPr>
      </w:pPr>
      <w:r w:rsidRPr="00456313">
        <w:rPr>
          <w:rFonts w:ascii="Times New Roman" w:eastAsia="Times New Roman" w:hAnsi="Times New Roman" w:cs="Times New Roman"/>
          <w:b/>
          <w:lang w:eastAsia="ru-RU" w:bidi="ru-RU"/>
        </w:rPr>
        <w:t>2.4</w:t>
      </w:r>
      <w:r w:rsidR="00EB6F34" w:rsidRPr="00456313">
        <w:rPr>
          <w:rFonts w:ascii="Times New Roman" w:eastAsia="Times New Roman" w:hAnsi="Times New Roman" w:cs="Times New Roman"/>
          <w:i/>
          <w:lang w:eastAsia="ru-RU" w:bidi="ru-RU"/>
        </w:rPr>
        <w:t xml:space="preserve">Методические материалы: </w:t>
      </w:r>
      <w:r w:rsidR="00EB6F34" w:rsidRPr="00456313">
        <w:rPr>
          <w:rFonts w:ascii="Times New Roman" w:eastAsia="Times New Roman" w:hAnsi="Times New Roman" w:cs="Times New Roman"/>
          <w:lang w:eastAsia="ru-RU" w:bidi="ru-RU"/>
        </w:rPr>
        <w:t>педагогические технологии сориентированы на решение сложных психолого-</w:t>
      </w:r>
      <w:r w:rsidR="00EB6F34" w:rsidRPr="00456313">
        <w:rPr>
          <w:rFonts w:ascii="Times New Roman" w:eastAsia="Times New Roman" w:hAnsi="Times New Roman" w:cs="Times New Roman"/>
          <w:lang w:eastAsia="ru-RU" w:bidi="ru-RU"/>
        </w:rPr>
        <w:lastRenderedPageBreak/>
        <w:t>педагогических задач: научить ребенка самостоятельноработать,</w:t>
      </w:r>
      <w:r w:rsidR="00753EA6" w:rsidRPr="00456313">
        <w:rPr>
          <w:rFonts w:ascii="Times New Roman" w:eastAsia="Times New Roman" w:hAnsi="Times New Roman" w:cs="Times New Roman"/>
          <w:lang w:eastAsia="ru-RU" w:bidi="ru-RU"/>
        </w:rPr>
        <w:t>общаться как со сверстниками так и со взрослыми, прогнозировать и оценивать результаты своего труда, искать причины затруднений и уметь преодолевать их.</w:t>
      </w:r>
    </w:p>
    <w:p w:rsidR="00753EA6" w:rsidRPr="00456313" w:rsidRDefault="00753EA6" w:rsidP="00753EA6">
      <w:pPr>
        <w:widowControl w:val="0"/>
        <w:autoSpaceDE w:val="0"/>
        <w:autoSpaceDN w:val="0"/>
        <w:spacing w:before="68" w:after="0" w:line="278" w:lineRule="auto"/>
        <w:ind w:right="368"/>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 Используемые методы и технологии:</w:t>
      </w:r>
    </w:p>
    <w:p w:rsidR="008D46A8" w:rsidRPr="00456313" w:rsidRDefault="008D46A8" w:rsidP="00753EA6">
      <w:pPr>
        <w:widowControl w:val="0"/>
        <w:autoSpaceDE w:val="0"/>
        <w:autoSpaceDN w:val="0"/>
        <w:spacing w:before="68" w:after="0" w:line="278" w:lineRule="auto"/>
        <w:ind w:right="368"/>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эдьютеймент</w:t>
      </w:r>
    </w:p>
    <w:p w:rsidR="008D46A8" w:rsidRPr="00456313" w:rsidRDefault="008D46A8" w:rsidP="00753EA6">
      <w:pPr>
        <w:widowControl w:val="0"/>
        <w:autoSpaceDE w:val="0"/>
        <w:autoSpaceDN w:val="0"/>
        <w:spacing w:before="68" w:after="0" w:line="278" w:lineRule="auto"/>
        <w:ind w:right="368"/>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 - коворкинг</w:t>
      </w:r>
    </w:p>
    <w:p w:rsidR="00753EA6" w:rsidRPr="00456313" w:rsidRDefault="00D54E9E" w:rsidP="00753EA6">
      <w:pPr>
        <w:widowControl w:val="0"/>
        <w:numPr>
          <w:ilvl w:val="1"/>
          <w:numId w:val="18"/>
        </w:numPr>
        <w:tabs>
          <w:tab w:val="left" w:pos="1529"/>
          <w:tab w:val="left" w:pos="1530"/>
        </w:tabs>
        <w:autoSpaceDE w:val="0"/>
        <w:autoSpaceDN w:val="0"/>
        <w:spacing w:after="0" w:line="272" w:lineRule="exact"/>
        <w:ind w:hanging="349"/>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И</w:t>
      </w:r>
      <w:r w:rsidR="00753EA6" w:rsidRPr="00456313">
        <w:rPr>
          <w:rFonts w:ascii="Times New Roman" w:eastAsia="Times New Roman" w:hAnsi="Times New Roman" w:cs="Times New Roman"/>
          <w:lang w:eastAsia="ru-RU" w:bidi="ru-RU"/>
        </w:rPr>
        <w:t>гроваятехнология,</w:t>
      </w:r>
    </w:p>
    <w:p w:rsidR="00753EA6" w:rsidRPr="00456313" w:rsidRDefault="00753EA6" w:rsidP="00D54E9E">
      <w:pPr>
        <w:widowControl w:val="0"/>
        <w:numPr>
          <w:ilvl w:val="1"/>
          <w:numId w:val="18"/>
        </w:numPr>
        <w:tabs>
          <w:tab w:val="left" w:pos="1529"/>
          <w:tab w:val="left" w:pos="1530"/>
        </w:tabs>
        <w:autoSpaceDE w:val="0"/>
        <w:autoSpaceDN w:val="0"/>
        <w:spacing w:before="42" w:after="0" w:line="240" w:lineRule="auto"/>
        <w:ind w:hanging="349"/>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здоровьесберегающая технология,</w:t>
      </w:r>
    </w:p>
    <w:p w:rsidR="00753EA6" w:rsidRPr="00456313" w:rsidRDefault="00865EC4" w:rsidP="00753EA6">
      <w:pPr>
        <w:widowControl w:val="0"/>
        <w:numPr>
          <w:ilvl w:val="1"/>
          <w:numId w:val="18"/>
        </w:numPr>
        <w:tabs>
          <w:tab w:val="left" w:pos="1530"/>
        </w:tabs>
        <w:autoSpaceDE w:val="0"/>
        <w:autoSpaceDN w:val="0"/>
        <w:spacing w:before="41" w:after="0" w:line="240" w:lineRule="auto"/>
        <w:ind w:hanging="349"/>
        <w:jc w:val="both"/>
        <w:rPr>
          <w:rFonts w:ascii="Times New Roman" w:eastAsia="Times New Roman" w:hAnsi="Times New Roman" w:cs="Times New Roman"/>
          <w:i/>
          <w:lang w:eastAsia="ru-RU" w:bidi="ru-RU"/>
        </w:rPr>
      </w:pPr>
      <w:r w:rsidRPr="00456313">
        <w:rPr>
          <w:rFonts w:ascii="Times New Roman" w:eastAsia="Times New Roman" w:hAnsi="Times New Roman" w:cs="Times New Roman"/>
          <w:lang w:eastAsia="ru-RU" w:bidi="ru-RU"/>
        </w:rPr>
        <w:t xml:space="preserve">проектное обучение </w:t>
      </w:r>
    </w:p>
    <w:p w:rsidR="009A3B09" w:rsidRPr="00456313" w:rsidRDefault="009A3B09" w:rsidP="009A3B09">
      <w:pPr>
        <w:widowControl w:val="0"/>
        <w:tabs>
          <w:tab w:val="left" w:pos="1530"/>
        </w:tabs>
        <w:autoSpaceDE w:val="0"/>
        <w:autoSpaceDN w:val="0"/>
        <w:spacing w:before="41" w:after="0" w:line="240" w:lineRule="auto"/>
        <w:ind w:left="1530"/>
        <w:jc w:val="both"/>
        <w:rPr>
          <w:rFonts w:ascii="Times New Roman" w:eastAsia="Times New Roman" w:hAnsi="Times New Roman" w:cs="Times New Roman"/>
          <w:i/>
          <w:lang w:eastAsia="ru-RU" w:bidi="ru-RU"/>
        </w:rPr>
      </w:pPr>
    </w:p>
    <w:p w:rsidR="00753EA6" w:rsidRPr="00456313" w:rsidRDefault="00753EA6" w:rsidP="00753EA6">
      <w:pPr>
        <w:widowControl w:val="0"/>
        <w:autoSpaceDE w:val="0"/>
        <w:autoSpaceDN w:val="0"/>
        <w:spacing w:before="40" w:after="0"/>
        <w:ind w:left="822" w:right="270" w:firstLine="359"/>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Образовательный процесс в значительной степени зависит от методического, материально-технического, учебного обеспечения.</w:t>
      </w:r>
    </w:p>
    <w:p w:rsidR="00753EA6" w:rsidRPr="00456313" w:rsidRDefault="00753EA6" w:rsidP="00753EA6">
      <w:pPr>
        <w:widowControl w:val="0"/>
        <w:autoSpaceDE w:val="0"/>
        <w:autoSpaceDN w:val="0"/>
        <w:spacing w:before="2" w:after="0" w:line="240" w:lineRule="auto"/>
        <w:ind w:left="822"/>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Для успешной реализации программы необходимы:</w:t>
      </w:r>
    </w:p>
    <w:p w:rsidR="00753EA6" w:rsidRPr="00456313" w:rsidRDefault="00753EA6" w:rsidP="00753EA6">
      <w:pPr>
        <w:widowControl w:val="0"/>
        <w:numPr>
          <w:ilvl w:val="0"/>
          <w:numId w:val="17"/>
        </w:numPr>
        <w:tabs>
          <w:tab w:val="left" w:pos="1355"/>
        </w:tabs>
        <w:autoSpaceDE w:val="0"/>
        <w:autoSpaceDN w:val="0"/>
        <w:spacing w:before="40" w:after="0" w:line="240" w:lineRule="auto"/>
        <w:ind w:right="267"/>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учебно-методический комплекс педагога, состоящий из методических разработок, поурочных планов занятий, специальной литературы, дидактических материалов, наглядности.</w:t>
      </w:r>
    </w:p>
    <w:p w:rsidR="00753EA6" w:rsidRPr="00456313" w:rsidRDefault="00753EA6" w:rsidP="00753EA6">
      <w:pPr>
        <w:widowControl w:val="0"/>
        <w:numPr>
          <w:ilvl w:val="0"/>
          <w:numId w:val="17"/>
        </w:numPr>
        <w:tabs>
          <w:tab w:val="left" w:pos="1283"/>
        </w:tabs>
        <w:autoSpaceDE w:val="0"/>
        <w:autoSpaceDN w:val="0"/>
        <w:spacing w:before="1" w:after="0" w:line="240" w:lineRule="auto"/>
        <w:ind w:right="260"/>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помещение для проведения занятий, отвечающее санитарно-гигиеническим требованиям.</w:t>
      </w:r>
    </w:p>
    <w:p w:rsidR="00107A02" w:rsidRPr="00456313" w:rsidRDefault="00107A02" w:rsidP="003110A2">
      <w:pPr>
        <w:pStyle w:val="a6"/>
        <w:widowControl w:val="0"/>
        <w:numPr>
          <w:ilvl w:val="1"/>
          <w:numId w:val="25"/>
        </w:numPr>
        <w:tabs>
          <w:tab w:val="left" w:pos="1542"/>
        </w:tabs>
        <w:autoSpaceDE w:val="0"/>
        <w:autoSpaceDN w:val="0"/>
        <w:spacing w:before="1" w:after="0" w:line="240" w:lineRule="auto"/>
        <w:jc w:val="center"/>
        <w:rPr>
          <w:rFonts w:ascii="Times New Roman" w:eastAsia="Times New Roman" w:hAnsi="Times New Roman" w:cs="Times New Roman"/>
          <w:i/>
          <w:lang w:eastAsia="ru-RU" w:bidi="ru-RU"/>
        </w:rPr>
      </w:pPr>
      <w:r w:rsidRPr="00456313">
        <w:rPr>
          <w:rFonts w:ascii="Times New Roman" w:eastAsia="Times New Roman" w:hAnsi="Times New Roman" w:cs="Times New Roman"/>
          <w:i/>
          <w:lang w:eastAsia="ru-RU" w:bidi="ru-RU"/>
        </w:rPr>
        <w:t>Оценка образовательныхрезультатов.</w:t>
      </w:r>
    </w:p>
    <w:p w:rsidR="00107A02" w:rsidRPr="00456313" w:rsidRDefault="00107A02" w:rsidP="00107A02">
      <w:pPr>
        <w:widowControl w:val="0"/>
        <w:autoSpaceDE w:val="0"/>
        <w:autoSpaceDN w:val="0"/>
        <w:spacing w:before="40" w:after="0"/>
        <w:ind w:left="822" w:right="261" w:firstLine="767"/>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Под образовательным результатом мы понимаем, возникшие в процессе образовательной деятельности целенаправленные и планируемые изменения во всех или части составляющих образовательной системы. Степень результативности при этом можно определить путем соотнесения совокупности результатов относительно целей.</w:t>
      </w:r>
    </w:p>
    <w:p w:rsidR="00107A02" w:rsidRPr="00456313" w:rsidRDefault="00107A02" w:rsidP="00107A02">
      <w:pPr>
        <w:widowControl w:val="0"/>
        <w:autoSpaceDE w:val="0"/>
        <w:autoSpaceDN w:val="0"/>
        <w:spacing w:before="1" w:after="0"/>
        <w:ind w:left="822" w:right="270"/>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Образовательные результаты носят вариативный характер, учащийся может самостоятельно выбрать задание по уровню сложности или способам деятельности.</w:t>
      </w:r>
    </w:p>
    <w:p w:rsidR="00107A02" w:rsidRPr="00456313" w:rsidRDefault="00107A02" w:rsidP="00963C0E">
      <w:pPr>
        <w:widowControl w:val="0"/>
        <w:autoSpaceDE w:val="0"/>
        <w:autoSpaceDN w:val="0"/>
        <w:spacing w:before="1" w:after="0"/>
        <w:ind w:left="822" w:right="263" w:firstLine="707"/>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Для отслеживания планируемых результатов программы используется система методов наблюдения, контроля и диагностики. </w:t>
      </w:r>
    </w:p>
    <w:p w:rsidR="00107A02" w:rsidRPr="00456313" w:rsidRDefault="00107A02" w:rsidP="00107A02">
      <w:pPr>
        <w:widowControl w:val="0"/>
        <w:autoSpaceDE w:val="0"/>
        <w:autoSpaceDN w:val="0"/>
        <w:spacing w:before="41" w:after="0" w:line="240" w:lineRule="auto"/>
        <w:ind w:left="1530"/>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Одним из наиболее эффективных методов мониторинга является наблюдение.</w:t>
      </w:r>
    </w:p>
    <w:p w:rsidR="00107A02" w:rsidRPr="00456313" w:rsidRDefault="00107A02" w:rsidP="00107A02">
      <w:pPr>
        <w:widowControl w:val="0"/>
        <w:autoSpaceDE w:val="0"/>
        <w:autoSpaceDN w:val="0"/>
        <w:spacing w:before="40" w:after="0" w:line="240" w:lineRule="auto"/>
        <w:ind w:left="822"/>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Наблюдение осуществляется на всех этапах освоения программы.</w:t>
      </w:r>
    </w:p>
    <w:p w:rsidR="00107A02" w:rsidRPr="00456313" w:rsidRDefault="00107A02" w:rsidP="00107A02">
      <w:pPr>
        <w:widowControl w:val="0"/>
        <w:autoSpaceDE w:val="0"/>
        <w:autoSpaceDN w:val="0"/>
        <w:spacing w:before="44" w:after="0"/>
        <w:ind w:left="822" w:right="268" w:firstLine="707"/>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Для отслеживания и контроля за усвоением знаний, умений, навыков используются специальные контрольные задания, вопросы, викторины, игры, конкурсы и т.д.</w:t>
      </w:r>
    </w:p>
    <w:p w:rsidR="00963C0E" w:rsidRPr="00456313" w:rsidRDefault="00963C0E" w:rsidP="00107A02">
      <w:pPr>
        <w:widowControl w:val="0"/>
        <w:autoSpaceDE w:val="0"/>
        <w:autoSpaceDN w:val="0"/>
        <w:spacing w:before="44" w:after="0"/>
        <w:ind w:left="822" w:right="268" w:firstLine="707"/>
        <w:jc w:val="both"/>
        <w:rPr>
          <w:rFonts w:ascii="Times New Roman" w:eastAsia="Times New Roman" w:hAnsi="Times New Roman" w:cs="Times New Roman"/>
          <w:lang w:eastAsia="ru-RU" w:bidi="ru-RU"/>
        </w:rPr>
      </w:pPr>
    </w:p>
    <w:p w:rsidR="00107A02" w:rsidRPr="00456313" w:rsidRDefault="00107A02" w:rsidP="00107A02">
      <w:pPr>
        <w:widowControl w:val="0"/>
        <w:autoSpaceDE w:val="0"/>
        <w:autoSpaceDN w:val="0"/>
        <w:spacing w:after="0"/>
        <w:jc w:val="both"/>
        <w:rPr>
          <w:rFonts w:ascii="Times New Roman" w:eastAsia="Times New Roman" w:hAnsi="Times New Roman" w:cs="Times New Roman"/>
          <w:lang w:eastAsia="ru-RU" w:bidi="ru-RU"/>
        </w:rPr>
      </w:pPr>
    </w:p>
    <w:p w:rsidR="00107A02" w:rsidRPr="00456313" w:rsidRDefault="00107A02" w:rsidP="00107A02">
      <w:pPr>
        <w:widowControl w:val="0"/>
        <w:autoSpaceDE w:val="0"/>
        <w:autoSpaceDN w:val="0"/>
        <w:spacing w:after="0"/>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Для определения эффективности реализации программы, уточнения целей и задач программы, целесообразности избранных методов, приемов, применяемых в образовательном процессе, пересмотра учебных планов, выявления позитивных и негативных результатов автором проводится самоанализ содержания образовательной программы. Это, безусловно, способствует личностному росту, закрепляет понимание того, что образовательная программа – документ, требующий корректировки в процессе реализации. Для оценки результатов освоения программы использую</w:t>
      </w:r>
      <w:r w:rsidR="00E97BA4" w:rsidRPr="00456313">
        <w:rPr>
          <w:rFonts w:ascii="Times New Roman" w:eastAsia="Times New Roman" w:hAnsi="Times New Roman" w:cs="Times New Roman"/>
          <w:lang w:eastAsia="ru-RU" w:bidi="ru-RU"/>
        </w:rPr>
        <w:t>тся</w:t>
      </w:r>
      <w:r w:rsidRPr="00456313">
        <w:rPr>
          <w:rFonts w:ascii="Times New Roman" w:eastAsia="Times New Roman" w:hAnsi="Times New Roman" w:cs="Times New Roman"/>
          <w:lang w:eastAsia="ru-RU" w:bidi="ru-RU"/>
        </w:rPr>
        <w:t xml:space="preserve"> диагностические карты, в которых фиксируются уровни сформированности элементов </w:t>
      </w:r>
      <w:r w:rsidR="00E97BA4" w:rsidRPr="00456313">
        <w:rPr>
          <w:rFonts w:ascii="Times New Roman" w:eastAsia="Times New Roman" w:hAnsi="Times New Roman" w:cs="Times New Roman"/>
          <w:lang w:eastAsia="ru-RU" w:bidi="ru-RU"/>
        </w:rPr>
        <w:t>патриотической и художественно-</w:t>
      </w:r>
      <w:r w:rsidR="00DB6DFC" w:rsidRPr="00456313">
        <w:rPr>
          <w:rFonts w:ascii="Times New Roman" w:eastAsia="Times New Roman" w:hAnsi="Times New Roman" w:cs="Times New Roman"/>
          <w:lang w:eastAsia="ru-RU" w:bidi="ru-RU"/>
        </w:rPr>
        <w:t>эстетич</w:t>
      </w:r>
      <w:r w:rsidR="00E97BA4" w:rsidRPr="00456313">
        <w:rPr>
          <w:rFonts w:ascii="Times New Roman" w:eastAsia="Times New Roman" w:hAnsi="Times New Roman" w:cs="Times New Roman"/>
          <w:lang w:eastAsia="ru-RU" w:bidi="ru-RU"/>
        </w:rPr>
        <w:t>еской</w:t>
      </w:r>
      <w:r w:rsidRPr="00456313">
        <w:rPr>
          <w:rFonts w:ascii="Times New Roman" w:eastAsia="Times New Roman" w:hAnsi="Times New Roman" w:cs="Times New Roman"/>
          <w:lang w:eastAsia="ru-RU" w:bidi="ru-RU"/>
        </w:rPr>
        <w:t>компетентности, метапредметных, личностных и предметных результатов</w:t>
      </w:r>
      <w:r w:rsidR="004032E8" w:rsidRPr="00456313">
        <w:rPr>
          <w:rFonts w:ascii="Times New Roman" w:eastAsia="Times New Roman" w:hAnsi="Times New Roman" w:cs="Times New Roman"/>
          <w:lang w:eastAsia="ru-RU" w:bidi="ru-RU"/>
        </w:rPr>
        <w:t>.</w:t>
      </w:r>
    </w:p>
    <w:p w:rsidR="00E901B0" w:rsidRPr="00456313" w:rsidRDefault="00E901B0" w:rsidP="00107A02">
      <w:pPr>
        <w:widowControl w:val="0"/>
        <w:autoSpaceDE w:val="0"/>
        <w:autoSpaceDN w:val="0"/>
        <w:spacing w:after="0"/>
        <w:jc w:val="both"/>
        <w:rPr>
          <w:rFonts w:ascii="Times New Roman" w:eastAsia="Times New Roman" w:hAnsi="Times New Roman" w:cs="Times New Roman"/>
          <w:lang w:eastAsia="ru-RU" w:bidi="ru-RU"/>
        </w:rPr>
      </w:pPr>
    </w:p>
    <w:p w:rsidR="008C1DF9" w:rsidRPr="00456313" w:rsidRDefault="008C1DF9" w:rsidP="008C1DF9">
      <w:pPr>
        <w:pStyle w:val="a6"/>
        <w:widowControl w:val="0"/>
        <w:numPr>
          <w:ilvl w:val="1"/>
          <w:numId w:val="25"/>
        </w:numPr>
        <w:autoSpaceDE w:val="0"/>
        <w:autoSpaceDN w:val="0"/>
        <w:spacing w:after="0"/>
        <w:jc w:val="center"/>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Перечень онлайн-сервисов.</w:t>
      </w:r>
    </w:p>
    <w:p w:rsidR="008C1DF9" w:rsidRPr="00456313" w:rsidRDefault="008C1DF9" w:rsidP="00963C0E">
      <w:pPr>
        <w:pStyle w:val="a6"/>
        <w:widowControl w:val="0"/>
        <w:autoSpaceDE w:val="0"/>
        <w:autoSpaceDN w:val="0"/>
        <w:spacing w:after="0"/>
        <w:rPr>
          <w:rFonts w:ascii="Times New Roman" w:eastAsia="Times New Roman" w:hAnsi="Times New Roman" w:cs="Times New Roman"/>
          <w:b/>
          <w:lang w:eastAsia="ru-RU" w:bidi="ru-RU"/>
        </w:rPr>
      </w:pPr>
      <w:r w:rsidRPr="00456313">
        <w:rPr>
          <w:rFonts w:ascii="Times New Roman" w:hAnsi="Times New Roman" w:cs="Times New Roman"/>
        </w:rPr>
        <w:t>.</w:t>
      </w:r>
    </w:p>
    <w:p w:rsidR="008C1DF9" w:rsidRPr="00456313" w:rsidRDefault="00474DA0" w:rsidP="008C1DF9">
      <w:pPr>
        <w:pStyle w:val="a6"/>
        <w:widowControl w:val="0"/>
        <w:numPr>
          <w:ilvl w:val="0"/>
          <w:numId w:val="27"/>
        </w:numPr>
        <w:autoSpaceDE w:val="0"/>
        <w:autoSpaceDN w:val="0"/>
        <w:spacing w:after="0"/>
        <w:rPr>
          <w:rFonts w:ascii="Times New Roman" w:eastAsia="Times New Roman" w:hAnsi="Times New Roman" w:cs="Times New Roman"/>
          <w:b/>
          <w:lang w:eastAsia="ru-RU" w:bidi="ru-RU"/>
        </w:rPr>
      </w:pPr>
      <w:hyperlink r:id="rId13" w:history="1">
        <w:r w:rsidR="008C1DF9" w:rsidRPr="00456313">
          <w:rPr>
            <w:rStyle w:val="a9"/>
            <w:rFonts w:ascii="Times New Roman" w:eastAsia="Times New Roman" w:hAnsi="Times New Roman" w:cs="Times New Roman"/>
            <w:b/>
            <w:lang w:eastAsia="ru-RU" w:bidi="ru-RU"/>
          </w:rPr>
          <w:t>https://www.gonoodle.com/</w:t>
        </w:r>
      </w:hyperlink>
      <w:r w:rsidR="008C1DF9" w:rsidRPr="00456313">
        <w:rPr>
          <w:rFonts w:ascii="Times New Roman" w:eastAsia="Times New Roman" w:hAnsi="Times New Roman" w:cs="Times New Roman"/>
          <w:b/>
          <w:lang w:eastAsia="ru-RU" w:bidi="ru-RU"/>
        </w:rPr>
        <w:t xml:space="preserve"> - </w:t>
      </w:r>
      <w:r w:rsidR="008C1DF9" w:rsidRPr="00456313">
        <w:rPr>
          <w:rFonts w:ascii="Times New Roman" w:eastAsia="Times New Roman" w:hAnsi="Times New Roman" w:cs="Times New Roman"/>
          <w:lang w:eastAsia="ru-RU" w:bidi="ru-RU"/>
        </w:rPr>
        <w:t>позитивная гимнастика под зарубежную музыку</w:t>
      </w:r>
    </w:p>
    <w:p w:rsidR="008C1DF9" w:rsidRPr="00456313" w:rsidRDefault="00474DA0" w:rsidP="00963C0E">
      <w:pPr>
        <w:pStyle w:val="a6"/>
        <w:widowControl w:val="0"/>
        <w:numPr>
          <w:ilvl w:val="0"/>
          <w:numId w:val="27"/>
        </w:numPr>
        <w:autoSpaceDE w:val="0"/>
        <w:autoSpaceDN w:val="0"/>
        <w:spacing w:after="0"/>
        <w:rPr>
          <w:rFonts w:ascii="Times New Roman" w:eastAsia="Times New Roman" w:hAnsi="Times New Roman" w:cs="Times New Roman"/>
          <w:b/>
          <w:lang w:eastAsia="ru-RU" w:bidi="ru-RU"/>
        </w:rPr>
      </w:pPr>
      <w:hyperlink r:id="rId14" w:history="1">
        <w:r w:rsidR="007D38CC" w:rsidRPr="00456313">
          <w:rPr>
            <w:rStyle w:val="a9"/>
            <w:rFonts w:ascii="Times New Roman" w:eastAsia="Times New Roman" w:hAnsi="Times New Roman" w:cs="Times New Roman"/>
            <w:b/>
            <w:lang w:eastAsia="ru-RU" w:bidi="ru-RU"/>
          </w:rPr>
          <w:t>https://apester.com/</w:t>
        </w:r>
      </w:hyperlink>
      <w:r w:rsidR="007D38CC" w:rsidRPr="00456313">
        <w:rPr>
          <w:rFonts w:ascii="Times New Roman" w:eastAsia="Times New Roman" w:hAnsi="Times New Roman" w:cs="Times New Roman"/>
          <w:b/>
          <w:lang w:eastAsia="ru-RU" w:bidi="ru-RU"/>
        </w:rPr>
        <w:t xml:space="preserve"> - </w:t>
      </w:r>
      <w:r w:rsidR="007D38CC" w:rsidRPr="00456313">
        <w:rPr>
          <w:rFonts w:ascii="Times New Roman" w:eastAsia="Times New Roman" w:hAnsi="Times New Roman" w:cs="Times New Roman"/>
          <w:lang w:eastAsia="ru-RU" w:bidi="ru-RU"/>
        </w:rPr>
        <w:t>создание интерактивного контента (опросы, тесты, викторины, интерактивные видеоролики, отсчеты времени).</w:t>
      </w:r>
    </w:p>
    <w:p w:rsidR="00963C0E" w:rsidRPr="00456313" w:rsidRDefault="00474DA0" w:rsidP="00963C0E">
      <w:pPr>
        <w:pStyle w:val="a6"/>
        <w:widowControl w:val="0"/>
        <w:numPr>
          <w:ilvl w:val="0"/>
          <w:numId w:val="27"/>
        </w:numPr>
        <w:autoSpaceDE w:val="0"/>
        <w:autoSpaceDN w:val="0"/>
        <w:spacing w:after="0"/>
        <w:rPr>
          <w:rFonts w:ascii="Times New Roman" w:eastAsia="Times New Roman" w:hAnsi="Times New Roman" w:cs="Times New Roman"/>
          <w:b/>
          <w:lang w:eastAsia="ru-RU" w:bidi="ru-RU"/>
        </w:rPr>
      </w:pPr>
      <w:hyperlink r:id="rId15" w:history="1">
        <w:r w:rsidR="00963C0E" w:rsidRPr="00456313">
          <w:rPr>
            <w:rStyle w:val="a9"/>
            <w:rFonts w:ascii="Times New Roman" w:hAnsi="Times New Roman" w:cs="Times New Roman"/>
            <w:b/>
          </w:rPr>
          <w:t>http://www.chel-15.ru/horejgrafia.html</w:t>
        </w:r>
      </w:hyperlink>
      <w:r w:rsidR="00963C0E" w:rsidRPr="00456313">
        <w:rPr>
          <w:rFonts w:ascii="Times New Roman" w:hAnsi="Times New Roman" w:cs="Times New Roman"/>
          <w:b/>
        </w:rPr>
        <w:t>.</w:t>
      </w:r>
      <w:r w:rsidR="00963C0E" w:rsidRPr="00456313">
        <w:rPr>
          <w:rFonts w:ascii="Times New Roman" w:hAnsi="Times New Roman" w:cs="Times New Roman"/>
        </w:rPr>
        <w:t xml:space="preserve">   Методические и дидактические разработки по хореографии.</w:t>
      </w:r>
    </w:p>
    <w:p w:rsidR="00963C0E" w:rsidRPr="00456313" w:rsidRDefault="00474DA0" w:rsidP="00963C0E">
      <w:pPr>
        <w:pStyle w:val="a6"/>
        <w:widowControl w:val="0"/>
        <w:numPr>
          <w:ilvl w:val="0"/>
          <w:numId w:val="27"/>
        </w:numPr>
        <w:autoSpaceDE w:val="0"/>
        <w:autoSpaceDN w:val="0"/>
        <w:spacing w:after="0"/>
        <w:rPr>
          <w:rFonts w:ascii="Times New Roman" w:eastAsia="Times New Roman" w:hAnsi="Times New Roman" w:cs="Times New Roman"/>
          <w:b/>
          <w:lang w:eastAsia="ru-RU" w:bidi="ru-RU"/>
        </w:rPr>
      </w:pPr>
      <w:hyperlink r:id="rId16" w:history="1">
        <w:r w:rsidR="00963C0E" w:rsidRPr="00456313">
          <w:rPr>
            <w:rStyle w:val="a9"/>
            <w:rFonts w:ascii="Times New Roman" w:hAnsi="Times New Roman" w:cs="Times New Roman"/>
            <w:b/>
          </w:rPr>
          <w:t>http://www.gallery.balletmusic.ru</w:t>
        </w:r>
      </w:hyperlink>
      <w:r w:rsidR="00963C0E" w:rsidRPr="00456313">
        <w:rPr>
          <w:rFonts w:ascii="Times New Roman" w:hAnsi="Times New Roman" w:cs="Times New Roman"/>
        </w:rPr>
        <w:t xml:space="preserve">  - Танец от древнейших времен до наших дней: виртуальная галерея</w:t>
      </w:r>
    </w:p>
    <w:p w:rsidR="00963C0E" w:rsidRPr="00456313" w:rsidRDefault="00474DA0" w:rsidP="00963C0E">
      <w:pPr>
        <w:pStyle w:val="a6"/>
        <w:widowControl w:val="0"/>
        <w:numPr>
          <w:ilvl w:val="0"/>
          <w:numId w:val="27"/>
        </w:numPr>
        <w:autoSpaceDE w:val="0"/>
        <w:autoSpaceDN w:val="0"/>
        <w:spacing w:after="0"/>
        <w:rPr>
          <w:rFonts w:ascii="Times New Roman" w:eastAsia="Times New Roman" w:hAnsi="Times New Roman" w:cs="Times New Roman"/>
          <w:b/>
          <w:lang w:eastAsia="ru-RU" w:bidi="ru-RU"/>
        </w:rPr>
      </w:pPr>
      <w:hyperlink r:id="rId17" w:history="1">
        <w:r w:rsidR="00963C0E" w:rsidRPr="00456313">
          <w:rPr>
            <w:rStyle w:val="a9"/>
            <w:rFonts w:ascii="Times New Roman" w:hAnsi="Times New Roman" w:cs="Times New Roman"/>
            <w:b/>
          </w:rPr>
          <w:t>http://sov-dance.ru/</w:t>
        </w:r>
      </w:hyperlink>
      <w:r w:rsidR="00963C0E" w:rsidRPr="00456313">
        <w:rPr>
          <w:rFonts w:ascii="Times New Roman" w:hAnsi="Times New Roman" w:cs="Times New Roman"/>
        </w:rPr>
        <w:t xml:space="preserve">  - Национальная Академия Современной хореографии</w:t>
      </w:r>
    </w:p>
    <w:p w:rsidR="00456313" w:rsidRDefault="00456313" w:rsidP="00456313">
      <w:pPr>
        <w:widowControl w:val="0"/>
        <w:autoSpaceDE w:val="0"/>
        <w:autoSpaceDN w:val="0"/>
        <w:spacing w:after="0"/>
        <w:rPr>
          <w:rFonts w:ascii="Times New Roman" w:eastAsia="Times New Roman" w:hAnsi="Times New Roman" w:cs="Times New Roman"/>
          <w:b/>
          <w:lang w:eastAsia="ru-RU" w:bidi="ru-RU"/>
        </w:rPr>
      </w:pPr>
    </w:p>
    <w:p w:rsidR="00456313" w:rsidRPr="00456313" w:rsidRDefault="00456313" w:rsidP="00456313">
      <w:pPr>
        <w:widowControl w:val="0"/>
        <w:autoSpaceDE w:val="0"/>
        <w:autoSpaceDN w:val="0"/>
        <w:spacing w:after="0"/>
        <w:rPr>
          <w:rFonts w:ascii="Times New Roman" w:eastAsia="Times New Roman" w:hAnsi="Times New Roman" w:cs="Times New Roman"/>
          <w:b/>
          <w:lang w:eastAsia="ru-RU" w:bidi="ru-RU"/>
        </w:rPr>
      </w:pPr>
    </w:p>
    <w:p w:rsidR="005520D8" w:rsidRPr="00456313" w:rsidRDefault="005520D8" w:rsidP="00963C0E">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456313">
      <w:pPr>
        <w:pStyle w:val="a6"/>
        <w:widowControl w:val="0"/>
        <w:numPr>
          <w:ilvl w:val="0"/>
          <w:numId w:val="19"/>
        </w:numPr>
        <w:autoSpaceDE w:val="0"/>
        <w:autoSpaceDN w:val="0"/>
        <w:spacing w:after="0"/>
        <w:jc w:val="center"/>
        <w:rPr>
          <w:rStyle w:val="c2"/>
          <w:rFonts w:ascii="Times New Roman" w:eastAsia="Times New Roman" w:hAnsi="Times New Roman" w:cs="Times New Roman"/>
          <w:lang w:eastAsia="ru-RU" w:bidi="ru-RU"/>
        </w:rPr>
      </w:pPr>
      <w:r w:rsidRPr="00456313">
        <w:rPr>
          <w:rStyle w:val="c2"/>
          <w:rFonts w:ascii="Times New Roman" w:hAnsi="Times New Roman" w:cs="Times New Roman"/>
          <w:b/>
          <w:bCs/>
          <w:color w:val="000000"/>
        </w:rPr>
        <w:t>Список литературы</w:t>
      </w:r>
    </w:p>
    <w:p w:rsidR="00456313" w:rsidRPr="00456313" w:rsidRDefault="00456313" w:rsidP="00456313">
      <w:pPr>
        <w:pStyle w:val="a6"/>
        <w:widowControl w:val="0"/>
        <w:autoSpaceDE w:val="0"/>
        <w:autoSpaceDN w:val="0"/>
        <w:spacing w:after="0"/>
        <w:ind w:left="1530"/>
        <w:rPr>
          <w:rFonts w:ascii="Times New Roman" w:eastAsia="Times New Roman" w:hAnsi="Times New Roman" w:cs="Times New Roman"/>
          <w:lang w:eastAsia="ru-RU" w:bidi="ru-RU"/>
        </w:rPr>
      </w:pP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1 Бочкарева, Н.И. Ритмика и хореография [Текст]/Н.И. Бочкарева.– Кемерово, 2000. – 101 с.</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2. Буренина А. И. Ритмическая мозаика. С. – Петербург, 2000. – С5.</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3. Дереклеева Н. И.  Двигательные игры, тренинги и уроки здоровья. 1-5 классы.– Москва «ВАКО», 2005</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23"/>
          <w:color w:val="000000"/>
          <w:sz w:val="22"/>
          <w:szCs w:val="22"/>
        </w:rPr>
        <w:t>4. Зенн Л. В. Всестороннее развитие ребенка, средствами музыки и ритмических движений на уроках ритмики // </w:t>
      </w:r>
      <w:hyperlink r:id="rId18" w:history="1">
        <w:r w:rsidRPr="00456313">
          <w:rPr>
            <w:rStyle w:val="a9"/>
            <w:sz w:val="22"/>
            <w:szCs w:val="22"/>
          </w:rPr>
          <w:t>http://www.kindergenii.ru</w:t>
        </w:r>
      </w:hyperlink>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5. Зимина, А.Н. Основы музыкального воспитания и развития детей младшего возраста / А.Н. Зимина. М.: Владос, 2000.</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6. Каплунова И. Пособие для воспитателей и музыкальных руководителей детских дошкольных учреждений. Этот удивительный ритм. Развитие чувства ритма у детей. /И. Каплунова, И. Новоскольцева.  – Санкт-Петербург «Композитор», 2005.</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7. Колодницкий, Г.А. Музыкальные игры, ритмические упражнения и танцы для детей / Г.А. Колодницкий. – М.: Гном-Пресс, 2000. – 61с.</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8. Кошмина И.В.  Музыкальный букварь.– Москва «ОЛИСС, ДЕЛЬТА», 2005.</w:t>
      </w:r>
    </w:p>
    <w:p w:rsidR="00963C0E" w:rsidRPr="00456313" w:rsidRDefault="00963C0E" w:rsidP="00963C0E">
      <w:pPr>
        <w:pStyle w:val="c16"/>
        <w:shd w:val="clear" w:color="auto" w:fill="FFFFFF"/>
        <w:spacing w:before="0" w:beforeAutospacing="0" w:after="0" w:afterAutospacing="0"/>
        <w:jc w:val="both"/>
        <w:rPr>
          <w:rFonts w:ascii="Calibri" w:hAnsi="Calibri" w:cs="Calibri"/>
          <w:color w:val="000000"/>
          <w:sz w:val="22"/>
          <w:szCs w:val="22"/>
        </w:rPr>
      </w:pPr>
      <w:r w:rsidRPr="00456313">
        <w:rPr>
          <w:rStyle w:val="c5"/>
          <w:color w:val="000000"/>
          <w:sz w:val="22"/>
          <w:szCs w:val="22"/>
        </w:rPr>
        <w:t>9. Михайлова М.А. Развитие музыкальных способностей детей. Популярное пособие для родителей и педагогов /М.А.Михайлова. – Ярославль «Академия развития», 2002.</w:t>
      </w:r>
    </w:p>
    <w:p w:rsidR="00C50293" w:rsidRPr="00456313" w:rsidRDefault="00C50293" w:rsidP="00C50293">
      <w:pPr>
        <w:widowControl w:val="0"/>
        <w:autoSpaceDE w:val="0"/>
        <w:autoSpaceDN w:val="0"/>
        <w:spacing w:after="0"/>
        <w:rPr>
          <w:rFonts w:ascii="Times New Roman" w:eastAsia="Times New Roman" w:hAnsi="Times New Roman" w:cs="Times New Roman"/>
          <w:lang w:eastAsia="ru-RU" w:bidi="ru-RU"/>
        </w:rPr>
      </w:pPr>
    </w:p>
    <w:p w:rsidR="00C50293" w:rsidRPr="00456313" w:rsidRDefault="00C50293" w:rsidP="00C50293">
      <w:pPr>
        <w:widowControl w:val="0"/>
        <w:autoSpaceDE w:val="0"/>
        <w:autoSpaceDN w:val="0"/>
        <w:spacing w:after="0"/>
        <w:rPr>
          <w:rFonts w:ascii="Times New Roman" w:eastAsia="Times New Roman" w:hAnsi="Times New Roman" w:cs="Times New Roman"/>
          <w:lang w:eastAsia="ru-RU" w:bidi="ru-RU"/>
        </w:rPr>
      </w:pPr>
    </w:p>
    <w:p w:rsidR="00C50293" w:rsidRPr="00456313" w:rsidRDefault="00C50293" w:rsidP="00C50293">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C50293">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C50293">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C50293">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C50293">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C50293">
      <w:pPr>
        <w:widowControl w:val="0"/>
        <w:autoSpaceDE w:val="0"/>
        <w:autoSpaceDN w:val="0"/>
        <w:spacing w:after="0"/>
        <w:rPr>
          <w:rFonts w:ascii="Times New Roman" w:eastAsia="Times New Roman" w:hAnsi="Times New Roman" w:cs="Times New Roman"/>
          <w:lang w:eastAsia="ru-RU" w:bidi="ru-RU"/>
        </w:rPr>
      </w:pPr>
    </w:p>
    <w:p w:rsidR="00963C0E" w:rsidRPr="00456313" w:rsidRDefault="00963C0E" w:rsidP="00C50293">
      <w:pPr>
        <w:widowControl w:val="0"/>
        <w:autoSpaceDE w:val="0"/>
        <w:autoSpaceDN w:val="0"/>
        <w:spacing w:after="0"/>
        <w:rPr>
          <w:rFonts w:ascii="Times New Roman" w:eastAsia="Times New Roman" w:hAnsi="Times New Roman" w:cs="Times New Roman"/>
          <w:lang w:eastAsia="ru-RU" w:bidi="ru-RU"/>
        </w:rPr>
      </w:pPr>
    </w:p>
    <w:p w:rsidR="00963C0E" w:rsidRDefault="00963C0E"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456313" w:rsidRPr="00456313" w:rsidRDefault="00456313" w:rsidP="00C50293">
      <w:pPr>
        <w:widowControl w:val="0"/>
        <w:autoSpaceDE w:val="0"/>
        <w:autoSpaceDN w:val="0"/>
        <w:spacing w:after="0"/>
        <w:rPr>
          <w:rFonts w:ascii="Times New Roman" w:eastAsia="Times New Roman" w:hAnsi="Times New Roman" w:cs="Times New Roman"/>
          <w:lang w:eastAsia="ru-RU" w:bidi="ru-RU"/>
        </w:rPr>
      </w:pPr>
    </w:p>
    <w:p w:rsidR="00925108" w:rsidRPr="00456313" w:rsidRDefault="00925108" w:rsidP="00925108">
      <w:pPr>
        <w:widowControl w:val="0"/>
        <w:autoSpaceDE w:val="0"/>
        <w:autoSpaceDN w:val="0"/>
        <w:spacing w:after="0"/>
        <w:jc w:val="righ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Приложение 1.</w:t>
      </w:r>
    </w:p>
    <w:p w:rsidR="00E901B0" w:rsidRPr="00456313" w:rsidRDefault="009227A8" w:rsidP="00E901B0">
      <w:pPr>
        <w:widowControl w:val="0"/>
        <w:autoSpaceDE w:val="0"/>
        <w:autoSpaceDN w:val="0"/>
        <w:spacing w:after="0"/>
        <w:jc w:val="both"/>
        <w:rPr>
          <w:rFonts w:ascii="Times New Roman" w:eastAsia="Times New Roman" w:hAnsi="Times New Roman" w:cs="Times New Roman"/>
          <w:b/>
          <w:bCs/>
          <w:lang w:eastAsia="ru-RU" w:bidi="ru-RU"/>
        </w:rPr>
      </w:pPr>
      <w:r w:rsidRPr="00456313">
        <w:rPr>
          <w:rFonts w:ascii="Times New Roman" w:eastAsia="Times New Roman" w:hAnsi="Times New Roman" w:cs="Times New Roman"/>
          <w:b/>
          <w:bCs/>
          <w:lang w:eastAsia="ru-RU" w:bidi="ru-RU"/>
        </w:rPr>
        <w:t>Диагностическая карта</w:t>
      </w:r>
      <w:r w:rsidR="00E901B0" w:rsidRPr="00456313">
        <w:rPr>
          <w:rFonts w:ascii="Times New Roman" w:eastAsia="Times New Roman" w:hAnsi="Times New Roman" w:cs="Times New Roman"/>
          <w:b/>
          <w:bCs/>
          <w:lang w:eastAsia="ru-RU" w:bidi="ru-RU"/>
        </w:rPr>
        <w:t xml:space="preserve"> оценки достижения планируемых результатов освоения учащимися программы </w:t>
      </w:r>
      <w:r w:rsidR="00963C0E" w:rsidRPr="00456313">
        <w:rPr>
          <w:rFonts w:ascii="Times New Roman" w:eastAsia="Times New Roman" w:hAnsi="Times New Roman" w:cs="Times New Roman"/>
          <w:b/>
          <w:bCs/>
          <w:lang w:eastAsia="ru-RU" w:bidi="ru-RU"/>
        </w:rPr>
        <w:t xml:space="preserve"> «Танцевальный коллектив «Ай да танцы!»»</w:t>
      </w:r>
    </w:p>
    <w:p w:rsidR="00963C0E" w:rsidRPr="00456313" w:rsidRDefault="00963C0E" w:rsidP="00E901B0">
      <w:pPr>
        <w:widowControl w:val="0"/>
        <w:autoSpaceDE w:val="0"/>
        <w:autoSpaceDN w:val="0"/>
        <w:spacing w:after="0"/>
        <w:jc w:val="both"/>
        <w:rPr>
          <w:rFonts w:ascii="Times New Roman" w:eastAsia="Times New Roman" w:hAnsi="Times New Roman" w:cs="Times New Roman"/>
          <w:lang w:eastAsia="ru-RU" w:bidi="ru-RU"/>
        </w:rPr>
      </w:pPr>
    </w:p>
    <w:p w:rsidR="00963C0E" w:rsidRPr="00456313" w:rsidRDefault="00963C0E" w:rsidP="00963C0E">
      <w:pPr>
        <w:pBdr>
          <w:bottom w:val="single" w:sz="12" w:space="1" w:color="auto"/>
        </w:pBdr>
        <w:jc w:val="center"/>
        <w:rPr>
          <w:rFonts w:ascii="Times New Roman" w:hAnsi="Times New Roman" w:cs="Times New Roman"/>
        </w:rPr>
      </w:pPr>
      <w:r w:rsidRPr="00456313">
        <w:rPr>
          <w:rFonts w:ascii="Times New Roman" w:hAnsi="Times New Roman" w:cs="Times New Roman"/>
        </w:rPr>
        <w:t>Диагностика специальных способностей  ребенка</w:t>
      </w:r>
    </w:p>
    <w:p w:rsidR="00963C0E" w:rsidRPr="00456313" w:rsidRDefault="00963C0E" w:rsidP="00963C0E">
      <w:pPr>
        <w:pBdr>
          <w:bottom w:val="single" w:sz="12" w:space="1" w:color="auto"/>
        </w:pBdr>
        <w:jc w:val="center"/>
        <w:rPr>
          <w:rFonts w:ascii="Times New Roman" w:hAnsi="Times New Roman" w:cs="Times New Roman"/>
        </w:rPr>
      </w:pPr>
      <w:r w:rsidRPr="00456313">
        <w:rPr>
          <w:rFonts w:ascii="Times New Roman" w:hAnsi="Times New Roman" w:cs="Times New Roman"/>
        </w:rPr>
        <w:t>на 20__-20__учебный год</w:t>
      </w:r>
    </w:p>
    <w:p w:rsidR="00963C0E" w:rsidRPr="00456313" w:rsidRDefault="00963C0E" w:rsidP="00963C0E">
      <w:pPr>
        <w:jc w:val="both"/>
        <w:rPr>
          <w:rFonts w:ascii="Times New Roman" w:hAnsi="Times New Roman" w:cs="Times New Roman"/>
        </w:rPr>
      </w:pPr>
      <w:r w:rsidRPr="00456313">
        <w:rPr>
          <w:rFonts w:ascii="Times New Roman" w:hAnsi="Times New Roman" w:cs="Times New Roman"/>
        </w:rPr>
        <w:t>Дата проведения___________________________________________________________</w:t>
      </w:r>
    </w:p>
    <w:p w:rsidR="00963C0E" w:rsidRPr="00456313" w:rsidRDefault="00963C0E" w:rsidP="00963C0E">
      <w:pPr>
        <w:jc w:val="both"/>
        <w:rPr>
          <w:rFonts w:ascii="Times New Roman" w:hAnsi="Times New Roman" w:cs="Times New Roman"/>
        </w:rPr>
      </w:pPr>
      <w:r w:rsidRPr="00456313">
        <w:rPr>
          <w:rFonts w:ascii="Times New Roman" w:hAnsi="Times New Roman" w:cs="Times New Roman"/>
        </w:rPr>
        <w:t>Форма проведения _________________________________________________________</w:t>
      </w:r>
    </w:p>
    <w:p w:rsidR="00963C0E" w:rsidRPr="00456313" w:rsidRDefault="00963C0E" w:rsidP="00963C0E">
      <w:pPr>
        <w:jc w:val="center"/>
        <w:rPr>
          <w:rFonts w:ascii="Times New Roman" w:hAnsi="Times New Roman" w:cs="Times New Roman"/>
          <w:i/>
        </w:rPr>
      </w:pPr>
      <w:r w:rsidRPr="00456313">
        <w:rPr>
          <w:rFonts w:ascii="Times New Roman" w:hAnsi="Times New Roman" w:cs="Times New Roman"/>
          <w:i/>
        </w:rPr>
        <w:t>Музыкальные и профессиональные физические данные</w:t>
      </w:r>
    </w:p>
    <w:p w:rsidR="00963C0E" w:rsidRPr="00456313" w:rsidRDefault="00963C0E" w:rsidP="00963C0E">
      <w:pPr>
        <w:numPr>
          <w:ilvl w:val="0"/>
          <w:numId w:val="35"/>
        </w:numPr>
        <w:spacing w:after="0" w:line="240" w:lineRule="auto"/>
        <w:rPr>
          <w:rFonts w:ascii="Times New Roman" w:hAnsi="Times New Roman" w:cs="Times New Roman"/>
        </w:rPr>
      </w:pPr>
      <w:r w:rsidRPr="00456313">
        <w:rPr>
          <w:rFonts w:ascii="Times New Roman" w:hAnsi="Times New Roman" w:cs="Times New Roman"/>
        </w:rPr>
        <w:t>Концентрация внимания на объяснениях и действиях педагога, на начале/прекращении аккомпанемента под который выполняются движения.</w:t>
      </w:r>
    </w:p>
    <w:p w:rsidR="00963C0E" w:rsidRPr="00456313" w:rsidRDefault="00963C0E" w:rsidP="00963C0E">
      <w:pPr>
        <w:numPr>
          <w:ilvl w:val="0"/>
          <w:numId w:val="35"/>
        </w:numPr>
        <w:spacing w:after="0" w:line="240" w:lineRule="auto"/>
        <w:rPr>
          <w:rFonts w:ascii="Times New Roman" w:hAnsi="Times New Roman" w:cs="Times New Roman"/>
        </w:rPr>
      </w:pPr>
      <w:r w:rsidRPr="00456313">
        <w:rPr>
          <w:rFonts w:ascii="Times New Roman" w:hAnsi="Times New Roman" w:cs="Times New Roman"/>
        </w:rPr>
        <w:t>Двигательные навыки, координация</w:t>
      </w:r>
    </w:p>
    <w:p w:rsidR="00963C0E" w:rsidRPr="00456313" w:rsidRDefault="00963C0E" w:rsidP="00963C0E">
      <w:pPr>
        <w:numPr>
          <w:ilvl w:val="0"/>
          <w:numId w:val="35"/>
        </w:numPr>
        <w:spacing w:after="0" w:line="240" w:lineRule="auto"/>
        <w:rPr>
          <w:rFonts w:ascii="Times New Roman" w:hAnsi="Times New Roman" w:cs="Times New Roman"/>
        </w:rPr>
      </w:pPr>
      <w:r w:rsidRPr="00456313">
        <w:rPr>
          <w:rFonts w:ascii="Times New Roman" w:hAnsi="Times New Roman" w:cs="Times New Roman"/>
        </w:rPr>
        <w:t>Профессиональные физические данные:</w:t>
      </w:r>
    </w:p>
    <w:p w:rsidR="00963C0E" w:rsidRPr="00456313" w:rsidRDefault="00963C0E" w:rsidP="00963C0E">
      <w:pPr>
        <w:numPr>
          <w:ilvl w:val="1"/>
          <w:numId w:val="36"/>
        </w:numPr>
        <w:spacing w:after="0" w:line="240" w:lineRule="auto"/>
        <w:rPr>
          <w:rFonts w:ascii="Times New Roman" w:hAnsi="Times New Roman" w:cs="Times New Roman"/>
        </w:rPr>
      </w:pPr>
      <w:r w:rsidRPr="00456313">
        <w:rPr>
          <w:rFonts w:ascii="Times New Roman" w:hAnsi="Times New Roman" w:cs="Times New Roman"/>
        </w:rPr>
        <w:t xml:space="preserve">Осанка </w:t>
      </w:r>
    </w:p>
    <w:p w:rsidR="00963C0E" w:rsidRPr="00456313" w:rsidRDefault="00963C0E" w:rsidP="00963C0E">
      <w:pPr>
        <w:numPr>
          <w:ilvl w:val="1"/>
          <w:numId w:val="36"/>
        </w:numPr>
        <w:spacing w:after="0" w:line="240" w:lineRule="auto"/>
        <w:rPr>
          <w:rFonts w:ascii="Times New Roman" w:hAnsi="Times New Roman" w:cs="Times New Roman"/>
        </w:rPr>
      </w:pPr>
      <w:r w:rsidRPr="00456313">
        <w:rPr>
          <w:rFonts w:ascii="Times New Roman" w:hAnsi="Times New Roman" w:cs="Times New Roman"/>
        </w:rPr>
        <w:t>Выворотность ног</w:t>
      </w:r>
    </w:p>
    <w:p w:rsidR="00963C0E" w:rsidRPr="00456313" w:rsidRDefault="00963C0E" w:rsidP="00963C0E">
      <w:pPr>
        <w:numPr>
          <w:ilvl w:val="1"/>
          <w:numId w:val="36"/>
        </w:numPr>
        <w:spacing w:after="0" w:line="240" w:lineRule="auto"/>
        <w:rPr>
          <w:rFonts w:ascii="Times New Roman" w:hAnsi="Times New Roman" w:cs="Times New Roman"/>
        </w:rPr>
      </w:pPr>
      <w:r w:rsidRPr="00456313">
        <w:rPr>
          <w:rFonts w:ascii="Times New Roman" w:hAnsi="Times New Roman" w:cs="Times New Roman"/>
        </w:rPr>
        <w:t>Гибкость тела</w:t>
      </w:r>
    </w:p>
    <w:p w:rsidR="00963C0E" w:rsidRPr="00456313" w:rsidRDefault="00963C0E" w:rsidP="00963C0E">
      <w:pPr>
        <w:numPr>
          <w:ilvl w:val="1"/>
          <w:numId w:val="36"/>
        </w:numPr>
        <w:spacing w:after="0" w:line="240" w:lineRule="auto"/>
        <w:rPr>
          <w:rFonts w:ascii="Times New Roman" w:hAnsi="Times New Roman" w:cs="Times New Roman"/>
        </w:rPr>
      </w:pPr>
      <w:r w:rsidRPr="00456313">
        <w:rPr>
          <w:rFonts w:ascii="Times New Roman" w:hAnsi="Times New Roman" w:cs="Times New Roman"/>
        </w:rPr>
        <w:t xml:space="preserve">Прыжок </w:t>
      </w:r>
    </w:p>
    <w:p w:rsidR="00963C0E" w:rsidRPr="00456313" w:rsidRDefault="00963C0E" w:rsidP="00963C0E">
      <w:pPr>
        <w:numPr>
          <w:ilvl w:val="1"/>
          <w:numId w:val="36"/>
        </w:numPr>
        <w:spacing w:after="0" w:line="240" w:lineRule="auto"/>
        <w:rPr>
          <w:rFonts w:ascii="Times New Roman" w:hAnsi="Times New Roman" w:cs="Times New Roman"/>
        </w:rPr>
      </w:pPr>
      <w:r w:rsidRPr="00456313">
        <w:rPr>
          <w:rFonts w:ascii="Times New Roman" w:hAnsi="Times New Roman" w:cs="Times New Roman"/>
        </w:rPr>
        <w:t xml:space="preserve">Устойчивость </w:t>
      </w:r>
    </w:p>
    <w:p w:rsidR="00963C0E" w:rsidRPr="00456313" w:rsidRDefault="00963C0E" w:rsidP="00963C0E">
      <w:pPr>
        <w:numPr>
          <w:ilvl w:val="1"/>
          <w:numId w:val="36"/>
        </w:numPr>
        <w:spacing w:after="0" w:line="240" w:lineRule="auto"/>
        <w:rPr>
          <w:rFonts w:ascii="Times New Roman" w:hAnsi="Times New Roman" w:cs="Times New Roman"/>
        </w:rPr>
      </w:pPr>
      <w:r w:rsidRPr="00456313">
        <w:rPr>
          <w:rFonts w:ascii="Times New Roman" w:hAnsi="Times New Roman" w:cs="Times New Roman"/>
        </w:rPr>
        <w:t>Артистичность и эмоциональность</w:t>
      </w:r>
    </w:p>
    <w:p w:rsidR="00963C0E" w:rsidRPr="00456313" w:rsidRDefault="00963C0E" w:rsidP="00963C0E">
      <w:pPr>
        <w:numPr>
          <w:ilvl w:val="0"/>
          <w:numId w:val="35"/>
        </w:numPr>
        <w:spacing w:after="0" w:line="240" w:lineRule="auto"/>
        <w:rPr>
          <w:rFonts w:ascii="Times New Roman" w:hAnsi="Times New Roman" w:cs="Times New Roman"/>
        </w:rPr>
      </w:pPr>
      <w:r w:rsidRPr="00456313">
        <w:rPr>
          <w:rFonts w:ascii="Times New Roman" w:hAnsi="Times New Roman" w:cs="Times New Roman"/>
        </w:rPr>
        <w:t>Выполнение простых танцевальных шагов и фигур</w:t>
      </w:r>
    </w:p>
    <w:p w:rsidR="00963C0E" w:rsidRPr="00456313" w:rsidRDefault="00963C0E" w:rsidP="00963C0E">
      <w:pPr>
        <w:numPr>
          <w:ilvl w:val="0"/>
          <w:numId w:val="35"/>
        </w:numPr>
        <w:spacing w:after="0" w:line="240" w:lineRule="auto"/>
        <w:rPr>
          <w:rFonts w:ascii="Times New Roman" w:hAnsi="Times New Roman" w:cs="Times New Roman"/>
        </w:rPr>
      </w:pPr>
      <w:r w:rsidRPr="00456313">
        <w:rPr>
          <w:rFonts w:ascii="Times New Roman" w:hAnsi="Times New Roman" w:cs="Times New Roman"/>
        </w:rPr>
        <w:t xml:space="preserve">Коммуникативность </w:t>
      </w:r>
    </w:p>
    <w:p w:rsidR="00963C0E" w:rsidRPr="00456313" w:rsidRDefault="00963C0E" w:rsidP="00963C0E">
      <w:pPr>
        <w:spacing w:after="0" w:line="240" w:lineRule="auto"/>
        <w:ind w:left="360"/>
        <w:rPr>
          <w:rFonts w:ascii="Times New Roman" w:hAnsi="Times New Roman" w:cs="Times New Roma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2"/>
        <w:gridCol w:w="567"/>
        <w:gridCol w:w="567"/>
        <w:gridCol w:w="567"/>
        <w:gridCol w:w="574"/>
        <w:gridCol w:w="560"/>
        <w:gridCol w:w="567"/>
        <w:gridCol w:w="715"/>
        <w:gridCol w:w="709"/>
        <w:gridCol w:w="709"/>
        <w:gridCol w:w="709"/>
      </w:tblGrid>
      <w:tr w:rsidR="00963C0E" w:rsidRPr="00456313" w:rsidTr="00963C0E">
        <w:tc>
          <w:tcPr>
            <w:tcW w:w="709"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 п/п</w:t>
            </w:r>
          </w:p>
        </w:tc>
        <w:tc>
          <w:tcPr>
            <w:tcW w:w="3402" w:type="dxa"/>
          </w:tcPr>
          <w:p w:rsidR="00963C0E" w:rsidRPr="00456313" w:rsidRDefault="00963C0E" w:rsidP="00456313">
            <w:pPr>
              <w:jc w:val="center"/>
              <w:rPr>
                <w:rFonts w:ascii="Times New Roman" w:hAnsi="Times New Roman" w:cs="Times New Roman"/>
              </w:rPr>
            </w:pPr>
            <w:r w:rsidRPr="00456313">
              <w:rPr>
                <w:rFonts w:ascii="Times New Roman" w:hAnsi="Times New Roman" w:cs="Times New Roman"/>
              </w:rPr>
              <w:t>Фамилия, имя</w:t>
            </w:r>
          </w:p>
        </w:tc>
        <w:tc>
          <w:tcPr>
            <w:tcW w:w="567" w:type="dxa"/>
          </w:tcPr>
          <w:p w:rsidR="00963C0E" w:rsidRPr="00456313" w:rsidRDefault="00963C0E" w:rsidP="00456313">
            <w:pPr>
              <w:jc w:val="center"/>
              <w:rPr>
                <w:rFonts w:ascii="Times New Roman" w:hAnsi="Times New Roman" w:cs="Times New Roman"/>
              </w:rPr>
            </w:pPr>
          </w:p>
        </w:tc>
        <w:tc>
          <w:tcPr>
            <w:tcW w:w="5677" w:type="dxa"/>
            <w:gridSpan w:val="9"/>
          </w:tcPr>
          <w:p w:rsidR="00963C0E" w:rsidRPr="00456313" w:rsidRDefault="00963C0E" w:rsidP="00456313">
            <w:pPr>
              <w:jc w:val="center"/>
              <w:rPr>
                <w:rFonts w:ascii="Times New Roman" w:hAnsi="Times New Roman" w:cs="Times New Roman"/>
              </w:rPr>
            </w:pPr>
            <w:r w:rsidRPr="00456313">
              <w:rPr>
                <w:rFonts w:ascii="Times New Roman" w:hAnsi="Times New Roman" w:cs="Times New Roman"/>
              </w:rPr>
              <w:t>Номер вопроса</w:t>
            </w:r>
          </w:p>
        </w:tc>
      </w:tr>
      <w:tr w:rsidR="00963C0E" w:rsidRPr="00456313" w:rsidTr="00963C0E">
        <w:trPr>
          <w:trHeight w:val="506"/>
        </w:trPr>
        <w:tc>
          <w:tcPr>
            <w:tcW w:w="709" w:type="dxa"/>
          </w:tcPr>
          <w:p w:rsidR="00963C0E" w:rsidRPr="00456313" w:rsidRDefault="00963C0E" w:rsidP="00456313">
            <w:pPr>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p w:rsidR="00963C0E" w:rsidRPr="00456313" w:rsidRDefault="00963C0E" w:rsidP="00456313">
            <w:pPr>
              <w:jc w:val="center"/>
              <w:rPr>
                <w:rFonts w:ascii="Times New Roman" w:hAnsi="Times New Roman" w:cs="Times New Roman"/>
                <w:color w:val="C00000"/>
              </w:rPr>
            </w:pPr>
          </w:p>
        </w:tc>
        <w:tc>
          <w:tcPr>
            <w:tcW w:w="567"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1</w:t>
            </w:r>
          </w:p>
        </w:tc>
        <w:tc>
          <w:tcPr>
            <w:tcW w:w="567"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2</w:t>
            </w:r>
          </w:p>
        </w:tc>
        <w:tc>
          <w:tcPr>
            <w:tcW w:w="567"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3.1</w:t>
            </w:r>
          </w:p>
        </w:tc>
        <w:tc>
          <w:tcPr>
            <w:tcW w:w="574"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3.2</w:t>
            </w:r>
          </w:p>
        </w:tc>
        <w:tc>
          <w:tcPr>
            <w:tcW w:w="560"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3.3</w:t>
            </w:r>
          </w:p>
        </w:tc>
        <w:tc>
          <w:tcPr>
            <w:tcW w:w="567"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3.4</w:t>
            </w:r>
          </w:p>
        </w:tc>
        <w:tc>
          <w:tcPr>
            <w:tcW w:w="715"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3.5</w:t>
            </w:r>
          </w:p>
        </w:tc>
        <w:tc>
          <w:tcPr>
            <w:tcW w:w="709"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3.6</w:t>
            </w:r>
          </w:p>
        </w:tc>
        <w:tc>
          <w:tcPr>
            <w:tcW w:w="709"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4</w:t>
            </w:r>
          </w:p>
        </w:tc>
        <w:tc>
          <w:tcPr>
            <w:tcW w:w="709" w:type="dxa"/>
          </w:tcPr>
          <w:p w:rsidR="00963C0E" w:rsidRPr="00456313" w:rsidRDefault="00963C0E" w:rsidP="00456313">
            <w:pPr>
              <w:rPr>
                <w:rFonts w:ascii="Times New Roman" w:hAnsi="Times New Roman" w:cs="Times New Roman"/>
              </w:rPr>
            </w:pPr>
            <w:r w:rsidRPr="00456313">
              <w:rPr>
                <w:rFonts w:ascii="Times New Roman" w:hAnsi="Times New Roman" w:cs="Times New Roman"/>
              </w:rPr>
              <w:t>5</w:t>
            </w: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r w:rsidR="00963C0E" w:rsidRPr="00456313" w:rsidTr="00963C0E">
        <w:tc>
          <w:tcPr>
            <w:tcW w:w="709" w:type="dxa"/>
          </w:tcPr>
          <w:p w:rsidR="00963C0E" w:rsidRPr="00456313" w:rsidRDefault="00963C0E" w:rsidP="00963C0E">
            <w:pPr>
              <w:numPr>
                <w:ilvl w:val="0"/>
                <w:numId w:val="37"/>
              </w:numPr>
              <w:spacing w:after="0" w:line="240" w:lineRule="auto"/>
              <w:rPr>
                <w:rFonts w:ascii="Times New Roman" w:hAnsi="Times New Roman" w:cs="Times New Roman"/>
              </w:rPr>
            </w:pPr>
          </w:p>
        </w:tc>
        <w:tc>
          <w:tcPr>
            <w:tcW w:w="3402"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574" w:type="dxa"/>
          </w:tcPr>
          <w:p w:rsidR="00963C0E" w:rsidRPr="00456313" w:rsidRDefault="00963C0E" w:rsidP="00456313">
            <w:pPr>
              <w:rPr>
                <w:rFonts w:ascii="Times New Roman" w:hAnsi="Times New Roman" w:cs="Times New Roman"/>
              </w:rPr>
            </w:pPr>
          </w:p>
        </w:tc>
        <w:tc>
          <w:tcPr>
            <w:tcW w:w="560" w:type="dxa"/>
          </w:tcPr>
          <w:p w:rsidR="00963C0E" w:rsidRPr="00456313" w:rsidRDefault="00963C0E" w:rsidP="00456313">
            <w:pPr>
              <w:rPr>
                <w:rFonts w:ascii="Times New Roman" w:hAnsi="Times New Roman" w:cs="Times New Roman"/>
              </w:rPr>
            </w:pPr>
          </w:p>
        </w:tc>
        <w:tc>
          <w:tcPr>
            <w:tcW w:w="567" w:type="dxa"/>
          </w:tcPr>
          <w:p w:rsidR="00963C0E" w:rsidRPr="00456313" w:rsidRDefault="00963C0E" w:rsidP="00456313">
            <w:pPr>
              <w:rPr>
                <w:rFonts w:ascii="Times New Roman" w:hAnsi="Times New Roman" w:cs="Times New Roman"/>
              </w:rPr>
            </w:pPr>
          </w:p>
        </w:tc>
        <w:tc>
          <w:tcPr>
            <w:tcW w:w="715"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c>
          <w:tcPr>
            <w:tcW w:w="709" w:type="dxa"/>
          </w:tcPr>
          <w:p w:rsidR="00963C0E" w:rsidRPr="00456313" w:rsidRDefault="00963C0E" w:rsidP="00456313">
            <w:pPr>
              <w:rPr>
                <w:rFonts w:ascii="Times New Roman" w:hAnsi="Times New Roman" w:cs="Times New Roman"/>
              </w:rPr>
            </w:pPr>
          </w:p>
        </w:tc>
      </w:tr>
    </w:tbl>
    <w:p w:rsidR="00963C0E" w:rsidRPr="00456313" w:rsidRDefault="00963C0E" w:rsidP="00963C0E">
      <w:pPr>
        <w:rPr>
          <w:rFonts w:ascii="Times New Roman" w:hAnsi="Times New Roman" w:cs="Times New Roman"/>
        </w:rPr>
      </w:pPr>
    </w:p>
    <w:p w:rsidR="00963C0E" w:rsidRPr="00456313" w:rsidRDefault="00963C0E" w:rsidP="00963C0E">
      <w:pPr>
        <w:pStyle w:val="ab"/>
        <w:rPr>
          <w:rFonts w:ascii="Times New Roman" w:hAnsi="Times New Roman"/>
          <w:i/>
        </w:rPr>
      </w:pPr>
    </w:p>
    <w:p w:rsidR="00963C0E" w:rsidRPr="00456313" w:rsidRDefault="00963C0E" w:rsidP="00963C0E">
      <w:pPr>
        <w:pStyle w:val="ab"/>
        <w:rPr>
          <w:rFonts w:ascii="Times New Roman" w:hAnsi="Times New Roman"/>
          <w:b/>
        </w:rPr>
      </w:pPr>
      <w:r w:rsidRPr="00456313">
        <w:rPr>
          <w:rFonts w:ascii="Times New Roman" w:hAnsi="Times New Roman"/>
          <w:b/>
        </w:rPr>
        <w:t>Условные обозначения: +      высокий уровень</w:t>
      </w:r>
    </w:p>
    <w:p w:rsidR="00963C0E" w:rsidRPr="00456313" w:rsidRDefault="00963C0E" w:rsidP="00963C0E">
      <w:pPr>
        <w:pStyle w:val="ab"/>
        <w:rPr>
          <w:rFonts w:ascii="Times New Roman" w:hAnsi="Times New Roman"/>
          <w:b/>
        </w:rPr>
      </w:pPr>
      <w:r w:rsidRPr="00456313">
        <w:rPr>
          <w:rFonts w:ascii="Times New Roman" w:hAnsi="Times New Roman"/>
          <w:b/>
        </w:rPr>
        <w:t xml:space="preserve">                                          + -   средний уровень  </w:t>
      </w:r>
    </w:p>
    <w:p w:rsidR="00963C0E" w:rsidRPr="00456313" w:rsidRDefault="00963C0E" w:rsidP="00963C0E">
      <w:pPr>
        <w:pStyle w:val="ab"/>
        <w:rPr>
          <w:rFonts w:ascii="Times New Roman" w:hAnsi="Times New Roman"/>
          <w:b/>
        </w:rPr>
      </w:pPr>
      <w:r w:rsidRPr="00456313">
        <w:rPr>
          <w:rFonts w:ascii="Times New Roman" w:hAnsi="Times New Roman"/>
          <w:b/>
        </w:rPr>
        <w:t xml:space="preserve">                                           -      низкий уровень</w:t>
      </w:r>
    </w:p>
    <w:p w:rsidR="00963C0E" w:rsidRPr="00456313" w:rsidRDefault="00963C0E" w:rsidP="00963C0E">
      <w:pPr>
        <w:pStyle w:val="ab"/>
        <w:rPr>
          <w:rFonts w:ascii="Times New Roman" w:hAnsi="Times New Roman"/>
          <w:b/>
        </w:rPr>
      </w:pPr>
      <w:r w:rsidRPr="00456313">
        <w:rPr>
          <w:rFonts w:ascii="Times New Roman" w:hAnsi="Times New Roman"/>
          <w:b/>
        </w:rPr>
        <w:t>Подпись _________________</w:t>
      </w:r>
    </w:p>
    <w:p w:rsidR="00963C0E" w:rsidRPr="00456313" w:rsidRDefault="00963C0E" w:rsidP="00963C0E">
      <w:pPr>
        <w:pStyle w:val="ab"/>
        <w:ind w:firstLine="567"/>
        <w:jc w:val="center"/>
        <w:rPr>
          <w:rFonts w:ascii="Times New Roman" w:hAnsi="Times New Roman"/>
          <w:b/>
        </w:rPr>
      </w:pPr>
      <w:r w:rsidRPr="00456313">
        <w:rPr>
          <w:rFonts w:ascii="Times New Roman" w:hAnsi="Times New Roman"/>
          <w:b/>
        </w:rPr>
        <w:t>Пояснительная записка</w:t>
      </w:r>
    </w:p>
    <w:p w:rsidR="00963C0E" w:rsidRPr="00456313" w:rsidRDefault="00963C0E" w:rsidP="00963C0E">
      <w:pPr>
        <w:pStyle w:val="ab"/>
        <w:ind w:firstLine="567"/>
        <w:jc w:val="center"/>
        <w:rPr>
          <w:rFonts w:ascii="Times New Roman" w:hAnsi="Times New Roman"/>
          <w:b/>
        </w:rPr>
      </w:pPr>
    </w:p>
    <w:p w:rsidR="00963C0E" w:rsidRPr="00456313" w:rsidRDefault="00963C0E" w:rsidP="00963C0E">
      <w:pPr>
        <w:pStyle w:val="ab"/>
        <w:ind w:firstLine="567"/>
        <w:jc w:val="both"/>
        <w:rPr>
          <w:rFonts w:ascii="Times New Roman" w:hAnsi="Times New Roman"/>
        </w:rPr>
      </w:pPr>
      <w:r w:rsidRPr="00456313">
        <w:rPr>
          <w:rFonts w:ascii="Times New Roman" w:hAnsi="Times New Roman"/>
        </w:rPr>
        <w:t>При отборе детей  для занятий в танцевальном коллективе  обращают внимание на внешние сценические данные ребенка, а также проводят проверку его профессиональных физических данных, таких как выворотность ног, состояние стоп, танцевальный шаг, гибкость тела, прыжок.</w:t>
      </w:r>
    </w:p>
    <w:p w:rsidR="00963C0E" w:rsidRPr="00456313" w:rsidRDefault="00963C0E" w:rsidP="00963C0E">
      <w:pPr>
        <w:pStyle w:val="ab"/>
        <w:ind w:firstLine="567"/>
        <w:jc w:val="both"/>
        <w:rPr>
          <w:rFonts w:ascii="Times New Roman" w:hAnsi="Times New Roman"/>
        </w:rPr>
      </w:pPr>
      <w:r w:rsidRPr="00456313">
        <w:rPr>
          <w:rFonts w:ascii="Times New Roman" w:hAnsi="Times New Roman"/>
        </w:rPr>
        <w:t>Правильный отбор детей для обучения танцу и успешное решение задач учебно-воспитательной работы возможны только при тщательном изучении их анатомо-физиологических и психологических особенностей. Это позволяет делать меньше ошибок при приеме. Дифференцированный подход к детям с разным уровнем возрастного развития в процессе обучения и воспитания может дать значительный педагогический эффект.</w:t>
      </w:r>
    </w:p>
    <w:p w:rsidR="00963C0E" w:rsidRPr="00456313" w:rsidRDefault="00963C0E" w:rsidP="00963C0E">
      <w:pPr>
        <w:pStyle w:val="ab"/>
        <w:ind w:firstLine="567"/>
        <w:jc w:val="both"/>
        <w:rPr>
          <w:rFonts w:ascii="Times New Roman" w:hAnsi="Times New Roman"/>
        </w:rPr>
      </w:pPr>
    </w:p>
    <w:p w:rsidR="00963C0E" w:rsidRPr="00456313" w:rsidRDefault="00963C0E" w:rsidP="00963C0E">
      <w:pPr>
        <w:pStyle w:val="ab"/>
        <w:ind w:firstLine="567"/>
        <w:jc w:val="center"/>
        <w:rPr>
          <w:rFonts w:ascii="Times New Roman" w:hAnsi="Times New Roman"/>
          <w:b/>
        </w:rPr>
      </w:pPr>
      <w:r w:rsidRPr="00456313">
        <w:rPr>
          <w:rFonts w:ascii="Times New Roman" w:hAnsi="Times New Roman"/>
          <w:b/>
        </w:rPr>
        <w:t>Процедура проведения вступительных испытаний</w:t>
      </w:r>
    </w:p>
    <w:p w:rsidR="00963C0E" w:rsidRPr="00456313" w:rsidRDefault="00963C0E" w:rsidP="00963C0E">
      <w:pPr>
        <w:pStyle w:val="ab"/>
        <w:ind w:firstLine="567"/>
        <w:jc w:val="center"/>
        <w:rPr>
          <w:rFonts w:ascii="Times New Roman" w:hAnsi="Times New Roman"/>
          <w:b/>
        </w:rPr>
      </w:pPr>
    </w:p>
    <w:p w:rsidR="00963C0E" w:rsidRPr="00456313" w:rsidRDefault="00963C0E" w:rsidP="00963C0E">
      <w:pPr>
        <w:ind w:firstLine="567"/>
        <w:jc w:val="both"/>
        <w:rPr>
          <w:rFonts w:ascii="Times New Roman" w:hAnsi="Times New Roman" w:cs="Times New Roman"/>
        </w:rPr>
      </w:pPr>
      <w:r w:rsidRPr="00456313">
        <w:rPr>
          <w:rFonts w:ascii="Times New Roman" w:hAnsi="Times New Roman" w:cs="Times New Roman"/>
        </w:rPr>
        <w:t>Приём в творческое объединение осуществляется на основании результатов отбора детей, проводимого с целью выявления их творческих способностей и (или) физических данных, необходимых для освоения соответствующей образовательной программы.</w:t>
      </w:r>
    </w:p>
    <w:p w:rsidR="00963C0E" w:rsidRPr="00456313" w:rsidRDefault="00963C0E" w:rsidP="00963C0E">
      <w:pPr>
        <w:ind w:firstLine="567"/>
        <w:jc w:val="both"/>
        <w:rPr>
          <w:rFonts w:ascii="Times New Roman" w:hAnsi="Times New Roman" w:cs="Times New Roman"/>
        </w:rPr>
      </w:pPr>
      <w:r w:rsidRPr="00456313">
        <w:rPr>
          <w:rFonts w:ascii="Times New Roman" w:hAnsi="Times New Roman" w:cs="Times New Roman"/>
        </w:rPr>
        <w:t>До проведения отбора руководитель творческого объединения вправе  проводить предварительные консультации, прослушивания, просмотры.</w:t>
      </w:r>
    </w:p>
    <w:p w:rsidR="00963C0E" w:rsidRPr="00456313" w:rsidRDefault="00963C0E" w:rsidP="00963C0E">
      <w:pPr>
        <w:pStyle w:val="ab"/>
        <w:ind w:firstLine="567"/>
        <w:jc w:val="center"/>
        <w:rPr>
          <w:rFonts w:ascii="Times New Roman" w:hAnsi="Times New Roman"/>
          <w:b/>
        </w:rPr>
      </w:pPr>
    </w:p>
    <w:p w:rsidR="00963C0E" w:rsidRPr="00456313" w:rsidRDefault="00963C0E" w:rsidP="00963C0E">
      <w:pPr>
        <w:pStyle w:val="ab"/>
        <w:ind w:firstLine="567"/>
        <w:jc w:val="both"/>
        <w:rPr>
          <w:rFonts w:ascii="Times New Roman" w:hAnsi="Times New Roman"/>
          <w:i/>
        </w:rPr>
      </w:pPr>
      <w:r w:rsidRPr="00456313">
        <w:rPr>
          <w:rFonts w:ascii="Times New Roman" w:hAnsi="Times New Roman"/>
          <w:i/>
        </w:rPr>
        <w:t>Творческое вступительное испытание состоит из трех этапов:</w:t>
      </w:r>
    </w:p>
    <w:p w:rsidR="00963C0E" w:rsidRPr="00456313" w:rsidRDefault="00963C0E" w:rsidP="00963C0E">
      <w:pPr>
        <w:pStyle w:val="ab"/>
        <w:ind w:firstLine="567"/>
        <w:jc w:val="both"/>
        <w:rPr>
          <w:rFonts w:ascii="Times New Roman" w:hAnsi="Times New Roman"/>
        </w:rPr>
      </w:pPr>
      <w:r w:rsidRPr="00456313">
        <w:rPr>
          <w:rFonts w:ascii="Times New Roman" w:hAnsi="Times New Roman"/>
        </w:rPr>
        <w:t xml:space="preserve">На первом этапе предварительно </w:t>
      </w:r>
      <w:r w:rsidRPr="00456313">
        <w:rPr>
          <w:rFonts w:ascii="Times New Roman" w:hAnsi="Times New Roman"/>
          <w:u w:val="single"/>
        </w:rPr>
        <w:t>оцениваются внешние данные</w:t>
      </w:r>
      <w:r w:rsidRPr="00456313">
        <w:rPr>
          <w:rFonts w:ascii="Times New Roman" w:hAnsi="Times New Roman"/>
        </w:rPr>
        <w:t>. Вызываются дети группами по 10-12 человек. Далее начинается знакомство с каждым ребенком в отдельности. Визуально изучаются форма и пропорции тела в положении стоя с сомкнутыми стопами ног (</w:t>
      </w:r>
      <w:r w:rsidRPr="00456313">
        <w:rPr>
          <w:rFonts w:ascii="Times New Roman" w:hAnsi="Times New Roman"/>
          <w:lang w:val="en-US"/>
        </w:rPr>
        <w:t>I</w:t>
      </w:r>
      <w:r w:rsidRPr="00456313">
        <w:rPr>
          <w:rFonts w:ascii="Times New Roman" w:hAnsi="Times New Roman"/>
        </w:rPr>
        <w:t xml:space="preserve"> невыворотная позиция ног) в четырех ракурсах: лицом, левым и правым боком и спиной.</w:t>
      </w: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После знакомства с внешними сценическими данными  проводится </w:t>
      </w:r>
      <w:r w:rsidRPr="00456313">
        <w:rPr>
          <w:rFonts w:ascii="Times New Roman" w:hAnsi="Times New Roman"/>
          <w:u w:val="single"/>
        </w:rPr>
        <w:t>проверка профессиональных физических (функциональных) данных</w:t>
      </w:r>
      <w:r w:rsidRPr="00456313">
        <w:rPr>
          <w:rFonts w:ascii="Times New Roman" w:hAnsi="Times New Roman"/>
        </w:rPr>
        <w:t xml:space="preserve">, таких как: выворотность ног, состояние стоп (в том числе подъема), танцевальный шаг, гибкость тела, прыжок. </w:t>
      </w:r>
    </w:p>
    <w:p w:rsidR="00963C0E" w:rsidRPr="00456313" w:rsidRDefault="00963C0E" w:rsidP="00963C0E">
      <w:pPr>
        <w:pStyle w:val="ab"/>
        <w:jc w:val="both"/>
        <w:rPr>
          <w:rFonts w:ascii="Times New Roman" w:hAnsi="Times New Roman"/>
          <w:b/>
        </w:rPr>
      </w:pPr>
    </w:p>
    <w:p w:rsidR="00963C0E" w:rsidRPr="00456313" w:rsidRDefault="00963C0E" w:rsidP="00963C0E">
      <w:pPr>
        <w:pStyle w:val="ab"/>
        <w:jc w:val="both"/>
        <w:rPr>
          <w:rFonts w:ascii="Times New Roman" w:hAnsi="Times New Roman"/>
        </w:rPr>
      </w:pPr>
      <w:r w:rsidRPr="00456313">
        <w:rPr>
          <w:rFonts w:ascii="Times New Roman" w:hAnsi="Times New Roman"/>
          <w:b/>
        </w:rPr>
        <w:t xml:space="preserve">-   "Балетный шаг", или "шаг". </w:t>
      </w:r>
      <w:r w:rsidRPr="00456313">
        <w:rPr>
          <w:rFonts w:ascii="Times New Roman" w:hAnsi="Times New Roman"/>
        </w:rPr>
        <w:t>Его высота определяется при выворотном положении ног в трех направлениях: в сторону, вперед и назад. Сначала проверяется одна нога, затем другая. Для проверки балетного шага ребенок становится боком к станку, держась за него одной рукой или выводится на середину зала. И I позиции ног (при правильном положении корпуса) работающую ногу в выворотном положении, выпрямленную в коленном суставе и с вытянутым подъемом поднимают сначала в сторону до той высоты, до какой позволяет это делать бедро будущего танцора. После проверки величины пассивного (производимого с посторонней помощью) шага проверяется активный шаг (способность поднять ногу самому). Критерием тут служит высота, на которую испытуемый может поднять ноги: для мальчиков норма не ниже 90 градусов, для девочек - выше 90. Необходимо обратить внимание на то, насколько легко поднимается нога.</w:t>
      </w:r>
    </w:p>
    <w:p w:rsidR="00963C0E" w:rsidRPr="00456313" w:rsidRDefault="00963C0E" w:rsidP="00963C0E">
      <w:pPr>
        <w:pStyle w:val="ab"/>
        <w:jc w:val="both"/>
        <w:rPr>
          <w:rFonts w:ascii="Times New Roman" w:hAnsi="Times New Roman"/>
        </w:rPr>
      </w:pPr>
      <w:r w:rsidRPr="00456313">
        <w:rPr>
          <w:rFonts w:ascii="Times New Roman" w:hAnsi="Times New Roman"/>
          <w:b/>
        </w:rPr>
        <w:t xml:space="preserve">-   Гибкость тела </w:t>
      </w:r>
      <w:r w:rsidRPr="00456313">
        <w:rPr>
          <w:rFonts w:ascii="Times New Roman" w:hAnsi="Times New Roman"/>
        </w:rPr>
        <w:t>определяется величиной прогиба испытуемого назад и вперед. Кандидата ставят боком  так, чтобы ноги были вытянуты, стопы сомкнуты, руки разведены в стороны. Затем ребенок перегибается назад до возможного предела, при этом его обязательно страхует педагог,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 в области верхних грудных и нижних поясничных позвонков.</w:t>
      </w:r>
    </w:p>
    <w:p w:rsidR="00963C0E" w:rsidRPr="00456313" w:rsidRDefault="00963C0E" w:rsidP="00963C0E">
      <w:pPr>
        <w:pStyle w:val="ab"/>
        <w:jc w:val="both"/>
        <w:rPr>
          <w:rFonts w:ascii="Times New Roman" w:hAnsi="Times New Roman"/>
        </w:rPr>
      </w:pPr>
      <w:r w:rsidRPr="00456313">
        <w:rPr>
          <w:rFonts w:ascii="Times New Roman" w:hAnsi="Times New Roman"/>
        </w:rPr>
        <w:lastRenderedPageBreak/>
        <w:t xml:space="preserve">        Проверка гибкости вперед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Проверяемый должен медленно наклонить корпус вперед (сильно вытянув позвоночник), стараясь достать корпусом (животом, грудью) и головой ноги и одновременно обхватить руками щиколотки ног. При хорошей гибкости корпус обычно свободно наклоняется вперед.</w:t>
      </w:r>
    </w:p>
    <w:p w:rsidR="00963C0E" w:rsidRPr="00456313" w:rsidRDefault="00963C0E" w:rsidP="00963C0E">
      <w:pPr>
        <w:pStyle w:val="ab"/>
        <w:jc w:val="both"/>
        <w:rPr>
          <w:rFonts w:ascii="Times New Roman" w:hAnsi="Times New Roman"/>
        </w:rPr>
      </w:pPr>
      <w:r w:rsidRPr="00456313">
        <w:rPr>
          <w:rFonts w:ascii="Times New Roman" w:hAnsi="Times New Roman"/>
          <w:b/>
        </w:rPr>
        <w:t>-  Проверяется высота прыжка</w:t>
      </w:r>
      <w:r w:rsidRPr="00456313">
        <w:rPr>
          <w:rFonts w:ascii="Times New Roman" w:hAnsi="Times New Roman"/>
        </w:rPr>
        <w:t>, который выполняется при свободном положении ног с предварительным коротким приседанием (трамплинный прыжок). Прыжки выполняются несколько раз подряд. Обращается внимание на эластичность ахиллова сухожилия, силу толчка от пола и мягкость приземления. В момент прыжка требуется оттянуть пальцы ног вниз.</w:t>
      </w:r>
    </w:p>
    <w:p w:rsidR="00963C0E" w:rsidRPr="00456313" w:rsidRDefault="00963C0E" w:rsidP="00963C0E">
      <w:pPr>
        <w:pStyle w:val="ab"/>
        <w:jc w:val="both"/>
        <w:rPr>
          <w:rFonts w:ascii="Times New Roman" w:hAnsi="Times New Roman"/>
        </w:rPr>
      </w:pP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На третьем этапе рассматриваются </w:t>
      </w:r>
      <w:r w:rsidRPr="00456313">
        <w:rPr>
          <w:rFonts w:ascii="Times New Roman" w:hAnsi="Times New Roman"/>
          <w:u w:val="single"/>
        </w:rPr>
        <w:t>профессиональные данные, а также проверяются музыкальность, ритмичность, координация движений и артистичность.</w:t>
      </w:r>
    </w:p>
    <w:p w:rsidR="00963C0E" w:rsidRPr="00456313" w:rsidRDefault="00963C0E" w:rsidP="00963C0E">
      <w:pPr>
        <w:pStyle w:val="ab"/>
        <w:jc w:val="both"/>
        <w:rPr>
          <w:rFonts w:ascii="Times New Roman" w:hAnsi="Times New Roman"/>
        </w:rPr>
      </w:pPr>
      <w:r w:rsidRPr="00456313">
        <w:rPr>
          <w:rFonts w:ascii="Times New Roman" w:hAnsi="Times New Roman"/>
        </w:rPr>
        <w:t xml:space="preserve">        Сначала проверяются </w:t>
      </w:r>
      <w:r w:rsidRPr="00456313">
        <w:rPr>
          <w:rFonts w:ascii="Times New Roman" w:hAnsi="Times New Roman"/>
          <w:b/>
        </w:rPr>
        <w:t>ритмичность и музыкальность</w:t>
      </w:r>
      <w:r w:rsidRPr="00456313">
        <w:rPr>
          <w:rFonts w:ascii="Times New Roman" w:hAnsi="Times New Roman"/>
        </w:rPr>
        <w:t>. Дети  по нескольку человек должны пройти по залу под музыку. Темп музыки должен меняться: то ускоряться, то замедляться. Восприятие ритмичного рисунка проверяется следующим образом: концертмейстер, играя на рояле, задает определенный ритмический узор, экзаменуемый хлопками в ладоши должен повторить его. При этом обращается внимание на быстроту реакции и запоминание мелодии.</w:t>
      </w:r>
    </w:p>
    <w:p w:rsidR="00963C0E" w:rsidRPr="00456313" w:rsidRDefault="00963C0E" w:rsidP="00963C0E">
      <w:pPr>
        <w:pStyle w:val="ab"/>
        <w:jc w:val="both"/>
        <w:rPr>
          <w:rFonts w:ascii="Times New Roman" w:hAnsi="Times New Roman"/>
        </w:rPr>
      </w:pPr>
      <w:r w:rsidRPr="00456313">
        <w:rPr>
          <w:rFonts w:ascii="Times New Roman" w:hAnsi="Times New Roman"/>
          <w:b/>
        </w:rPr>
        <w:t>Определение координационных способностей</w:t>
      </w:r>
      <w:r w:rsidRPr="00456313">
        <w:rPr>
          <w:rFonts w:ascii="Times New Roman" w:hAnsi="Times New Roman"/>
        </w:rPr>
        <w:t xml:space="preserve"> детей решается на основе комплексного тестирования, включающего педагогические, врачебно-физиологические и психологические задания.</w:t>
      </w: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Координация, в том числе и такое ее свойство, как равновесие, можно проверить следующим образом:</w:t>
      </w: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а) ребенок на середине зала должен пройти по заранее начерченной мелом линии (как по канату);</w:t>
      </w: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б) исполнить позу, называемую "ласточка": встать на одну ногу, другую поднять на 45-60 градусов от пола, при этом руки раскрываются в стороны; стоять в позе "ласточка" в течение восьми секунд.</w:t>
      </w:r>
    </w:p>
    <w:p w:rsidR="00963C0E" w:rsidRPr="00456313" w:rsidRDefault="00963C0E" w:rsidP="00963C0E">
      <w:pPr>
        <w:pStyle w:val="ab"/>
        <w:jc w:val="both"/>
        <w:rPr>
          <w:rFonts w:ascii="Times New Roman" w:hAnsi="Times New Roman"/>
        </w:rPr>
      </w:pPr>
      <w:r w:rsidRPr="00456313">
        <w:rPr>
          <w:rFonts w:ascii="Times New Roman" w:hAnsi="Times New Roman"/>
          <w:b/>
        </w:rPr>
        <w:t>Музыкально-ритмическая координация и артистичность</w:t>
      </w:r>
      <w:r w:rsidRPr="00456313">
        <w:rPr>
          <w:rFonts w:ascii="Times New Roman" w:hAnsi="Times New Roman"/>
        </w:rPr>
        <w:t xml:space="preserve"> оцениваются во время исполнения  простых движений (бега, маршировки), отдельных танцевальных па и танца-импровизации под музыку.</w:t>
      </w: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Особо обращается внимание на артистичность ребенка и возможность ее развития. В связи с определением артистичности имеет значение и выявление темперамента ребенка, с которым педагогу придется сталкиваться на будущих занятиях. Из четырех основных типов высшей нервной деятельности наиболее подходящими для занятий классическим танцем считаются холерики и сангвиники, флегматики требуют отдельных занятий.</w:t>
      </w:r>
    </w:p>
    <w:p w:rsidR="00963C0E" w:rsidRPr="00456313" w:rsidRDefault="00963C0E" w:rsidP="00963C0E">
      <w:pPr>
        <w:pStyle w:val="ab"/>
        <w:jc w:val="both"/>
        <w:rPr>
          <w:rFonts w:ascii="Times New Roman" w:hAnsi="Times New Roman"/>
        </w:rPr>
      </w:pPr>
    </w:p>
    <w:p w:rsidR="00963C0E" w:rsidRPr="00456313" w:rsidRDefault="00963C0E" w:rsidP="00963C0E">
      <w:pPr>
        <w:pStyle w:val="ab"/>
        <w:jc w:val="both"/>
        <w:rPr>
          <w:rFonts w:ascii="Times New Roman" w:hAnsi="Times New Roman"/>
        </w:rPr>
      </w:pPr>
      <w:r w:rsidRPr="00456313">
        <w:rPr>
          <w:rFonts w:ascii="Times New Roman" w:hAnsi="Times New Roman"/>
        </w:rPr>
        <w:t xml:space="preserve">        При обсуждении вопроса о приеме художественно одаренных детей необходимо определить возможность корригирования отклонений в осанке и развития профессиональных данных.</w:t>
      </w:r>
    </w:p>
    <w:p w:rsidR="00E901B0" w:rsidRPr="00456313" w:rsidRDefault="00E901B0" w:rsidP="00E901B0">
      <w:pPr>
        <w:widowControl w:val="0"/>
        <w:autoSpaceDE w:val="0"/>
        <w:autoSpaceDN w:val="0"/>
        <w:spacing w:after="0"/>
        <w:jc w:val="both"/>
        <w:rPr>
          <w:rFonts w:ascii="Times New Roman" w:eastAsia="Times New Roman" w:hAnsi="Times New Roman" w:cs="Times New Roman"/>
          <w:lang w:eastAsia="ru-RU" w:bidi="ru-RU"/>
        </w:rPr>
      </w:pPr>
    </w:p>
    <w:p w:rsidR="00E901B0" w:rsidRPr="00456313" w:rsidRDefault="00E901B0" w:rsidP="00E901B0">
      <w:pPr>
        <w:widowControl w:val="0"/>
        <w:autoSpaceDE w:val="0"/>
        <w:autoSpaceDN w:val="0"/>
        <w:spacing w:after="0"/>
        <w:jc w:val="both"/>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Реальным продуктом реализации программы </w:t>
      </w:r>
      <w:r w:rsidR="00FD5F58" w:rsidRPr="00456313">
        <w:rPr>
          <w:rFonts w:ascii="Times New Roman" w:eastAsia="Times New Roman" w:hAnsi="Times New Roman" w:cs="Times New Roman"/>
          <w:lang w:eastAsia="ru-RU" w:bidi="ru-RU"/>
        </w:rPr>
        <w:t xml:space="preserve">дополнительно образования </w:t>
      </w:r>
      <w:r w:rsidR="00BA48C3" w:rsidRPr="00456313">
        <w:rPr>
          <w:rFonts w:ascii="Times New Roman" w:eastAsia="Times New Roman" w:hAnsi="Times New Roman" w:cs="Times New Roman"/>
          <w:lang w:eastAsia="ru-RU" w:bidi="ru-RU"/>
        </w:rPr>
        <w:t>являются теле</w:t>
      </w:r>
      <w:r w:rsidRPr="00456313">
        <w:rPr>
          <w:rFonts w:ascii="Times New Roman" w:eastAsia="Times New Roman" w:hAnsi="Times New Roman" w:cs="Times New Roman"/>
          <w:lang w:eastAsia="ru-RU" w:bidi="ru-RU"/>
        </w:rPr>
        <w:t xml:space="preserve">проекты, защита которых проводится на специальных занятиях. </w:t>
      </w:r>
    </w:p>
    <w:p w:rsidR="005979C6" w:rsidRPr="00456313" w:rsidRDefault="005979C6" w:rsidP="00107A02">
      <w:pPr>
        <w:widowControl w:val="0"/>
        <w:autoSpaceDE w:val="0"/>
        <w:autoSpaceDN w:val="0"/>
        <w:spacing w:after="0"/>
        <w:jc w:val="both"/>
        <w:rPr>
          <w:rFonts w:ascii="Times New Roman" w:eastAsia="Times New Roman" w:hAnsi="Times New Roman" w:cs="Times New Roman"/>
          <w:lang w:eastAsia="ru-RU" w:bidi="ru-RU"/>
        </w:rPr>
      </w:pPr>
    </w:p>
    <w:p w:rsidR="005979C6" w:rsidRPr="00456313" w:rsidRDefault="005358D9" w:rsidP="005358D9">
      <w:pPr>
        <w:widowControl w:val="0"/>
        <w:autoSpaceDE w:val="0"/>
        <w:autoSpaceDN w:val="0"/>
        <w:spacing w:after="0"/>
        <w:jc w:val="right"/>
        <w:rPr>
          <w:rFonts w:ascii="Times New Roman" w:eastAsia="Times New Roman" w:hAnsi="Times New Roman" w:cs="Times New Roman"/>
          <w:lang w:eastAsia="ru-RU" w:bidi="ru-RU"/>
        </w:rPr>
      </w:pPr>
      <w:r w:rsidRPr="00456313">
        <w:rPr>
          <w:rFonts w:ascii="Times New Roman" w:eastAsia="Times New Roman" w:hAnsi="Times New Roman" w:cs="Times New Roman"/>
          <w:lang w:eastAsia="ru-RU" w:bidi="ru-RU"/>
        </w:rPr>
        <w:t xml:space="preserve">Приложение   2. </w:t>
      </w:r>
    </w:p>
    <w:p w:rsidR="008C0243" w:rsidRPr="00456313" w:rsidRDefault="008C0243" w:rsidP="008C0243">
      <w:pPr>
        <w:widowControl w:val="0"/>
        <w:autoSpaceDE w:val="0"/>
        <w:autoSpaceDN w:val="0"/>
        <w:spacing w:after="0"/>
        <w:jc w:val="center"/>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Диагностика уровня патриотического воспитания «Отечество моё - Россия»</w:t>
      </w:r>
    </w:p>
    <w:p w:rsidR="008C0243" w:rsidRPr="00456313" w:rsidRDefault="008C0243" w:rsidP="008C0243">
      <w:pPr>
        <w:widowControl w:val="0"/>
        <w:autoSpaceDE w:val="0"/>
        <w:autoSpaceDN w:val="0"/>
        <w:spacing w:after="0"/>
        <w:jc w:val="center"/>
        <w:rPr>
          <w:rFonts w:ascii="Times New Roman" w:eastAsia="Times New Roman" w:hAnsi="Times New Roman" w:cs="Times New Roman"/>
          <w:b/>
          <w:lang w:eastAsia="ru-RU" w:bidi="ru-RU"/>
        </w:rPr>
      </w:pPr>
      <w:r w:rsidRPr="00456313">
        <w:rPr>
          <w:rFonts w:ascii="Times New Roman" w:eastAsia="Times New Roman" w:hAnsi="Times New Roman" w:cs="Times New Roman"/>
          <w:b/>
          <w:lang w:eastAsia="ru-RU" w:bidi="ru-RU"/>
        </w:rPr>
        <w:t>(анкета Д.В. Григорьева)</w:t>
      </w:r>
    </w:p>
    <w:p w:rsidR="008C0243" w:rsidRPr="00456313" w:rsidRDefault="008C0243" w:rsidP="008C0243">
      <w:pPr>
        <w:widowControl w:val="0"/>
        <w:autoSpaceDE w:val="0"/>
        <w:autoSpaceDN w:val="0"/>
        <w:spacing w:after="0"/>
        <w:rPr>
          <w:rFonts w:ascii="Times New Roman" w:eastAsia="Times New Roman" w:hAnsi="Times New Roman" w:cs="Times New Roman"/>
          <w:lang w:eastAsia="ru-RU" w:bidi="ru-RU"/>
        </w:rPr>
      </w:pPr>
    </w:p>
    <w:p w:rsidR="00F27499" w:rsidRPr="00456313" w:rsidRDefault="00F27499" w:rsidP="00F27499">
      <w:pPr>
        <w:widowControl w:val="0"/>
        <w:autoSpaceDE w:val="0"/>
        <w:autoSpaceDN w:val="0"/>
        <w:spacing w:after="0"/>
        <w:rPr>
          <w:rFonts w:ascii="Times New Roman" w:eastAsia="Times New Roman" w:hAnsi="Times New Roman" w:cs="Times New Roman"/>
          <w:b/>
          <w:bCs/>
          <w:iCs/>
          <w:lang w:eastAsia="ru-RU" w:bidi="ru-RU"/>
        </w:rPr>
      </w:pPr>
      <w:r w:rsidRPr="00456313">
        <w:rPr>
          <w:rFonts w:ascii="Times New Roman" w:eastAsia="Times New Roman" w:hAnsi="Times New Roman" w:cs="Times New Roman"/>
          <w:b/>
          <w:bCs/>
          <w:iCs/>
          <w:lang w:eastAsia="ru-RU" w:bidi="ru-RU"/>
        </w:rPr>
        <w:t xml:space="preserve">«Отечество моё - Россия» </w:t>
      </w:r>
    </w:p>
    <w:p w:rsidR="00F27499" w:rsidRPr="00456313" w:rsidRDefault="00F27499" w:rsidP="00F27499">
      <w:pPr>
        <w:widowControl w:val="0"/>
        <w:autoSpaceDE w:val="0"/>
        <w:autoSpaceDN w:val="0"/>
        <w:spacing w:after="0"/>
        <w:rPr>
          <w:rFonts w:ascii="Times New Roman" w:eastAsia="Times New Roman" w:hAnsi="Times New Roman" w:cs="Times New Roman"/>
          <w:b/>
          <w:bCs/>
          <w:iCs/>
          <w:lang w:eastAsia="ru-RU" w:bidi="ru-RU"/>
        </w:rPr>
      </w:pPr>
      <w:r w:rsidRPr="00456313">
        <w:rPr>
          <w:rFonts w:ascii="Times New Roman" w:eastAsia="Times New Roman" w:hAnsi="Times New Roman" w:cs="Times New Roman"/>
          <w:b/>
          <w:bCs/>
          <w:iCs/>
          <w:lang w:eastAsia="ru-RU" w:bidi="ru-RU"/>
        </w:rPr>
        <w:t>(анкета Д.В. Григорьева)</w:t>
      </w:r>
    </w:p>
    <w:p w:rsidR="00F27499" w:rsidRPr="00456313" w:rsidRDefault="00F27499" w:rsidP="00F27499">
      <w:pPr>
        <w:widowControl w:val="0"/>
        <w:autoSpaceDE w:val="0"/>
        <w:autoSpaceDN w:val="0"/>
        <w:spacing w:after="0"/>
        <w:rPr>
          <w:rFonts w:ascii="Times New Roman" w:eastAsia="Times New Roman" w:hAnsi="Times New Roman" w:cs="Times New Roman"/>
          <w:lang w:eastAsia="ru-RU" w:bidi="ru-RU"/>
        </w:rPr>
      </w:pP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Анкета состоит из восьми основных блоков с суждениями, вопросами и незаконченными предложениями. На каждое из суждений или вопрос предложено несколько альтернативных вариантов ответов. Данная анкета может быть рекомендована к использованию в работе со старшеклассниками для определения уровня сформированности личностных качеств гражданина-патриота. На основании полученных результатов могут быть внесены коррективы в систему воспитательной работы. Обработка и интерпретация проводится только социально-психологической службой школы (педагог-психолог, социальный работник). Обработка и интерпретация результатов проводится по методу контент-анализа (по частоте встречаемости ответов). Количественный показатель позволяет вычислить процентное соотношение. Рекомендуемое время на проведение 20 минут.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Цели анкетирования: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определить содержательную сторону направленности личности, основу отношения старшеклассника к окружающему социуму;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lastRenderedPageBreak/>
        <w:t xml:space="preserve">– определить актуальность вопросов патриотизма в системе ценностных ориентаций старшеклассников;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определить градацию личностных качеств, входящих в понятие «патриот».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Ф. И. _____________________ Возраст ________ Пол 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Вам необходимо сейчас выполнить следующие задания. Ответьте, пожалуйста, на вопросы или оцените следующие вопросы и задания.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I. Считаете ли вы себя патриотом?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Да;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Нет;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3. Частично;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4. Не знаю.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II. Кто, на ваш взгляд, в большей степени повлиял на формирование ваших патриотических чувств?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Школа;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Родители;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3. Окружающие люди, друзья;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4. СМИ;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5. Органы власти;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6. Другое _____________.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III. Как вы для себя определяете понятие «патриот»? 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IV. А. По каким признакам или высказываниям вы определяете для себя понятие «патриотизм»?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Национальное самосознание, гордость за принадлежность к своей нации, народу;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Непримиримость к представителям других наций и народов;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3. Интернационализм, готовность к сотрудничеству с представителями других наций и народов в интересах своей Родины – России;</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4. Бескорыстная любовь и служение Родине, готовность к самопожертвованию ради ее блага или спасения;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5. Любовь к родному дому, городу, стране, верность национальной культуре, традициям, укладу жизни;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6. Стремление трудиться для процветания Родины, для того, чтобы государство, в котором ты живешь, было самым авторитетным, самым мощным и уважаемым в мире;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7. Патриотизм сегодня не актуален, не современен, не для сегодняшней молодежи;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8. Патриотизм – это лишь романтический образ, литературная выдумка;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9. Другое __________________.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IV. Б. Если вы не смогли определить для себя понятие «патриотизм», в чем причина вашего непонимания?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Нет желания;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Нет возможности;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3. Считаю это не актуальным.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V. Перед вами список индивидуально-психологических характеристик и жизненных ценностей человека.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Определите для себя те качества, которыми должен обладать патриот (нужное подчеркните).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Определите по 10-балльной шкале, насколько эти качества и ценности сформированы у вас.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активная деятельная жизнь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жизненная мудрость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здоровье (физическое и психическое)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интересная работа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красота природы и искусства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любовь (духовная и физическая)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материальное обеспечение жизни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наличие хороших и верных друзей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общественное признание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познание (образование, кругозор)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продуктивная жизнь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постоянное духовное и физическое совершенствование) 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развлечения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свобода (независимость в суждениях и поступках) ___</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lastRenderedPageBreak/>
        <w:t xml:space="preserve">– счастливая семейная жизнь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счастье других (благосостояние, развитие и совершенствование других людей, всего народа, человечества в целом)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творчество (возможность творческой деятельности) 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уверенность в себе (внутренняя гармония)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аккуратность (чистоплотность)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воспитанность (хорошие манеры)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высокие запросы (высокие требования к жизни) 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жизнерадостность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исполнительность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независимость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непримиримость к недостаткам в себе и других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образованность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ответственность (чувство долга, умение держать слово) 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рационализм (умение здраво и логично мыслить, принимать обдуманные, рациональные решения)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самоконтроль (сдержанность, самодисциплина)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смелость в отстаивании своего мнения, своих взглядов 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твердая воля (умение не отступать перед трудностями) ___</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терпимость (к взглядам и мнениям других, умение прощать их ошибки и заблуждения)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широта взглядов (умение понять чужую точку зрения, уважать иные вкусы, обычаи, привычки)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честность (правдивость, искренность)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эффективность в делах (продуктивность в работе)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 чуткость (заботливость) __________.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VI. Отметьте, что в вашей компании, коллективе, кругу ваших друзей ценится выше всего?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Умение ценить настоящую дружбу;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Готовность помочь другу в трудную минуту;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3. Взаимопонимание;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4. Честность, порядочность, принципиальность;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5. Приятная внешность;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6. Хорошие манеры;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7. Умение модно одеваться;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8. Сила воли;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9. Смелость;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10. Решительность;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11. Интерес, знание литературы, искусство, музыка;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12. Интерес к политике;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13. Наличие фирменных вещей, дисков и т. п.;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14. Наличие денег на всякие расходы;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15. Способности.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VII. Из предложенных вариантов ответов выберите тот, который в наибольшей степени выражает вашу точку зрения: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Я люблю, когда другие люди меня ценят.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Я испытываю удовлетворение от хорошо выполненной работы.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3. Я люблю приятно проводить время с друзьями.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VIII. Закончите предложения.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1. Каждый из нас верит…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2. Каждый из нас имеет…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3. Каждый из нас готов…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4. Подвиги героев заставили нас задуматься…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5. Защищать свою Родину можно не только с автоматом в руках, но и… </w:t>
      </w:r>
    </w:p>
    <w:p w:rsidR="00F27499" w:rsidRPr="00456313" w:rsidRDefault="00F27499" w:rsidP="00F27499">
      <w:pPr>
        <w:widowControl w:val="0"/>
        <w:autoSpaceDE w:val="0"/>
        <w:autoSpaceDN w:val="0"/>
        <w:spacing w:after="0"/>
        <w:rPr>
          <w:rFonts w:ascii="Times New Roman" w:eastAsia="Times New Roman" w:hAnsi="Times New Roman" w:cs="Times New Roman"/>
          <w:bCs/>
          <w:lang w:eastAsia="ru-RU" w:bidi="ru-RU"/>
        </w:rPr>
      </w:pPr>
      <w:r w:rsidRPr="00456313">
        <w:rPr>
          <w:rFonts w:ascii="Times New Roman" w:eastAsia="Times New Roman" w:hAnsi="Times New Roman" w:cs="Times New Roman"/>
          <w:bCs/>
          <w:lang w:eastAsia="ru-RU" w:bidi="ru-RU"/>
        </w:rPr>
        <w:t xml:space="preserve">6. Когда я задумываюсь о будущем своей страны, то… </w:t>
      </w:r>
    </w:p>
    <w:p w:rsidR="008E20C3" w:rsidRPr="00456313" w:rsidRDefault="00F27499" w:rsidP="00862427">
      <w:pPr>
        <w:widowControl w:val="0"/>
        <w:autoSpaceDE w:val="0"/>
        <w:autoSpaceDN w:val="0"/>
        <w:spacing w:after="0"/>
        <w:rPr>
          <w:rFonts w:ascii="Times New Roman" w:eastAsia="Times New Roman" w:hAnsi="Times New Roman" w:cs="Times New Roman"/>
          <w:bCs/>
          <w:lang w:eastAsia="ru-RU" w:bidi="ru-RU"/>
        </w:rPr>
        <w:sectPr w:rsidR="008E20C3" w:rsidRPr="00456313">
          <w:pgSz w:w="11910" w:h="16840"/>
          <w:pgMar w:top="620" w:right="300" w:bottom="1240" w:left="880" w:header="0" w:footer="969" w:gutter="0"/>
          <w:cols w:space="720"/>
        </w:sectPr>
      </w:pPr>
      <w:r w:rsidRPr="00456313">
        <w:rPr>
          <w:rFonts w:ascii="Times New Roman" w:eastAsia="Times New Roman" w:hAnsi="Times New Roman" w:cs="Times New Roman"/>
          <w:bCs/>
          <w:lang w:eastAsia="ru-RU" w:bidi="ru-RU"/>
        </w:rPr>
        <w:lastRenderedPageBreak/>
        <w:t>7. Быть достойным гражданином своей страны – значит быть…</w:t>
      </w:r>
    </w:p>
    <w:p w:rsidR="00F00AD5" w:rsidRPr="00F00AD5" w:rsidRDefault="00F00AD5" w:rsidP="00F00AD5">
      <w:pPr>
        <w:widowControl w:val="0"/>
        <w:autoSpaceDE w:val="0"/>
        <w:autoSpaceDN w:val="0"/>
        <w:spacing w:after="0"/>
        <w:rPr>
          <w:rFonts w:ascii="Times New Roman" w:eastAsia="Times New Roman" w:hAnsi="Times New Roman" w:cs="Times New Roman"/>
          <w:sz w:val="24"/>
          <w:lang w:eastAsia="ru-RU" w:bidi="ru-RU"/>
        </w:rPr>
        <w:sectPr w:rsidR="00F00AD5" w:rsidRPr="00F00AD5" w:rsidSect="00F00AD5">
          <w:pgSz w:w="11906" w:h="16838"/>
          <w:pgMar w:top="284" w:right="140" w:bottom="0" w:left="567" w:header="708" w:footer="708" w:gutter="0"/>
          <w:cols w:space="708"/>
          <w:docGrid w:linePitch="360"/>
        </w:sectPr>
      </w:pPr>
    </w:p>
    <w:p w:rsidR="00456313" w:rsidRPr="00EB6F34" w:rsidRDefault="00456313" w:rsidP="00EB3D9C">
      <w:pPr>
        <w:widowControl w:val="0"/>
        <w:tabs>
          <w:tab w:val="left" w:pos="1243"/>
        </w:tabs>
        <w:autoSpaceDE w:val="0"/>
        <w:autoSpaceDN w:val="0"/>
        <w:spacing w:after="0" w:line="278" w:lineRule="auto"/>
        <w:ind w:right="779"/>
        <w:rPr>
          <w:rFonts w:ascii="Times New Roman" w:eastAsia="Times New Roman" w:hAnsi="Times New Roman" w:cs="Times New Roman"/>
          <w:sz w:val="24"/>
          <w:lang w:eastAsia="ru-RU" w:bidi="ru-RU"/>
        </w:rPr>
        <w:sectPr w:rsidR="00456313" w:rsidRPr="00EB6F34">
          <w:pgSz w:w="11910" w:h="16840"/>
          <w:pgMar w:top="680" w:right="300" w:bottom="1160" w:left="880" w:header="0" w:footer="969" w:gutter="0"/>
          <w:cols w:space="720"/>
        </w:sectPr>
      </w:pPr>
    </w:p>
    <w:p w:rsidR="00EB6F34" w:rsidRPr="00862427" w:rsidRDefault="00EB6F34" w:rsidP="00862427">
      <w:pPr>
        <w:widowControl w:val="0"/>
        <w:autoSpaceDE w:val="0"/>
        <w:autoSpaceDN w:val="0"/>
        <w:spacing w:before="2" w:after="0"/>
        <w:ind w:right="265"/>
        <w:jc w:val="both"/>
        <w:rPr>
          <w:rFonts w:ascii="Times New Roman" w:eastAsia="Times New Roman" w:hAnsi="Times New Roman" w:cs="Times New Roman"/>
          <w:sz w:val="24"/>
          <w:szCs w:val="24"/>
          <w:lang w:eastAsia="ru-RU" w:bidi="ru-RU"/>
        </w:rPr>
        <w:sectPr w:rsidR="00EB6F34" w:rsidRPr="00862427">
          <w:pgSz w:w="11910" w:h="16840"/>
          <w:pgMar w:top="680" w:right="300" w:bottom="1240" w:left="880" w:header="0" w:footer="969" w:gutter="0"/>
          <w:cols w:space="720"/>
        </w:sectPr>
      </w:pPr>
    </w:p>
    <w:p w:rsidR="00A1000E" w:rsidRPr="00914EA0" w:rsidRDefault="00A1000E" w:rsidP="00862427">
      <w:pPr>
        <w:widowControl w:val="0"/>
        <w:autoSpaceDE w:val="0"/>
        <w:autoSpaceDN w:val="0"/>
        <w:spacing w:after="0"/>
        <w:ind w:right="280"/>
        <w:jc w:val="both"/>
        <w:rPr>
          <w:rFonts w:ascii="Times New Roman" w:eastAsia="Times New Roman" w:hAnsi="Times New Roman" w:cs="Times New Roman"/>
          <w:sz w:val="24"/>
          <w:szCs w:val="24"/>
          <w:lang w:eastAsia="ru-RU" w:bidi="ru-RU"/>
        </w:rPr>
        <w:sectPr w:rsidR="00A1000E" w:rsidRPr="00914EA0">
          <w:pgSz w:w="11910" w:h="16840"/>
          <w:pgMar w:top="620" w:right="300" w:bottom="1240" w:left="880" w:header="0" w:footer="969" w:gutter="0"/>
          <w:cols w:space="720"/>
        </w:sectPr>
      </w:pPr>
    </w:p>
    <w:p w:rsidR="00716760" w:rsidRDefault="00716760" w:rsidP="00862427">
      <w:pPr>
        <w:rPr>
          <w:rFonts w:ascii="Times New Roman" w:hAnsi="Times New Roman" w:cs="Times New Roman"/>
          <w:sz w:val="28"/>
          <w:szCs w:val="28"/>
        </w:rPr>
      </w:pPr>
    </w:p>
    <w:p w:rsidR="00456313" w:rsidRPr="00F00D82" w:rsidRDefault="00456313" w:rsidP="00862427">
      <w:pPr>
        <w:rPr>
          <w:rFonts w:ascii="Times New Roman" w:hAnsi="Times New Roman" w:cs="Times New Roman"/>
          <w:sz w:val="28"/>
          <w:szCs w:val="28"/>
        </w:rPr>
      </w:pPr>
    </w:p>
    <w:sectPr w:rsidR="00456313" w:rsidRPr="00F00D82" w:rsidSect="008E6E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D2" w:rsidRDefault="00961AD2">
      <w:pPr>
        <w:spacing w:after="0" w:line="240" w:lineRule="auto"/>
      </w:pPr>
      <w:r>
        <w:separator/>
      </w:r>
    </w:p>
  </w:endnote>
  <w:endnote w:type="continuationSeparator" w:id="1">
    <w:p w:rsidR="00961AD2" w:rsidRDefault="00961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86" w:rsidRDefault="00474DA0">
    <w:pPr>
      <w:pStyle w:val="a3"/>
      <w:spacing w:line="14" w:lineRule="auto"/>
      <w:rPr>
        <w:sz w:val="19"/>
      </w:rPr>
    </w:pPr>
    <w:r w:rsidRPr="00474DA0">
      <w:rPr>
        <w:noProof/>
        <w:sz w:val="24"/>
        <w:lang w:eastAsia="ru-RU"/>
      </w:rPr>
      <w:pict>
        <v:shapetype id="_x0000_t202" coordsize="21600,21600" o:spt="202" path="m,l,21600r21600,l21600,xe">
          <v:stroke joinstyle="miter"/>
          <v:path gradientshapeok="t" o:connecttype="rect"/>
        </v:shapetype>
        <v:shape id="Text Box 1" o:spid="_x0000_s2049" type="#_x0000_t202" style="position:absolute;margin-left:318.1pt;margin-top:77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" filled="f" stroked="f">
          <v:textbox inset="0,0,0,0">
            <w:txbxContent>
              <w:p w:rsidR="000E0A86" w:rsidRDefault="00474DA0">
                <w:pPr>
                  <w:pStyle w:val="a3"/>
                  <w:spacing w:before="10"/>
                  <w:ind w:left="40"/>
                </w:pPr>
                <w:r>
                  <w:fldChar w:fldCharType="begin"/>
                </w:r>
                <w:r w:rsidR="00E96785">
                  <w:instrText xml:space="preserve"> PAGE </w:instrText>
                </w:r>
                <w:r>
                  <w:fldChar w:fldCharType="separate"/>
                </w:r>
                <w:r w:rsidR="00417C48">
                  <w:rPr>
                    <w:noProof/>
                  </w:rPr>
                  <w:t>3</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D2" w:rsidRDefault="00961AD2">
      <w:pPr>
        <w:spacing w:after="0" w:line="240" w:lineRule="auto"/>
      </w:pPr>
      <w:r>
        <w:separator/>
      </w:r>
    </w:p>
  </w:footnote>
  <w:footnote w:type="continuationSeparator" w:id="1">
    <w:p w:rsidR="00961AD2" w:rsidRDefault="00961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F5"/>
    <w:multiLevelType w:val="hybridMultilevel"/>
    <w:tmpl w:val="CFF2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80CDD"/>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FA376F"/>
    <w:multiLevelType w:val="multilevel"/>
    <w:tmpl w:val="D2A24E9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EB61DEC"/>
    <w:multiLevelType w:val="multilevel"/>
    <w:tmpl w:val="4A2A7A6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102466FA"/>
    <w:multiLevelType w:val="multilevel"/>
    <w:tmpl w:val="8EE6A27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1E77CD1"/>
    <w:multiLevelType w:val="multilevel"/>
    <w:tmpl w:val="F7CE466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157B3D7F"/>
    <w:multiLevelType w:val="multilevel"/>
    <w:tmpl w:val="DB7E121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9870ABD"/>
    <w:multiLevelType w:val="multilevel"/>
    <w:tmpl w:val="6770C63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1B843BAD"/>
    <w:multiLevelType w:val="multilevel"/>
    <w:tmpl w:val="9C60B11A"/>
    <w:lvl w:ilvl="0">
      <w:start w:val="2"/>
      <w:numFmt w:val="decimal"/>
      <w:lvlText w:val="%1."/>
      <w:lvlJc w:val="left"/>
      <w:pPr>
        <w:ind w:left="1530" w:hanging="348"/>
        <w:jc w:val="right"/>
      </w:pPr>
      <w:rPr>
        <w:rFonts w:ascii="Times New Roman" w:eastAsia="Times New Roman" w:hAnsi="Times New Roman" w:cs="Times New Roman" w:hint="default"/>
        <w:b/>
        <w:bCs/>
        <w:spacing w:val="-12"/>
        <w:w w:val="100"/>
        <w:sz w:val="24"/>
        <w:szCs w:val="24"/>
        <w:lang w:val="ru-RU" w:eastAsia="ru-RU" w:bidi="ru-RU"/>
      </w:rPr>
    </w:lvl>
    <w:lvl w:ilvl="1">
      <w:start w:val="1"/>
      <w:numFmt w:val="decimal"/>
      <w:lvlText w:val="%1.%2."/>
      <w:lvlJc w:val="left"/>
      <w:pPr>
        <w:ind w:left="1242" w:hanging="420"/>
      </w:pPr>
      <w:rPr>
        <w:rFonts w:hint="default"/>
        <w:b/>
        <w:bCs/>
        <w:i/>
        <w:spacing w:val="-1"/>
        <w:w w:val="100"/>
        <w:lang w:val="ru-RU" w:eastAsia="ru-RU" w:bidi="ru-RU"/>
      </w:rPr>
    </w:lvl>
    <w:lvl w:ilvl="2">
      <w:numFmt w:val="bullet"/>
      <w:lvlText w:val="•"/>
      <w:lvlJc w:val="left"/>
      <w:pPr>
        <w:ind w:left="1600" w:hanging="420"/>
      </w:pPr>
      <w:rPr>
        <w:rFonts w:hint="default"/>
        <w:lang w:val="ru-RU" w:eastAsia="ru-RU" w:bidi="ru-RU"/>
      </w:rPr>
    </w:lvl>
    <w:lvl w:ilvl="3">
      <w:numFmt w:val="bullet"/>
      <w:lvlText w:val="•"/>
      <w:lvlJc w:val="left"/>
      <w:pPr>
        <w:ind w:left="2725" w:hanging="420"/>
      </w:pPr>
      <w:rPr>
        <w:rFonts w:hint="default"/>
        <w:lang w:val="ru-RU" w:eastAsia="ru-RU" w:bidi="ru-RU"/>
      </w:rPr>
    </w:lvl>
    <w:lvl w:ilvl="4">
      <w:numFmt w:val="bullet"/>
      <w:lvlText w:val="•"/>
      <w:lvlJc w:val="left"/>
      <w:pPr>
        <w:ind w:left="3851" w:hanging="420"/>
      </w:pPr>
      <w:rPr>
        <w:rFonts w:hint="default"/>
        <w:lang w:val="ru-RU" w:eastAsia="ru-RU" w:bidi="ru-RU"/>
      </w:rPr>
    </w:lvl>
    <w:lvl w:ilvl="5">
      <w:numFmt w:val="bullet"/>
      <w:lvlText w:val="•"/>
      <w:lvlJc w:val="left"/>
      <w:pPr>
        <w:ind w:left="4977" w:hanging="420"/>
      </w:pPr>
      <w:rPr>
        <w:rFonts w:hint="default"/>
        <w:lang w:val="ru-RU" w:eastAsia="ru-RU" w:bidi="ru-RU"/>
      </w:rPr>
    </w:lvl>
    <w:lvl w:ilvl="6">
      <w:numFmt w:val="bullet"/>
      <w:lvlText w:val="•"/>
      <w:lvlJc w:val="left"/>
      <w:pPr>
        <w:ind w:left="6103" w:hanging="420"/>
      </w:pPr>
      <w:rPr>
        <w:rFonts w:hint="default"/>
        <w:lang w:val="ru-RU" w:eastAsia="ru-RU" w:bidi="ru-RU"/>
      </w:rPr>
    </w:lvl>
    <w:lvl w:ilvl="7">
      <w:numFmt w:val="bullet"/>
      <w:lvlText w:val="•"/>
      <w:lvlJc w:val="left"/>
      <w:pPr>
        <w:ind w:left="7229" w:hanging="420"/>
      </w:pPr>
      <w:rPr>
        <w:rFonts w:hint="default"/>
        <w:lang w:val="ru-RU" w:eastAsia="ru-RU" w:bidi="ru-RU"/>
      </w:rPr>
    </w:lvl>
    <w:lvl w:ilvl="8">
      <w:numFmt w:val="bullet"/>
      <w:lvlText w:val="•"/>
      <w:lvlJc w:val="left"/>
      <w:pPr>
        <w:ind w:left="8354" w:hanging="420"/>
      </w:pPr>
      <w:rPr>
        <w:rFonts w:hint="default"/>
        <w:lang w:val="ru-RU" w:eastAsia="ru-RU" w:bidi="ru-RU"/>
      </w:rPr>
    </w:lvl>
  </w:abstractNum>
  <w:abstractNum w:abstractNumId="9">
    <w:nsid w:val="1D0047B9"/>
    <w:multiLevelType w:val="hybridMultilevel"/>
    <w:tmpl w:val="6C60FE8C"/>
    <w:lvl w:ilvl="0" w:tplc="04190001">
      <w:start w:val="1"/>
      <w:numFmt w:val="bullet"/>
      <w:lvlText w:val=""/>
      <w:lvlJc w:val="left"/>
      <w:pPr>
        <w:ind w:left="808" w:hanging="360"/>
      </w:pPr>
      <w:rPr>
        <w:rFonts w:ascii="Symbol" w:hAnsi="Symbol" w:hint="default"/>
      </w:rPr>
    </w:lvl>
    <w:lvl w:ilvl="1" w:tplc="04190003">
      <w:start w:val="1"/>
      <w:numFmt w:val="bullet"/>
      <w:lvlText w:val="o"/>
      <w:lvlJc w:val="left"/>
      <w:pPr>
        <w:ind w:left="1528" w:hanging="360"/>
      </w:pPr>
      <w:rPr>
        <w:rFonts w:ascii="Courier New" w:hAnsi="Courier New" w:cs="Courier New" w:hint="default"/>
      </w:rPr>
    </w:lvl>
    <w:lvl w:ilvl="2" w:tplc="04190005">
      <w:start w:val="1"/>
      <w:numFmt w:val="bullet"/>
      <w:lvlText w:val=""/>
      <w:lvlJc w:val="left"/>
      <w:pPr>
        <w:ind w:left="2248" w:hanging="360"/>
      </w:pPr>
      <w:rPr>
        <w:rFonts w:ascii="Wingdings" w:hAnsi="Wingdings" w:hint="default"/>
      </w:rPr>
    </w:lvl>
    <w:lvl w:ilvl="3" w:tplc="04190001">
      <w:start w:val="1"/>
      <w:numFmt w:val="bullet"/>
      <w:lvlText w:val=""/>
      <w:lvlJc w:val="left"/>
      <w:pPr>
        <w:ind w:left="2968" w:hanging="360"/>
      </w:pPr>
      <w:rPr>
        <w:rFonts w:ascii="Symbol" w:hAnsi="Symbol" w:hint="default"/>
      </w:rPr>
    </w:lvl>
    <w:lvl w:ilvl="4" w:tplc="04190003">
      <w:start w:val="1"/>
      <w:numFmt w:val="bullet"/>
      <w:lvlText w:val="o"/>
      <w:lvlJc w:val="left"/>
      <w:pPr>
        <w:ind w:left="3688" w:hanging="360"/>
      </w:pPr>
      <w:rPr>
        <w:rFonts w:ascii="Courier New" w:hAnsi="Courier New" w:cs="Courier New" w:hint="default"/>
      </w:rPr>
    </w:lvl>
    <w:lvl w:ilvl="5" w:tplc="04190005">
      <w:start w:val="1"/>
      <w:numFmt w:val="bullet"/>
      <w:lvlText w:val=""/>
      <w:lvlJc w:val="left"/>
      <w:pPr>
        <w:ind w:left="4408" w:hanging="360"/>
      </w:pPr>
      <w:rPr>
        <w:rFonts w:ascii="Wingdings" w:hAnsi="Wingdings" w:hint="default"/>
      </w:rPr>
    </w:lvl>
    <w:lvl w:ilvl="6" w:tplc="04190001">
      <w:start w:val="1"/>
      <w:numFmt w:val="bullet"/>
      <w:lvlText w:val=""/>
      <w:lvlJc w:val="left"/>
      <w:pPr>
        <w:ind w:left="5128" w:hanging="360"/>
      </w:pPr>
      <w:rPr>
        <w:rFonts w:ascii="Symbol" w:hAnsi="Symbol" w:hint="default"/>
      </w:rPr>
    </w:lvl>
    <w:lvl w:ilvl="7" w:tplc="04190003">
      <w:start w:val="1"/>
      <w:numFmt w:val="bullet"/>
      <w:lvlText w:val="o"/>
      <w:lvlJc w:val="left"/>
      <w:pPr>
        <w:ind w:left="5848" w:hanging="360"/>
      </w:pPr>
      <w:rPr>
        <w:rFonts w:ascii="Courier New" w:hAnsi="Courier New" w:cs="Courier New" w:hint="default"/>
      </w:rPr>
    </w:lvl>
    <w:lvl w:ilvl="8" w:tplc="04190005">
      <w:start w:val="1"/>
      <w:numFmt w:val="bullet"/>
      <w:lvlText w:val=""/>
      <w:lvlJc w:val="left"/>
      <w:pPr>
        <w:ind w:left="6568" w:hanging="360"/>
      </w:pPr>
      <w:rPr>
        <w:rFonts w:ascii="Wingdings" w:hAnsi="Wingdings" w:hint="default"/>
      </w:rPr>
    </w:lvl>
  </w:abstractNum>
  <w:abstractNum w:abstractNumId="10">
    <w:nsid w:val="24B31BF8"/>
    <w:multiLevelType w:val="multilevel"/>
    <w:tmpl w:val="2508137E"/>
    <w:lvl w:ilvl="0">
      <w:start w:val="2"/>
      <w:numFmt w:val="decimal"/>
      <w:lvlText w:val="%1"/>
      <w:lvlJc w:val="left"/>
      <w:pPr>
        <w:ind w:left="360" w:hanging="360"/>
      </w:pPr>
      <w:rPr>
        <w:rFonts w:hint="default"/>
      </w:rPr>
    </w:lvl>
    <w:lvl w:ilvl="1">
      <w:start w:val="5"/>
      <w:numFmt w:val="decimal"/>
      <w:lvlText w:val="%1.%2"/>
      <w:lvlJc w:val="left"/>
      <w:pPr>
        <w:ind w:left="1637" w:hanging="360"/>
      </w:pPr>
      <w:rPr>
        <w:rFonts w:hint="default"/>
        <w:b/>
        <w:i w:val="0"/>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11">
    <w:nsid w:val="28A04E12"/>
    <w:multiLevelType w:val="multilevel"/>
    <w:tmpl w:val="9C60B11A"/>
    <w:lvl w:ilvl="0">
      <w:start w:val="2"/>
      <w:numFmt w:val="decimal"/>
      <w:lvlText w:val="%1."/>
      <w:lvlJc w:val="left"/>
      <w:pPr>
        <w:ind w:left="1530" w:hanging="348"/>
        <w:jc w:val="right"/>
      </w:pPr>
      <w:rPr>
        <w:rFonts w:ascii="Times New Roman" w:eastAsia="Times New Roman" w:hAnsi="Times New Roman" w:cs="Times New Roman" w:hint="default"/>
        <w:b/>
        <w:bCs/>
        <w:spacing w:val="-12"/>
        <w:w w:val="100"/>
        <w:sz w:val="24"/>
        <w:szCs w:val="24"/>
        <w:lang w:val="ru-RU" w:eastAsia="ru-RU" w:bidi="ru-RU"/>
      </w:rPr>
    </w:lvl>
    <w:lvl w:ilvl="1">
      <w:start w:val="1"/>
      <w:numFmt w:val="decimal"/>
      <w:lvlText w:val="%1.%2."/>
      <w:lvlJc w:val="left"/>
      <w:pPr>
        <w:ind w:left="1242" w:hanging="420"/>
      </w:pPr>
      <w:rPr>
        <w:rFonts w:hint="default"/>
        <w:b/>
        <w:bCs/>
        <w:i/>
        <w:spacing w:val="-1"/>
        <w:w w:val="100"/>
        <w:lang w:val="ru-RU" w:eastAsia="ru-RU" w:bidi="ru-RU"/>
      </w:rPr>
    </w:lvl>
    <w:lvl w:ilvl="2">
      <w:numFmt w:val="bullet"/>
      <w:lvlText w:val="•"/>
      <w:lvlJc w:val="left"/>
      <w:pPr>
        <w:ind w:left="1600" w:hanging="420"/>
      </w:pPr>
      <w:rPr>
        <w:rFonts w:hint="default"/>
        <w:lang w:val="ru-RU" w:eastAsia="ru-RU" w:bidi="ru-RU"/>
      </w:rPr>
    </w:lvl>
    <w:lvl w:ilvl="3">
      <w:numFmt w:val="bullet"/>
      <w:lvlText w:val="•"/>
      <w:lvlJc w:val="left"/>
      <w:pPr>
        <w:ind w:left="2725" w:hanging="420"/>
      </w:pPr>
      <w:rPr>
        <w:rFonts w:hint="default"/>
        <w:lang w:val="ru-RU" w:eastAsia="ru-RU" w:bidi="ru-RU"/>
      </w:rPr>
    </w:lvl>
    <w:lvl w:ilvl="4">
      <w:numFmt w:val="bullet"/>
      <w:lvlText w:val="•"/>
      <w:lvlJc w:val="left"/>
      <w:pPr>
        <w:ind w:left="3851" w:hanging="420"/>
      </w:pPr>
      <w:rPr>
        <w:rFonts w:hint="default"/>
        <w:lang w:val="ru-RU" w:eastAsia="ru-RU" w:bidi="ru-RU"/>
      </w:rPr>
    </w:lvl>
    <w:lvl w:ilvl="5">
      <w:numFmt w:val="bullet"/>
      <w:lvlText w:val="•"/>
      <w:lvlJc w:val="left"/>
      <w:pPr>
        <w:ind w:left="4977" w:hanging="420"/>
      </w:pPr>
      <w:rPr>
        <w:rFonts w:hint="default"/>
        <w:lang w:val="ru-RU" w:eastAsia="ru-RU" w:bidi="ru-RU"/>
      </w:rPr>
    </w:lvl>
    <w:lvl w:ilvl="6">
      <w:numFmt w:val="bullet"/>
      <w:lvlText w:val="•"/>
      <w:lvlJc w:val="left"/>
      <w:pPr>
        <w:ind w:left="6103" w:hanging="420"/>
      </w:pPr>
      <w:rPr>
        <w:rFonts w:hint="default"/>
        <w:lang w:val="ru-RU" w:eastAsia="ru-RU" w:bidi="ru-RU"/>
      </w:rPr>
    </w:lvl>
    <w:lvl w:ilvl="7">
      <w:numFmt w:val="bullet"/>
      <w:lvlText w:val="•"/>
      <w:lvlJc w:val="left"/>
      <w:pPr>
        <w:ind w:left="7229" w:hanging="420"/>
      </w:pPr>
      <w:rPr>
        <w:rFonts w:hint="default"/>
        <w:lang w:val="ru-RU" w:eastAsia="ru-RU" w:bidi="ru-RU"/>
      </w:rPr>
    </w:lvl>
    <w:lvl w:ilvl="8">
      <w:numFmt w:val="bullet"/>
      <w:lvlText w:val="•"/>
      <w:lvlJc w:val="left"/>
      <w:pPr>
        <w:ind w:left="8354" w:hanging="420"/>
      </w:pPr>
      <w:rPr>
        <w:rFonts w:hint="default"/>
        <w:lang w:val="ru-RU" w:eastAsia="ru-RU" w:bidi="ru-RU"/>
      </w:rPr>
    </w:lvl>
  </w:abstractNum>
  <w:abstractNum w:abstractNumId="12">
    <w:nsid w:val="2CC95C58"/>
    <w:multiLevelType w:val="hybridMultilevel"/>
    <w:tmpl w:val="0928A564"/>
    <w:lvl w:ilvl="0" w:tplc="F65499E8">
      <w:start w:val="1"/>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13">
    <w:nsid w:val="2E813C85"/>
    <w:multiLevelType w:val="multilevel"/>
    <w:tmpl w:val="F7CE466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2F8A0C30"/>
    <w:multiLevelType w:val="multilevel"/>
    <w:tmpl w:val="63BEF76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30BA043F"/>
    <w:multiLevelType w:val="hybridMultilevel"/>
    <w:tmpl w:val="176A9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835A3"/>
    <w:multiLevelType w:val="multilevel"/>
    <w:tmpl w:val="C43CAAF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33CA0FE4"/>
    <w:multiLevelType w:val="multilevel"/>
    <w:tmpl w:val="97261208"/>
    <w:lvl w:ilvl="0">
      <w:start w:val="1"/>
      <w:numFmt w:val="decimal"/>
      <w:lvlText w:val="%1."/>
      <w:lvlJc w:val="left"/>
      <w:pPr>
        <w:ind w:left="1573" w:hanging="348"/>
      </w:pPr>
      <w:rPr>
        <w:rFonts w:ascii="Times New Roman" w:eastAsia="Times New Roman" w:hAnsi="Times New Roman" w:cs="Times New Roman" w:hint="default"/>
        <w:b/>
        <w:bCs/>
        <w:spacing w:val="-12"/>
        <w:w w:val="100"/>
        <w:sz w:val="24"/>
        <w:szCs w:val="24"/>
        <w:lang w:val="ru-RU" w:eastAsia="ru-RU" w:bidi="ru-RU"/>
      </w:rPr>
    </w:lvl>
    <w:lvl w:ilvl="1">
      <w:start w:val="1"/>
      <w:numFmt w:val="decimal"/>
      <w:lvlText w:val="%1.%2"/>
      <w:lvlJc w:val="left"/>
      <w:pPr>
        <w:ind w:left="1947" w:hanging="375"/>
      </w:pPr>
      <w:rPr>
        <w:rFonts w:ascii="Times New Roman" w:eastAsia="Times New Roman" w:hAnsi="Times New Roman" w:cs="Times New Roman" w:hint="default"/>
        <w:b/>
        <w:bCs/>
        <w:i/>
        <w:w w:val="100"/>
        <w:sz w:val="24"/>
        <w:szCs w:val="24"/>
        <w:lang w:val="ru-RU" w:eastAsia="ru-RU" w:bidi="ru-RU"/>
      </w:rPr>
    </w:lvl>
    <w:lvl w:ilvl="2">
      <w:numFmt w:val="bullet"/>
      <w:lvlText w:val="•"/>
      <w:lvlJc w:val="left"/>
      <w:pPr>
        <w:ind w:left="2916" w:hanging="375"/>
      </w:pPr>
      <w:rPr>
        <w:rFonts w:hint="default"/>
        <w:lang w:val="ru-RU" w:eastAsia="ru-RU" w:bidi="ru-RU"/>
      </w:rPr>
    </w:lvl>
    <w:lvl w:ilvl="3">
      <w:numFmt w:val="bullet"/>
      <w:lvlText w:val="•"/>
      <w:lvlJc w:val="left"/>
      <w:pPr>
        <w:ind w:left="3892" w:hanging="375"/>
      </w:pPr>
      <w:rPr>
        <w:rFonts w:hint="default"/>
        <w:lang w:val="ru-RU" w:eastAsia="ru-RU" w:bidi="ru-RU"/>
      </w:rPr>
    </w:lvl>
    <w:lvl w:ilvl="4">
      <w:numFmt w:val="bullet"/>
      <w:lvlText w:val="•"/>
      <w:lvlJc w:val="left"/>
      <w:pPr>
        <w:ind w:left="4868" w:hanging="375"/>
      </w:pPr>
      <w:rPr>
        <w:rFonts w:hint="default"/>
        <w:lang w:val="ru-RU" w:eastAsia="ru-RU" w:bidi="ru-RU"/>
      </w:rPr>
    </w:lvl>
    <w:lvl w:ilvl="5">
      <w:numFmt w:val="bullet"/>
      <w:lvlText w:val="•"/>
      <w:lvlJc w:val="left"/>
      <w:pPr>
        <w:ind w:left="5845" w:hanging="375"/>
      </w:pPr>
      <w:rPr>
        <w:rFonts w:hint="default"/>
        <w:lang w:val="ru-RU" w:eastAsia="ru-RU" w:bidi="ru-RU"/>
      </w:rPr>
    </w:lvl>
    <w:lvl w:ilvl="6">
      <w:numFmt w:val="bullet"/>
      <w:lvlText w:val="•"/>
      <w:lvlJc w:val="left"/>
      <w:pPr>
        <w:ind w:left="6821" w:hanging="375"/>
      </w:pPr>
      <w:rPr>
        <w:rFonts w:hint="default"/>
        <w:lang w:val="ru-RU" w:eastAsia="ru-RU" w:bidi="ru-RU"/>
      </w:rPr>
    </w:lvl>
    <w:lvl w:ilvl="7">
      <w:numFmt w:val="bullet"/>
      <w:lvlText w:val="•"/>
      <w:lvlJc w:val="left"/>
      <w:pPr>
        <w:ind w:left="7797" w:hanging="375"/>
      </w:pPr>
      <w:rPr>
        <w:rFonts w:hint="default"/>
        <w:lang w:val="ru-RU" w:eastAsia="ru-RU" w:bidi="ru-RU"/>
      </w:rPr>
    </w:lvl>
    <w:lvl w:ilvl="8">
      <w:numFmt w:val="bullet"/>
      <w:lvlText w:val="•"/>
      <w:lvlJc w:val="left"/>
      <w:pPr>
        <w:ind w:left="8773" w:hanging="375"/>
      </w:pPr>
      <w:rPr>
        <w:rFonts w:hint="default"/>
        <w:lang w:val="ru-RU" w:eastAsia="ru-RU" w:bidi="ru-RU"/>
      </w:rPr>
    </w:lvl>
  </w:abstractNum>
  <w:abstractNum w:abstractNumId="18">
    <w:nsid w:val="35F24B87"/>
    <w:multiLevelType w:val="multilevel"/>
    <w:tmpl w:val="8B746D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E940E4"/>
    <w:multiLevelType w:val="hybridMultilevel"/>
    <w:tmpl w:val="45BE1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6F451F"/>
    <w:multiLevelType w:val="hybridMultilevel"/>
    <w:tmpl w:val="1B143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34EDE"/>
    <w:multiLevelType w:val="multilevel"/>
    <w:tmpl w:val="B1E4EAD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783531"/>
    <w:multiLevelType w:val="hybridMultilevel"/>
    <w:tmpl w:val="0A1EA5B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3">
    <w:nsid w:val="47A53849"/>
    <w:multiLevelType w:val="hybridMultilevel"/>
    <w:tmpl w:val="F3EEB894"/>
    <w:lvl w:ilvl="0" w:tplc="8FD42B70">
      <w:start w:val="1"/>
      <w:numFmt w:val="decimal"/>
      <w:lvlText w:val="%1."/>
      <w:lvlJc w:val="left"/>
      <w:pPr>
        <w:ind w:left="1530" w:hanging="348"/>
      </w:pPr>
      <w:rPr>
        <w:rFonts w:ascii="Times New Roman" w:eastAsia="Times New Roman" w:hAnsi="Times New Roman" w:cs="Times New Roman" w:hint="default"/>
        <w:spacing w:val="-12"/>
        <w:w w:val="100"/>
        <w:sz w:val="24"/>
        <w:szCs w:val="24"/>
        <w:lang w:val="ru-RU" w:eastAsia="ru-RU" w:bidi="ru-RU"/>
      </w:rPr>
    </w:lvl>
    <w:lvl w:ilvl="1" w:tplc="C1349908">
      <w:numFmt w:val="bullet"/>
      <w:lvlText w:val="•"/>
      <w:lvlJc w:val="left"/>
      <w:pPr>
        <w:ind w:left="2458" w:hanging="348"/>
      </w:pPr>
      <w:rPr>
        <w:rFonts w:hint="default"/>
        <w:lang w:val="ru-RU" w:eastAsia="ru-RU" w:bidi="ru-RU"/>
      </w:rPr>
    </w:lvl>
    <w:lvl w:ilvl="2" w:tplc="56DCA888">
      <w:numFmt w:val="bullet"/>
      <w:lvlText w:val="•"/>
      <w:lvlJc w:val="left"/>
      <w:pPr>
        <w:ind w:left="3377" w:hanging="348"/>
      </w:pPr>
      <w:rPr>
        <w:rFonts w:hint="default"/>
        <w:lang w:val="ru-RU" w:eastAsia="ru-RU" w:bidi="ru-RU"/>
      </w:rPr>
    </w:lvl>
    <w:lvl w:ilvl="3" w:tplc="131C8CEA">
      <w:numFmt w:val="bullet"/>
      <w:lvlText w:val="•"/>
      <w:lvlJc w:val="left"/>
      <w:pPr>
        <w:ind w:left="4295" w:hanging="348"/>
      </w:pPr>
      <w:rPr>
        <w:rFonts w:hint="default"/>
        <w:lang w:val="ru-RU" w:eastAsia="ru-RU" w:bidi="ru-RU"/>
      </w:rPr>
    </w:lvl>
    <w:lvl w:ilvl="4" w:tplc="904EA402">
      <w:numFmt w:val="bullet"/>
      <w:lvlText w:val="•"/>
      <w:lvlJc w:val="left"/>
      <w:pPr>
        <w:ind w:left="5214" w:hanging="348"/>
      </w:pPr>
      <w:rPr>
        <w:rFonts w:hint="default"/>
        <w:lang w:val="ru-RU" w:eastAsia="ru-RU" w:bidi="ru-RU"/>
      </w:rPr>
    </w:lvl>
    <w:lvl w:ilvl="5" w:tplc="831A0FFA">
      <w:numFmt w:val="bullet"/>
      <w:lvlText w:val="•"/>
      <w:lvlJc w:val="left"/>
      <w:pPr>
        <w:ind w:left="6133" w:hanging="348"/>
      </w:pPr>
      <w:rPr>
        <w:rFonts w:hint="default"/>
        <w:lang w:val="ru-RU" w:eastAsia="ru-RU" w:bidi="ru-RU"/>
      </w:rPr>
    </w:lvl>
    <w:lvl w:ilvl="6" w:tplc="2EA6177A">
      <w:numFmt w:val="bullet"/>
      <w:lvlText w:val="•"/>
      <w:lvlJc w:val="left"/>
      <w:pPr>
        <w:ind w:left="7051" w:hanging="348"/>
      </w:pPr>
      <w:rPr>
        <w:rFonts w:hint="default"/>
        <w:lang w:val="ru-RU" w:eastAsia="ru-RU" w:bidi="ru-RU"/>
      </w:rPr>
    </w:lvl>
    <w:lvl w:ilvl="7" w:tplc="F9DC0FE4">
      <w:numFmt w:val="bullet"/>
      <w:lvlText w:val="•"/>
      <w:lvlJc w:val="left"/>
      <w:pPr>
        <w:ind w:left="7970" w:hanging="348"/>
      </w:pPr>
      <w:rPr>
        <w:rFonts w:hint="default"/>
        <w:lang w:val="ru-RU" w:eastAsia="ru-RU" w:bidi="ru-RU"/>
      </w:rPr>
    </w:lvl>
    <w:lvl w:ilvl="8" w:tplc="00865D30">
      <w:numFmt w:val="bullet"/>
      <w:lvlText w:val="•"/>
      <w:lvlJc w:val="left"/>
      <w:pPr>
        <w:ind w:left="8889" w:hanging="348"/>
      </w:pPr>
      <w:rPr>
        <w:rFonts w:hint="default"/>
        <w:lang w:val="ru-RU" w:eastAsia="ru-RU" w:bidi="ru-RU"/>
      </w:rPr>
    </w:lvl>
  </w:abstractNum>
  <w:abstractNum w:abstractNumId="24">
    <w:nsid w:val="47F24D2F"/>
    <w:multiLevelType w:val="multilevel"/>
    <w:tmpl w:val="0B24D056"/>
    <w:lvl w:ilvl="0">
      <w:start w:val="2"/>
      <w:numFmt w:val="decimal"/>
      <w:lvlText w:val="%1"/>
      <w:lvlJc w:val="left"/>
      <w:pPr>
        <w:ind w:left="360" w:hanging="360"/>
      </w:pPr>
      <w:rPr>
        <w:rFonts w:hint="default"/>
      </w:rPr>
    </w:lvl>
    <w:lvl w:ilvl="1">
      <w:start w:val="5"/>
      <w:numFmt w:val="decimal"/>
      <w:lvlText w:val="%1.%2"/>
      <w:lvlJc w:val="left"/>
      <w:pPr>
        <w:ind w:left="1602" w:hanging="360"/>
      </w:pPr>
      <w:rPr>
        <w:rFonts w:hint="default"/>
        <w:b/>
        <w:i w:val="0"/>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25">
    <w:nsid w:val="48731C7A"/>
    <w:multiLevelType w:val="multilevel"/>
    <w:tmpl w:val="9C60B11A"/>
    <w:lvl w:ilvl="0">
      <w:start w:val="2"/>
      <w:numFmt w:val="decimal"/>
      <w:lvlText w:val="%1."/>
      <w:lvlJc w:val="left"/>
      <w:pPr>
        <w:ind w:left="1530" w:hanging="348"/>
        <w:jc w:val="right"/>
      </w:pPr>
      <w:rPr>
        <w:rFonts w:ascii="Times New Roman" w:eastAsia="Times New Roman" w:hAnsi="Times New Roman" w:cs="Times New Roman" w:hint="default"/>
        <w:b/>
        <w:bCs/>
        <w:spacing w:val="-12"/>
        <w:w w:val="100"/>
        <w:sz w:val="24"/>
        <w:szCs w:val="24"/>
        <w:lang w:val="ru-RU" w:eastAsia="ru-RU" w:bidi="ru-RU"/>
      </w:rPr>
    </w:lvl>
    <w:lvl w:ilvl="1">
      <w:start w:val="1"/>
      <w:numFmt w:val="decimal"/>
      <w:lvlText w:val="%1.%2."/>
      <w:lvlJc w:val="left"/>
      <w:pPr>
        <w:ind w:left="1242" w:hanging="420"/>
      </w:pPr>
      <w:rPr>
        <w:rFonts w:hint="default"/>
        <w:b/>
        <w:bCs/>
        <w:i/>
        <w:spacing w:val="-1"/>
        <w:w w:val="100"/>
        <w:lang w:val="ru-RU" w:eastAsia="ru-RU" w:bidi="ru-RU"/>
      </w:rPr>
    </w:lvl>
    <w:lvl w:ilvl="2">
      <w:numFmt w:val="bullet"/>
      <w:lvlText w:val="•"/>
      <w:lvlJc w:val="left"/>
      <w:pPr>
        <w:ind w:left="1600" w:hanging="420"/>
      </w:pPr>
      <w:rPr>
        <w:rFonts w:hint="default"/>
        <w:lang w:val="ru-RU" w:eastAsia="ru-RU" w:bidi="ru-RU"/>
      </w:rPr>
    </w:lvl>
    <w:lvl w:ilvl="3">
      <w:numFmt w:val="bullet"/>
      <w:lvlText w:val="•"/>
      <w:lvlJc w:val="left"/>
      <w:pPr>
        <w:ind w:left="2725" w:hanging="420"/>
      </w:pPr>
      <w:rPr>
        <w:rFonts w:hint="default"/>
        <w:lang w:val="ru-RU" w:eastAsia="ru-RU" w:bidi="ru-RU"/>
      </w:rPr>
    </w:lvl>
    <w:lvl w:ilvl="4">
      <w:numFmt w:val="bullet"/>
      <w:lvlText w:val="•"/>
      <w:lvlJc w:val="left"/>
      <w:pPr>
        <w:ind w:left="3851" w:hanging="420"/>
      </w:pPr>
      <w:rPr>
        <w:rFonts w:hint="default"/>
        <w:lang w:val="ru-RU" w:eastAsia="ru-RU" w:bidi="ru-RU"/>
      </w:rPr>
    </w:lvl>
    <w:lvl w:ilvl="5">
      <w:numFmt w:val="bullet"/>
      <w:lvlText w:val="•"/>
      <w:lvlJc w:val="left"/>
      <w:pPr>
        <w:ind w:left="4977" w:hanging="420"/>
      </w:pPr>
      <w:rPr>
        <w:rFonts w:hint="default"/>
        <w:lang w:val="ru-RU" w:eastAsia="ru-RU" w:bidi="ru-RU"/>
      </w:rPr>
    </w:lvl>
    <w:lvl w:ilvl="6">
      <w:numFmt w:val="bullet"/>
      <w:lvlText w:val="•"/>
      <w:lvlJc w:val="left"/>
      <w:pPr>
        <w:ind w:left="6103" w:hanging="420"/>
      </w:pPr>
      <w:rPr>
        <w:rFonts w:hint="default"/>
        <w:lang w:val="ru-RU" w:eastAsia="ru-RU" w:bidi="ru-RU"/>
      </w:rPr>
    </w:lvl>
    <w:lvl w:ilvl="7">
      <w:numFmt w:val="bullet"/>
      <w:lvlText w:val="•"/>
      <w:lvlJc w:val="left"/>
      <w:pPr>
        <w:ind w:left="7229" w:hanging="420"/>
      </w:pPr>
      <w:rPr>
        <w:rFonts w:hint="default"/>
        <w:lang w:val="ru-RU" w:eastAsia="ru-RU" w:bidi="ru-RU"/>
      </w:rPr>
    </w:lvl>
    <w:lvl w:ilvl="8">
      <w:numFmt w:val="bullet"/>
      <w:lvlText w:val="•"/>
      <w:lvlJc w:val="left"/>
      <w:pPr>
        <w:ind w:left="8354" w:hanging="420"/>
      </w:pPr>
      <w:rPr>
        <w:rFonts w:hint="default"/>
        <w:lang w:val="ru-RU" w:eastAsia="ru-RU" w:bidi="ru-RU"/>
      </w:rPr>
    </w:lvl>
  </w:abstractNum>
  <w:abstractNum w:abstractNumId="26">
    <w:nsid w:val="56D9093C"/>
    <w:multiLevelType w:val="hybridMultilevel"/>
    <w:tmpl w:val="EFE00180"/>
    <w:lvl w:ilvl="0" w:tplc="0E205FF2">
      <w:numFmt w:val="bullet"/>
      <w:lvlText w:val="-"/>
      <w:lvlJc w:val="left"/>
      <w:pPr>
        <w:ind w:left="1105" w:hanging="250"/>
      </w:pPr>
      <w:rPr>
        <w:rFonts w:ascii="Times New Roman" w:eastAsia="Times New Roman" w:hAnsi="Times New Roman" w:cs="Times New Roman" w:hint="default"/>
        <w:spacing w:val="-25"/>
        <w:w w:val="99"/>
        <w:sz w:val="24"/>
        <w:szCs w:val="24"/>
        <w:lang w:val="ru-RU" w:eastAsia="ru-RU" w:bidi="ru-RU"/>
      </w:rPr>
    </w:lvl>
    <w:lvl w:ilvl="1" w:tplc="527CBC38">
      <w:numFmt w:val="bullet"/>
      <w:lvlText w:val="•"/>
      <w:lvlJc w:val="left"/>
      <w:pPr>
        <w:ind w:left="2062" w:hanging="250"/>
      </w:pPr>
      <w:rPr>
        <w:rFonts w:hint="default"/>
        <w:lang w:val="ru-RU" w:eastAsia="ru-RU" w:bidi="ru-RU"/>
      </w:rPr>
    </w:lvl>
    <w:lvl w:ilvl="2" w:tplc="659C8052">
      <w:numFmt w:val="bullet"/>
      <w:lvlText w:val="•"/>
      <w:lvlJc w:val="left"/>
      <w:pPr>
        <w:ind w:left="3025" w:hanging="250"/>
      </w:pPr>
      <w:rPr>
        <w:rFonts w:hint="default"/>
        <w:lang w:val="ru-RU" w:eastAsia="ru-RU" w:bidi="ru-RU"/>
      </w:rPr>
    </w:lvl>
    <w:lvl w:ilvl="3" w:tplc="4338289E">
      <w:numFmt w:val="bullet"/>
      <w:lvlText w:val="•"/>
      <w:lvlJc w:val="left"/>
      <w:pPr>
        <w:ind w:left="3987" w:hanging="250"/>
      </w:pPr>
      <w:rPr>
        <w:rFonts w:hint="default"/>
        <w:lang w:val="ru-RU" w:eastAsia="ru-RU" w:bidi="ru-RU"/>
      </w:rPr>
    </w:lvl>
    <w:lvl w:ilvl="4" w:tplc="7E38C712">
      <w:numFmt w:val="bullet"/>
      <w:lvlText w:val="•"/>
      <w:lvlJc w:val="left"/>
      <w:pPr>
        <w:ind w:left="4950" w:hanging="250"/>
      </w:pPr>
      <w:rPr>
        <w:rFonts w:hint="default"/>
        <w:lang w:val="ru-RU" w:eastAsia="ru-RU" w:bidi="ru-RU"/>
      </w:rPr>
    </w:lvl>
    <w:lvl w:ilvl="5" w:tplc="85AEE48E">
      <w:numFmt w:val="bullet"/>
      <w:lvlText w:val="•"/>
      <w:lvlJc w:val="left"/>
      <w:pPr>
        <w:ind w:left="5913" w:hanging="250"/>
      </w:pPr>
      <w:rPr>
        <w:rFonts w:hint="default"/>
        <w:lang w:val="ru-RU" w:eastAsia="ru-RU" w:bidi="ru-RU"/>
      </w:rPr>
    </w:lvl>
    <w:lvl w:ilvl="6" w:tplc="B2CCB8C4">
      <w:numFmt w:val="bullet"/>
      <w:lvlText w:val="•"/>
      <w:lvlJc w:val="left"/>
      <w:pPr>
        <w:ind w:left="6875" w:hanging="250"/>
      </w:pPr>
      <w:rPr>
        <w:rFonts w:hint="default"/>
        <w:lang w:val="ru-RU" w:eastAsia="ru-RU" w:bidi="ru-RU"/>
      </w:rPr>
    </w:lvl>
    <w:lvl w:ilvl="7" w:tplc="EC32E6C2">
      <w:numFmt w:val="bullet"/>
      <w:lvlText w:val="•"/>
      <w:lvlJc w:val="left"/>
      <w:pPr>
        <w:ind w:left="7838" w:hanging="250"/>
      </w:pPr>
      <w:rPr>
        <w:rFonts w:hint="default"/>
        <w:lang w:val="ru-RU" w:eastAsia="ru-RU" w:bidi="ru-RU"/>
      </w:rPr>
    </w:lvl>
    <w:lvl w:ilvl="8" w:tplc="3320A45C">
      <w:numFmt w:val="bullet"/>
      <w:lvlText w:val="•"/>
      <w:lvlJc w:val="left"/>
      <w:pPr>
        <w:ind w:left="8801" w:hanging="250"/>
      </w:pPr>
      <w:rPr>
        <w:rFonts w:hint="default"/>
        <w:lang w:val="ru-RU" w:eastAsia="ru-RU" w:bidi="ru-RU"/>
      </w:rPr>
    </w:lvl>
  </w:abstractNum>
  <w:abstractNum w:abstractNumId="27">
    <w:nsid w:val="596959D9"/>
    <w:multiLevelType w:val="hybridMultilevel"/>
    <w:tmpl w:val="2DD0FDC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8">
    <w:nsid w:val="5C811376"/>
    <w:multiLevelType w:val="hybridMultilevel"/>
    <w:tmpl w:val="B3460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F79C1"/>
    <w:multiLevelType w:val="multilevel"/>
    <w:tmpl w:val="7DE2D75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67BE2DE6"/>
    <w:multiLevelType w:val="hybridMultilevel"/>
    <w:tmpl w:val="66D0D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C74AC"/>
    <w:multiLevelType w:val="multilevel"/>
    <w:tmpl w:val="72D4C1AA"/>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nsid w:val="68B37004"/>
    <w:multiLevelType w:val="multilevel"/>
    <w:tmpl w:val="45A641F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nsid w:val="6AF92F35"/>
    <w:multiLevelType w:val="multilevel"/>
    <w:tmpl w:val="64E6608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71E666AD"/>
    <w:multiLevelType w:val="multilevel"/>
    <w:tmpl w:val="2104E6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2627271"/>
    <w:multiLevelType w:val="hybridMultilevel"/>
    <w:tmpl w:val="6652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9468E6"/>
    <w:multiLevelType w:val="hybridMultilevel"/>
    <w:tmpl w:val="230CE9F8"/>
    <w:lvl w:ilvl="0" w:tplc="522CE8BA">
      <w:numFmt w:val="bullet"/>
      <w:lvlText w:val="-"/>
      <w:lvlJc w:val="left"/>
      <w:pPr>
        <w:ind w:left="1105" w:hanging="360"/>
      </w:pPr>
      <w:rPr>
        <w:rFonts w:ascii="Times New Roman" w:eastAsia="Times New Roman" w:hAnsi="Times New Roman" w:cs="Times New Roman" w:hint="default"/>
        <w:spacing w:val="-8"/>
        <w:w w:val="99"/>
        <w:sz w:val="24"/>
        <w:szCs w:val="24"/>
        <w:lang w:val="ru-RU" w:eastAsia="ru-RU" w:bidi="ru-RU"/>
      </w:rPr>
    </w:lvl>
    <w:lvl w:ilvl="1" w:tplc="D5E4432C">
      <w:numFmt w:val="bullet"/>
      <w:lvlText w:val="-"/>
      <w:lvlJc w:val="left"/>
      <w:pPr>
        <w:ind w:left="1530" w:hanging="348"/>
      </w:pPr>
      <w:rPr>
        <w:rFonts w:ascii="Times New Roman" w:eastAsia="Times New Roman" w:hAnsi="Times New Roman" w:cs="Times New Roman" w:hint="default"/>
        <w:spacing w:val="-3"/>
        <w:w w:val="99"/>
        <w:sz w:val="24"/>
        <w:szCs w:val="24"/>
        <w:lang w:val="ru-RU" w:eastAsia="ru-RU" w:bidi="ru-RU"/>
      </w:rPr>
    </w:lvl>
    <w:lvl w:ilvl="2" w:tplc="82428426">
      <w:numFmt w:val="bullet"/>
      <w:lvlText w:val="•"/>
      <w:lvlJc w:val="left"/>
      <w:pPr>
        <w:ind w:left="2560" w:hanging="348"/>
      </w:pPr>
      <w:rPr>
        <w:rFonts w:hint="default"/>
        <w:lang w:val="ru-RU" w:eastAsia="ru-RU" w:bidi="ru-RU"/>
      </w:rPr>
    </w:lvl>
    <w:lvl w:ilvl="3" w:tplc="2D522DD4">
      <w:numFmt w:val="bullet"/>
      <w:lvlText w:val="•"/>
      <w:lvlJc w:val="left"/>
      <w:pPr>
        <w:ind w:left="3581" w:hanging="348"/>
      </w:pPr>
      <w:rPr>
        <w:rFonts w:hint="default"/>
        <w:lang w:val="ru-RU" w:eastAsia="ru-RU" w:bidi="ru-RU"/>
      </w:rPr>
    </w:lvl>
    <w:lvl w:ilvl="4" w:tplc="8286B864">
      <w:numFmt w:val="bullet"/>
      <w:lvlText w:val="•"/>
      <w:lvlJc w:val="left"/>
      <w:pPr>
        <w:ind w:left="4602" w:hanging="348"/>
      </w:pPr>
      <w:rPr>
        <w:rFonts w:hint="default"/>
        <w:lang w:val="ru-RU" w:eastAsia="ru-RU" w:bidi="ru-RU"/>
      </w:rPr>
    </w:lvl>
    <w:lvl w:ilvl="5" w:tplc="6D5CFF1C">
      <w:numFmt w:val="bullet"/>
      <w:lvlText w:val="•"/>
      <w:lvlJc w:val="left"/>
      <w:pPr>
        <w:ind w:left="5622" w:hanging="348"/>
      </w:pPr>
      <w:rPr>
        <w:rFonts w:hint="default"/>
        <w:lang w:val="ru-RU" w:eastAsia="ru-RU" w:bidi="ru-RU"/>
      </w:rPr>
    </w:lvl>
    <w:lvl w:ilvl="6" w:tplc="5A04A1EC">
      <w:numFmt w:val="bullet"/>
      <w:lvlText w:val="•"/>
      <w:lvlJc w:val="left"/>
      <w:pPr>
        <w:ind w:left="6643" w:hanging="348"/>
      </w:pPr>
      <w:rPr>
        <w:rFonts w:hint="default"/>
        <w:lang w:val="ru-RU" w:eastAsia="ru-RU" w:bidi="ru-RU"/>
      </w:rPr>
    </w:lvl>
    <w:lvl w:ilvl="7" w:tplc="76BA2EE8">
      <w:numFmt w:val="bullet"/>
      <w:lvlText w:val="•"/>
      <w:lvlJc w:val="left"/>
      <w:pPr>
        <w:ind w:left="7664" w:hanging="348"/>
      </w:pPr>
      <w:rPr>
        <w:rFonts w:hint="default"/>
        <w:lang w:val="ru-RU" w:eastAsia="ru-RU" w:bidi="ru-RU"/>
      </w:rPr>
    </w:lvl>
    <w:lvl w:ilvl="8" w:tplc="E7F2F430">
      <w:numFmt w:val="bullet"/>
      <w:lvlText w:val="•"/>
      <w:lvlJc w:val="left"/>
      <w:pPr>
        <w:ind w:left="8684" w:hanging="348"/>
      </w:pPr>
      <w:rPr>
        <w:rFonts w:hint="default"/>
        <w:lang w:val="ru-RU" w:eastAsia="ru-RU" w:bidi="ru-RU"/>
      </w:rPr>
    </w:lvl>
  </w:abstractNum>
  <w:num w:numId="1">
    <w:abstractNumId w:val="23"/>
  </w:num>
  <w:num w:numId="2">
    <w:abstractNumId w:val="17"/>
  </w:num>
  <w:num w:numId="3">
    <w:abstractNumId w:val="16"/>
  </w:num>
  <w:num w:numId="4">
    <w:abstractNumId w:val="32"/>
  </w:num>
  <w:num w:numId="5">
    <w:abstractNumId w:val="29"/>
  </w:num>
  <w:num w:numId="6">
    <w:abstractNumId w:val="7"/>
  </w:num>
  <w:num w:numId="7">
    <w:abstractNumId w:val="13"/>
  </w:num>
  <w:num w:numId="8">
    <w:abstractNumId w:val="3"/>
  </w:num>
  <w:num w:numId="9">
    <w:abstractNumId w:val="31"/>
  </w:num>
  <w:num w:numId="10">
    <w:abstractNumId w:val="4"/>
  </w:num>
  <w:num w:numId="11">
    <w:abstractNumId w:val="6"/>
  </w:num>
  <w:num w:numId="12">
    <w:abstractNumId w:val="2"/>
  </w:num>
  <w:num w:numId="13">
    <w:abstractNumId w:val="14"/>
  </w:num>
  <w:num w:numId="14">
    <w:abstractNumId w:val="33"/>
  </w:num>
  <w:num w:numId="15">
    <w:abstractNumId w:val="19"/>
  </w:num>
  <w:num w:numId="16">
    <w:abstractNumId w:val="5"/>
  </w:num>
  <w:num w:numId="17">
    <w:abstractNumId w:val="26"/>
  </w:num>
  <w:num w:numId="18">
    <w:abstractNumId w:val="36"/>
  </w:num>
  <w:num w:numId="19">
    <w:abstractNumId w:val="25"/>
  </w:num>
  <w:num w:numId="20">
    <w:abstractNumId w:val="11"/>
  </w:num>
  <w:num w:numId="21">
    <w:abstractNumId w:val="0"/>
  </w:num>
  <w:num w:numId="22">
    <w:abstractNumId w:val="8"/>
  </w:num>
  <w:num w:numId="23">
    <w:abstractNumId w:val="21"/>
  </w:num>
  <w:num w:numId="24">
    <w:abstractNumId w:val="10"/>
  </w:num>
  <w:num w:numId="25">
    <w:abstractNumId w:val="24"/>
  </w:num>
  <w:num w:numId="26">
    <w:abstractNumId w:val="12"/>
  </w:num>
  <w:num w:numId="27">
    <w:abstractNumId w:val="20"/>
  </w:num>
  <w:num w:numId="28">
    <w:abstractNumId w:val="30"/>
  </w:num>
  <w:num w:numId="29">
    <w:abstractNumId w:val="28"/>
  </w:num>
  <w:num w:numId="30">
    <w:abstractNumId w:val="15"/>
  </w:num>
  <w:num w:numId="31">
    <w:abstractNumId w:val="27"/>
  </w:num>
  <w:num w:numId="32">
    <w:abstractNumId w:val="9"/>
  </w:num>
  <w:num w:numId="33">
    <w:abstractNumId w:val="22"/>
  </w:num>
  <w:num w:numId="34">
    <w:abstractNumId w:val="35"/>
  </w:num>
  <w:num w:numId="35">
    <w:abstractNumId w:val="1"/>
  </w:num>
  <w:num w:numId="36">
    <w:abstractNumId w:val="34"/>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B477C"/>
    <w:rsid w:val="00000AAC"/>
    <w:rsid w:val="00002494"/>
    <w:rsid w:val="000055A7"/>
    <w:rsid w:val="00006E84"/>
    <w:rsid w:val="00007FE8"/>
    <w:rsid w:val="0001153C"/>
    <w:rsid w:val="0001370A"/>
    <w:rsid w:val="0002094A"/>
    <w:rsid w:val="00025262"/>
    <w:rsid w:val="00041401"/>
    <w:rsid w:val="00042A01"/>
    <w:rsid w:val="00053FE5"/>
    <w:rsid w:val="00063B4C"/>
    <w:rsid w:val="00067351"/>
    <w:rsid w:val="00070087"/>
    <w:rsid w:val="000703A2"/>
    <w:rsid w:val="000717AC"/>
    <w:rsid w:val="00074984"/>
    <w:rsid w:val="0007584C"/>
    <w:rsid w:val="00077B2C"/>
    <w:rsid w:val="00077CF3"/>
    <w:rsid w:val="00081DB4"/>
    <w:rsid w:val="00082EA8"/>
    <w:rsid w:val="00083690"/>
    <w:rsid w:val="00085381"/>
    <w:rsid w:val="00085FC3"/>
    <w:rsid w:val="000865F2"/>
    <w:rsid w:val="000902A6"/>
    <w:rsid w:val="000907FA"/>
    <w:rsid w:val="000940A4"/>
    <w:rsid w:val="000A201D"/>
    <w:rsid w:val="000A3069"/>
    <w:rsid w:val="000A695B"/>
    <w:rsid w:val="000B0F9D"/>
    <w:rsid w:val="000B11CF"/>
    <w:rsid w:val="000C1715"/>
    <w:rsid w:val="000C60CF"/>
    <w:rsid w:val="000C68AC"/>
    <w:rsid w:val="000D14D7"/>
    <w:rsid w:val="000D302B"/>
    <w:rsid w:val="000D4E61"/>
    <w:rsid w:val="000D624D"/>
    <w:rsid w:val="000D6874"/>
    <w:rsid w:val="000E0A86"/>
    <w:rsid w:val="000E2AAD"/>
    <w:rsid w:val="000E431F"/>
    <w:rsid w:val="000E4361"/>
    <w:rsid w:val="000E5A08"/>
    <w:rsid w:val="000E7168"/>
    <w:rsid w:val="000F1F66"/>
    <w:rsid w:val="000F2847"/>
    <w:rsid w:val="000F72F3"/>
    <w:rsid w:val="001021FC"/>
    <w:rsid w:val="001040B1"/>
    <w:rsid w:val="001063F3"/>
    <w:rsid w:val="00107A02"/>
    <w:rsid w:val="00107B82"/>
    <w:rsid w:val="00111137"/>
    <w:rsid w:val="00115D0F"/>
    <w:rsid w:val="00122E35"/>
    <w:rsid w:val="00123598"/>
    <w:rsid w:val="00124EF5"/>
    <w:rsid w:val="001258EB"/>
    <w:rsid w:val="0012754D"/>
    <w:rsid w:val="0013014C"/>
    <w:rsid w:val="00131CA8"/>
    <w:rsid w:val="00131F73"/>
    <w:rsid w:val="00134813"/>
    <w:rsid w:val="001367CB"/>
    <w:rsid w:val="00145ECD"/>
    <w:rsid w:val="0015086F"/>
    <w:rsid w:val="00164B44"/>
    <w:rsid w:val="00164CAC"/>
    <w:rsid w:val="00165EC5"/>
    <w:rsid w:val="001660E9"/>
    <w:rsid w:val="001678F2"/>
    <w:rsid w:val="00172514"/>
    <w:rsid w:val="0017498B"/>
    <w:rsid w:val="00176C9C"/>
    <w:rsid w:val="00190093"/>
    <w:rsid w:val="00190FB9"/>
    <w:rsid w:val="00192B03"/>
    <w:rsid w:val="00195F2D"/>
    <w:rsid w:val="0019713D"/>
    <w:rsid w:val="00197EBA"/>
    <w:rsid w:val="001A07CF"/>
    <w:rsid w:val="001A4900"/>
    <w:rsid w:val="001A513D"/>
    <w:rsid w:val="001A60E2"/>
    <w:rsid w:val="001A6A99"/>
    <w:rsid w:val="001A6C3C"/>
    <w:rsid w:val="001B2B83"/>
    <w:rsid w:val="001B34AD"/>
    <w:rsid w:val="001B504E"/>
    <w:rsid w:val="001D697A"/>
    <w:rsid w:val="001D7C0C"/>
    <w:rsid w:val="001D7D93"/>
    <w:rsid w:val="001E21E4"/>
    <w:rsid w:val="001E2DD5"/>
    <w:rsid w:val="001E703B"/>
    <w:rsid w:val="001F111B"/>
    <w:rsid w:val="001F1D34"/>
    <w:rsid w:val="001F272C"/>
    <w:rsid w:val="001F2AF5"/>
    <w:rsid w:val="001F35B6"/>
    <w:rsid w:val="0020005F"/>
    <w:rsid w:val="00202515"/>
    <w:rsid w:val="00203B45"/>
    <w:rsid w:val="00210A5E"/>
    <w:rsid w:val="00212204"/>
    <w:rsid w:val="00212CCA"/>
    <w:rsid w:val="00214220"/>
    <w:rsid w:val="002151A6"/>
    <w:rsid w:val="0021576E"/>
    <w:rsid w:val="002168DD"/>
    <w:rsid w:val="00221355"/>
    <w:rsid w:val="00224872"/>
    <w:rsid w:val="00226592"/>
    <w:rsid w:val="002272EA"/>
    <w:rsid w:val="00230192"/>
    <w:rsid w:val="002325AD"/>
    <w:rsid w:val="00232BEA"/>
    <w:rsid w:val="002337E0"/>
    <w:rsid w:val="002341E8"/>
    <w:rsid w:val="00234304"/>
    <w:rsid w:val="00240FCF"/>
    <w:rsid w:val="00244C51"/>
    <w:rsid w:val="00245D20"/>
    <w:rsid w:val="00253336"/>
    <w:rsid w:val="002547A2"/>
    <w:rsid w:val="00254A17"/>
    <w:rsid w:val="00255105"/>
    <w:rsid w:val="00264386"/>
    <w:rsid w:val="002659A5"/>
    <w:rsid w:val="00272AF7"/>
    <w:rsid w:val="00273653"/>
    <w:rsid w:val="00277532"/>
    <w:rsid w:val="0028051E"/>
    <w:rsid w:val="00281956"/>
    <w:rsid w:val="002830F7"/>
    <w:rsid w:val="00285E4E"/>
    <w:rsid w:val="00287E67"/>
    <w:rsid w:val="00291D89"/>
    <w:rsid w:val="00295793"/>
    <w:rsid w:val="0029655C"/>
    <w:rsid w:val="00296DC9"/>
    <w:rsid w:val="00297EBA"/>
    <w:rsid w:val="002A678D"/>
    <w:rsid w:val="002A7972"/>
    <w:rsid w:val="002B20FF"/>
    <w:rsid w:val="002B3AD4"/>
    <w:rsid w:val="002B3DA3"/>
    <w:rsid w:val="002B46D4"/>
    <w:rsid w:val="002C2B45"/>
    <w:rsid w:val="002C4432"/>
    <w:rsid w:val="002C708F"/>
    <w:rsid w:val="002D1632"/>
    <w:rsid w:val="002D232F"/>
    <w:rsid w:val="002D3799"/>
    <w:rsid w:val="002D7E19"/>
    <w:rsid w:val="002E33AB"/>
    <w:rsid w:val="002E7701"/>
    <w:rsid w:val="002F2A34"/>
    <w:rsid w:val="002F3DAC"/>
    <w:rsid w:val="002F67F8"/>
    <w:rsid w:val="003024F3"/>
    <w:rsid w:val="00302C77"/>
    <w:rsid w:val="00302FA9"/>
    <w:rsid w:val="00304482"/>
    <w:rsid w:val="00304A76"/>
    <w:rsid w:val="003110A2"/>
    <w:rsid w:val="00312019"/>
    <w:rsid w:val="003151D4"/>
    <w:rsid w:val="0031621C"/>
    <w:rsid w:val="00317529"/>
    <w:rsid w:val="003308B8"/>
    <w:rsid w:val="00331B91"/>
    <w:rsid w:val="003332FB"/>
    <w:rsid w:val="003358B2"/>
    <w:rsid w:val="0034630E"/>
    <w:rsid w:val="00346910"/>
    <w:rsid w:val="00347462"/>
    <w:rsid w:val="00352F0A"/>
    <w:rsid w:val="00352F6A"/>
    <w:rsid w:val="003571B0"/>
    <w:rsid w:val="00362F68"/>
    <w:rsid w:val="0036586B"/>
    <w:rsid w:val="00365FA8"/>
    <w:rsid w:val="00366A21"/>
    <w:rsid w:val="00366AC1"/>
    <w:rsid w:val="003706F2"/>
    <w:rsid w:val="0037270D"/>
    <w:rsid w:val="00374426"/>
    <w:rsid w:val="00377BE1"/>
    <w:rsid w:val="00381C64"/>
    <w:rsid w:val="003924EC"/>
    <w:rsid w:val="00392A5A"/>
    <w:rsid w:val="00396A30"/>
    <w:rsid w:val="003A05A4"/>
    <w:rsid w:val="003A2417"/>
    <w:rsid w:val="003A3B90"/>
    <w:rsid w:val="003A7593"/>
    <w:rsid w:val="003B18E8"/>
    <w:rsid w:val="003B3783"/>
    <w:rsid w:val="003B5E92"/>
    <w:rsid w:val="003C0278"/>
    <w:rsid w:val="003C66FE"/>
    <w:rsid w:val="003D0B68"/>
    <w:rsid w:val="003D0F55"/>
    <w:rsid w:val="003D4FB1"/>
    <w:rsid w:val="003D787A"/>
    <w:rsid w:val="003E294B"/>
    <w:rsid w:val="003E2DBB"/>
    <w:rsid w:val="003E5040"/>
    <w:rsid w:val="003E5A45"/>
    <w:rsid w:val="003F228B"/>
    <w:rsid w:val="003F2B23"/>
    <w:rsid w:val="004011BD"/>
    <w:rsid w:val="004032E8"/>
    <w:rsid w:val="0040754F"/>
    <w:rsid w:val="00407739"/>
    <w:rsid w:val="00413234"/>
    <w:rsid w:val="00414043"/>
    <w:rsid w:val="00417C48"/>
    <w:rsid w:val="004252DB"/>
    <w:rsid w:val="0043193D"/>
    <w:rsid w:val="00431BF5"/>
    <w:rsid w:val="004328BE"/>
    <w:rsid w:val="004343C6"/>
    <w:rsid w:val="00435A1D"/>
    <w:rsid w:val="0043672F"/>
    <w:rsid w:val="00436B89"/>
    <w:rsid w:val="00442FDB"/>
    <w:rsid w:val="0044308E"/>
    <w:rsid w:val="00443D74"/>
    <w:rsid w:val="0044471C"/>
    <w:rsid w:val="0044679A"/>
    <w:rsid w:val="004468D9"/>
    <w:rsid w:val="00456313"/>
    <w:rsid w:val="00457821"/>
    <w:rsid w:val="0046141A"/>
    <w:rsid w:val="00473F30"/>
    <w:rsid w:val="0047477A"/>
    <w:rsid w:val="00474DA0"/>
    <w:rsid w:val="00475337"/>
    <w:rsid w:val="0047753E"/>
    <w:rsid w:val="00481773"/>
    <w:rsid w:val="00484FD1"/>
    <w:rsid w:val="00485D69"/>
    <w:rsid w:val="004907D7"/>
    <w:rsid w:val="00491CD0"/>
    <w:rsid w:val="004A2B5D"/>
    <w:rsid w:val="004A4221"/>
    <w:rsid w:val="004A460B"/>
    <w:rsid w:val="004B0513"/>
    <w:rsid w:val="004B55B3"/>
    <w:rsid w:val="004B7961"/>
    <w:rsid w:val="004B7C78"/>
    <w:rsid w:val="004C125D"/>
    <w:rsid w:val="004C2C3E"/>
    <w:rsid w:val="004C38FC"/>
    <w:rsid w:val="004C4E8C"/>
    <w:rsid w:val="004C7952"/>
    <w:rsid w:val="004D064B"/>
    <w:rsid w:val="004D1306"/>
    <w:rsid w:val="004D141F"/>
    <w:rsid w:val="004D2BCA"/>
    <w:rsid w:val="004E0A98"/>
    <w:rsid w:val="004E2FEB"/>
    <w:rsid w:val="004E4D95"/>
    <w:rsid w:val="004E7F2B"/>
    <w:rsid w:val="004F6421"/>
    <w:rsid w:val="00502072"/>
    <w:rsid w:val="0050652E"/>
    <w:rsid w:val="0051284B"/>
    <w:rsid w:val="00520B29"/>
    <w:rsid w:val="00524444"/>
    <w:rsid w:val="00533227"/>
    <w:rsid w:val="00533F36"/>
    <w:rsid w:val="005358D9"/>
    <w:rsid w:val="005368E9"/>
    <w:rsid w:val="00536988"/>
    <w:rsid w:val="005402E5"/>
    <w:rsid w:val="005520D8"/>
    <w:rsid w:val="00556C36"/>
    <w:rsid w:val="00560925"/>
    <w:rsid w:val="00571030"/>
    <w:rsid w:val="005824F7"/>
    <w:rsid w:val="0058312E"/>
    <w:rsid w:val="00587A82"/>
    <w:rsid w:val="005954C0"/>
    <w:rsid w:val="005979C6"/>
    <w:rsid w:val="005B0214"/>
    <w:rsid w:val="005B0325"/>
    <w:rsid w:val="005B1B59"/>
    <w:rsid w:val="005B1B7C"/>
    <w:rsid w:val="005B57E4"/>
    <w:rsid w:val="005B66E5"/>
    <w:rsid w:val="005E3216"/>
    <w:rsid w:val="005E3832"/>
    <w:rsid w:val="005E46FB"/>
    <w:rsid w:val="005E71E1"/>
    <w:rsid w:val="005F262A"/>
    <w:rsid w:val="005F2D34"/>
    <w:rsid w:val="00601CD6"/>
    <w:rsid w:val="00607B8E"/>
    <w:rsid w:val="00607BCF"/>
    <w:rsid w:val="0061033D"/>
    <w:rsid w:val="00610E4D"/>
    <w:rsid w:val="00611163"/>
    <w:rsid w:val="00612B17"/>
    <w:rsid w:val="00614D8C"/>
    <w:rsid w:val="006151E8"/>
    <w:rsid w:val="00615657"/>
    <w:rsid w:val="00616E89"/>
    <w:rsid w:val="0061756D"/>
    <w:rsid w:val="006263B0"/>
    <w:rsid w:val="00630262"/>
    <w:rsid w:val="00634342"/>
    <w:rsid w:val="00640CE8"/>
    <w:rsid w:val="00644603"/>
    <w:rsid w:val="00652DA6"/>
    <w:rsid w:val="00656361"/>
    <w:rsid w:val="0066241D"/>
    <w:rsid w:val="006650C2"/>
    <w:rsid w:val="00666DA5"/>
    <w:rsid w:val="00670D52"/>
    <w:rsid w:val="00677686"/>
    <w:rsid w:val="00680B81"/>
    <w:rsid w:val="00682C01"/>
    <w:rsid w:val="0068300C"/>
    <w:rsid w:val="00683562"/>
    <w:rsid w:val="00683908"/>
    <w:rsid w:val="00690678"/>
    <w:rsid w:val="006927F6"/>
    <w:rsid w:val="00692B63"/>
    <w:rsid w:val="00697F7F"/>
    <w:rsid w:val="006A602D"/>
    <w:rsid w:val="006B14C8"/>
    <w:rsid w:val="006B4814"/>
    <w:rsid w:val="006B4845"/>
    <w:rsid w:val="006B6700"/>
    <w:rsid w:val="006B7180"/>
    <w:rsid w:val="006C34D7"/>
    <w:rsid w:val="006C59F0"/>
    <w:rsid w:val="006D034D"/>
    <w:rsid w:val="006D2CB4"/>
    <w:rsid w:val="006E377E"/>
    <w:rsid w:val="006F230F"/>
    <w:rsid w:val="006F2BB1"/>
    <w:rsid w:val="00700A7A"/>
    <w:rsid w:val="00701446"/>
    <w:rsid w:val="00705233"/>
    <w:rsid w:val="00707EE2"/>
    <w:rsid w:val="00711090"/>
    <w:rsid w:val="007122F7"/>
    <w:rsid w:val="007148FA"/>
    <w:rsid w:val="00716760"/>
    <w:rsid w:val="007206CD"/>
    <w:rsid w:val="0072180C"/>
    <w:rsid w:val="00723F23"/>
    <w:rsid w:val="00731B08"/>
    <w:rsid w:val="007341EF"/>
    <w:rsid w:val="007367FD"/>
    <w:rsid w:val="00736CFE"/>
    <w:rsid w:val="00742254"/>
    <w:rsid w:val="00750329"/>
    <w:rsid w:val="00752A3C"/>
    <w:rsid w:val="00753337"/>
    <w:rsid w:val="00753C1F"/>
    <w:rsid w:val="00753EA6"/>
    <w:rsid w:val="00756A94"/>
    <w:rsid w:val="00760F0D"/>
    <w:rsid w:val="00763E3F"/>
    <w:rsid w:val="00766A9C"/>
    <w:rsid w:val="00767A1C"/>
    <w:rsid w:val="00767C5D"/>
    <w:rsid w:val="00774F95"/>
    <w:rsid w:val="007759E3"/>
    <w:rsid w:val="00777054"/>
    <w:rsid w:val="007806B4"/>
    <w:rsid w:val="007806E4"/>
    <w:rsid w:val="0078460B"/>
    <w:rsid w:val="00784DD7"/>
    <w:rsid w:val="00791DC4"/>
    <w:rsid w:val="00794CB8"/>
    <w:rsid w:val="00795D3C"/>
    <w:rsid w:val="007A2700"/>
    <w:rsid w:val="007A44F3"/>
    <w:rsid w:val="007A5F08"/>
    <w:rsid w:val="007B282B"/>
    <w:rsid w:val="007B477C"/>
    <w:rsid w:val="007B5309"/>
    <w:rsid w:val="007C4AFB"/>
    <w:rsid w:val="007D1F79"/>
    <w:rsid w:val="007D38CC"/>
    <w:rsid w:val="007D6A27"/>
    <w:rsid w:val="007E10F0"/>
    <w:rsid w:val="007E5C16"/>
    <w:rsid w:val="007F1514"/>
    <w:rsid w:val="007F79BB"/>
    <w:rsid w:val="00800DEC"/>
    <w:rsid w:val="00811914"/>
    <w:rsid w:val="00817272"/>
    <w:rsid w:val="00817A7D"/>
    <w:rsid w:val="00821399"/>
    <w:rsid w:val="00824910"/>
    <w:rsid w:val="00825136"/>
    <w:rsid w:val="00825152"/>
    <w:rsid w:val="00832AA1"/>
    <w:rsid w:val="008361BE"/>
    <w:rsid w:val="008363D0"/>
    <w:rsid w:val="00836DB6"/>
    <w:rsid w:val="0084198B"/>
    <w:rsid w:val="00846FA0"/>
    <w:rsid w:val="00847192"/>
    <w:rsid w:val="0085220B"/>
    <w:rsid w:val="00855CF4"/>
    <w:rsid w:val="00857D8F"/>
    <w:rsid w:val="00861637"/>
    <w:rsid w:val="00862427"/>
    <w:rsid w:val="00865EC4"/>
    <w:rsid w:val="008750A9"/>
    <w:rsid w:val="00875BBA"/>
    <w:rsid w:val="0087655B"/>
    <w:rsid w:val="00876F3A"/>
    <w:rsid w:val="00886950"/>
    <w:rsid w:val="00886A01"/>
    <w:rsid w:val="00886EF6"/>
    <w:rsid w:val="00887B90"/>
    <w:rsid w:val="00890E28"/>
    <w:rsid w:val="00891A48"/>
    <w:rsid w:val="00892DCE"/>
    <w:rsid w:val="008932C1"/>
    <w:rsid w:val="0089763F"/>
    <w:rsid w:val="008A2661"/>
    <w:rsid w:val="008A2B10"/>
    <w:rsid w:val="008A61A9"/>
    <w:rsid w:val="008A64BC"/>
    <w:rsid w:val="008B054C"/>
    <w:rsid w:val="008B2B5C"/>
    <w:rsid w:val="008B2BFA"/>
    <w:rsid w:val="008B6CEA"/>
    <w:rsid w:val="008C0243"/>
    <w:rsid w:val="008C1DF9"/>
    <w:rsid w:val="008C2784"/>
    <w:rsid w:val="008C61A1"/>
    <w:rsid w:val="008D21A8"/>
    <w:rsid w:val="008D2738"/>
    <w:rsid w:val="008D41C2"/>
    <w:rsid w:val="008D46A8"/>
    <w:rsid w:val="008D5503"/>
    <w:rsid w:val="008E20C3"/>
    <w:rsid w:val="008E4F2B"/>
    <w:rsid w:val="008E6E23"/>
    <w:rsid w:val="008E718B"/>
    <w:rsid w:val="008E72AA"/>
    <w:rsid w:val="008E7342"/>
    <w:rsid w:val="008F02F8"/>
    <w:rsid w:val="008F67CD"/>
    <w:rsid w:val="00902A04"/>
    <w:rsid w:val="00904F49"/>
    <w:rsid w:val="00912300"/>
    <w:rsid w:val="00913BBB"/>
    <w:rsid w:val="00914EA0"/>
    <w:rsid w:val="00915506"/>
    <w:rsid w:val="0092044D"/>
    <w:rsid w:val="009204EA"/>
    <w:rsid w:val="009227A8"/>
    <w:rsid w:val="00924826"/>
    <w:rsid w:val="00925108"/>
    <w:rsid w:val="00925AB4"/>
    <w:rsid w:val="00926865"/>
    <w:rsid w:val="00927AF2"/>
    <w:rsid w:val="009311B2"/>
    <w:rsid w:val="00937A30"/>
    <w:rsid w:val="00942989"/>
    <w:rsid w:val="00944D78"/>
    <w:rsid w:val="009473FD"/>
    <w:rsid w:val="00951973"/>
    <w:rsid w:val="00951A8E"/>
    <w:rsid w:val="009557AD"/>
    <w:rsid w:val="00956CC9"/>
    <w:rsid w:val="00961218"/>
    <w:rsid w:val="00961AD2"/>
    <w:rsid w:val="00962B1B"/>
    <w:rsid w:val="00963C0E"/>
    <w:rsid w:val="009666E0"/>
    <w:rsid w:val="009703A8"/>
    <w:rsid w:val="009837F1"/>
    <w:rsid w:val="0099084C"/>
    <w:rsid w:val="009A1354"/>
    <w:rsid w:val="009A38E3"/>
    <w:rsid w:val="009A3B09"/>
    <w:rsid w:val="009B0899"/>
    <w:rsid w:val="009B13E6"/>
    <w:rsid w:val="009B3CA2"/>
    <w:rsid w:val="009C2BB8"/>
    <w:rsid w:val="009C591C"/>
    <w:rsid w:val="009E3666"/>
    <w:rsid w:val="009E4A9B"/>
    <w:rsid w:val="009E61E2"/>
    <w:rsid w:val="009F4B8A"/>
    <w:rsid w:val="009F5571"/>
    <w:rsid w:val="009F5BB8"/>
    <w:rsid w:val="00A00D9B"/>
    <w:rsid w:val="00A02359"/>
    <w:rsid w:val="00A0268E"/>
    <w:rsid w:val="00A02EE3"/>
    <w:rsid w:val="00A03816"/>
    <w:rsid w:val="00A1000E"/>
    <w:rsid w:val="00A171F8"/>
    <w:rsid w:val="00A17D3E"/>
    <w:rsid w:val="00A17E19"/>
    <w:rsid w:val="00A21A98"/>
    <w:rsid w:val="00A22E31"/>
    <w:rsid w:val="00A23F32"/>
    <w:rsid w:val="00A26D7B"/>
    <w:rsid w:val="00A362C7"/>
    <w:rsid w:val="00A36F86"/>
    <w:rsid w:val="00A53C17"/>
    <w:rsid w:val="00A57095"/>
    <w:rsid w:val="00A57ED5"/>
    <w:rsid w:val="00A62AB9"/>
    <w:rsid w:val="00A70144"/>
    <w:rsid w:val="00A73C04"/>
    <w:rsid w:val="00A73DF0"/>
    <w:rsid w:val="00A7609C"/>
    <w:rsid w:val="00A765FA"/>
    <w:rsid w:val="00A76F84"/>
    <w:rsid w:val="00A7719D"/>
    <w:rsid w:val="00A81690"/>
    <w:rsid w:val="00A831FE"/>
    <w:rsid w:val="00A8783A"/>
    <w:rsid w:val="00A92B3D"/>
    <w:rsid w:val="00AA2E1B"/>
    <w:rsid w:val="00AA6648"/>
    <w:rsid w:val="00AA6BAB"/>
    <w:rsid w:val="00AB0E26"/>
    <w:rsid w:val="00AB6823"/>
    <w:rsid w:val="00AB6A85"/>
    <w:rsid w:val="00AB7AB5"/>
    <w:rsid w:val="00AC2967"/>
    <w:rsid w:val="00AC2F36"/>
    <w:rsid w:val="00AD4F65"/>
    <w:rsid w:val="00AD6971"/>
    <w:rsid w:val="00AE0640"/>
    <w:rsid w:val="00AE1144"/>
    <w:rsid w:val="00AE5CD4"/>
    <w:rsid w:val="00AE5DC4"/>
    <w:rsid w:val="00AF16D0"/>
    <w:rsid w:val="00AF1869"/>
    <w:rsid w:val="00AF25DE"/>
    <w:rsid w:val="00AF3315"/>
    <w:rsid w:val="00B03DAE"/>
    <w:rsid w:val="00B04107"/>
    <w:rsid w:val="00B10022"/>
    <w:rsid w:val="00B117D7"/>
    <w:rsid w:val="00B11D9C"/>
    <w:rsid w:val="00B131A5"/>
    <w:rsid w:val="00B156B1"/>
    <w:rsid w:val="00B168FF"/>
    <w:rsid w:val="00B170DA"/>
    <w:rsid w:val="00B17801"/>
    <w:rsid w:val="00B20599"/>
    <w:rsid w:val="00B22DB0"/>
    <w:rsid w:val="00B23D64"/>
    <w:rsid w:val="00B24104"/>
    <w:rsid w:val="00B26F1A"/>
    <w:rsid w:val="00B274CA"/>
    <w:rsid w:val="00B31C01"/>
    <w:rsid w:val="00B34258"/>
    <w:rsid w:val="00B3721F"/>
    <w:rsid w:val="00B372DF"/>
    <w:rsid w:val="00B3792E"/>
    <w:rsid w:val="00B42D00"/>
    <w:rsid w:val="00B45949"/>
    <w:rsid w:val="00B45B22"/>
    <w:rsid w:val="00B52373"/>
    <w:rsid w:val="00B52633"/>
    <w:rsid w:val="00B52D99"/>
    <w:rsid w:val="00B540CC"/>
    <w:rsid w:val="00B54B65"/>
    <w:rsid w:val="00B57265"/>
    <w:rsid w:val="00B60D2F"/>
    <w:rsid w:val="00B668D6"/>
    <w:rsid w:val="00B704B1"/>
    <w:rsid w:val="00B71E95"/>
    <w:rsid w:val="00B725EF"/>
    <w:rsid w:val="00B739DA"/>
    <w:rsid w:val="00B74ADA"/>
    <w:rsid w:val="00B80131"/>
    <w:rsid w:val="00B81683"/>
    <w:rsid w:val="00B818B0"/>
    <w:rsid w:val="00B8231C"/>
    <w:rsid w:val="00B85F44"/>
    <w:rsid w:val="00B97DEA"/>
    <w:rsid w:val="00BA19DA"/>
    <w:rsid w:val="00BA2983"/>
    <w:rsid w:val="00BA48C3"/>
    <w:rsid w:val="00BA6090"/>
    <w:rsid w:val="00BB0424"/>
    <w:rsid w:val="00BB33D2"/>
    <w:rsid w:val="00BB7017"/>
    <w:rsid w:val="00BC5522"/>
    <w:rsid w:val="00BD163A"/>
    <w:rsid w:val="00BD26BD"/>
    <w:rsid w:val="00BD38D6"/>
    <w:rsid w:val="00BD3919"/>
    <w:rsid w:val="00BD5743"/>
    <w:rsid w:val="00BD7ABC"/>
    <w:rsid w:val="00BE3CBA"/>
    <w:rsid w:val="00BE4ADB"/>
    <w:rsid w:val="00BE7A6A"/>
    <w:rsid w:val="00BE7EE2"/>
    <w:rsid w:val="00BF1AE7"/>
    <w:rsid w:val="00BF577F"/>
    <w:rsid w:val="00C00F55"/>
    <w:rsid w:val="00C02509"/>
    <w:rsid w:val="00C05E50"/>
    <w:rsid w:val="00C1035D"/>
    <w:rsid w:val="00C10C00"/>
    <w:rsid w:val="00C112E6"/>
    <w:rsid w:val="00C117F8"/>
    <w:rsid w:val="00C1295B"/>
    <w:rsid w:val="00C21E84"/>
    <w:rsid w:val="00C30759"/>
    <w:rsid w:val="00C30AF8"/>
    <w:rsid w:val="00C34CF3"/>
    <w:rsid w:val="00C353BB"/>
    <w:rsid w:val="00C35DA6"/>
    <w:rsid w:val="00C415D9"/>
    <w:rsid w:val="00C4442B"/>
    <w:rsid w:val="00C45F2D"/>
    <w:rsid w:val="00C46D24"/>
    <w:rsid w:val="00C47F1B"/>
    <w:rsid w:val="00C50293"/>
    <w:rsid w:val="00C518AA"/>
    <w:rsid w:val="00C5740B"/>
    <w:rsid w:val="00C578E3"/>
    <w:rsid w:val="00C57923"/>
    <w:rsid w:val="00C60860"/>
    <w:rsid w:val="00C65100"/>
    <w:rsid w:val="00C65923"/>
    <w:rsid w:val="00C65C81"/>
    <w:rsid w:val="00C6604B"/>
    <w:rsid w:val="00C660B1"/>
    <w:rsid w:val="00C7451D"/>
    <w:rsid w:val="00C75B72"/>
    <w:rsid w:val="00C81A59"/>
    <w:rsid w:val="00C925EA"/>
    <w:rsid w:val="00C93958"/>
    <w:rsid w:val="00C96A72"/>
    <w:rsid w:val="00CA24FD"/>
    <w:rsid w:val="00CA6F68"/>
    <w:rsid w:val="00CB527E"/>
    <w:rsid w:val="00CB68C3"/>
    <w:rsid w:val="00CC08DB"/>
    <w:rsid w:val="00CC18AC"/>
    <w:rsid w:val="00CC5C97"/>
    <w:rsid w:val="00CC7698"/>
    <w:rsid w:val="00CD014B"/>
    <w:rsid w:val="00CD11BA"/>
    <w:rsid w:val="00CD4637"/>
    <w:rsid w:val="00CE080A"/>
    <w:rsid w:val="00CE447D"/>
    <w:rsid w:val="00CE482B"/>
    <w:rsid w:val="00CE6383"/>
    <w:rsid w:val="00CF40ED"/>
    <w:rsid w:val="00CF5E19"/>
    <w:rsid w:val="00CF6A97"/>
    <w:rsid w:val="00CF75F6"/>
    <w:rsid w:val="00CF77B5"/>
    <w:rsid w:val="00D03C8D"/>
    <w:rsid w:val="00D10608"/>
    <w:rsid w:val="00D11A48"/>
    <w:rsid w:val="00D160A2"/>
    <w:rsid w:val="00D16ED6"/>
    <w:rsid w:val="00D20C24"/>
    <w:rsid w:val="00D215E0"/>
    <w:rsid w:val="00D2165C"/>
    <w:rsid w:val="00D223F6"/>
    <w:rsid w:val="00D22691"/>
    <w:rsid w:val="00D26637"/>
    <w:rsid w:val="00D26CF3"/>
    <w:rsid w:val="00D30613"/>
    <w:rsid w:val="00D34427"/>
    <w:rsid w:val="00D4266C"/>
    <w:rsid w:val="00D53E35"/>
    <w:rsid w:val="00D541B2"/>
    <w:rsid w:val="00D54E9E"/>
    <w:rsid w:val="00D573A0"/>
    <w:rsid w:val="00D61021"/>
    <w:rsid w:val="00D616BE"/>
    <w:rsid w:val="00D66152"/>
    <w:rsid w:val="00D67238"/>
    <w:rsid w:val="00D70998"/>
    <w:rsid w:val="00D71E71"/>
    <w:rsid w:val="00D723EB"/>
    <w:rsid w:val="00D74765"/>
    <w:rsid w:val="00D76DC8"/>
    <w:rsid w:val="00D77781"/>
    <w:rsid w:val="00D77F3B"/>
    <w:rsid w:val="00D83E71"/>
    <w:rsid w:val="00D86321"/>
    <w:rsid w:val="00D870AC"/>
    <w:rsid w:val="00D87542"/>
    <w:rsid w:val="00D90B37"/>
    <w:rsid w:val="00D919A1"/>
    <w:rsid w:val="00D92846"/>
    <w:rsid w:val="00D932A9"/>
    <w:rsid w:val="00D93630"/>
    <w:rsid w:val="00D9486B"/>
    <w:rsid w:val="00D9639C"/>
    <w:rsid w:val="00DA010E"/>
    <w:rsid w:val="00DA2AA6"/>
    <w:rsid w:val="00DA30DD"/>
    <w:rsid w:val="00DA4C8C"/>
    <w:rsid w:val="00DA7C13"/>
    <w:rsid w:val="00DB3609"/>
    <w:rsid w:val="00DB3ABA"/>
    <w:rsid w:val="00DB413B"/>
    <w:rsid w:val="00DB58BC"/>
    <w:rsid w:val="00DB6087"/>
    <w:rsid w:val="00DB6DFC"/>
    <w:rsid w:val="00DC28DA"/>
    <w:rsid w:val="00DC336B"/>
    <w:rsid w:val="00DC7668"/>
    <w:rsid w:val="00DD2A41"/>
    <w:rsid w:val="00DD3E4D"/>
    <w:rsid w:val="00DD5C4A"/>
    <w:rsid w:val="00DE1B88"/>
    <w:rsid w:val="00DE3B7F"/>
    <w:rsid w:val="00DE568C"/>
    <w:rsid w:val="00DF00EC"/>
    <w:rsid w:val="00DF0FE4"/>
    <w:rsid w:val="00DF18F3"/>
    <w:rsid w:val="00DF2AB6"/>
    <w:rsid w:val="00DF5D12"/>
    <w:rsid w:val="00DF61B6"/>
    <w:rsid w:val="00DF6F05"/>
    <w:rsid w:val="00DF7C31"/>
    <w:rsid w:val="00E03935"/>
    <w:rsid w:val="00E05246"/>
    <w:rsid w:val="00E06C91"/>
    <w:rsid w:val="00E079A8"/>
    <w:rsid w:val="00E10398"/>
    <w:rsid w:val="00E10F22"/>
    <w:rsid w:val="00E123ED"/>
    <w:rsid w:val="00E12EBF"/>
    <w:rsid w:val="00E16258"/>
    <w:rsid w:val="00E172F1"/>
    <w:rsid w:val="00E205BE"/>
    <w:rsid w:val="00E20BFD"/>
    <w:rsid w:val="00E34FB7"/>
    <w:rsid w:val="00E3780A"/>
    <w:rsid w:val="00E40501"/>
    <w:rsid w:val="00E4134A"/>
    <w:rsid w:val="00E45D3C"/>
    <w:rsid w:val="00E57780"/>
    <w:rsid w:val="00E621D8"/>
    <w:rsid w:val="00E6622B"/>
    <w:rsid w:val="00E70F1A"/>
    <w:rsid w:val="00E7107F"/>
    <w:rsid w:val="00E73545"/>
    <w:rsid w:val="00E741B1"/>
    <w:rsid w:val="00E74216"/>
    <w:rsid w:val="00E7457D"/>
    <w:rsid w:val="00E76ACE"/>
    <w:rsid w:val="00E809D9"/>
    <w:rsid w:val="00E829A8"/>
    <w:rsid w:val="00E82A6C"/>
    <w:rsid w:val="00E82C65"/>
    <w:rsid w:val="00E8486F"/>
    <w:rsid w:val="00E85D99"/>
    <w:rsid w:val="00E901B0"/>
    <w:rsid w:val="00E96785"/>
    <w:rsid w:val="00E97BA4"/>
    <w:rsid w:val="00E97C72"/>
    <w:rsid w:val="00EA1D22"/>
    <w:rsid w:val="00EA1D3D"/>
    <w:rsid w:val="00EA5F95"/>
    <w:rsid w:val="00EA62FF"/>
    <w:rsid w:val="00EA7B50"/>
    <w:rsid w:val="00EB092E"/>
    <w:rsid w:val="00EB330C"/>
    <w:rsid w:val="00EB3D9C"/>
    <w:rsid w:val="00EB4575"/>
    <w:rsid w:val="00EB6F34"/>
    <w:rsid w:val="00EC06F1"/>
    <w:rsid w:val="00EC0759"/>
    <w:rsid w:val="00EC2271"/>
    <w:rsid w:val="00ED0D12"/>
    <w:rsid w:val="00ED22F4"/>
    <w:rsid w:val="00ED78B6"/>
    <w:rsid w:val="00ED7A94"/>
    <w:rsid w:val="00ED7D59"/>
    <w:rsid w:val="00EE16A0"/>
    <w:rsid w:val="00EE1E08"/>
    <w:rsid w:val="00EE23F4"/>
    <w:rsid w:val="00EE789C"/>
    <w:rsid w:val="00EE7944"/>
    <w:rsid w:val="00EF2349"/>
    <w:rsid w:val="00EF366E"/>
    <w:rsid w:val="00F00AD5"/>
    <w:rsid w:val="00F00D82"/>
    <w:rsid w:val="00F0408A"/>
    <w:rsid w:val="00F04375"/>
    <w:rsid w:val="00F069B1"/>
    <w:rsid w:val="00F0705C"/>
    <w:rsid w:val="00F1095A"/>
    <w:rsid w:val="00F27499"/>
    <w:rsid w:val="00F31010"/>
    <w:rsid w:val="00F34AFD"/>
    <w:rsid w:val="00F37CD5"/>
    <w:rsid w:val="00F45A22"/>
    <w:rsid w:val="00F4619D"/>
    <w:rsid w:val="00F50256"/>
    <w:rsid w:val="00F51FC7"/>
    <w:rsid w:val="00F520ED"/>
    <w:rsid w:val="00F56F1E"/>
    <w:rsid w:val="00F60F0C"/>
    <w:rsid w:val="00F64FE7"/>
    <w:rsid w:val="00F65793"/>
    <w:rsid w:val="00F67D91"/>
    <w:rsid w:val="00F70B18"/>
    <w:rsid w:val="00F74801"/>
    <w:rsid w:val="00F7774F"/>
    <w:rsid w:val="00F86103"/>
    <w:rsid w:val="00F8664D"/>
    <w:rsid w:val="00F86CFE"/>
    <w:rsid w:val="00F90A11"/>
    <w:rsid w:val="00F93A9C"/>
    <w:rsid w:val="00FA2EE7"/>
    <w:rsid w:val="00FA4C5F"/>
    <w:rsid w:val="00FA7768"/>
    <w:rsid w:val="00FB3EA3"/>
    <w:rsid w:val="00FB6B4D"/>
    <w:rsid w:val="00FB6DAB"/>
    <w:rsid w:val="00FB7884"/>
    <w:rsid w:val="00FC002F"/>
    <w:rsid w:val="00FC0AF8"/>
    <w:rsid w:val="00FC3FD9"/>
    <w:rsid w:val="00FC4C8C"/>
    <w:rsid w:val="00FC53FE"/>
    <w:rsid w:val="00FC6228"/>
    <w:rsid w:val="00FC71DB"/>
    <w:rsid w:val="00FC7457"/>
    <w:rsid w:val="00FC76BB"/>
    <w:rsid w:val="00FD23F3"/>
    <w:rsid w:val="00FD2985"/>
    <w:rsid w:val="00FD5F58"/>
    <w:rsid w:val="00FD74E2"/>
    <w:rsid w:val="00FD7D9A"/>
    <w:rsid w:val="00FE0B34"/>
    <w:rsid w:val="00FE1B41"/>
    <w:rsid w:val="00FE2F87"/>
    <w:rsid w:val="00FE303F"/>
    <w:rsid w:val="00FE3BDB"/>
    <w:rsid w:val="00FF07CB"/>
    <w:rsid w:val="00FF3693"/>
    <w:rsid w:val="00FF3906"/>
    <w:rsid w:val="00FF5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3A"/>
  </w:style>
  <w:style w:type="paragraph" w:styleId="1">
    <w:name w:val="heading 1"/>
    <w:basedOn w:val="a"/>
    <w:link w:val="10"/>
    <w:uiPriority w:val="1"/>
    <w:qFormat/>
    <w:rsid w:val="00D9486B"/>
    <w:pPr>
      <w:widowControl w:val="0"/>
      <w:autoSpaceDE w:val="0"/>
      <w:autoSpaceDN w:val="0"/>
      <w:spacing w:after="0" w:line="240" w:lineRule="auto"/>
      <w:ind w:left="891"/>
      <w:outlineLvl w:val="0"/>
    </w:pPr>
    <w:rPr>
      <w:rFonts w:ascii="Times New Roman" w:eastAsia="Times New Roman" w:hAnsi="Times New Roman" w:cs="Times New Roman"/>
      <w:b/>
      <w:bCs/>
      <w:sz w:val="24"/>
      <w:szCs w:val="24"/>
      <w:lang w:eastAsia="ru-RU" w:bidi="ru-RU"/>
    </w:rPr>
  </w:style>
  <w:style w:type="paragraph" w:styleId="2">
    <w:name w:val="heading 2"/>
    <w:basedOn w:val="a"/>
    <w:next w:val="a"/>
    <w:link w:val="20"/>
    <w:uiPriority w:val="9"/>
    <w:semiHidden/>
    <w:unhideWhenUsed/>
    <w:qFormat/>
    <w:rsid w:val="005824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C002F"/>
    <w:pPr>
      <w:spacing w:after="120"/>
    </w:pPr>
  </w:style>
  <w:style w:type="character" w:customStyle="1" w:styleId="a4">
    <w:name w:val="Основной текст Знак"/>
    <w:basedOn w:val="a0"/>
    <w:link w:val="a3"/>
    <w:uiPriority w:val="99"/>
    <w:semiHidden/>
    <w:rsid w:val="00FC002F"/>
  </w:style>
  <w:style w:type="table" w:customStyle="1" w:styleId="TableNormal">
    <w:name w:val="Table Normal"/>
    <w:uiPriority w:val="2"/>
    <w:semiHidden/>
    <w:unhideWhenUsed/>
    <w:qFormat/>
    <w:rsid w:val="00FC00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Strong"/>
    <w:basedOn w:val="a0"/>
    <w:uiPriority w:val="22"/>
    <w:qFormat/>
    <w:rsid w:val="006B14C8"/>
    <w:rPr>
      <w:b/>
      <w:bCs/>
    </w:rPr>
  </w:style>
  <w:style w:type="character" w:customStyle="1" w:styleId="10">
    <w:name w:val="Заголовок 1 Знак"/>
    <w:basedOn w:val="a0"/>
    <w:link w:val="1"/>
    <w:uiPriority w:val="1"/>
    <w:rsid w:val="00D9486B"/>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D9486B"/>
    <w:pPr>
      <w:widowControl w:val="0"/>
      <w:autoSpaceDE w:val="0"/>
      <w:autoSpaceDN w:val="0"/>
      <w:spacing w:after="0" w:line="275" w:lineRule="exact"/>
      <w:ind w:left="105"/>
    </w:pPr>
    <w:rPr>
      <w:rFonts w:ascii="Times New Roman" w:eastAsia="Times New Roman" w:hAnsi="Times New Roman" w:cs="Times New Roman"/>
      <w:lang w:eastAsia="ru-RU" w:bidi="ru-RU"/>
    </w:rPr>
  </w:style>
  <w:style w:type="paragraph" w:styleId="a6">
    <w:name w:val="List Paragraph"/>
    <w:basedOn w:val="a"/>
    <w:link w:val="a7"/>
    <w:uiPriority w:val="99"/>
    <w:qFormat/>
    <w:rsid w:val="002A678D"/>
    <w:pPr>
      <w:ind w:left="720"/>
      <w:contextualSpacing/>
    </w:pPr>
  </w:style>
  <w:style w:type="paragraph" w:styleId="a8">
    <w:name w:val="Normal (Web)"/>
    <w:basedOn w:val="a"/>
    <w:uiPriority w:val="99"/>
    <w:semiHidden/>
    <w:unhideWhenUsed/>
    <w:rsid w:val="001E7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C53F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styleId="a9">
    <w:name w:val="Hyperlink"/>
    <w:basedOn w:val="a0"/>
    <w:uiPriority w:val="99"/>
    <w:unhideWhenUsed/>
    <w:rsid w:val="009204EA"/>
    <w:rPr>
      <w:color w:val="0000FF" w:themeColor="hyperlink"/>
      <w:u w:val="single"/>
    </w:rPr>
  </w:style>
  <w:style w:type="table" w:styleId="aa">
    <w:name w:val="Table Grid"/>
    <w:basedOn w:val="a1"/>
    <w:uiPriority w:val="59"/>
    <w:rsid w:val="00EA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824F7"/>
    <w:rPr>
      <w:rFonts w:asciiTheme="majorHAnsi" w:eastAsiaTheme="majorEastAsia" w:hAnsiTheme="majorHAnsi" w:cstheme="majorBidi"/>
      <w:color w:val="365F91" w:themeColor="accent1" w:themeShade="BF"/>
      <w:sz w:val="26"/>
      <w:szCs w:val="26"/>
    </w:rPr>
  </w:style>
  <w:style w:type="paragraph" w:styleId="ab">
    <w:name w:val="No Spacing"/>
    <w:uiPriority w:val="1"/>
    <w:qFormat/>
    <w:rsid w:val="00083690"/>
    <w:pPr>
      <w:spacing w:after="0" w:line="240" w:lineRule="auto"/>
    </w:pPr>
    <w:rPr>
      <w:rFonts w:ascii="Calibri" w:eastAsia="Calibri" w:hAnsi="Calibri" w:cs="Times New Roman"/>
    </w:rPr>
  </w:style>
  <w:style w:type="character" w:customStyle="1" w:styleId="a7">
    <w:name w:val="Абзац списка Знак"/>
    <w:link w:val="a6"/>
    <w:uiPriority w:val="99"/>
    <w:locked/>
    <w:rsid w:val="00083690"/>
  </w:style>
  <w:style w:type="paragraph" w:customStyle="1" w:styleId="c4">
    <w:name w:val="c4"/>
    <w:basedOn w:val="a"/>
    <w:rsid w:val="00963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3C0E"/>
  </w:style>
  <w:style w:type="paragraph" w:customStyle="1" w:styleId="c16">
    <w:name w:val="c16"/>
    <w:basedOn w:val="a"/>
    <w:rsid w:val="00963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63C0E"/>
  </w:style>
  <w:style w:type="character" w:customStyle="1" w:styleId="c23">
    <w:name w:val="c23"/>
    <w:basedOn w:val="a0"/>
    <w:rsid w:val="00963C0E"/>
  </w:style>
  <w:style w:type="paragraph" w:styleId="ac">
    <w:name w:val="header"/>
    <w:basedOn w:val="a"/>
    <w:link w:val="ad"/>
    <w:uiPriority w:val="99"/>
    <w:semiHidden/>
    <w:unhideWhenUsed/>
    <w:rsid w:val="0045631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56313"/>
  </w:style>
  <w:style w:type="paragraph" w:styleId="ae">
    <w:name w:val="footer"/>
    <w:basedOn w:val="a"/>
    <w:link w:val="af"/>
    <w:uiPriority w:val="99"/>
    <w:semiHidden/>
    <w:unhideWhenUsed/>
    <w:rsid w:val="0045631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56313"/>
  </w:style>
  <w:style w:type="paragraph" w:styleId="af0">
    <w:name w:val="Balloon Text"/>
    <w:basedOn w:val="a"/>
    <w:link w:val="af1"/>
    <w:uiPriority w:val="99"/>
    <w:semiHidden/>
    <w:unhideWhenUsed/>
    <w:rsid w:val="00E06C9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06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97125">
      <w:bodyDiv w:val="1"/>
      <w:marLeft w:val="0"/>
      <w:marRight w:val="0"/>
      <w:marTop w:val="0"/>
      <w:marBottom w:val="0"/>
      <w:divBdr>
        <w:top w:val="none" w:sz="0" w:space="0" w:color="auto"/>
        <w:left w:val="none" w:sz="0" w:space="0" w:color="auto"/>
        <w:bottom w:val="none" w:sz="0" w:space="0" w:color="auto"/>
        <w:right w:val="none" w:sz="0" w:space="0" w:color="auto"/>
      </w:divBdr>
      <w:divsChild>
        <w:div w:id="1870797853">
          <w:marLeft w:val="0"/>
          <w:marRight w:val="0"/>
          <w:marTop w:val="0"/>
          <w:marBottom w:val="0"/>
          <w:divBdr>
            <w:top w:val="none" w:sz="0" w:space="0" w:color="auto"/>
            <w:left w:val="none" w:sz="0" w:space="0" w:color="auto"/>
            <w:bottom w:val="none" w:sz="0" w:space="0" w:color="auto"/>
            <w:right w:val="none" w:sz="0" w:space="0" w:color="auto"/>
          </w:divBdr>
        </w:div>
      </w:divsChild>
    </w:div>
    <w:div w:id="235282908">
      <w:bodyDiv w:val="1"/>
      <w:marLeft w:val="0"/>
      <w:marRight w:val="0"/>
      <w:marTop w:val="0"/>
      <w:marBottom w:val="0"/>
      <w:divBdr>
        <w:top w:val="none" w:sz="0" w:space="0" w:color="auto"/>
        <w:left w:val="none" w:sz="0" w:space="0" w:color="auto"/>
        <w:bottom w:val="none" w:sz="0" w:space="0" w:color="auto"/>
        <w:right w:val="none" w:sz="0" w:space="0" w:color="auto"/>
      </w:divBdr>
    </w:div>
    <w:div w:id="565341792">
      <w:bodyDiv w:val="1"/>
      <w:marLeft w:val="0"/>
      <w:marRight w:val="0"/>
      <w:marTop w:val="0"/>
      <w:marBottom w:val="0"/>
      <w:divBdr>
        <w:top w:val="none" w:sz="0" w:space="0" w:color="auto"/>
        <w:left w:val="none" w:sz="0" w:space="0" w:color="auto"/>
        <w:bottom w:val="none" w:sz="0" w:space="0" w:color="auto"/>
        <w:right w:val="none" w:sz="0" w:space="0" w:color="auto"/>
      </w:divBdr>
    </w:div>
    <w:div w:id="1080370681">
      <w:bodyDiv w:val="1"/>
      <w:marLeft w:val="0"/>
      <w:marRight w:val="0"/>
      <w:marTop w:val="0"/>
      <w:marBottom w:val="0"/>
      <w:divBdr>
        <w:top w:val="none" w:sz="0" w:space="0" w:color="auto"/>
        <w:left w:val="none" w:sz="0" w:space="0" w:color="auto"/>
        <w:bottom w:val="none" w:sz="0" w:space="0" w:color="auto"/>
        <w:right w:val="none" w:sz="0" w:space="0" w:color="auto"/>
      </w:divBdr>
    </w:div>
    <w:div w:id="1144735835">
      <w:bodyDiv w:val="1"/>
      <w:marLeft w:val="0"/>
      <w:marRight w:val="0"/>
      <w:marTop w:val="0"/>
      <w:marBottom w:val="0"/>
      <w:divBdr>
        <w:top w:val="none" w:sz="0" w:space="0" w:color="auto"/>
        <w:left w:val="none" w:sz="0" w:space="0" w:color="auto"/>
        <w:bottom w:val="none" w:sz="0" w:space="0" w:color="auto"/>
        <w:right w:val="none" w:sz="0" w:space="0" w:color="auto"/>
      </w:divBdr>
    </w:div>
    <w:div w:id="1663965737">
      <w:bodyDiv w:val="1"/>
      <w:marLeft w:val="0"/>
      <w:marRight w:val="0"/>
      <w:marTop w:val="0"/>
      <w:marBottom w:val="0"/>
      <w:divBdr>
        <w:top w:val="none" w:sz="0" w:space="0" w:color="auto"/>
        <w:left w:val="none" w:sz="0" w:space="0" w:color="auto"/>
        <w:bottom w:val="none" w:sz="0" w:space="0" w:color="auto"/>
        <w:right w:val="none" w:sz="0" w:space="0" w:color="auto"/>
      </w:divBdr>
    </w:div>
    <w:div w:id="191713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noodle.com/" TargetMode="External"/><Relationship Id="rId18" Type="http://schemas.openxmlformats.org/officeDocument/2006/relationships/hyperlink" Target="https://www.google.com/url?q=http://www.kindergenii.ru/&amp;sa=D&amp;ust=1515484806803000&amp;usg=AFQjCNG9chf1jlt4L1PAbaXyHyfl2hMzm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ov-dance.ru/" TargetMode="External"/><Relationship Id="rId2" Type="http://schemas.openxmlformats.org/officeDocument/2006/relationships/styles" Target="styles.xml"/><Relationship Id="rId16" Type="http://schemas.openxmlformats.org/officeDocument/2006/relationships/hyperlink" Target="http://www.gallery.balletmusic.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chel-15.ru/horejgrafia.htm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est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22</Pages>
  <Words>4891</Words>
  <Characters>27880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62</cp:revision>
  <cp:lastPrinted>2023-09-27T11:57:00Z</cp:lastPrinted>
  <dcterms:created xsi:type="dcterms:W3CDTF">2022-09-12T13:07:00Z</dcterms:created>
  <dcterms:modified xsi:type="dcterms:W3CDTF">2023-09-27T12:13:00Z</dcterms:modified>
</cp:coreProperties>
</file>