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4B1" w:rsidRPr="00040CA6" w:rsidRDefault="003D24B1" w:rsidP="003D24B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40CA6">
        <w:rPr>
          <w:rFonts w:ascii="Times New Roman" w:hAnsi="Times New Roman"/>
          <w:sz w:val="28"/>
          <w:szCs w:val="28"/>
        </w:rPr>
        <w:t xml:space="preserve">Утверждено приказом МОУ СШ № 3 г. Гаврилов-Яма </w:t>
      </w:r>
    </w:p>
    <w:p w:rsidR="003D24B1" w:rsidRPr="00040CA6" w:rsidRDefault="003D24B1" w:rsidP="003D24B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40CA6">
        <w:rPr>
          <w:rFonts w:ascii="Times New Roman" w:hAnsi="Times New Roman"/>
          <w:sz w:val="28"/>
          <w:szCs w:val="28"/>
        </w:rPr>
        <w:t xml:space="preserve">№ 221 от 31.08.2021 </w:t>
      </w:r>
    </w:p>
    <w:p w:rsidR="00EB66F8" w:rsidRPr="00EB66F8" w:rsidRDefault="00EB66F8" w:rsidP="00EB66F8">
      <w:pPr>
        <w:shd w:val="clear" w:color="auto" w:fill="FFFFFF"/>
        <w:spacing w:after="0" w:line="274" w:lineRule="exact"/>
        <w:ind w:right="302"/>
        <w:jc w:val="center"/>
        <w:rPr>
          <w:rFonts w:ascii="Times New Roman" w:hAnsi="Times New Roman"/>
          <w:color w:val="FF0000"/>
          <w:sz w:val="20"/>
          <w:szCs w:val="20"/>
        </w:rPr>
      </w:pPr>
      <w:r w:rsidRPr="00EB66F8">
        <w:rPr>
          <w:rFonts w:ascii="Times New Roman" w:hAnsi="Times New Roman"/>
          <w:b/>
          <w:bCs/>
          <w:color w:val="FF0000"/>
          <w:spacing w:val="-2"/>
          <w:sz w:val="20"/>
          <w:szCs w:val="20"/>
        </w:rPr>
        <w:t>Индивидуальный учебный план</w:t>
      </w:r>
      <w:r w:rsidRPr="00EB66F8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EB66F8">
        <w:rPr>
          <w:rFonts w:ascii="Times New Roman" w:hAnsi="Times New Roman"/>
          <w:b/>
          <w:bCs/>
          <w:color w:val="FF0000"/>
          <w:spacing w:val="-2"/>
          <w:sz w:val="20"/>
          <w:szCs w:val="20"/>
        </w:rPr>
        <w:t>муниципального общеобразовательного учреждения</w:t>
      </w:r>
      <w:r w:rsidRPr="00EB66F8">
        <w:rPr>
          <w:rFonts w:ascii="Times New Roman" w:hAnsi="Times New Roman"/>
          <w:color w:val="FF0000"/>
          <w:sz w:val="20"/>
          <w:szCs w:val="20"/>
        </w:rPr>
        <w:t xml:space="preserve"> «</w:t>
      </w:r>
      <w:r w:rsidRPr="00EB66F8">
        <w:rPr>
          <w:rFonts w:ascii="Times New Roman" w:hAnsi="Times New Roman"/>
          <w:b/>
          <w:bCs/>
          <w:color w:val="FF0000"/>
          <w:spacing w:val="-2"/>
          <w:sz w:val="20"/>
          <w:szCs w:val="20"/>
        </w:rPr>
        <w:t>Средняя школа № 3» г. Гаврилов-Яма</w:t>
      </w:r>
    </w:p>
    <w:p w:rsidR="00EB66F8" w:rsidRPr="00EB66F8" w:rsidRDefault="00EB66F8" w:rsidP="00EB66F8">
      <w:pPr>
        <w:spacing w:after="0" w:line="240" w:lineRule="auto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EB66F8">
        <w:rPr>
          <w:rFonts w:ascii="Times New Roman" w:hAnsi="Times New Roman"/>
          <w:b/>
          <w:color w:val="FF0000"/>
          <w:sz w:val="18"/>
          <w:szCs w:val="18"/>
        </w:rPr>
        <w:t>основное общее образование 8  клас</w:t>
      </w:r>
      <w:proofErr w:type="gramStart"/>
      <w:r w:rsidRPr="00EB66F8">
        <w:rPr>
          <w:rFonts w:ascii="Times New Roman" w:hAnsi="Times New Roman"/>
          <w:b/>
          <w:color w:val="FF0000"/>
          <w:sz w:val="18"/>
          <w:szCs w:val="18"/>
        </w:rPr>
        <w:t>с(</w:t>
      </w:r>
      <w:proofErr w:type="gramEnd"/>
      <w:r w:rsidRPr="00EB66F8">
        <w:rPr>
          <w:rFonts w:ascii="Times New Roman" w:hAnsi="Times New Roman"/>
          <w:b/>
          <w:color w:val="FF0000"/>
          <w:sz w:val="18"/>
          <w:szCs w:val="18"/>
        </w:rPr>
        <w:t xml:space="preserve">по адаптированным программам начального общего образования для обучающихся с ограниченными возможностями здоровья, </w:t>
      </w:r>
    </w:p>
    <w:p w:rsidR="00EB66F8" w:rsidRDefault="00EB66F8" w:rsidP="00EB66F8">
      <w:pPr>
        <w:spacing w:after="0" w:line="240" w:lineRule="auto"/>
        <w:jc w:val="center"/>
        <w:rPr>
          <w:rFonts w:ascii="Times New Roman" w:hAnsi="Times New Roman"/>
          <w:b/>
          <w:color w:val="FF0000"/>
          <w:sz w:val="18"/>
          <w:szCs w:val="18"/>
        </w:rPr>
      </w:pPr>
      <w:proofErr w:type="gramStart"/>
      <w:r w:rsidRPr="00EB66F8">
        <w:rPr>
          <w:rFonts w:ascii="Times New Roman" w:hAnsi="Times New Roman"/>
          <w:b/>
          <w:color w:val="FF0000"/>
          <w:sz w:val="18"/>
          <w:szCs w:val="18"/>
        </w:rPr>
        <w:t>имеющих</w:t>
      </w:r>
      <w:proofErr w:type="gramEnd"/>
      <w:r w:rsidRPr="00EB66F8">
        <w:rPr>
          <w:rFonts w:ascii="Times New Roman" w:hAnsi="Times New Roman"/>
          <w:b/>
          <w:color w:val="FF0000"/>
          <w:sz w:val="18"/>
          <w:szCs w:val="18"/>
        </w:rPr>
        <w:t xml:space="preserve"> легкую умственную отсталость.) (БУП 2004)  5 –дневная учебная неделя  </w:t>
      </w:r>
    </w:p>
    <w:p w:rsidR="00EB66F8" w:rsidRPr="00EB66F8" w:rsidRDefault="00EB66F8" w:rsidP="00EB66F8">
      <w:pPr>
        <w:spacing w:after="0" w:line="240" w:lineRule="auto"/>
        <w:jc w:val="center"/>
        <w:rPr>
          <w:rFonts w:ascii="Times New Roman" w:hAnsi="Times New Roman"/>
          <w:b/>
          <w:color w:val="FF0000"/>
          <w:sz w:val="18"/>
          <w:szCs w:val="18"/>
        </w:rPr>
      </w:pPr>
    </w:p>
    <w:tbl>
      <w:tblPr>
        <w:tblW w:w="15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14"/>
        <w:gridCol w:w="4443"/>
        <w:gridCol w:w="1521"/>
        <w:gridCol w:w="6"/>
        <w:gridCol w:w="3106"/>
        <w:gridCol w:w="1752"/>
      </w:tblGrid>
      <w:tr w:rsidR="00EB66F8" w:rsidRPr="00EB66F8" w:rsidTr="005B2F47">
        <w:trPr>
          <w:trHeight w:val="276"/>
        </w:trPr>
        <w:tc>
          <w:tcPr>
            <w:tcW w:w="4414" w:type="dxa"/>
            <w:vMerge w:val="restart"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6F8">
              <w:rPr>
                <w:rFonts w:ascii="Times New Roman" w:hAnsi="Times New Roman"/>
                <w:b/>
                <w:sz w:val="20"/>
                <w:szCs w:val="20"/>
              </w:rPr>
              <w:t>Общеобразовательные</w:t>
            </w:r>
          </w:p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6F8">
              <w:rPr>
                <w:rFonts w:ascii="Times New Roman" w:hAnsi="Times New Roman"/>
                <w:b/>
                <w:sz w:val="20"/>
                <w:szCs w:val="20"/>
              </w:rPr>
              <w:t>области</w:t>
            </w:r>
          </w:p>
        </w:tc>
        <w:tc>
          <w:tcPr>
            <w:tcW w:w="4443" w:type="dxa"/>
            <w:vMerge w:val="restart"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6F8">
              <w:rPr>
                <w:rFonts w:ascii="Times New Roman" w:hAnsi="Times New Roman"/>
                <w:b/>
                <w:sz w:val="20"/>
                <w:szCs w:val="20"/>
              </w:rPr>
              <w:t>Учебные</w:t>
            </w:r>
          </w:p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6F8">
              <w:rPr>
                <w:rFonts w:ascii="Times New Roman" w:hAnsi="Times New Roman"/>
                <w:b/>
                <w:sz w:val="20"/>
                <w:szCs w:val="20"/>
              </w:rPr>
              <w:t>предметы</w:t>
            </w:r>
          </w:p>
        </w:tc>
        <w:tc>
          <w:tcPr>
            <w:tcW w:w="6385" w:type="dxa"/>
            <w:gridSpan w:val="4"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6F8">
              <w:rPr>
                <w:rFonts w:ascii="Times New Roman" w:hAnsi="Times New Roman"/>
                <w:b/>
                <w:sz w:val="20"/>
                <w:szCs w:val="20"/>
              </w:rPr>
              <w:t>Количество часов в неделю</w:t>
            </w:r>
          </w:p>
        </w:tc>
      </w:tr>
      <w:tr w:rsidR="00EB66F8" w:rsidRPr="00EB66F8" w:rsidTr="005B2F47">
        <w:trPr>
          <w:trHeight w:val="146"/>
        </w:trPr>
        <w:tc>
          <w:tcPr>
            <w:tcW w:w="4414" w:type="dxa"/>
            <w:vMerge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3" w:type="dxa"/>
            <w:vMerge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6F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VII</w:t>
            </w:r>
            <w:r w:rsidRPr="00EB66F8">
              <w:rPr>
                <w:rFonts w:ascii="Times New Roman" w:hAnsi="Times New Roman"/>
                <w:b/>
                <w:sz w:val="20"/>
                <w:szCs w:val="20"/>
              </w:rPr>
              <w:t xml:space="preserve"> СКК</w:t>
            </w:r>
          </w:p>
        </w:tc>
        <w:tc>
          <w:tcPr>
            <w:tcW w:w="3106" w:type="dxa"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6F8">
              <w:rPr>
                <w:rFonts w:ascii="Times New Roman" w:hAnsi="Times New Roman"/>
                <w:b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1752" w:type="dxa"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6F8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EB66F8" w:rsidRPr="00EB66F8" w:rsidTr="005B2F47">
        <w:trPr>
          <w:gridAfter w:val="4"/>
          <w:wAfter w:w="6385" w:type="dxa"/>
          <w:trHeight w:val="313"/>
        </w:trPr>
        <w:tc>
          <w:tcPr>
            <w:tcW w:w="8857" w:type="dxa"/>
            <w:gridSpan w:val="2"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B66F8">
              <w:rPr>
                <w:rFonts w:ascii="Times New Roman" w:hAnsi="Times New Roman"/>
                <w:b/>
                <w:i/>
                <w:sz w:val="20"/>
                <w:szCs w:val="20"/>
              </w:rPr>
              <w:t>Общеобразовательные курсы</w:t>
            </w:r>
          </w:p>
        </w:tc>
      </w:tr>
      <w:tr w:rsidR="00EB66F8" w:rsidRPr="00EB66F8" w:rsidTr="005B2F47">
        <w:trPr>
          <w:trHeight w:val="276"/>
        </w:trPr>
        <w:tc>
          <w:tcPr>
            <w:tcW w:w="4414" w:type="dxa"/>
            <w:vMerge w:val="restart"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6F8">
              <w:rPr>
                <w:rFonts w:ascii="Times New Roman" w:hAnsi="Times New Roman"/>
                <w:sz w:val="20"/>
                <w:szCs w:val="20"/>
              </w:rPr>
              <w:t>Русский язык и речевая практика</w:t>
            </w:r>
          </w:p>
        </w:tc>
        <w:tc>
          <w:tcPr>
            <w:tcW w:w="4443" w:type="dxa"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6F8">
              <w:rPr>
                <w:rFonts w:ascii="Times New Roman" w:hAnsi="Times New Roman"/>
                <w:sz w:val="20"/>
                <w:szCs w:val="20"/>
              </w:rPr>
              <w:t>Чтение и развитие речи</w:t>
            </w:r>
          </w:p>
        </w:tc>
        <w:tc>
          <w:tcPr>
            <w:tcW w:w="1527" w:type="dxa"/>
            <w:gridSpan w:val="2"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6F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06" w:type="dxa"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6F8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752" w:type="dxa"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6F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B66F8" w:rsidRPr="00EB66F8" w:rsidTr="005B2F47">
        <w:trPr>
          <w:trHeight w:val="279"/>
        </w:trPr>
        <w:tc>
          <w:tcPr>
            <w:tcW w:w="4414" w:type="dxa"/>
            <w:vMerge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3" w:type="dxa"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6F8">
              <w:rPr>
                <w:rFonts w:ascii="Times New Roman" w:hAnsi="Times New Roman"/>
                <w:sz w:val="20"/>
                <w:szCs w:val="20"/>
              </w:rPr>
              <w:t>Письмо и развитие речи</w:t>
            </w:r>
          </w:p>
        </w:tc>
        <w:tc>
          <w:tcPr>
            <w:tcW w:w="1527" w:type="dxa"/>
            <w:gridSpan w:val="2"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B66F8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106" w:type="dxa"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6F8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752" w:type="dxa"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6F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B66F8" w:rsidRPr="00EB66F8" w:rsidTr="005B2F47">
        <w:trPr>
          <w:trHeight w:val="225"/>
        </w:trPr>
        <w:tc>
          <w:tcPr>
            <w:tcW w:w="4414" w:type="dxa"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6F8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4443" w:type="dxa"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6F8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527" w:type="dxa"/>
            <w:gridSpan w:val="2"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6F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06" w:type="dxa"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6F8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752" w:type="dxa"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6F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B66F8" w:rsidRPr="00EB66F8" w:rsidTr="005B2F47">
        <w:trPr>
          <w:trHeight w:val="191"/>
        </w:trPr>
        <w:tc>
          <w:tcPr>
            <w:tcW w:w="4414" w:type="dxa"/>
            <w:vMerge w:val="restart"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6F8">
              <w:rPr>
                <w:rFonts w:ascii="Times New Roman" w:hAnsi="Times New Roman"/>
                <w:sz w:val="20"/>
                <w:szCs w:val="20"/>
              </w:rPr>
              <w:t>Природа</w:t>
            </w:r>
          </w:p>
        </w:tc>
        <w:tc>
          <w:tcPr>
            <w:tcW w:w="4443" w:type="dxa"/>
            <w:tcBorders>
              <w:bottom w:val="single" w:sz="4" w:space="0" w:color="auto"/>
            </w:tcBorders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6F8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52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6F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06" w:type="dxa"/>
            <w:tcBorders>
              <w:left w:val="single" w:sz="4" w:space="0" w:color="auto"/>
              <w:bottom w:val="single" w:sz="4" w:space="0" w:color="auto"/>
            </w:tcBorders>
          </w:tcPr>
          <w:p w:rsidR="00EB66F8" w:rsidRPr="00EB66F8" w:rsidRDefault="00207B73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тест 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6F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B66F8" w:rsidRPr="00EB66F8" w:rsidTr="005B2F47">
        <w:trPr>
          <w:trHeight w:val="356"/>
        </w:trPr>
        <w:tc>
          <w:tcPr>
            <w:tcW w:w="4414" w:type="dxa"/>
            <w:vMerge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3" w:type="dxa"/>
            <w:tcBorders>
              <w:top w:val="single" w:sz="4" w:space="0" w:color="auto"/>
            </w:tcBorders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6F8">
              <w:rPr>
                <w:rFonts w:ascii="Times New Roman" w:hAnsi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6F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6F8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1752" w:type="dxa"/>
            <w:tcBorders>
              <w:top w:val="single" w:sz="4" w:space="0" w:color="auto"/>
            </w:tcBorders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6F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B66F8" w:rsidRPr="00EB66F8" w:rsidTr="005B2F47">
        <w:trPr>
          <w:trHeight w:val="324"/>
        </w:trPr>
        <w:tc>
          <w:tcPr>
            <w:tcW w:w="4414" w:type="dxa"/>
            <w:vMerge w:val="restart"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6F8">
              <w:rPr>
                <w:rFonts w:ascii="Times New Roman" w:hAnsi="Times New Roman"/>
                <w:sz w:val="20"/>
                <w:szCs w:val="20"/>
              </w:rPr>
              <w:t>Человек и общество</w:t>
            </w:r>
          </w:p>
        </w:tc>
        <w:tc>
          <w:tcPr>
            <w:tcW w:w="4443" w:type="dxa"/>
            <w:tcBorders>
              <w:bottom w:val="single" w:sz="4" w:space="0" w:color="auto"/>
            </w:tcBorders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6F8">
              <w:rPr>
                <w:rFonts w:ascii="Times New Roman" w:hAnsi="Times New Roman"/>
                <w:sz w:val="20"/>
                <w:szCs w:val="20"/>
              </w:rPr>
              <w:t>История отечества</w:t>
            </w:r>
          </w:p>
        </w:tc>
        <w:tc>
          <w:tcPr>
            <w:tcW w:w="1521" w:type="dxa"/>
            <w:tcBorders>
              <w:bottom w:val="single" w:sz="4" w:space="0" w:color="auto"/>
              <w:right w:val="single" w:sz="4" w:space="0" w:color="auto"/>
            </w:tcBorders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6F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6F8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6F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B66F8" w:rsidRPr="00EB66F8" w:rsidTr="005B2F47">
        <w:trPr>
          <w:trHeight w:val="227"/>
        </w:trPr>
        <w:tc>
          <w:tcPr>
            <w:tcW w:w="4414" w:type="dxa"/>
            <w:vMerge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3" w:type="dxa"/>
            <w:tcBorders>
              <w:top w:val="single" w:sz="4" w:space="0" w:color="auto"/>
            </w:tcBorders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6F8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521" w:type="dxa"/>
            <w:tcBorders>
              <w:top w:val="single" w:sz="4" w:space="0" w:color="auto"/>
              <w:right w:val="single" w:sz="4" w:space="0" w:color="auto"/>
            </w:tcBorders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6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6F8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1752" w:type="dxa"/>
            <w:tcBorders>
              <w:top w:val="single" w:sz="4" w:space="0" w:color="auto"/>
            </w:tcBorders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66F8" w:rsidRPr="00EB66F8" w:rsidTr="005B2F47">
        <w:trPr>
          <w:trHeight w:val="276"/>
        </w:trPr>
        <w:tc>
          <w:tcPr>
            <w:tcW w:w="4414" w:type="dxa"/>
            <w:vMerge w:val="restart"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6F8">
              <w:rPr>
                <w:rFonts w:ascii="Times New Roman" w:hAnsi="Times New Roman"/>
                <w:sz w:val="20"/>
                <w:szCs w:val="20"/>
              </w:rPr>
              <w:t>Искусство</w:t>
            </w:r>
          </w:p>
        </w:tc>
        <w:tc>
          <w:tcPr>
            <w:tcW w:w="4443" w:type="dxa"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6F8">
              <w:rPr>
                <w:rFonts w:ascii="Times New Roman" w:hAnsi="Times New Roman"/>
                <w:sz w:val="20"/>
                <w:szCs w:val="20"/>
              </w:rPr>
              <w:t>Музыка и пение</w:t>
            </w:r>
          </w:p>
        </w:tc>
        <w:tc>
          <w:tcPr>
            <w:tcW w:w="1527" w:type="dxa"/>
            <w:gridSpan w:val="2"/>
          </w:tcPr>
          <w:p w:rsidR="00EB66F8" w:rsidRPr="00EB66F8" w:rsidRDefault="00A108EA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06" w:type="dxa"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6F8">
              <w:rPr>
                <w:rFonts w:ascii="Times New Roman" w:hAnsi="Times New Roman"/>
                <w:sz w:val="20"/>
                <w:szCs w:val="20"/>
              </w:rPr>
              <w:t>Тестовая работа</w:t>
            </w:r>
          </w:p>
        </w:tc>
        <w:tc>
          <w:tcPr>
            <w:tcW w:w="1752" w:type="dxa"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6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B66F8" w:rsidRPr="00EB66F8" w:rsidTr="005B2F47">
        <w:trPr>
          <w:trHeight w:val="146"/>
        </w:trPr>
        <w:tc>
          <w:tcPr>
            <w:tcW w:w="4414" w:type="dxa"/>
            <w:vMerge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3" w:type="dxa"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6F8"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1527" w:type="dxa"/>
            <w:gridSpan w:val="2"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6" w:type="dxa"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6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B66F8" w:rsidRPr="00EB66F8" w:rsidTr="005B2F47">
        <w:trPr>
          <w:trHeight w:val="146"/>
        </w:trPr>
        <w:tc>
          <w:tcPr>
            <w:tcW w:w="4414" w:type="dxa"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6F8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443" w:type="dxa"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6F8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27" w:type="dxa"/>
            <w:gridSpan w:val="2"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6F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06" w:type="dxa"/>
          </w:tcPr>
          <w:p w:rsidR="00EB66F8" w:rsidRPr="00EB66F8" w:rsidRDefault="00A108EA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1752" w:type="dxa"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6F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B66F8" w:rsidRPr="00EB66F8" w:rsidTr="005B2F47">
        <w:trPr>
          <w:trHeight w:val="146"/>
        </w:trPr>
        <w:tc>
          <w:tcPr>
            <w:tcW w:w="8857" w:type="dxa"/>
            <w:gridSpan w:val="2"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B66F8">
              <w:rPr>
                <w:rFonts w:ascii="Times New Roman" w:hAnsi="Times New Roman"/>
                <w:b/>
                <w:i/>
                <w:sz w:val="20"/>
                <w:szCs w:val="20"/>
              </w:rPr>
              <w:t>Трудовая подготовка</w:t>
            </w:r>
          </w:p>
        </w:tc>
        <w:tc>
          <w:tcPr>
            <w:tcW w:w="1527" w:type="dxa"/>
            <w:gridSpan w:val="2"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6" w:type="dxa"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66F8" w:rsidRPr="00EB66F8" w:rsidTr="005B2F47">
        <w:trPr>
          <w:trHeight w:val="55"/>
        </w:trPr>
        <w:tc>
          <w:tcPr>
            <w:tcW w:w="4414" w:type="dxa"/>
            <w:vMerge w:val="restart"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6F8">
              <w:rPr>
                <w:rFonts w:ascii="Times New Roman" w:hAnsi="Times New Roman"/>
                <w:sz w:val="20"/>
                <w:szCs w:val="20"/>
              </w:rPr>
              <w:t>Трудовая подготовка</w:t>
            </w:r>
          </w:p>
        </w:tc>
        <w:tc>
          <w:tcPr>
            <w:tcW w:w="4443" w:type="dxa"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6F8">
              <w:rPr>
                <w:rFonts w:ascii="Times New Roman" w:hAnsi="Times New Roman"/>
                <w:sz w:val="20"/>
                <w:szCs w:val="20"/>
              </w:rPr>
              <w:t>Профессионально-трудовое обучение</w:t>
            </w:r>
          </w:p>
        </w:tc>
        <w:tc>
          <w:tcPr>
            <w:tcW w:w="1527" w:type="dxa"/>
            <w:gridSpan w:val="2"/>
          </w:tcPr>
          <w:p w:rsidR="00EB66F8" w:rsidRPr="00EB66F8" w:rsidRDefault="00A108EA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106" w:type="dxa"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6F8">
              <w:rPr>
                <w:rFonts w:ascii="Times New Roman" w:hAnsi="Times New Roman"/>
                <w:sz w:val="20"/>
                <w:szCs w:val="20"/>
              </w:rPr>
              <w:t xml:space="preserve">Защита </w:t>
            </w:r>
            <w:proofErr w:type="spellStart"/>
            <w:r w:rsidRPr="00EB66F8">
              <w:rPr>
                <w:rFonts w:ascii="Times New Roman" w:hAnsi="Times New Roman"/>
                <w:sz w:val="20"/>
                <w:szCs w:val="20"/>
              </w:rPr>
              <w:t>минипроекта</w:t>
            </w:r>
            <w:proofErr w:type="spellEnd"/>
          </w:p>
        </w:tc>
        <w:tc>
          <w:tcPr>
            <w:tcW w:w="1752" w:type="dxa"/>
          </w:tcPr>
          <w:p w:rsidR="00EB66F8" w:rsidRPr="00EB66F8" w:rsidRDefault="00A108EA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EB66F8" w:rsidRPr="00EB66F8" w:rsidTr="005B2F47">
        <w:trPr>
          <w:trHeight w:val="55"/>
        </w:trPr>
        <w:tc>
          <w:tcPr>
            <w:tcW w:w="4414" w:type="dxa"/>
            <w:vMerge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3" w:type="dxa"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6F8">
              <w:rPr>
                <w:rFonts w:ascii="Times New Roman" w:hAnsi="Times New Roman"/>
                <w:sz w:val="20"/>
                <w:szCs w:val="20"/>
              </w:rPr>
              <w:t>Трудовая практик</w:t>
            </w:r>
            <w:proofErr w:type="gramStart"/>
            <w:r w:rsidRPr="00EB66F8">
              <w:rPr>
                <w:rFonts w:ascii="Times New Roman" w:hAnsi="Times New Roman"/>
                <w:sz w:val="20"/>
                <w:szCs w:val="20"/>
              </w:rPr>
              <w:t>а(</w:t>
            </w:r>
            <w:proofErr w:type="gramEnd"/>
            <w:r w:rsidRPr="00EB66F8">
              <w:rPr>
                <w:rFonts w:ascii="Times New Roman" w:hAnsi="Times New Roman"/>
                <w:sz w:val="20"/>
                <w:szCs w:val="20"/>
              </w:rPr>
              <w:t>в днях)</w:t>
            </w:r>
          </w:p>
        </w:tc>
        <w:tc>
          <w:tcPr>
            <w:tcW w:w="1527" w:type="dxa"/>
            <w:gridSpan w:val="2"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6F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06" w:type="dxa"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6F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B66F8" w:rsidRPr="00EB66F8" w:rsidTr="005B2F47">
        <w:trPr>
          <w:trHeight w:val="55"/>
        </w:trPr>
        <w:tc>
          <w:tcPr>
            <w:tcW w:w="4414" w:type="dxa"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6F8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4443" w:type="dxa"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6F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106" w:type="dxa"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6F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EB66F8" w:rsidRPr="00EB66F8" w:rsidTr="005B2F47">
        <w:trPr>
          <w:trHeight w:val="360"/>
        </w:trPr>
        <w:tc>
          <w:tcPr>
            <w:tcW w:w="8857" w:type="dxa"/>
            <w:gridSpan w:val="2"/>
          </w:tcPr>
          <w:p w:rsidR="00EB66F8" w:rsidRPr="00EB66F8" w:rsidRDefault="00EB66F8" w:rsidP="00EB6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6F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Максимально допустимая недельная нагрузка </w:t>
            </w:r>
            <w:proofErr w:type="gramStart"/>
            <w:r w:rsidRPr="00EB66F8">
              <w:rPr>
                <w:rFonts w:ascii="Times New Roman" w:hAnsi="Times New Roman"/>
                <w:b/>
                <w:i/>
                <w:sz w:val="20"/>
                <w:szCs w:val="20"/>
              </w:rPr>
              <w:t>обучающихся</w:t>
            </w:r>
            <w:proofErr w:type="gramEnd"/>
            <w:r w:rsidRPr="00EB66F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по школе</w:t>
            </w:r>
          </w:p>
        </w:tc>
        <w:tc>
          <w:tcPr>
            <w:tcW w:w="1527" w:type="dxa"/>
            <w:gridSpan w:val="2"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6F8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3106" w:type="dxa"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52" w:type="dxa"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6F8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</w:tr>
      <w:tr w:rsidR="00EB66F8" w:rsidRPr="00EB66F8" w:rsidTr="005B2F47">
        <w:trPr>
          <w:trHeight w:val="303"/>
        </w:trPr>
        <w:tc>
          <w:tcPr>
            <w:tcW w:w="13490" w:type="dxa"/>
            <w:gridSpan w:val="5"/>
          </w:tcPr>
          <w:p w:rsidR="00EB66F8" w:rsidRPr="00EB66F8" w:rsidRDefault="00EB66F8" w:rsidP="00EB66F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66F8">
              <w:rPr>
                <w:rFonts w:ascii="Times New Roman" w:hAnsi="Times New Roman"/>
                <w:b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752" w:type="dxa"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66F8" w:rsidRPr="00EB66F8" w:rsidTr="005B2F47">
        <w:trPr>
          <w:trHeight w:val="287"/>
        </w:trPr>
        <w:tc>
          <w:tcPr>
            <w:tcW w:w="8857" w:type="dxa"/>
            <w:gridSpan w:val="2"/>
          </w:tcPr>
          <w:p w:rsidR="00EB66F8" w:rsidRPr="00EB66F8" w:rsidRDefault="00EB66F8" w:rsidP="00EB66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66F8">
              <w:rPr>
                <w:rFonts w:ascii="Times New Roman" w:hAnsi="Times New Roman"/>
                <w:b/>
                <w:sz w:val="20"/>
                <w:szCs w:val="20"/>
              </w:rPr>
              <w:t>Коррекционно-развивающая область</w:t>
            </w:r>
          </w:p>
        </w:tc>
        <w:tc>
          <w:tcPr>
            <w:tcW w:w="1527" w:type="dxa"/>
            <w:gridSpan w:val="2"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6F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106" w:type="dxa"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52" w:type="dxa"/>
          </w:tcPr>
          <w:p w:rsidR="00EB66F8" w:rsidRPr="00EB66F8" w:rsidRDefault="00EB66F8" w:rsidP="00EB66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66F8">
              <w:rPr>
                <w:rFonts w:ascii="Times New Roman" w:hAnsi="Times New Roman"/>
                <w:b/>
                <w:sz w:val="20"/>
                <w:szCs w:val="20"/>
              </w:rPr>
              <w:t xml:space="preserve">              5</w:t>
            </w:r>
          </w:p>
        </w:tc>
      </w:tr>
      <w:tr w:rsidR="00EB66F8" w:rsidRPr="00EB66F8" w:rsidTr="005B2F47">
        <w:trPr>
          <w:trHeight w:val="287"/>
        </w:trPr>
        <w:tc>
          <w:tcPr>
            <w:tcW w:w="8857" w:type="dxa"/>
            <w:gridSpan w:val="2"/>
          </w:tcPr>
          <w:p w:rsidR="00EB66F8" w:rsidRPr="00EB66F8" w:rsidRDefault="00EB66F8" w:rsidP="00EB6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6F8">
              <w:rPr>
                <w:rFonts w:ascii="Times New Roman" w:hAnsi="Times New Roman"/>
                <w:sz w:val="20"/>
                <w:szCs w:val="20"/>
              </w:rPr>
              <w:t>Обязательные индивидуальные и групповые коррекционные занятия с учителем-логопедом</w:t>
            </w:r>
          </w:p>
        </w:tc>
        <w:tc>
          <w:tcPr>
            <w:tcW w:w="1527" w:type="dxa"/>
            <w:gridSpan w:val="2"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6" w:type="dxa"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66F8" w:rsidRPr="00EB66F8" w:rsidTr="005B2F47">
        <w:trPr>
          <w:trHeight w:val="287"/>
        </w:trPr>
        <w:tc>
          <w:tcPr>
            <w:tcW w:w="8857" w:type="dxa"/>
            <w:gridSpan w:val="2"/>
          </w:tcPr>
          <w:p w:rsidR="00EB66F8" w:rsidRPr="00EB66F8" w:rsidRDefault="00EB66F8" w:rsidP="00EB6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6F8">
              <w:rPr>
                <w:rFonts w:ascii="Times New Roman" w:hAnsi="Times New Roman"/>
                <w:sz w:val="20"/>
                <w:szCs w:val="20"/>
              </w:rPr>
              <w:t>Обязательные индивидуальные и групповые коррекционные занятия с  психологом</w:t>
            </w:r>
          </w:p>
        </w:tc>
        <w:tc>
          <w:tcPr>
            <w:tcW w:w="1527" w:type="dxa"/>
            <w:gridSpan w:val="2"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106" w:type="dxa"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:rsidR="00EB66F8" w:rsidRPr="00EB66F8" w:rsidRDefault="00A108EA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B66F8" w:rsidRPr="00EB66F8" w:rsidTr="005B2F47">
        <w:trPr>
          <w:trHeight w:val="287"/>
        </w:trPr>
        <w:tc>
          <w:tcPr>
            <w:tcW w:w="8857" w:type="dxa"/>
            <w:gridSpan w:val="2"/>
          </w:tcPr>
          <w:p w:rsidR="00EB66F8" w:rsidRPr="00EB66F8" w:rsidRDefault="00EB66F8" w:rsidP="00EB6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6F8">
              <w:rPr>
                <w:rFonts w:ascii="Times New Roman" w:hAnsi="Times New Roman"/>
                <w:sz w:val="20"/>
                <w:szCs w:val="20"/>
              </w:rPr>
              <w:t>Социально-бытовая ориентировка</w:t>
            </w:r>
          </w:p>
        </w:tc>
        <w:tc>
          <w:tcPr>
            <w:tcW w:w="1527" w:type="dxa"/>
            <w:gridSpan w:val="2"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6" w:type="dxa"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:rsidR="00EB66F8" w:rsidRPr="00EB66F8" w:rsidRDefault="00A108EA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B66F8" w:rsidRPr="00EB66F8" w:rsidTr="005B2F47">
        <w:trPr>
          <w:trHeight w:val="287"/>
        </w:trPr>
        <w:tc>
          <w:tcPr>
            <w:tcW w:w="8857" w:type="dxa"/>
            <w:gridSpan w:val="2"/>
          </w:tcPr>
          <w:p w:rsidR="00EB66F8" w:rsidRPr="00EB66F8" w:rsidRDefault="00EB66F8" w:rsidP="001345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6F8">
              <w:rPr>
                <w:rFonts w:ascii="Times New Roman" w:hAnsi="Times New Roman"/>
                <w:sz w:val="20"/>
                <w:szCs w:val="20"/>
              </w:rPr>
              <w:t>Групповые коррекционные занятия по рус</w:t>
            </w:r>
            <w:r w:rsidR="0013458A">
              <w:rPr>
                <w:rFonts w:ascii="Times New Roman" w:hAnsi="Times New Roman"/>
                <w:sz w:val="20"/>
                <w:szCs w:val="20"/>
              </w:rPr>
              <w:t>скому языку</w:t>
            </w:r>
          </w:p>
        </w:tc>
        <w:tc>
          <w:tcPr>
            <w:tcW w:w="1527" w:type="dxa"/>
            <w:gridSpan w:val="2"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6" w:type="dxa"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:rsidR="00EB66F8" w:rsidRPr="00EB66F8" w:rsidRDefault="00A108EA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B66F8" w:rsidRPr="00EB66F8" w:rsidTr="005B2F47">
        <w:trPr>
          <w:trHeight w:val="287"/>
        </w:trPr>
        <w:tc>
          <w:tcPr>
            <w:tcW w:w="8857" w:type="dxa"/>
            <w:gridSpan w:val="2"/>
          </w:tcPr>
          <w:p w:rsidR="00EB66F8" w:rsidRPr="00EB66F8" w:rsidRDefault="00EB66F8" w:rsidP="00EB6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6F8">
              <w:rPr>
                <w:rFonts w:ascii="Times New Roman" w:hAnsi="Times New Roman"/>
                <w:sz w:val="20"/>
                <w:szCs w:val="20"/>
              </w:rPr>
              <w:t>Групповые коррекционные занятия по матем</w:t>
            </w:r>
            <w:r w:rsidR="0013458A">
              <w:rPr>
                <w:rFonts w:ascii="Times New Roman" w:hAnsi="Times New Roman"/>
                <w:sz w:val="20"/>
                <w:szCs w:val="20"/>
              </w:rPr>
              <w:t>атике</w:t>
            </w:r>
          </w:p>
        </w:tc>
        <w:tc>
          <w:tcPr>
            <w:tcW w:w="1527" w:type="dxa"/>
            <w:gridSpan w:val="2"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6" w:type="dxa"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:rsidR="00EB66F8" w:rsidRPr="00EB66F8" w:rsidRDefault="00A108EA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B66F8" w:rsidRPr="00EB66F8" w:rsidTr="005B2F47">
        <w:trPr>
          <w:trHeight w:val="287"/>
        </w:trPr>
        <w:tc>
          <w:tcPr>
            <w:tcW w:w="8857" w:type="dxa"/>
            <w:gridSpan w:val="2"/>
          </w:tcPr>
          <w:p w:rsidR="00EB66F8" w:rsidRPr="00EB66F8" w:rsidRDefault="00EB66F8" w:rsidP="00EB6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6" w:type="dxa"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66F8" w:rsidRPr="00EB66F8" w:rsidTr="005B2F47">
        <w:trPr>
          <w:trHeight w:val="287"/>
        </w:trPr>
        <w:tc>
          <w:tcPr>
            <w:tcW w:w="8857" w:type="dxa"/>
            <w:gridSpan w:val="2"/>
          </w:tcPr>
          <w:p w:rsidR="00EB66F8" w:rsidRPr="00EB66F8" w:rsidRDefault="00EB66F8" w:rsidP="00EB6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6F8">
              <w:rPr>
                <w:rFonts w:ascii="Times New Roman" w:hAnsi="Times New Roman"/>
                <w:sz w:val="20"/>
                <w:szCs w:val="20"/>
              </w:rPr>
              <w:t>Всего: максимальная нагрузка</w:t>
            </w:r>
          </w:p>
        </w:tc>
        <w:tc>
          <w:tcPr>
            <w:tcW w:w="1527" w:type="dxa"/>
            <w:gridSpan w:val="2"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6" w:type="dxa"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B66F8" w:rsidRPr="00EB66F8" w:rsidRDefault="00EB66F8" w:rsidP="00EB66F8"/>
    <w:p w:rsidR="000723E3" w:rsidRPr="00EB66F8" w:rsidRDefault="000723E3" w:rsidP="00EB66F8"/>
    <w:sectPr w:rsidR="000723E3" w:rsidRPr="00EB66F8" w:rsidSect="00324CAD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B2E03"/>
    <w:rsid w:val="000723E3"/>
    <w:rsid w:val="00104A7C"/>
    <w:rsid w:val="0013458A"/>
    <w:rsid w:val="00207B73"/>
    <w:rsid w:val="00324CAD"/>
    <w:rsid w:val="003D24B1"/>
    <w:rsid w:val="005B2E03"/>
    <w:rsid w:val="00680FC2"/>
    <w:rsid w:val="006C0039"/>
    <w:rsid w:val="00750A29"/>
    <w:rsid w:val="00A108EA"/>
    <w:rsid w:val="00E67DB3"/>
    <w:rsid w:val="00EB66F8"/>
    <w:rsid w:val="00F94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C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C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246</Words>
  <Characters>1403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Наталия</cp:lastModifiedBy>
  <cp:revision>13</cp:revision>
  <dcterms:created xsi:type="dcterms:W3CDTF">2021-05-18T13:05:00Z</dcterms:created>
  <dcterms:modified xsi:type="dcterms:W3CDTF">2021-10-18T14:15:00Z</dcterms:modified>
</cp:coreProperties>
</file>