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F" w:rsidRPr="00B027D0" w:rsidRDefault="008961FF" w:rsidP="008961F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У</w:t>
      </w:r>
      <w:r w:rsidRPr="00B027D0">
        <w:rPr>
          <w:rFonts w:ascii="Times New Roman" w:hAnsi="Times New Roman"/>
          <w:b/>
          <w:color w:val="FF0000"/>
          <w:sz w:val="24"/>
          <w:szCs w:val="24"/>
        </w:rPr>
        <w:t>чебный план внеурочной деятельности муниципального общеобразовательного учреждения  «Средняя шко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ла № 3» г. Гаврилов-Яма  на 2021-2022 </w:t>
      </w:r>
      <w:r w:rsidRPr="00B027D0">
        <w:rPr>
          <w:rFonts w:ascii="Times New Roman" w:hAnsi="Times New Roman"/>
          <w:b/>
          <w:color w:val="FF0000"/>
          <w:sz w:val="24"/>
          <w:szCs w:val="24"/>
        </w:rPr>
        <w:t xml:space="preserve"> учебный год</w:t>
      </w:r>
    </w:p>
    <w:p w:rsidR="008961FF" w:rsidRDefault="008961FF" w:rsidP="008961F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основное общее образование 5 – 9</w:t>
      </w:r>
      <w:r w:rsidRPr="00B027D0">
        <w:rPr>
          <w:rFonts w:ascii="Times New Roman" w:hAnsi="Times New Roman"/>
          <w:b/>
          <w:color w:val="FF0000"/>
          <w:sz w:val="24"/>
          <w:szCs w:val="24"/>
        </w:rPr>
        <w:t xml:space="preserve"> классы (ФГОС ООО)</w:t>
      </w:r>
    </w:p>
    <w:p w:rsidR="008961FF" w:rsidRDefault="008961FF" w:rsidP="008961F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099"/>
        <w:gridCol w:w="993"/>
        <w:gridCol w:w="992"/>
        <w:gridCol w:w="993"/>
        <w:gridCol w:w="1110"/>
        <w:gridCol w:w="7"/>
        <w:gridCol w:w="1018"/>
      </w:tblGrid>
      <w:tr w:rsidR="008961FF" w:rsidRPr="00FD70EF" w:rsidTr="00E663A3">
        <w:tc>
          <w:tcPr>
            <w:tcW w:w="708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9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08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17" w:type="dxa"/>
            <w:gridSpan w:val="2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018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A41D08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A41D08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D0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1D08">
              <w:rPr>
                <w:rFonts w:ascii="Times New Roman" w:hAnsi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«Самосовершенствование личности»</w:t>
            </w: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Pr="00A41D08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«Этикет кадета» (кадетский класс)</w:t>
            </w:r>
          </w:p>
        </w:tc>
        <w:tc>
          <w:tcPr>
            <w:tcW w:w="993" w:type="dxa"/>
          </w:tcPr>
          <w:p w:rsidR="008961FF" w:rsidRPr="00A34B54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A34B54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A34B54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654980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654980">
              <w:rPr>
                <w:rFonts w:ascii="Times New Roman" w:hAnsi="Times New Roman"/>
                <w:b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93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  <w:gridSpan w:val="2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8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BC381C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BC38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«Зелёная лаборатория»</w:t>
            </w:r>
          </w:p>
        </w:tc>
        <w:tc>
          <w:tcPr>
            <w:tcW w:w="993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Кружок «Перспектива»</w:t>
            </w:r>
          </w:p>
        </w:tc>
        <w:tc>
          <w:tcPr>
            <w:tcW w:w="993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Pr="008D1562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FD70EF" w:rsidTr="00E663A3">
        <w:trPr>
          <w:trHeight w:val="140"/>
        </w:trPr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Кружок «Компьютерная грамотность»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«Основы проектной деятельности»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«Линия жизни»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«Углубление и систематизация знаний по физике посредством решения расчётных и экспериментальных  задач»</w:t>
            </w:r>
          </w:p>
        </w:tc>
        <w:tc>
          <w:tcPr>
            <w:tcW w:w="993" w:type="dxa"/>
          </w:tcPr>
          <w:p w:rsidR="008961FF" w:rsidRPr="0023039F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018" w:type="dxa"/>
            <w:shd w:val="clear" w:color="auto" w:fill="auto"/>
          </w:tcPr>
          <w:p w:rsidR="008961FF" w:rsidRPr="0023039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«Практикум: обработка и представление информации в различных средах исполнителей»</w:t>
            </w:r>
          </w:p>
        </w:tc>
        <w:tc>
          <w:tcPr>
            <w:tcW w:w="993" w:type="dxa"/>
          </w:tcPr>
          <w:p w:rsidR="008961FF" w:rsidRPr="0023039F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018" w:type="dxa"/>
            <w:shd w:val="clear" w:color="auto" w:fill="auto"/>
          </w:tcPr>
          <w:p w:rsidR="008961FF" w:rsidRPr="0023039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Клуб юного физика «Парадокс»</w:t>
            </w:r>
          </w:p>
        </w:tc>
        <w:tc>
          <w:tcPr>
            <w:tcW w:w="993" w:type="dxa"/>
          </w:tcPr>
          <w:p w:rsidR="008961FF" w:rsidRPr="0023039F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Pr="00821F01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Pr="00821F01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8961FF" w:rsidRPr="0023039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«Тайны химических реакций»</w:t>
            </w:r>
          </w:p>
        </w:tc>
        <w:tc>
          <w:tcPr>
            <w:tcW w:w="993" w:type="dxa"/>
          </w:tcPr>
          <w:p w:rsidR="008961FF" w:rsidRPr="0023039F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Pr="00821F01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Pr="00821F01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:rsidR="008961F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«Проблемы развития современного общества»</w:t>
            </w:r>
          </w:p>
        </w:tc>
        <w:tc>
          <w:tcPr>
            <w:tcW w:w="993" w:type="dxa"/>
          </w:tcPr>
          <w:p w:rsidR="008961FF" w:rsidRPr="0023039F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018" w:type="dxa"/>
            <w:shd w:val="clear" w:color="auto" w:fill="auto"/>
          </w:tcPr>
          <w:p w:rsidR="008961FF" w:rsidRPr="0023039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«Ботаника на подоконнике»</w:t>
            </w:r>
          </w:p>
        </w:tc>
        <w:tc>
          <w:tcPr>
            <w:tcW w:w="993" w:type="dxa"/>
          </w:tcPr>
          <w:p w:rsidR="008961FF" w:rsidRPr="003F1FC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018" w:type="dxa"/>
            <w:shd w:val="clear" w:color="auto" w:fill="auto"/>
          </w:tcPr>
          <w:p w:rsidR="008961F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«Юный Гиппократ»</w:t>
            </w:r>
          </w:p>
        </w:tc>
        <w:tc>
          <w:tcPr>
            <w:tcW w:w="993" w:type="dxa"/>
          </w:tcPr>
          <w:p w:rsidR="008961FF" w:rsidRPr="003F1FC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Pr="003F1FC7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Pr="00BC381C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8961F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1F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«Краеведение»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Pr="003F1FC7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8961FF" w:rsidRDefault="008961FF" w:rsidP="00E663A3">
            <w:r>
              <w:t>-</w:t>
            </w:r>
          </w:p>
        </w:tc>
        <w:tc>
          <w:tcPr>
            <w:tcW w:w="1018" w:type="dxa"/>
            <w:shd w:val="clear" w:color="auto" w:fill="auto"/>
          </w:tcPr>
          <w:p w:rsidR="008961FF" w:rsidRDefault="008961FF" w:rsidP="00E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654980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549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93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  <w:gridSpan w:val="2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8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Кружок вокального пения.</w:t>
            </w:r>
          </w:p>
        </w:tc>
        <w:tc>
          <w:tcPr>
            <w:tcW w:w="993" w:type="dxa"/>
          </w:tcPr>
          <w:p w:rsidR="008961FF" w:rsidRPr="003C0A7B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3C0A7B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3C0A7B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Хоровое пение (кадетский класс)</w:t>
            </w:r>
          </w:p>
        </w:tc>
        <w:tc>
          <w:tcPr>
            <w:tcW w:w="993" w:type="dxa"/>
          </w:tcPr>
          <w:p w:rsidR="008961FF" w:rsidRPr="003C0A7B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3C0A7B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3C0A7B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654980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654980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993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  <w:gridSpan w:val="2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8" w:type="dxa"/>
          </w:tcPr>
          <w:p w:rsidR="008961FF" w:rsidRPr="00FD70E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61FF" w:rsidRPr="00FD70E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Кружок «Телестудия»</w:t>
            </w:r>
          </w:p>
        </w:tc>
        <w:tc>
          <w:tcPr>
            <w:tcW w:w="993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907633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«Мир профессий и твоё место в нем»</w:t>
            </w:r>
          </w:p>
        </w:tc>
        <w:tc>
          <w:tcPr>
            <w:tcW w:w="993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Pr="00F42207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907633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 w:rsidRPr="00BC381C">
              <w:rPr>
                <w:rFonts w:ascii="Times New Roman" w:hAnsi="Times New Roman"/>
                <w:sz w:val="24"/>
                <w:szCs w:val="24"/>
              </w:rPr>
              <w:t>Экожурналистика</w:t>
            </w:r>
            <w:proofErr w:type="spellEnd"/>
            <w:r w:rsidRPr="00BC38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907633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Клуб «ЭКОС»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430C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654980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980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FF" w:rsidRPr="00F430C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Секция «ОФП»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F430C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Секция «Теннис»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F430CF" w:rsidTr="00E663A3">
        <w:tc>
          <w:tcPr>
            <w:tcW w:w="708" w:type="dxa"/>
          </w:tcPr>
          <w:p w:rsidR="008961FF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1FF" w:rsidRPr="00F430CF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Секция «ОФП» (кадетский класс)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E947F9" w:rsidTr="00E663A3">
        <w:tc>
          <w:tcPr>
            <w:tcW w:w="708" w:type="dxa"/>
          </w:tcPr>
          <w:p w:rsidR="008961FF" w:rsidRPr="0064422C" w:rsidRDefault="008961FF" w:rsidP="00E6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:rsidR="008961FF" w:rsidRPr="00BC381C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81C">
              <w:rPr>
                <w:rFonts w:ascii="Times New Roman" w:hAnsi="Times New Roman"/>
                <w:sz w:val="24"/>
                <w:szCs w:val="24"/>
              </w:rPr>
              <w:t>Пожарно-прикладной спорт (кадетский класс)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2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61FF" w:rsidRPr="00E947F9" w:rsidTr="00E663A3">
        <w:tc>
          <w:tcPr>
            <w:tcW w:w="708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8961FF" w:rsidRPr="00654980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980">
              <w:rPr>
                <w:rFonts w:ascii="Times New Roman" w:hAnsi="Times New Roman"/>
                <w:b/>
                <w:sz w:val="24"/>
                <w:szCs w:val="24"/>
              </w:rPr>
              <w:t xml:space="preserve">Общая нагрузка по </w:t>
            </w:r>
            <w:proofErr w:type="gramStart"/>
            <w:r w:rsidRPr="00654980">
              <w:rPr>
                <w:rFonts w:ascii="Times New Roman" w:hAnsi="Times New Roman"/>
                <w:b/>
                <w:sz w:val="24"/>
                <w:szCs w:val="24"/>
              </w:rPr>
              <w:t>внеурочной</w:t>
            </w:r>
            <w:proofErr w:type="gramEnd"/>
            <w:r w:rsidRPr="00654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61FF" w:rsidRPr="00654980" w:rsidRDefault="008961FF" w:rsidP="00E663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98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61FF" w:rsidRPr="00BB1005" w:rsidTr="00E663A3">
        <w:tc>
          <w:tcPr>
            <w:tcW w:w="708" w:type="dxa"/>
          </w:tcPr>
          <w:p w:rsidR="008961FF" w:rsidRPr="00554EB5" w:rsidRDefault="008961FF" w:rsidP="00E663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9" w:type="dxa"/>
          </w:tcPr>
          <w:p w:rsidR="008961FF" w:rsidRPr="00217B41" w:rsidRDefault="008961FF" w:rsidP="00E663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7B41">
              <w:rPr>
                <w:rFonts w:ascii="Times New Roman" w:hAnsi="Times New Roman"/>
                <w:b/>
              </w:rPr>
              <w:t>Максимально-допустимая нагрузка</w:t>
            </w:r>
          </w:p>
        </w:tc>
        <w:tc>
          <w:tcPr>
            <w:tcW w:w="993" w:type="dxa"/>
          </w:tcPr>
          <w:p w:rsidR="008961FF" w:rsidRPr="00E947F9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961FF" w:rsidRPr="00BB1005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961FF" w:rsidRPr="00BB1005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gridSpan w:val="2"/>
          </w:tcPr>
          <w:p w:rsidR="008961FF" w:rsidRDefault="008961FF" w:rsidP="00E6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52A2F" w:rsidRDefault="00552A2F"/>
    <w:sectPr w:rsidR="00552A2F" w:rsidSect="005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FF"/>
    <w:rsid w:val="002A601A"/>
    <w:rsid w:val="00541E8A"/>
    <w:rsid w:val="00552A2F"/>
    <w:rsid w:val="008961FF"/>
    <w:rsid w:val="00B5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6B5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B56B50"/>
    <w:pPr>
      <w:keepNext/>
      <w:spacing w:before="120" w:after="4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5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56B5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B56B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6B5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rsid w:val="00B56B5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56B5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B56B5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B5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6B5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56B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Vedernikova</cp:lastModifiedBy>
  <cp:revision>1</cp:revision>
  <dcterms:created xsi:type="dcterms:W3CDTF">2022-03-24T08:31:00Z</dcterms:created>
  <dcterms:modified xsi:type="dcterms:W3CDTF">2022-03-24T08:32:00Z</dcterms:modified>
</cp:coreProperties>
</file>