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70" w:rsidRPr="00B13970" w:rsidRDefault="00B13970" w:rsidP="00B13970">
      <w:pPr>
        <w:pStyle w:val="a4"/>
        <w:rPr>
          <w:sz w:val="24"/>
          <w:szCs w:val="24"/>
        </w:rPr>
      </w:pPr>
      <w:r w:rsidRPr="00B13970">
        <w:rPr>
          <w:sz w:val="24"/>
          <w:szCs w:val="24"/>
        </w:rPr>
        <w:t>МИНИСТЕРСТВО ПРОСВЕЩЕНИЯ РОССИЙСКОЙ ФЕДЕРАЦИИ</w:t>
      </w:r>
    </w:p>
    <w:p w:rsidR="00B13970" w:rsidRPr="00B13970" w:rsidRDefault="00B13970" w:rsidP="00B13970">
      <w:pPr>
        <w:pStyle w:val="a4"/>
        <w:rPr>
          <w:sz w:val="24"/>
          <w:szCs w:val="24"/>
        </w:rPr>
      </w:pPr>
      <w:r w:rsidRPr="00B13970">
        <w:rPr>
          <w:sz w:val="24"/>
          <w:szCs w:val="24"/>
        </w:rPr>
        <w:t xml:space="preserve">‌Министерство образования Ярославской области ‌‌ </w:t>
      </w:r>
    </w:p>
    <w:p w:rsidR="00B13970" w:rsidRPr="00B13970" w:rsidRDefault="00B13970" w:rsidP="00B13970">
      <w:pPr>
        <w:pStyle w:val="a4"/>
        <w:rPr>
          <w:sz w:val="24"/>
          <w:szCs w:val="24"/>
        </w:rPr>
      </w:pPr>
      <w:r w:rsidRPr="00B13970">
        <w:rPr>
          <w:sz w:val="24"/>
          <w:szCs w:val="24"/>
        </w:rPr>
        <w:t>‌Администрация Гаврилов - Ямского района‌​</w:t>
      </w:r>
    </w:p>
    <w:p w:rsidR="00B13970" w:rsidRPr="00B13970" w:rsidRDefault="00B13970" w:rsidP="00B13970">
      <w:pPr>
        <w:pStyle w:val="a4"/>
        <w:rPr>
          <w:sz w:val="24"/>
          <w:szCs w:val="24"/>
        </w:rPr>
      </w:pPr>
      <w:r w:rsidRPr="00B13970">
        <w:rPr>
          <w:sz w:val="24"/>
          <w:szCs w:val="24"/>
        </w:rPr>
        <w:t>МОУ СШ №3 г.Гаврилов-Яма</w:t>
      </w:r>
    </w:p>
    <w:p w:rsidR="00B13970" w:rsidRPr="00B13970" w:rsidRDefault="00B13970" w:rsidP="00B13970">
      <w:pPr>
        <w:pStyle w:val="a4"/>
        <w:rPr>
          <w:sz w:val="24"/>
          <w:szCs w:val="24"/>
        </w:rPr>
      </w:pPr>
      <w:r w:rsidRPr="00B13970">
        <w:rPr>
          <w:sz w:val="24"/>
          <w:szCs w:val="24"/>
        </w:rPr>
        <w:t xml:space="preserve"> </w:t>
      </w:r>
    </w:p>
    <w:p w:rsidR="00B13970" w:rsidRPr="00B13970" w:rsidRDefault="00B13970" w:rsidP="00B13970">
      <w:pPr>
        <w:pStyle w:val="a4"/>
        <w:rPr>
          <w:sz w:val="24"/>
          <w:szCs w:val="24"/>
        </w:rPr>
      </w:pPr>
      <w:r w:rsidRPr="00B13970">
        <w:rPr>
          <w:sz w:val="24"/>
          <w:szCs w:val="24"/>
        </w:rPr>
        <w:t xml:space="preserve"> </w:t>
      </w:r>
    </w:p>
    <w:p w:rsidR="00B13970" w:rsidRDefault="00B13970" w:rsidP="00B13970">
      <w:pPr>
        <w:pStyle w:val="a6"/>
      </w:pPr>
      <w:r>
        <w:t xml:space="preserve"> </w:t>
      </w:r>
    </w:p>
    <w:p w:rsidR="00B13970" w:rsidRDefault="00B13970" w:rsidP="00B13970">
      <w:pPr>
        <w:pStyle w:val="a6"/>
      </w:pPr>
      <w:r>
        <w:t xml:space="preserve"> </w:t>
      </w: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B13970" w:rsidTr="00B13970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B13970" w:rsidRDefault="00B13970" w:rsidP="00B13970">
            <w:pPr>
              <w:pStyle w:val="a6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:rsidR="00B13970" w:rsidRDefault="00B13970" w:rsidP="00B13970">
            <w:pPr>
              <w:pStyle w:val="a6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970" w:rsidRDefault="00B13970" w:rsidP="00B13970">
            <w:pPr>
              <w:pStyle w:val="a6"/>
              <w:rPr>
                <w:sz w:val="24"/>
                <w:szCs w:val="24"/>
              </w:rPr>
            </w:pPr>
            <w:r>
              <w:t>УТВЕРЖДЕНО</w:t>
            </w:r>
          </w:p>
          <w:p w:rsidR="00B13970" w:rsidRDefault="00B13970" w:rsidP="00B13970">
            <w:pPr>
              <w:pStyle w:val="a6"/>
            </w:pPr>
            <w:r>
              <w:t>Директор</w:t>
            </w:r>
          </w:p>
          <w:p w:rsidR="00B13970" w:rsidRDefault="00B13970" w:rsidP="00B13970">
            <w:pPr>
              <w:pStyle w:val="a6"/>
            </w:pPr>
            <w:r>
              <w:t xml:space="preserve">________________________ </w:t>
            </w:r>
          </w:p>
          <w:p w:rsidR="00B13970" w:rsidRDefault="00B13970" w:rsidP="00B13970">
            <w:pPr>
              <w:pStyle w:val="a6"/>
            </w:pPr>
            <w:r>
              <w:t>Онегина-Кузьмина Н.П.</w:t>
            </w:r>
          </w:p>
          <w:p w:rsidR="00B13970" w:rsidRDefault="00B13970" w:rsidP="00B13970">
            <w:pPr>
              <w:pStyle w:val="a6"/>
            </w:pPr>
            <w:r>
              <w:t>Приказ № 285/01-02</w:t>
            </w:r>
          </w:p>
          <w:p w:rsidR="00B13970" w:rsidRDefault="00B13970" w:rsidP="00B13970">
            <w:pPr>
              <w:pStyle w:val="a6"/>
            </w:pPr>
            <w:r>
              <w:t>от 01. 09  2024 г.</w:t>
            </w:r>
          </w:p>
          <w:p w:rsidR="00B13970" w:rsidRDefault="00B13970" w:rsidP="00B13970">
            <w:pPr>
              <w:pStyle w:val="a6"/>
            </w:pPr>
          </w:p>
        </w:tc>
      </w:tr>
    </w:tbl>
    <w:p w:rsidR="00734B72" w:rsidRDefault="00734B72">
      <w:pPr>
        <w:pStyle w:val="a3"/>
        <w:rPr>
          <w:sz w:val="36"/>
        </w:rPr>
      </w:pPr>
    </w:p>
    <w:p w:rsidR="00734B72" w:rsidRDefault="00734B72">
      <w:pPr>
        <w:pStyle w:val="a3"/>
        <w:rPr>
          <w:sz w:val="36"/>
        </w:rPr>
      </w:pPr>
    </w:p>
    <w:p w:rsidR="00B13970" w:rsidRDefault="00B13970" w:rsidP="00B13970">
      <w:pPr>
        <w:pStyle w:val="a4"/>
        <w:spacing w:before="1" w:line="276" w:lineRule="auto"/>
        <w:ind w:left="720" w:firstLine="720"/>
        <w:jc w:val="left"/>
      </w:pPr>
      <w:r>
        <w:t xml:space="preserve">     </w:t>
      </w:r>
      <w:r w:rsidR="007D7001">
        <w:t>Адаптированная</w:t>
      </w:r>
      <w:r w:rsidR="007D7001">
        <w:rPr>
          <w:spacing w:val="-16"/>
        </w:rPr>
        <w:t xml:space="preserve"> </w:t>
      </w:r>
      <w:r w:rsidR="007D7001">
        <w:t>рабочая</w:t>
      </w:r>
      <w:r w:rsidR="007D7001">
        <w:rPr>
          <w:spacing w:val="-16"/>
        </w:rPr>
        <w:t xml:space="preserve"> </w:t>
      </w:r>
      <w:r w:rsidR="007D7001">
        <w:t>программа</w:t>
      </w:r>
    </w:p>
    <w:p w:rsidR="00734B72" w:rsidRDefault="00B13970" w:rsidP="00B13970">
      <w:pPr>
        <w:pStyle w:val="a4"/>
        <w:spacing w:before="1" w:line="276" w:lineRule="auto"/>
        <w:ind w:left="2240" w:firstLine="720"/>
        <w:jc w:val="left"/>
      </w:pPr>
      <w:r>
        <w:t xml:space="preserve">       </w:t>
      </w:r>
      <w:r w:rsidR="007D7001">
        <w:t xml:space="preserve"> по Ритмике</w:t>
      </w:r>
    </w:p>
    <w:p w:rsidR="00B13970" w:rsidRDefault="007D7001">
      <w:pPr>
        <w:pStyle w:val="a4"/>
        <w:spacing w:line="276" w:lineRule="auto"/>
        <w:ind w:left="2960" w:right="2968"/>
        <w:rPr>
          <w:spacing w:val="-9"/>
        </w:rPr>
      </w:pP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9"/>
        </w:rPr>
        <w:t xml:space="preserve"> </w:t>
      </w:r>
    </w:p>
    <w:p w:rsidR="00734B72" w:rsidRDefault="00B13970">
      <w:pPr>
        <w:pStyle w:val="a4"/>
        <w:spacing w:line="276" w:lineRule="auto"/>
        <w:ind w:left="2960" w:right="2968"/>
      </w:pPr>
      <w:r>
        <w:rPr>
          <w:spacing w:val="-9"/>
        </w:rPr>
        <w:t>1-</w:t>
      </w:r>
      <w:r w:rsidR="007D7001">
        <w:t>4</w:t>
      </w:r>
      <w:r w:rsidR="007D7001">
        <w:rPr>
          <w:spacing w:val="40"/>
        </w:rPr>
        <w:t xml:space="preserve"> </w:t>
      </w:r>
      <w:r w:rsidR="007D7001">
        <w:t>классы</w:t>
      </w:r>
    </w:p>
    <w:p w:rsidR="00734B72" w:rsidRDefault="00734B72">
      <w:pPr>
        <w:pStyle w:val="a3"/>
        <w:rPr>
          <w:sz w:val="36"/>
        </w:rPr>
      </w:pPr>
    </w:p>
    <w:p w:rsidR="00734B72" w:rsidRDefault="00734B72">
      <w:pPr>
        <w:pStyle w:val="a3"/>
        <w:rPr>
          <w:sz w:val="36"/>
        </w:rPr>
      </w:pPr>
    </w:p>
    <w:p w:rsidR="00734B72" w:rsidRDefault="00734B72">
      <w:pPr>
        <w:pStyle w:val="a3"/>
        <w:spacing w:before="29"/>
        <w:rPr>
          <w:sz w:val="36"/>
        </w:rPr>
      </w:pPr>
    </w:p>
    <w:p w:rsidR="00B13970" w:rsidRDefault="00B13970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B13970" w:rsidRDefault="00B13970">
      <w:pPr>
        <w:pStyle w:val="a3"/>
        <w:rPr>
          <w:sz w:val="28"/>
        </w:rPr>
      </w:pPr>
    </w:p>
    <w:p w:rsidR="00734B72" w:rsidRDefault="00B13970" w:rsidP="00B13970">
      <w:pPr>
        <w:pStyle w:val="a3"/>
        <w:ind w:left="6480"/>
        <w:rPr>
          <w:sz w:val="28"/>
        </w:rPr>
      </w:pPr>
      <w:r>
        <w:rPr>
          <w:sz w:val="28"/>
        </w:rPr>
        <w:t xml:space="preserve"> Учитель: Лебедева А.М.</w:t>
      </w:r>
    </w:p>
    <w:p w:rsidR="00734B72" w:rsidRDefault="00734B72">
      <w:pPr>
        <w:pStyle w:val="a3"/>
        <w:rPr>
          <w:sz w:val="28"/>
        </w:rPr>
      </w:pPr>
    </w:p>
    <w:p w:rsidR="00734B72" w:rsidRDefault="00734B72">
      <w:pPr>
        <w:pStyle w:val="a3"/>
        <w:rPr>
          <w:sz w:val="28"/>
        </w:rPr>
      </w:pPr>
    </w:p>
    <w:p w:rsidR="00734B72" w:rsidRDefault="00734B72">
      <w:pPr>
        <w:pStyle w:val="a3"/>
        <w:rPr>
          <w:sz w:val="28"/>
        </w:rPr>
      </w:pPr>
    </w:p>
    <w:p w:rsidR="00734B72" w:rsidRDefault="00734B72">
      <w:pPr>
        <w:pStyle w:val="a3"/>
        <w:rPr>
          <w:sz w:val="28"/>
        </w:rPr>
      </w:pPr>
    </w:p>
    <w:p w:rsidR="00734B72" w:rsidRDefault="00734B72">
      <w:pPr>
        <w:pStyle w:val="a3"/>
        <w:rPr>
          <w:sz w:val="28"/>
        </w:rPr>
      </w:pPr>
    </w:p>
    <w:p w:rsidR="00734B72" w:rsidRDefault="00734B72">
      <w:pPr>
        <w:pStyle w:val="a3"/>
        <w:rPr>
          <w:sz w:val="28"/>
        </w:rPr>
      </w:pPr>
    </w:p>
    <w:p w:rsidR="00734B72" w:rsidRDefault="00734B72">
      <w:pPr>
        <w:pStyle w:val="a3"/>
        <w:rPr>
          <w:sz w:val="28"/>
        </w:rPr>
      </w:pPr>
    </w:p>
    <w:p w:rsidR="00734B72" w:rsidRDefault="00734B72">
      <w:pPr>
        <w:pStyle w:val="a3"/>
        <w:rPr>
          <w:sz w:val="28"/>
        </w:rPr>
      </w:pPr>
    </w:p>
    <w:p w:rsidR="00734B72" w:rsidRDefault="00734B72">
      <w:pPr>
        <w:pStyle w:val="a3"/>
        <w:spacing w:before="319"/>
        <w:rPr>
          <w:sz w:val="28"/>
        </w:rPr>
      </w:pPr>
    </w:p>
    <w:p w:rsidR="00734B72" w:rsidRDefault="00B13970">
      <w:pPr>
        <w:spacing w:before="1" w:line="278" w:lineRule="auto"/>
        <w:ind w:left="3322" w:right="4043" w:firstLine="7"/>
        <w:jc w:val="center"/>
        <w:rPr>
          <w:sz w:val="24"/>
        </w:rPr>
      </w:pPr>
      <w:r>
        <w:rPr>
          <w:spacing w:val="-2"/>
          <w:sz w:val="24"/>
        </w:rPr>
        <w:t>2024</w:t>
      </w:r>
    </w:p>
    <w:p w:rsidR="00734B72" w:rsidRDefault="00734B72">
      <w:pPr>
        <w:spacing w:line="278" w:lineRule="auto"/>
        <w:jc w:val="center"/>
        <w:rPr>
          <w:sz w:val="24"/>
        </w:rPr>
        <w:sectPr w:rsidR="00734B72" w:rsidSect="00B13970">
          <w:type w:val="continuous"/>
          <w:pgSz w:w="11910" w:h="16840"/>
          <w:pgMar w:top="760" w:right="1060" w:bottom="1038" w:left="1202" w:header="720" w:footer="720" w:gutter="0"/>
          <w:cols w:space="720"/>
        </w:sectPr>
      </w:pPr>
    </w:p>
    <w:p w:rsidR="00734B72" w:rsidRDefault="00734B72">
      <w:pPr>
        <w:pStyle w:val="a3"/>
      </w:pPr>
    </w:p>
    <w:p w:rsidR="00734B72" w:rsidRDefault="00734B72">
      <w:pPr>
        <w:pStyle w:val="a3"/>
        <w:spacing w:before="22"/>
      </w:pPr>
    </w:p>
    <w:p w:rsidR="00734B72" w:rsidRPr="00B13970" w:rsidRDefault="007D7001">
      <w:pPr>
        <w:ind w:left="565" w:right="283"/>
        <w:jc w:val="center"/>
        <w:rPr>
          <w:b/>
          <w:sz w:val="27"/>
        </w:rPr>
      </w:pPr>
      <w:r w:rsidRPr="00B13970">
        <w:rPr>
          <w:b/>
          <w:sz w:val="27"/>
        </w:rPr>
        <w:t>Пояснительная</w:t>
      </w:r>
      <w:r w:rsidRPr="00B13970">
        <w:rPr>
          <w:b/>
          <w:spacing w:val="-12"/>
          <w:sz w:val="27"/>
        </w:rPr>
        <w:t xml:space="preserve"> </w:t>
      </w:r>
      <w:r w:rsidRPr="00B13970">
        <w:rPr>
          <w:b/>
          <w:spacing w:val="-2"/>
          <w:sz w:val="27"/>
        </w:rPr>
        <w:t>записка</w:t>
      </w:r>
    </w:p>
    <w:p w:rsidR="00734B72" w:rsidRDefault="007D7001">
      <w:pPr>
        <w:pStyle w:val="a3"/>
        <w:spacing w:before="295"/>
        <w:ind w:left="113" w:right="121" w:firstLine="566"/>
        <w:jc w:val="both"/>
      </w:pPr>
      <w:r>
        <w:rPr>
          <w:color w:val="444444"/>
        </w:rPr>
        <w:t>Преподавание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ритмики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обусловлено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необходимостью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осуществления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коррекции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недостатков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психического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физического развития воспитанников с ограниченными возможностями здоровья средствами музыкально-ритмической деятельности.</w:t>
      </w:r>
    </w:p>
    <w:p w:rsidR="00734B72" w:rsidRDefault="007D7001">
      <w:pPr>
        <w:pStyle w:val="a3"/>
        <w:spacing w:before="298"/>
        <w:ind w:left="113" w:right="114" w:firstLine="566"/>
        <w:jc w:val="both"/>
      </w:pPr>
      <w:r>
        <w:rPr>
          <w:color w:val="444444"/>
        </w:rPr>
        <w:t>Специфические свойства воздействия на обучающихся свойственные ритмике, способствуют общему развитию младших школьников, исправлению недостатков физического развития, общей и речевой моторики, эмоционально волевой сферы, воспитанию положительных качеств личности, эстетическому воспитанию.</w:t>
      </w:r>
    </w:p>
    <w:p w:rsidR="00734B72" w:rsidRDefault="007D7001">
      <w:pPr>
        <w:pStyle w:val="a3"/>
        <w:spacing w:before="303"/>
        <w:ind w:left="113" w:right="115" w:firstLine="566"/>
        <w:jc w:val="both"/>
      </w:pPr>
      <w:r>
        <w:rPr>
          <w:color w:val="444444"/>
        </w:rPr>
        <w:t xml:space="preserve">Содержанием работы на уроках ритмики является музыкально-ритмическая деятельность воспитанников. Они учатся слушать музыку, выполнять под музыку разнообразные движения, петь, танцевать, играть на простейших музыкальных </w:t>
      </w:r>
      <w:r>
        <w:rPr>
          <w:color w:val="444444"/>
          <w:spacing w:val="-2"/>
        </w:rPr>
        <w:t>инструментах.</w:t>
      </w:r>
    </w:p>
    <w:p w:rsidR="00734B72" w:rsidRDefault="007D7001">
      <w:pPr>
        <w:pStyle w:val="a3"/>
        <w:spacing w:before="299"/>
        <w:ind w:left="113" w:right="117" w:firstLine="566"/>
        <w:jc w:val="both"/>
      </w:pPr>
      <w:r>
        <w:rPr>
          <w:color w:val="444444"/>
        </w:rPr>
        <w:t>В процессе выполнения специальных упражнений под музыку осуществляется развитие представлений обучающихся о пространстве и умении ориентироваться в нем.</w:t>
      </w:r>
    </w:p>
    <w:p w:rsidR="00734B72" w:rsidRDefault="007D7001">
      <w:pPr>
        <w:pStyle w:val="a3"/>
        <w:spacing w:before="299"/>
        <w:ind w:left="113" w:right="115" w:firstLine="566"/>
        <w:jc w:val="both"/>
      </w:pPr>
      <w:r>
        <w:rPr>
          <w:color w:val="444444"/>
        </w:rPr>
        <w:t xml:space="preserve">Упражнения с предметами: обручами, мячами, шарами, лентами – развивают ловкость, быстроту реакции, точность </w:t>
      </w:r>
      <w:r>
        <w:rPr>
          <w:color w:val="444444"/>
          <w:spacing w:val="-2"/>
        </w:rPr>
        <w:t>движений.</w:t>
      </w:r>
    </w:p>
    <w:p w:rsidR="00734B72" w:rsidRDefault="007D7001">
      <w:pPr>
        <w:pStyle w:val="a3"/>
        <w:spacing w:before="301"/>
        <w:ind w:left="113" w:right="118" w:firstLine="566"/>
        <w:jc w:val="both"/>
      </w:pPr>
      <w:r>
        <w:rPr>
          <w:color w:val="444444"/>
        </w:rPr>
        <w:t>Упражнения с детскими музыкальными инструментами применяются для развития у воспитанников подвижности пальцев, умение ощущать напряжение и расслабление мышц, соблюдать ритмичность и координацию движения рук.</w:t>
      </w:r>
    </w:p>
    <w:p w:rsidR="00734B72" w:rsidRDefault="007D7001">
      <w:pPr>
        <w:pStyle w:val="a3"/>
        <w:spacing w:before="300"/>
        <w:ind w:left="113" w:right="113" w:firstLine="566"/>
        <w:jc w:val="both"/>
      </w:pPr>
      <w:r>
        <w:rPr>
          <w:color w:val="444444"/>
        </w:rPr>
        <w:t>Движения под музыку дают возможность воспринимать и оценивать еѐ характер, развивают способность переживать содержание музыкального образа.</w:t>
      </w:r>
    </w:p>
    <w:p w:rsidR="00734B72" w:rsidRDefault="007D7001">
      <w:pPr>
        <w:pStyle w:val="a3"/>
        <w:spacing w:before="302"/>
        <w:ind w:left="113" w:right="108" w:firstLine="566"/>
        <w:jc w:val="both"/>
      </w:pPr>
      <w:r>
        <w:rPr>
          <w:color w:val="444444"/>
        </w:rPr>
        <w:t xml:space="preserve">Программа по ритмике состоит из пяти разделов: «Упражнения на ориентировку в пространстве», «Ритмико- гимнастические упражнения», «Упражнения с детскими музыкальными инструментами», «Игры под музыку», «Танцевальные </w:t>
      </w:r>
      <w:r>
        <w:rPr>
          <w:color w:val="444444"/>
          <w:spacing w:val="-2"/>
        </w:rPr>
        <w:t>упражнения».</w:t>
      </w:r>
    </w:p>
    <w:p w:rsidR="00734B72" w:rsidRDefault="00734B72">
      <w:pPr>
        <w:jc w:val="both"/>
        <w:sectPr w:rsidR="00734B72" w:rsidSect="00B13970">
          <w:pgSz w:w="11910" w:h="16840"/>
          <w:pgMar w:top="760" w:right="1060" w:bottom="1038" w:left="1202" w:header="720" w:footer="720" w:gutter="0"/>
          <w:cols w:space="720"/>
        </w:sectPr>
      </w:pPr>
    </w:p>
    <w:p w:rsidR="00734B72" w:rsidRDefault="007D7001">
      <w:pPr>
        <w:pStyle w:val="a3"/>
        <w:spacing w:before="66"/>
        <w:ind w:left="680"/>
      </w:pPr>
      <w:r>
        <w:rPr>
          <w:color w:val="444444"/>
        </w:rPr>
        <w:lastRenderedPageBreak/>
        <w:t>Содержание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первого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раздела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составляют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упражнения,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помогающие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детям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ориентироваться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2"/>
        </w:rPr>
        <w:t>пространстве.</w:t>
      </w:r>
    </w:p>
    <w:p w:rsidR="00734B72" w:rsidRDefault="007D7001">
      <w:pPr>
        <w:pStyle w:val="a3"/>
        <w:spacing w:before="300"/>
        <w:ind w:left="113" w:firstLine="566"/>
      </w:pPr>
      <w:r>
        <w:rPr>
          <w:color w:val="444444"/>
        </w:rPr>
        <w:t>Основное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содержание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второго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раздела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составляют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ритмико-гимнастические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упражнения,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способствующие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выработки необходимых музыкально-двигательных навыков.</w:t>
      </w:r>
    </w:p>
    <w:p w:rsidR="00734B72" w:rsidRPr="00B13970" w:rsidRDefault="007D7001">
      <w:pPr>
        <w:spacing w:before="307"/>
        <w:ind w:left="565"/>
        <w:jc w:val="center"/>
        <w:rPr>
          <w:b/>
          <w:sz w:val="27"/>
        </w:rPr>
      </w:pPr>
      <w:r w:rsidRPr="00B13970">
        <w:rPr>
          <w:b/>
          <w:sz w:val="27"/>
        </w:rPr>
        <w:t>Основные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требования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к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умению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обучающихся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1-го</w:t>
      </w:r>
      <w:r w:rsidRPr="00B13970">
        <w:rPr>
          <w:b/>
          <w:spacing w:val="-5"/>
          <w:sz w:val="27"/>
        </w:rPr>
        <w:t xml:space="preserve"> </w:t>
      </w:r>
      <w:r w:rsidRPr="00B13970">
        <w:rPr>
          <w:b/>
          <w:spacing w:val="-2"/>
          <w:sz w:val="27"/>
        </w:rPr>
        <w:t>класса.</w:t>
      </w:r>
    </w:p>
    <w:p w:rsidR="00734B72" w:rsidRPr="00B13970" w:rsidRDefault="007D7001">
      <w:pPr>
        <w:spacing w:before="300"/>
        <w:ind w:left="680"/>
        <w:rPr>
          <w:b/>
          <w:sz w:val="27"/>
        </w:rPr>
      </w:pPr>
      <w:r w:rsidRPr="00B13970">
        <w:rPr>
          <w:b/>
          <w:sz w:val="27"/>
        </w:rPr>
        <w:t>Обучающиеся</w:t>
      </w:r>
      <w:r w:rsidRPr="00B13970">
        <w:rPr>
          <w:b/>
          <w:spacing w:val="-11"/>
          <w:sz w:val="27"/>
        </w:rPr>
        <w:t xml:space="preserve"> </w:t>
      </w:r>
      <w:r w:rsidRPr="00B13970">
        <w:rPr>
          <w:b/>
          <w:sz w:val="27"/>
        </w:rPr>
        <w:t>должны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pacing w:val="-2"/>
          <w:sz w:val="27"/>
        </w:rPr>
        <w:t>уметь:</w:t>
      </w:r>
    </w:p>
    <w:p w:rsidR="00734B72" w:rsidRDefault="007D7001">
      <w:pPr>
        <w:pStyle w:val="a5"/>
        <w:numPr>
          <w:ilvl w:val="0"/>
          <w:numId w:val="4"/>
        </w:numPr>
        <w:tabs>
          <w:tab w:val="left" w:pos="846"/>
        </w:tabs>
        <w:spacing w:before="294"/>
        <w:ind w:right="126" w:firstLine="566"/>
        <w:rPr>
          <w:sz w:val="27"/>
        </w:rPr>
      </w:pPr>
      <w:r>
        <w:rPr>
          <w:color w:val="444444"/>
          <w:sz w:val="27"/>
        </w:rPr>
        <w:t xml:space="preserve">готовиться к занятиям, строиться в колонну по одному, находить свое место в строю и входить в зал организованно под </w:t>
      </w:r>
      <w:r>
        <w:rPr>
          <w:color w:val="444444"/>
          <w:spacing w:val="-2"/>
          <w:sz w:val="27"/>
        </w:rPr>
        <w:t>музыку;</w:t>
      </w:r>
    </w:p>
    <w:p w:rsidR="00734B72" w:rsidRDefault="007D7001">
      <w:pPr>
        <w:pStyle w:val="a5"/>
        <w:numPr>
          <w:ilvl w:val="0"/>
          <w:numId w:val="4"/>
        </w:numPr>
        <w:tabs>
          <w:tab w:val="left" w:pos="837"/>
        </w:tabs>
        <w:spacing w:before="301"/>
        <w:ind w:left="837" w:hanging="157"/>
        <w:rPr>
          <w:sz w:val="27"/>
        </w:rPr>
      </w:pPr>
      <w:r>
        <w:rPr>
          <w:color w:val="444444"/>
          <w:sz w:val="27"/>
        </w:rPr>
        <w:t>ходить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свободным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естественным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шагом,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двигаться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по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залу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11"/>
          <w:sz w:val="27"/>
        </w:rPr>
        <w:t xml:space="preserve"> </w:t>
      </w:r>
      <w:r>
        <w:rPr>
          <w:color w:val="444444"/>
          <w:sz w:val="27"/>
        </w:rPr>
        <w:t>разных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направлениях,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не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мешая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друг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pacing w:val="-2"/>
          <w:sz w:val="27"/>
        </w:rPr>
        <w:t>другу;</w:t>
      </w:r>
    </w:p>
    <w:p w:rsidR="00734B72" w:rsidRDefault="007D7001">
      <w:pPr>
        <w:pStyle w:val="a5"/>
        <w:numPr>
          <w:ilvl w:val="0"/>
          <w:numId w:val="4"/>
        </w:numPr>
        <w:tabs>
          <w:tab w:val="left" w:pos="837"/>
        </w:tabs>
        <w:ind w:left="837" w:hanging="157"/>
        <w:rPr>
          <w:sz w:val="27"/>
        </w:rPr>
      </w:pPr>
      <w:r>
        <w:rPr>
          <w:color w:val="444444"/>
          <w:sz w:val="27"/>
        </w:rPr>
        <w:t>ходить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бегать</w:t>
      </w:r>
      <w:r>
        <w:rPr>
          <w:color w:val="444444"/>
          <w:spacing w:val="-4"/>
          <w:sz w:val="27"/>
        </w:rPr>
        <w:t xml:space="preserve"> </w:t>
      </w:r>
      <w:r>
        <w:rPr>
          <w:color w:val="444444"/>
          <w:sz w:val="27"/>
        </w:rPr>
        <w:t>по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кругу</w:t>
      </w:r>
      <w:r>
        <w:rPr>
          <w:color w:val="444444"/>
          <w:spacing w:val="-4"/>
          <w:sz w:val="27"/>
        </w:rPr>
        <w:t xml:space="preserve"> </w:t>
      </w:r>
      <w:r>
        <w:rPr>
          <w:color w:val="444444"/>
          <w:sz w:val="27"/>
        </w:rPr>
        <w:t>с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сохранением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правильных</w:t>
      </w:r>
      <w:r>
        <w:rPr>
          <w:color w:val="444444"/>
          <w:spacing w:val="-3"/>
          <w:sz w:val="27"/>
        </w:rPr>
        <w:t xml:space="preserve"> </w:t>
      </w:r>
      <w:r>
        <w:rPr>
          <w:color w:val="444444"/>
          <w:sz w:val="27"/>
        </w:rPr>
        <w:t>дистанций,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не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сужая</w:t>
      </w:r>
      <w:r>
        <w:rPr>
          <w:color w:val="444444"/>
          <w:spacing w:val="-4"/>
          <w:sz w:val="27"/>
        </w:rPr>
        <w:t xml:space="preserve"> </w:t>
      </w:r>
      <w:r>
        <w:rPr>
          <w:color w:val="444444"/>
          <w:sz w:val="27"/>
        </w:rPr>
        <w:t>круг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не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сходя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с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его</w:t>
      </w:r>
      <w:r>
        <w:rPr>
          <w:color w:val="444444"/>
          <w:spacing w:val="-3"/>
          <w:sz w:val="27"/>
        </w:rPr>
        <w:t xml:space="preserve"> </w:t>
      </w:r>
      <w:r>
        <w:rPr>
          <w:color w:val="444444"/>
          <w:spacing w:val="-2"/>
          <w:sz w:val="27"/>
        </w:rPr>
        <w:t>линии;</w:t>
      </w:r>
    </w:p>
    <w:p w:rsidR="00734B72" w:rsidRDefault="007D7001">
      <w:pPr>
        <w:pStyle w:val="a5"/>
        <w:numPr>
          <w:ilvl w:val="0"/>
          <w:numId w:val="4"/>
        </w:numPr>
        <w:tabs>
          <w:tab w:val="left" w:pos="837"/>
        </w:tabs>
        <w:ind w:left="837" w:hanging="157"/>
        <w:rPr>
          <w:sz w:val="27"/>
        </w:rPr>
      </w:pPr>
      <w:r>
        <w:rPr>
          <w:color w:val="444444"/>
          <w:sz w:val="27"/>
        </w:rPr>
        <w:t>ритмично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выполнять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несложные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движения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руками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pacing w:val="-2"/>
          <w:sz w:val="27"/>
        </w:rPr>
        <w:t>ногами;</w:t>
      </w:r>
    </w:p>
    <w:p w:rsidR="00734B72" w:rsidRDefault="007D7001">
      <w:pPr>
        <w:pStyle w:val="a5"/>
        <w:numPr>
          <w:ilvl w:val="0"/>
          <w:numId w:val="4"/>
        </w:numPr>
        <w:tabs>
          <w:tab w:val="left" w:pos="837"/>
        </w:tabs>
        <w:spacing w:before="302"/>
        <w:ind w:left="837" w:hanging="157"/>
        <w:rPr>
          <w:sz w:val="27"/>
        </w:rPr>
      </w:pPr>
      <w:r>
        <w:rPr>
          <w:color w:val="444444"/>
          <w:sz w:val="27"/>
        </w:rPr>
        <w:t>соотносить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темп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движений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с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темпом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музыкального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pacing w:val="-2"/>
          <w:sz w:val="27"/>
        </w:rPr>
        <w:t>произведения;</w:t>
      </w:r>
    </w:p>
    <w:p w:rsidR="00734B72" w:rsidRDefault="007D7001">
      <w:pPr>
        <w:pStyle w:val="a5"/>
        <w:numPr>
          <w:ilvl w:val="0"/>
          <w:numId w:val="4"/>
        </w:numPr>
        <w:tabs>
          <w:tab w:val="left" w:pos="837"/>
        </w:tabs>
        <w:ind w:left="837" w:hanging="157"/>
        <w:rPr>
          <w:sz w:val="27"/>
        </w:rPr>
      </w:pPr>
      <w:r>
        <w:rPr>
          <w:color w:val="444444"/>
          <w:sz w:val="27"/>
        </w:rPr>
        <w:t>выполнять</w:t>
      </w:r>
      <w:r>
        <w:rPr>
          <w:color w:val="444444"/>
          <w:spacing w:val="-4"/>
          <w:sz w:val="27"/>
        </w:rPr>
        <w:t xml:space="preserve"> </w:t>
      </w:r>
      <w:r>
        <w:rPr>
          <w:color w:val="444444"/>
          <w:sz w:val="27"/>
        </w:rPr>
        <w:t>игровые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плясовые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pacing w:val="-2"/>
          <w:sz w:val="27"/>
        </w:rPr>
        <w:t>движения;</w:t>
      </w:r>
    </w:p>
    <w:p w:rsidR="00734B72" w:rsidRDefault="007D7001">
      <w:pPr>
        <w:pStyle w:val="a5"/>
        <w:numPr>
          <w:ilvl w:val="0"/>
          <w:numId w:val="4"/>
        </w:numPr>
        <w:tabs>
          <w:tab w:val="left" w:pos="837"/>
        </w:tabs>
        <w:spacing w:before="300"/>
        <w:ind w:left="837" w:hanging="157"/>
        <w:rPr>
          <w:sz w:val="27"/>
        </w:rPr>
      </w:pPr>
      <w:r>
        <w:rPr>
          <w:color w:val="444444"/>
          <w:sz w:val="27"/>
        </w:rPr>
        <w:t>выполнять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задания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после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показа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по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словестной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инструкции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pacing w:val="-2"/>
          <w:sz w:val="27"/>
        </w:rPr>
        <w:t>учителя;</w:t>
      </w:r>
    </w:p>
    <w:p w:rsidR="00734B72" w:rsidRDefault="007D7001">
      <w:pPr>
        <w:pStyle w:val="a5"/>
        <w:numPr>
          <w:ilvl w:val="0"/>
          <w:numId w:val="4"/>
        </w:numPr>
        <w:tabs>
          <w:tab w:val="left" w:pos="837"/>
        </w:tabs>
        <w:spacing w:before="301"/>
        <w:ind w:left="837" w:hanging="157"/>
        <w:rPr>
          <w:sz w:val="27"/>
        </w:rPr>
      </w:pPr>
      <w:r>
        <w:rPr>
          <w:color w:val="444444"/>
          <w:sz w:val="27"/>
        </w:rPr>
        <w:t>начинать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заканчивать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движения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соответствии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со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звучанием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pacing w:val="-2"/>
          <w:sz w:val="27"/>
        </w:rPr>
        <w:t>музыки.</w:t>
      </w:r>
    </w:p>
    <w:p w:rsidR="00734B72" w:rsidRPr="00B13970" w:rsidRDefault="007D7001">
      <w:pPr>
        <w:spacing w:before="307"/>
        <w:ind w:left="565" w:right="3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1</w:t>
      </w:r>
      <w:r w:rsidRPr="00B13970">
        <w:rPr>
          <w:b/>
          <w:spacing w:val="-5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(9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1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083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spacing w:before="226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</w:tbl>
    <w:p w:rsidR="00734B72" w:rsidRPr="00B13970" w:rsidRDefault="00734B72">
      <w:pPr>
        <w:jc w:val="center"/>
        <w:rPr>
          <w:rFonts w:ascii="Verdana" w:hAnsi="Verdana"/>
          <w:sz w:val="24"/>
        </w:rPr>
        <w:sectPr w:rsidR="00734B72" w:rsidRPr="00B13970" w:rsidSect="00B13970">
          <w:footerReference w:type="default" r:id="rId8"/>
          <w:pgSz w:w="11910" w:h="16840"/>
          <w:pgMar w:top="760" w:right="1060" w:bottom="1038" w:left="1202" w:header="0" w:footer="1003" w:gutter="0"/>
          <w:pgNumType w:start="1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82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94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1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sz w:val="26"/>
              </w:rPr>
            </w:pPr>
          </w:p>
        </w:tc>
      </w:tr>
      <w:tr w:rsidR="00B13970">
        <w:trPr>
          <w:trHeight w:val="698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0" w:lineRule="exact"/>
              <w:ind w:left="109"/>
              <w:rPr>
                <w:sz w:val="27"/>
              </w:rPr>
            </w:pPr>
            <w:r>
              <w:rPr>
                <w:sz w:val="27"/>
              </w:rPr>
              <w:t>Игра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«Кто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быстрей».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Построение.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Общеразвивающие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  <w:tr w:rsidR="00B13970">
        <w:trPr>
          <w:trHeight w:val="42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  <w:tr w:rsidR="00B13970">
        <w:trPr>
          <w:trHeight w:val="58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6"/>
              <w:ind w:left="-20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«Пальчики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ручки».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6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7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7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Ритмико-гимнастические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7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1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7"/>
              <w:ind w:left="109"/>
              <w:rPr>
                <w:sz w:val="27"/>
              </w:rPr>
            </w:pPr>
            <w:r>
              <w:rPr>
                <w:sz w:val="27"/>
              </w:rPr>
              <w:t>Прохлопывание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ритмического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рисунка.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2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4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lastRenderedPageBreak/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7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Общеразвивающие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4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7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1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7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Общеразвивающие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7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«Пальчики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ручки».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Игра.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3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3" w:line="278" w:lineRule="exact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8" w:line="283" w:lineRule="exact"/>
              <w:ind w:left="109"/>
              <w:rPr>
                <w:sz w:val="27"/>
              </w:rPr>
            </w:pPr>
            <w:r>
              <w:rPr>
                <w:sz w:val="27"/>
              </w:rPr>
              <w:t>Ориентировка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направлении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движений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вперед,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назад.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3" w:line="278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z w:val="27"/>
              </w:rPr>
              <w:t>Танцевальные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2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z w:val="27"/>
              </w:rPr>
              <w:t>Легкий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бег.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«Кто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быстрей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возьмет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мяч».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Ритмико-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432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87" w:lineRule="exact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5" w:lineRule="exact"/>
              <w:ind w:left="109"/>
              <w:rPr>
                <w:sz w:val="27"/>
              </w:rPr>
            </w:pPr>
            <w:r>
              <w:rPr>
                <w:sz w:val="27"/>
              </w:rPr>
              <w:t>гимнастические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87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32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7" w:line="285" w:lineRule="exact"/>
              <w:ind w:left="133" w:right="-15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1" w:line="281" w:lineRule="exact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«Кто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7" w:line="285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31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быстрей».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  <w:tr w:rsidR="00B13970">
        <w:trPr>
          <w:trHeight w:val="552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130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Ритмико-гимнастические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2353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«Пальчики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ручки».</w:t>
            </w:r>
          </w:p>
          <w:p w:rsidR="00B13970" w:rsidRDefault="00B13970">
            <w:pPr>
              <w:pStyle w:val="TableParagraph"/>
              <w:spacing w:before="302"/>
              <w:ind w:left="109"/>
              <w:rPr>
                <w:sz w:val="27"/>
              </w:rPr>
            </w:pPr>
            <w:r>
              <w:rPr>
                <w:sz w:val="27"/>
              </w:rPr>
              <w:t>Упражнение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пространстве.</w:t>
            </w:r>
          </w:p>
          <w:p w:rsidR="00B13970" w:rsidRDefault="00B13970">
            <w:pPr>
              <w:pStyle w:val="TableParagraph"/>
              <w:spacing w:before="299"/>
              <w:ind w:left="109" w:right="83"/>
              <w:rPr>
                <w:sz w:val="27"/>
              </w:rPr>
            </w:pPr>
            <w:r>
              <w:rPr>
                <w:sz w:val="27"/>
              </w:rPr>
              <w:t>Упражнение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детскими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 xml:space="preserve">музыкальными </w:t>
            </w:r>
            <w:r>
              <w:rPr>
                <w:spacing w:val="-2"/>
                <w:sz w:val="27"/>
              </w:rPr>
              <w:t>инструментами.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</w:tbl>
    <w:p w:rsidR="00734B72" w:rsidRDefault="00734B72">
      <w:pPr>
        <w:pStyle w:val="a3"/>
        <w:spacing w:before="3"/>
        <w:rPr>
          <w:b/>
        </w:rPr>
      </w:pPr>
    </w:p>
    <w:p w:rsidR="00734B72" w:rsidRPr="00B13970" w:rsidRDefault="007D7001">
      <w:pPr>
        <w:ind w:left="565" w:right="507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2</w:t>
      </w:r>
      <w:r w:rsidRPr="00B13970">
        <w:rPr>
          <w:b/>
          <w:spacing w:val="-5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(7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1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1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91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849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«Пальчики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ручки».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1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0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0"/>
              <w:ind w:left="109"/>
              <w:rPr>
                <w:sz w:val="27"/>
              </w:rPr>
            </w:pPr>
            <w:r>
              <w:rPr>
                <w:sz w:val="27"/>
              </w:rPr>
              <w:t>Упражнение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пространстве.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7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музыку.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музыку.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1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0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0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«Прямой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галоп».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7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Общеразвивающие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53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129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129"/>
              <w:ind w:left="109"/>
              <w:rPr>
                <w:sz w:val="27"/>
              </w:rPr>
            </w:pPr>
            <w:r>
              <w:rPr>
                <w:sz w:val="27"/>
              </w:rPr>
              <w:t>Упражнение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координацию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движения.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12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3875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«Прямой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галоп».</w:t>
            </w:r>
          </w:p>
          <w:p w:rsidR="00B13970" w:rsidRDefault="00B13970">
            <w:pPr>
              <w:pStyle w:val="TableParagraph"/>
              <w:spacing w:before="302" w:line="470" w:lineRule="auto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музыку. Построение в круг. Танец.</w:t>
            </w:r>
          </w:p>
          <w:p w:rsidR="00B13970" w:rsidRDefault="00B13970">
            <w:pPr>
              <w:pStyle w:val="TableParagraph"/>
              <w:spacing w:before="2"/>
              <w:ind w:left="109"/>
              <w:rPr>
                <w:sz w:val="27"/>
              </w:rPr>
            </w:pPr>
            <w:r>
              <w:rPr>
                <w:sz w:val="27"/>
              </w:rPr>
              <w:t>Упражнение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пространстве.</w:t>
            </w:r>
          </w:p>
          <w:p w:rsidR="00B13970" w:rsidRDefault="00B13970">
            <w:pPr>
              <w:pStyle w:val="TableParagraph"/>
              <w:spacing w:before="3" w:line="610" w:lineRule="atLeast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музыку. Танец «Пальчики и ручки». Игра под музыку.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</w:tbl>
    <w:p w:rsidR="00734B72" w:rsidRDefault="00734B72">
      <w:pPr>
        <w:pStyle w:val="a3"/>
        <w:spacing w:before="2"/>
        <w:rPr>
          <w:b/>
        </w:rPr>
      </w:pPr>
    </w:p>
    <w:p w:rsidR="00734B72" w:rsidRPr="00B13970" w:rsidRDefault="007D7001">
      <w:pPr>
        <w:ind w:left="565" w:right="6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3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(9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1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9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1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850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92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отбрасыванием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ноги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вперед.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92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1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4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7"/>
              <w:ind w:left="109"/>
              <w:rPr>
                <w:sz w:val="27"/>
              </w:rPr>
            </w:pPr>
            <w:r>
              <w:rPr>
                <w:sz w:val="27"/>
              </w:rPr>
              <w:t>Танцевальные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упражнения: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«Прыжки».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4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2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1" w:line="278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7" w:line="283" w:lineRule="exact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пением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1" w:line="278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z w:val="27"/>
              </w:rPr>
              <w:t>«Васька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кот».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Танец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«Стукалка».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2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6" w:lineRule="exact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оттягиванием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носка.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детскими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404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line="289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line="293" w:lineRule="exact"/>
              <w:ind w:left="109"/>
              <w:rPr>
                <w:sz w:val="27"/>
              </w:rPr>
            </w:pPr>
            <w:r>
              <w:rPr>
                <w:sz w:val="27"/>
              </w:rPr>
              <w:t>музыкальными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инструментами.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line="289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5429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пространстве.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Ходьба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 бег с высоким подниманием ноги.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Легкий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бег.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Ритмико-гимнастические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под музыку. Танец «Пальчики и ручки».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Легкий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бег.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Повороты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тела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вправо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влево.</w:t>
            </w:r>
          </w:p>
          <w:p w:rsidR="00B13970" w:rsidRDefault="00B13970">
            <w:pPr>
              <w:pStyle w:val="TableParagraph"/>
              <w:spacing w:before="299"/>
              <w:ind w:left="109" w:right="83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музыку. Игра под музыку.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«Стукалка».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в </w:t>
            </w:r>
            <w:r>
              <w:rPr>
                <w:spacing w:val="-2"/>
                <w:sz w:val="27"/>
              </w:rPr>
              <w:t>пространстве.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Выполнение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движений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предметами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время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ходьбы. Игра под музыку.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1"/>
        <w:rPr>
          <w:b/>
        </w:rPr>
      </w:pPr>
    </w:p>
    <w:p w:rsidR="00734B72" w:rsidRPr="00B13970" w:rsidRDefault="007D7001">
      <w:pPr>
        <w:spacing w:before="1"/>
        <w:ind w:left="565" w:right="6"/>
        <w:jc w:val="center"/>
        <w:rPr>
          <w:b/>
          <w:sz w:val="27"/>
        </w:rPr>
      </w:pPr>
      <w:r w:rsidRPr="00B13970">
        <w:rPr>
          <w:b/>
          <w:sz w:val="27"/>
        </w:rPr>
        <w:lastRenderedPageBreak/>
        <w:t>Календарно-тематический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4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(8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1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1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8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1741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243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музыку. Музыкальные игры с предметами.</w:t>
            </w:r>
          </w:p>
          <w:p w:rsidR="00B13970" w:rsidRDefault="00B13970">
            <w:pPr>
              <w:pStyle w:val="TableParagraph"/>
              <w:spacing w:before="300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Танец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«Пляска</w:t>
            </w:r>
            <w:r>
              <w:rPr>
                <w:spacing w:val="-10"/>
                <w:sz w:val="27"/>
              </w:rPr>
              <w:t xml:space="preserve"> с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243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6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5738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98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притопами».</w:t>
            </w:r>
          </w:p>
          <w:p w:rsidR="00B13970" w:rsidRDefault="00B13970">
            <w:pPr>
              <w:pStyle w:val="TableParagraph"/>
              <w:spacing w:before="301"/>
              <w:ind w:left="109" w:right="83"/>
              <w:rPr>
                <w:sz w:val="27"/>
              </w:rPr>
            </w:pPr>
            <w:r>
              <w:rPr>
                <w:sz w:val="27"/>
              </w:rPr>
              <w:t>Притопы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одной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ногой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поочередно,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выставление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ноги с носка на пятку. Танец «Пляска с притопами».</w:t>
            </w:r>
          </w:p>
          <w:p w:rsidR="00B13970" w:rsidRDefault="00B13970">
            <w:pPr>
              <w:pStyle w:val="TableParagraph"/>
              <w:spacing w:before="299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музыку. Упражнения с музыкальными инструментами.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«Пляска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притопами».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 координацию движения.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расслабление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мышц.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 музыкальными инструментами.</w:t>
            </w:r>
          </w:p>
          <w:p w:rsidR="00B13970" w:rsidRDefault="00B13970">
            <w:pPr>
              <w:pStyle w:val="TableParagraph"/>
              <w:spacing w:before="300"/>
              <w:ind w:left="109" w:right="83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«Пляска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притопами».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«Пальчики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ручки».</w:t>
            </w:r>
          </w:p>
          <w:p w:rsidR="00B13970" w:rsidRDefault="00B13970">
            <w:pPr>
              <w:pStyle w:val="TableParagraph"/>
              <w:spacing w:before="299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Повторение.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Pr="00B13970" w:rsidRDefault="00734B72">
      <w:pPr>
        <w:pStyle w:val="a3"/>
        <w:spacing w:before="2"/>
        <w:rPr>
          <w:b/>
        </w:rPr>
      </w:pPr>
    </w:p>
    <w:p w:rsidR="00734B72" w:rsidRPr="00B13970" w:rsidRDefault="007D7001">
      <w:pPr>
        <w:ind w:left="565" w:right="2"/>
        <w:jc w:val="center"/>
        <w:rPr>
          <w:b/>
          <w:sz w:val="27"/>
        </w:rPr>
      </w:pPr>
      <w:r w:rsidRPr="00B13970">
        <w:rPr>
          <w:b/>
          <w:sz w:val="27"/>
        </w:rPr>
        <w:t>Основные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требования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к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умениям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обучающихся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2-го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pacing w:val="-2"/>
          <w:sz w:val="27"/>
        </w:rPr>
        <w:t>класса.</w:t>
      </w:r>
    </w:p>
    <w:p w:rsidR="00734B72" w:rsidRPr="00B13970" w:rsidRDefault="007D7001">
      <w:pPr>
        <w:spacing w:before="299"/>
        <w:ind w:left="680"/>
        <w:rPr>
          <w:b/>
          <w:sz w:val="27"/>
        </w:rPr>
      </w:pPr>
      <w:r w:rsidRPr="00B13970">
        <w:rPr>
          <w:b/>
          <w:sz w:val="27"/>
        </w:rPr>
        <w:t>Обучающиеся</w:t>
      </w:r>
      <w:r w:rsidRPr="00B13970">
        <w:rPr>
          <w:b/>
          <w:spacing w:val="-11"/>
          <w:sz w:val="27"/>
        </w:rPr>
        <w:t xml:space="preserve"> </w:t>
      </w:r>
      <w:r w:rsidRPr="00B13970">
        <w:rPr>
          <w:b/>
          <w:sz w:val="27"/>
        </w:rPr>
        <w:t>должны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pacing w:val="-2"/>
          <w:sz w:val="27"/>
        </w:rPr>
        <w:t>уметь:</w:t>
      </w:r>
    </w:p>
    <w:p w:rsidR="00734B72" w:rsidRDefault="007D7001">
      <w:pPr>
        <w:pStyle w:val="a5"/>
        <w:numPr>
          <w:ilvl w:val="0"/>
          <w:numId w:val="3"/>
        </w:numPr>
        <w:tabs>
          <w:tab w:val="left" w:pos="837"/>
        </w:tabs>
        <w:spacing w:before="295"/>
        <w:ind w:left="837" w:hanging="157"/>
        <w:rPr>
          <w:sz w:val="27"/>
        </w:rPr>
      </w:pPr>
      <w:r>
        <w:rPr>
          <w:color w:val="444444"/>
          <w:sz w:val="27"/>
        </w:rPr>
        <w:t>принимать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правильное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исходное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положение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соответствии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с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содержанием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особенностями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музыки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pacing w:val="-2"/>
          <w:sz w:val="27"/>
        </w:rPr>
        <w:t>движения;</w:t>
      </w:r>
    </w:p>
    <w:p w:rsidR="00734B72" w:rsidRDefault="007D7001">
      <w:pPr>
        <w:pStyle w:val="a5"/>
        <w:numPr>
          <w:ilvl w:val="0"/>
          <w:numId w:val="3"/>
        </w:numPr>
        <w:tabs>
          <w:tab w:val="left" w:pos="837"/>
        </w:tabs>
        <w:ind w:left="837" w:hanging="157"/>
        <w:rPr>
          <w:sz w:val="27"/>
        </w:rPr>
      </w:pPr>
      <w:r>
        <w:rPr>
          <w:color w:val="444444"/>
          <w:sz w:val="27"/>
        </w:rPr>
        <w:t>организованно</w:t>
      </w:r>
      <w:r>
        <w:rPr>
          <w:color w:val="444444"/>
          <w:spacing w:val="-15"/>
          <w:sz w:val="27"/>
        </w:rPr>
        <w:t xml:space="preserve"> </w:t>
      </w:r>
      <w:r>
        <w:rPr>
          <w:color w:val="444444"/>
          <w:spacing w:val="-2"/>
          <w:sz w:val="27"/>
        </w:rPr>
        <w:t>строиться;</w:t>
      </w:r>
    </w:p>
    <w:p w:rsidR="00734B72" w:rsidRDefault="007D7001">
      <w:pPr>
        <w:pStyle w:val="a5"/>
        <w:numPr>
          <w:ilvl w:val="0"/>
          <w:numId w:val="3"/>
        </w:numPr>
        <w:tabs>
          <w:tab w:val="left" w:pos="837"/>
        </w:tabs>
        <w:ind w:left="837" w:hanging="157"/>
        <w:rPr>
          <w:sz w:val="27"/>
        </w:rPr>
      </w:pPr>
      <w:r>
        <w:rPr>
          <w:color w:val="444444"/>
          <w:sz w:val="27"/>
        </w:rPr>
        <w:t>сохранять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правильную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дистанцию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колоннах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pacing w:val="-2"/>
          <w:sz w:val="27"/>
        </w:rPr>
        <w:t>парами;</w:t>
      </w:r>
    </w:p>
    <w:p w:rsidR="00734B72" w:rsidRDefault="00734B72">
      <w:pPr>
        <w:rPr>
          <w:sz w:val="27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p w:rsidR="00734B72" w:rsidRDefault="007D7001">
      <w:pPr>
        <w:pStyle w:val="a5"/>
        <w:numPr>
          <w:ilvl w:val="0"/>
          <w:numId w:val="3"/>
        </w:numPr>
        <w:tabs>
          <w:tab w:val="left" w:pos="928"/>
        </w:tabs>
        <w:spacing w:before="66"/>
        <w:ind w:right="126" w:firstLine="566"/>
        <w:rPr>
          <w:sz w:val="27"/>
        </w:rPr>
      </w:pPr>
      <w:r>
        <w:rPr>
          <w:color w:val="444444"/>
          <w:sz w:val="27"/>
        </w:rPr>
        <w:lastRenderedPageBreak/>
        <w:t>самостоятельно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определять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нужное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направление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движений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по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словестной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инструкции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движения,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по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звуковым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и музыкальным сигналам;</w:t>
      </w:r>
    </w:p>
    <w:p w:rsidR="00734B72" w:rsidRDefault="007D7001">
      <w:pPr>
        <w:pStyle w:val="a5"/>
        <w:numPr>
          <w:ilvl w:val="0"/>
          <w:numId w:val="3"/>
        </w:numPr>
        <w:tabs>
          <w:tab w:val="left" w:pos="878"/>
        </w:tabs>
        <w:spacing w:before="301"/>
        <w:ind w:right="117" w:firstLine="566"/>
        <w:rPr>
          <w:sz w:val="27"/>
        </w:rPr>
      </w:pPr>
      <w:r>
        <w:rPr>
          <w:color w:val="444444"/>
          <w:sz w:val="27"/>
        </w:rPr>
        <w:t>соблюдать</w:t>
      </w:r>
      <w:r>
        <w:rPr>
          <w:color w:val="444444"/>
          <w:spacing w:val="39"/>
          <w:sz w:val="27"/>
        </w:rPr>
        <w:t xml:space="preserve"> </w:t>
      </w:r>
      <w:r>
        <w:rPr>
          <w:color w:val="444444"/>
          <w:sz w:val="27"/>
        </w:rPr>
        <w:t>темп</w:t>
      </w:r>
      <w:r>
        <w:rPr>
          <w:color w:val="444444"/>
          <w:spacing w:val="38"/>
          <w:sz w:val="27"/>
        </w:rPr>
        <w:t xml:space="preserve"> </w:t>
      </w:r>
      <w:r>
        <w:rPr>
          <w:color w:val="444444"/>
          <w:sz w:val="27"/>
        </w:rPr>
        <w:t>движений,</w:t>
      </w:r>
      <w:r>
        <w:rPr>
          <w:color w:val="444444"/>
          <w:spacing w:val="38"/>
          <w:sz w:val="27"/>
        </w:rPr>
        <w:t xml:space="preserve"> </w:t>
      </w:r>
      <w:r>
        <w:rPr>
          <w:color w:val="444444"/>
          <w:sz w:val="27"/>
        </w:rPr>
        <w:t>обращая</w:t>
      </w:r>
      <w:r>
        <w:rPr>
          <w:color w:val="444444"/>
          <w:spacing w:val="38"/>
          <w:sz w:val="27"/>
        </w:rPr>
        <w:t xml:space="preserve"> </w:t>
      </w:r>
      <w:r>
        <w:rPr>
          <w:color w:val="444444"/>
          <w:sz w:val="27"/>
        </w:rPr>
        <w:t>внимание</w:t>
      </w:r>
      <w:r>
        <w:rPr>
          <w:color w:val="444444"/>
          <w:spacing w:val="38"/>
          <w:sz w:val="27"/>
        </w:rPr>
        <w:t xml:space="preserve"> </w:t>
      </w:r>
      <w:r>
        <w:rPr>
          <w:color w:val="444444"/>
          <w:sz w:val="27"/>
        </w:rPr>
        <w:t>на</w:t>
      </w:r>
      <w:r>
        <w:rPr>
          <w:color w:val="444444"/>
          <w:spacing w:val="38"/>
          <w:sz w:val="27"/>
        </w:rPr>
        <w:t xml:space="preserve"> </w:t>
      </w:r>
      <w:r>
        <w:rPr>
          <w:color w:val="444444"/>
          <w:sz w:val="27"/>
        </w:rPr>
        <w:t>музыку,</w:t>
      </w:r>
      <w:r>
        <w:rPr>
          <w:color w:val="444444"/>
          <w:spacing w:val="35"/>
          <w:sz w:val="27"/>
        </w:rPr>
        <w:t xml:space="preserve"> </w:t>
      </w:r>
      <w:r>
        <w:rPr>
          <w:color w:val="444444"/>
          <w:sz w:val="27"/>
        </w:rPr>
        <w:t>выполнять</w:t>
      </w:r>
      <w:r>
        <w:rPr>
          <w:color w:val="444444"/>
          <w:spacing w:val="39"/>
          <w:sz w:val="27"/>
        </w:rPr>
        <w:t xml:space="preserve"> </w:t>
      </w:r>
      <w:r>
        <w:rPr>
          <w:color w:val="444444"/>
          <w:sz w:val="27"/>
        </w:rPr>
        <w:t>общеразвивающие</w:t>
      </w:r>
      <w:r>
        <w:rPr>
          <w:color w:val="444444"/>
          <w:spacing w:val="38"/>
          <w:sz w:val="27"/>
        </w:rPr>
        <w:t xml:space="preserve"> </w:t>
      </w:r>
      <w:r>
        <w:rPr>
          <w:color w:val="444444"/>
          <w:sz w:val="27"/>
        </w:rPr>
        <w:t>упражнения</w:t>
      </w:r>
      <w:r>
        <w:rPr>
          <w:color w:val="444444"/>
          <w:spacing w:val="38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37"/>
          <w:sz w:val="27"/>
        </w:rPr>
        <w:t xml:space="preserve"> </w:t>
      </w:r>
      <w:r>
        <w:rPr>
          <w:color w:val="444444"/>
          <w:sz w:val="27"/>
        </w:rPr>
        <w:t>определенном ритме и темпе;</w:t>
      </w:r>
    </w:p>
    <w:p w:rsidR="00734B72" w:rsidRDefault="007D7001">
      <w:pPr>
        <w:pStyle w:val="a5"/>
        <w:numPr>
          <w:ilvl w:val="0"/>
          <w:numId w:val="3"/>
        </w:numPr>
        <w:tabs>
          <w:tab w:val="left" w:pos="837"/>
        </w:tabs>
        <w:spacing w:before="298"/>
        <w:ind w:left="837" w:hanging="157"/>
        <w:rPr>
          <w:sz w:val="27"/>
        </w:rPr>
      </w:pPr>
      <w:r>
        <w:rPr>
          <w:color w:val="444444"/>
          <w:sz w:val="27"/>
        </w:rPr>
        <w:t>легко,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естественно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не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принужденно</w:t>
      </w:r>
      <w:r>
        <w:rPr>
          <w:color w:val="444444"/>
          <w:spacing w:val="-4"/>
          <w:sz w:val="27"/>
        </w:rPr>
        <w:t xml:space="preserve"> </w:t>
      </w:r>
      <w:r>
        <w:rPr>
          <w:color w:val="444444"/>
          <w:sz w:val="27"/>
        </w:rPr>
        <w:t>выполнять</w:t>
      </w:r>
      <w:r>
        <w:rPr>
          <w:color w:val="444444"/>
          <w:spacing w:val="-5"/>
          <w:sz w:val="27"/>
        </w:rPr>
        <w:t xml:space="preserve"> </w:t>
      </w:r>
      <w:r>
        <w:rPr>
          <w:color w:val="444444"/>
          <w:sz w:val="27"/>
        </w:rPr>
        <w:t>все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игровые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плясовые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pacing w:val="-2"/>
          <w:sz w:val="27"/>
        </w:rPr>
        <w:t>упражнения;</w:t>
      </w:r>
    </w:p>
    <w:p w:rsidR="00734B72" w:rsidRDefault="007D7001">
      <w:pPr>
        <w:pStyle w:val="a5"/>
        <w:numPr>
          <w:ilvl w:val="0"/>
          <w:numId w:val="3"/>
        </w:numPr>
        <w:tabs>
          <w:tab w:val="left" w:pos="837"/>
        </w:tabs>
        <w:spacing w:before="302"/>
        <w:ind w:left="837" w:hanging="157"/>
        <w:rPr>
          <w:sz w:val="27"/>
        </w:rPr>
      </w:pPr>
      <w:r>
        <w:rPr>
          <w:color w:val="444444"/>
          <w:sz w:val="27"/>
        </w:rPr>
        <w:t>ощущать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смену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частей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музыкального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произведения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двухчастной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форме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с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контрастными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pacing w:val="-2"/>
          <w:sz w:val="27"/>
        </w:rPr>
        <w:t>построениями.</w:t>
      </w:r>
    </w:p>
    <w:p w:rsidR="00734B72" w:rsidRPr="00B13970" w:rsidRDefault="007D7001">
      <w:pPr>
        <w:spacing w:before="307"/>
        <w:ind w:left="565" w:right="1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11"/>
          <w:sz w:val="27"/>
        </w:rPr>
        <w:t xml:space="preserve"> </w:t>
      </w:r>
      <w:r w:rsidRPr="00B13970">
        <w:rPr>
          <w:b/>
          <w:sz w:val="27"/>
        </w:rPr>
        <w:t>1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(19часов)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2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1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8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1008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9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5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310" w:lineRule="exact"/>
              <w:ind w:left="109" w:right="912"/>
              <w:rPr>
                <w:sz w:val="27"/>
              </w:rPr>
            </w:pPr>
            <w:r>
              <w:rPr>
                <w:sz w:val="27"/>
              </w:rPr>
              <w:t>Построение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колонну.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 xml:space="preserve">Общеразвивающие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9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79" w:line="282" w:lineRule="exact"/>
              <w:ind w:left="109" w:right="-15"/>
              <w:rPr>
                <w:sz w:val="27"/>
              </w:rPr>
            </w:pPr>
            <w:r>
              <w:rPr>
                <w:sz w:val="27"/>
              </w:rPr>
              <w:t>Построение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колонну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два.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Ритмико-</w:t>
            </w:r>
            <w:r>
              <w:rPr>
                <w:spacing w:val="-2"/>
                <w:sz w:val="27"/>
              </w:rPr>
              <w:t>гимнастические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3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2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9" w:line="280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 w:line="280" w:lineRule="exact"/>
              <w:ind w:left="109"/>
              <w:rPr>
                <w:sz w:val="27"/>
              </w:rPr>
            </w:pPr>
            <w:r>
              <w:rPr>
                <w:sz w:val="27"/>
              </w:rPr>
              <w:t>Танцевальный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бег.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Танец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«Весѐлые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гуси».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Ритмико-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 w:line="280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z w:val="27"/>
              </w:rPr>
              <w:t>гимнастические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276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56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6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6" w:lineRule="exact"/>
              <w:ind w:left="109"/>
              <w:rPr>
                <w:sz w:val="27"/>
              </w:rPr>
            </w:pPr>
            <w:r>
              <w:rPr>
                <w:sz w:val="27"/>
              </w:rPr>
              <w:t>Игра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музыку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«Побегаем,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попрыгаем».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Танец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42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85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5" w:lineRule="exact"/>
              <w:ind w:left="109"/>
              <w:rPr>
                <w:sz w:val="27"/>
              </w:rPr>
            </w:pPr>
            <w:r>
              <w:rPr>
                <w:sz w:val="27"/>
              </w:rPr>
              <w:t>«Весѐлые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гуси».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Переменные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притопы.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85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58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124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134"/>
              <w:ind w:left="109"/>
              <w:rPr>
                <w:sz w:val="27"/>
              </w:rPr>
            </w:pPr>
            <w:r>
              <w:rPr>
                <w:sz w:val="27"/>
              </w:rPr>
              <w:t>Комплекс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общеразвивающих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упражнений.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песню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124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4816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  <w:p w:rsidR="00B13970" w:rsidRDefault="00B13970">
            <w:pPr>
              <w:pStyle w:val="TableParagraph"/>
              <w:spacing w:before="299"/>
              <w:ind w:left="133" w:right="-15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98"/>
              <w:ind w:left="109"/>
              <w:rPr>
                <w:sz w:val="27"/>
              </w:rPr>
            </w:pPr>
            <w:r>
              <w:rPr>
                <w:sz w:val="27"/>
              </w:rPr>
              <w:t>«Кузнечик».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Танец.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Танец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«Веселые </w:t>
            </w:r>
            <w:r>
              <w:rPr>
                <w:spacing w:val="-2"/>
                <w:sz w:val="27"/>
              </w:rPr>
              <w:t>гуси».</w:t>
            </w:r>
          </w:p>
          <w:p w:rsidR="00B13970" w:rsidRDefault="00B13970">
            <w:pPr>
              <w:pStyle w:val="TableParagraph"/>
              <w:spacing w:before="299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координацию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движения.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Исполнение ритмического рисунка.</w:t>
            </w:r>
          </w:p>
          <w:p w:rsidR="00B13970" w:rsidRDefault="00B13970">
            <w:pPr>
              <w:pStyle w:val="TableParagraph"/>
              <w:spacing w:before="301"/>
              <w:ind w:left="109" w:right="83"/>
              <w:rPr>
                <w:sz w:val="27"/>
              </w:rPr>
            </w:pPr>
            <w:r>
              <w:rPr>
                <w:sz w:val="27"/>
              </w:rPr>
              <w:t>Танцевальные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упражнения: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«Шаг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притопом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на месте». Танец.</w:t>
            </w:r>
          </w:p>
          <w:p w:rsidR="00B13970" w:rsidRDefault="00B13970">
            <w:pPr>
              <w:pStyle w:val="TableParagraph"/>
              <w:spacing w:before="301"/>
              <w:ind w:left="109" w:right="83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детскими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музыкальными </w:t>
            </w:r>
            <w:r>
              <w:rPr>
                <w:spacing w:val="-2"/>
                <w:sz w:val="27"/>
              </w:rPr>
              <w:t>инструментами.</w:t>
            </w:r>
          </w:p>
          <w:p w:rsidR="00B13970" w:rsidRDefault="00B13970">
            <w:pPr>
              <w:pStyle w:val="TableParagraph"/>
              <w:spacing w:before="300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Ритмико-гимнастические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2"/>
        <w:rPr>
          <w:b/>
        </w:rPr>
      </w:pPr>
    </w:p>
    <w:p w:rsidR="00734B72" w:rsidRPr="00B13970" w:rsidRDefault="007D7001">
      <w:pPr>
        <w:spacing w:before="1"/>
        <w:ind w:left="565" w:right="6"/>
        <w:jc w:val="center"/>
        <w:rPr>
          <w:b/>
          <w:sz w:val="27"/>
        </w:rPr>
      </w:pPr>
      <w:r w:rsidRPr="00B13970">
        <w:rPr>
          <w:b/>
          <w:sz w:val="27"/>
        </w:rPr>
        <w:lastRenderedPageBreak/>
        <w:t>Календарно-тематический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2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(7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2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29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8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2353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243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пространстве. Танцевальные упражнения.</w:t>
            </w:r>
          </w:p>
          <w:p w:rsidR="00B13970" w:rsidRDefault="00B13970">
            <w:pPr>
              <w:pStyle w:val="TableParagraph"/>
              <w:spacing w:before="2" w:line="610" w:lineRule="atLeast"/>
              <w:ind w:left="109" w:right="912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координацию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движений.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Танец. Ритмико-гимнастические упражнения. Танец.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243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6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3275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Танцевальные </w:t>
            </w:r>
            <w:r>
              <w:rPr>
                <w:spacing w:val="-2"/>
                <w:sz w:val="27"/>
              </w:rPr>
              <w:t>упражнения.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Построение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круг.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Музыкально-ритмическая </w:t>
            </w:r>
            <w:r>
              <w:rPr>
                <w:spacing w:val="-2"/>
                <w:sz w:val="27"/>
              </w:rPr>
              <w:t>композиция.</w:t>
            </w:r>
          </w:p>
          <w:p w:rsidR="00B13970" w:rsidRDefault="00B13970">
            <w:pPr>
              <w:pStyle w:val="TableParagraph"/>
              <w:spacing w:before="1" w:line="610" w:lineRule="atLeast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 упражнения. Танец. Упражнения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пространстве.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Танец.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2"/>
        <w:rPr>
          <w:b/>
        </w:rPr>
      </w:pPr>
    </w:p>
    <w:p w:rsidR="00734B72" w:rsidRPr="00B13970" w:rsidRDefault="007D7001">
      <w:pPr>
        <w:ind w:left="565" w:right="4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3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(10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2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1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8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left="1"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1008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96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58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310" w:lineRule="exact"/>
              <w:ind w:left="109" w:right="912"/>
              <w:rPr>
                <w:sz w:val="27"/>
              </w:rPr>
            </w:pPr>
            <w:r>
              <w:rPr>
                <w:sz w:val="27"/>
              </w:rPr>
              <w:t>Перестроение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колонны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парами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колонну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 одному. Игра с бубном.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96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80" w:line="280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Общеразвивающие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Танцевальные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2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09"/>
              <w:rPr>
                <w:sz w:val="27"/>
              </w:rPr>
            </w:pPr>
            <w:r>
              <w:rPr>
                <w:sz w:val="27"/>
              </w:rPr>
              <w:t>упражнения: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«Мелкий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шаг».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31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9" w:line="282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 w:line="282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Ритмико-гимнастические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Пружинящий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9" w:line="282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1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80" w:line="280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09"/>
              <w:rPr>
                <w:sz w:val="27"/>
              </w:rPr>
            </w:pPr>
            <w:r>
              <w:rPr>
                <w:sz w:val="27"/>
              </w:rPr>
              <w:t>шаг.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Парная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пляска.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80" w:line="280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отбрасыванием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прямой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ноги.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Ритмико-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408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line="285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line="297" w:lineRule="exact"/>
              <w:ind w:left="109"/>
              <w:rPr>
                <w:sz w:val="27"/>
              </w:rPr>
            </w:pPr>
            <w:r>
              <w:rPr>
                <w:sz w:val="27"/>
              </w:rPr>
              <w:t>гимнастические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line="285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5116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  <w:p w:rsidR="00B13970" w:rsidRDefault="00B13970">
            <w:pPr>
              <w:pStyle w:val="TableParagraph"/>
              <w:spacing w:before="299"/>
              <w:ind w:left="133" w:right="-15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с </w:t>
            </w:r>
            <w:r>
              <w:rPr>
                <w:spacing w:val="-2"/>
                <w:sz w:val="27"/>
              </w:rPr>
              <w:t>мячом.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Танцевальные упражнения: «Подпрыгивание на двух ногах».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координацию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движений.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Танцевальные упражнения: «Поскоки с ноги на ногу».</w:t>
            </w:r>
          </w:p>
          <w:p w:rsidR="00B13970" w:rsidRDefault="00B13970">
            <w:pPr>
              <w:pStyle w:val="TableParagraph"/>
              <w:spacing w:before="61" w:line="612" w:lineRule="exact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бубном. Игра под музыку: «Побегаем, попрыгаем». Танец</w:t>
            </w:r>
          </w:p>
          <w:p w:rsidR="00B13970" w:rsidRDefault="00B13970">
            <w:pPr>
              <w:pStyle w:val="TableParagraph"/>
              <w:spacing w:line="246" w:lineRule="exact"/>
              <w:ind w:left="109"/>
              <w:rPr>
                <w:sz w:val="27"/>
              </w:rPr>
            </w:pPr>
            <w:r>
              <w:rPr>
                <w:sz w:val="27"/>
              </w:rPr>
              <w:t>«Веселые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дети».</w:t>
            </w:r>
          </w:p>
          <w:p w:rsidR="00B13970" w:rsidRDefault="00B13970">
            <w:pPr>
              <w:pStyle w:val="TableParagraph"/>
              <w:spacing w:before="302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Повторение.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2"/>
        <w:rPr>
          <w:b/>
        </w:rPr>
      </w:pPr>
    </w:p>
    <w:p w:rsidR="00734B72" w:rsidRPr="00B13970" w:rsidRDefault="007D7001">
      <w:pPr>
        <w:spacing w:before="1"/>
        <w:ind w:left="565" w:right="6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4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(8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2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29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0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8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8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703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94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78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5" w:lineRule="exact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музыку.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94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78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«Хлопки».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2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музыку.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405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line="287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line="295" w:lineRule="exact"/>
              <w:ind w:left="109"/>
              <w:rPr>
                <w:sz w:val="27"/>
              </w:rPr>
            </w:pPr>
            <w:r>
              <w:rPr>
                <w:sz w:val="27"/>
              </w:rPr>
              <w:t>Игра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музыкальными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инструментами.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line="287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5429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вдоль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стен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четкими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поворотами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углах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зала. Танец «Хлопки».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Ритмико- гимнастические упражнения под музыку.</w:t>
            </w:r>
          </w:p>
          <w:p w:rsidR="00B13970" w:rsidRDefault="00B13970">
            <w:pPr>
              <w:pStyle w:val="TableParagraph"/>
              <w:spacing w:before="301"/>
              <w:ind w:left="109" w:right="83"/>
              <w:rPr>
                <w:sz w:val="27"/>
              </w:rPr>
            </w:pPr>
            <w:r>
              <w:rPr>
                <w:sz w:val="27"/>
              </w:rPr>
              <w:t>Русская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хоровая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пляска.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ориентировку в пространстве.</w:t>
            </w:r>
          </w:p>
          <w:p w:rsidR="00B13970" w:rsidRDefault="00B13970">
            <w:pPr>
              <w:pStyle w:val="TableParagraph"/>
              <w:spacing w:before="299"/>
              <w:ind w:left="109"/>
              <w:rPr>
                <w:sz w:val="27"/>
              </w:rPr>
            </w:pPr>
            <w:r>
              <w:rPr>
                <w:sz w:val="27"/>
              </w:rPr>
              <w:t>Игры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музыку.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Танцевальные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Шаг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 притопом на месте.</w:t>
            </w:r>
          </w:p>
          <w:p w:rsidR="00B13970" w:rsidRDefault="00B13970">
            <w:pPr>
              <w:pStyle w:val="TableParagraph"/>
              <w:spacing w:before="300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музыку. Повороты туловища с передачей предмета.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Повторение.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1"/>
        <w:rPr>
          <w:b/>
        </w:rPr>
      </w:pPr>
    </w:p>
    <w:p w:rsidR="00734B72" w:rsidRPr="00B13970" w:rsidRDefault="007D7001">
      <w:pPr>
        <w:spacing w:before="1"/>
        <w:ind w:left="565" w:right="2"/>
        <w:jc w:val="center"/>
        <w:rPr>
          <w:b/>
          <w:sz w:val="27"/>
        </w:rPr>
      </w:pPr>
      <w:r w:rsidRPr="00B13970">
        <w:rPr>
          <w:b/>
          <w:sz w:val="27"/>
        </w:rPr>
        <w:t>Основные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требования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к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умениям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обучающихся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3-го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pacing w:val="-2"/>
          <w:sz w:val="27"/>
        </w:rPr>
        <w:t>класса.</w:t>
      </w:r>
    </w:p>
    <w:p w:rsidR="00734B72" w:rsidRPr="00B13970" w:rsidRDefault="007D7001">
      <w:pPr>
        <w:spacing w:before="299"/>
        <w:ind w:left="680"/>
        <w:rPr>
          <w:b/>
          <w:sz w:val="27"/>
        </w:rPr>
      </w:pPr>
      <w:r w:rsidRPr="00B13970">
        <w:rPr>
          <w:b/>
          <w:sz w:val="27"/>
        </w:rPr>
        <w:t>Обучающиеся</w:t>
      </w:r>
      <w:r w:rsidRPr="00B13970">
        <w:rPr>
          <w:b/>
          <w:spacing w:val="-11"/>
          <w:sz w:val="27"/>
        </w:rPr>
        <w:t xml:space="preserve"> </w:t>
      </w:r>
      <w:r w:rsidRPr="00B13970">
        <w:rPr>
          <w:b/>
          <w:sz w:val="27"/>
        </w:rPr>
        <w:t>должны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pacing w:val="-2"/>
          <w:sz w:val="27"/>
        </w:rPr>
        <w:t>уметь:</w:t>
      </w:r>
    </w:p>
    <w:p w:rsidR="00734B72" w:rsidRDefault="007D7001">
      <w:pPr>
        <w:pStyle w:val="a5"/>
        <w:numPr>
          <w:ilvl w:val="0"/>
          <w:numId w:val="2"/>
        </w:numPr>
        <w:tabs>
          <w:tab w:val="left" w:pos="837"/>
        </w:tabs>
        <w:spacing w:before="292"/>
        <w:ind w:left="837" w:hanging="157"/>
        <w:rPr>
          <w:sz w:val="27"/>
        </w:rPr>
      </w:pPr>
      <w:r>
        <w:rPr>
          <w:color w:val="444444"/>
          <w:sz w:val="27"/>
        </w:rPr>
        <w:t>рассчитываться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на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первый,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второй,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pacing w:val="-2"/>
          <w:sz w:val="27"/>
        </w:rPr>
        <w:t>третий;</w:t>
      </w:r>
    </w:p>
    <w:p w:rsidR="00734B72" w:rsidRDefault="007D7001">
      <w:pPr>
        <w:pStyle w:val="a5"/>
        <w:numPr>
          <w:ilvl w:val="0"/>
          <w:numId w:val="2"/>
        </w:numPr>
        <w:tabs>
          <w:tab w:val="left" w:pos="837"/>
        </w:tabs>
        <w:spacing w:before="301"/>
        <w:ind w:left="837" w:hanging="157"/>
        <w:rPr>
          <w:sz w:val="27"/>
        </w:rPr>
      </w:pPr>
      <w:r>
        <w:rPr>
          <w:color w:val="444444"/>
          <w:sz w:val="27"/>
        </w:rPr>
        <w:t>соблюдать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правильную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дистанцию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колонне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по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pacing w:val="-4"/>
          <w:sz w:val="27"/>
        </w:rPr>
        <w:t>три;</w:t>
      </w:r>
    </w:p>
    <w:p w:rsidR="00734B72" w:rsidRDefault="007D7001">
      <w:pPr>
        <w:pStyle w:val="a5"/>
        <w:numPr>
          <w:ilvl w:val="0"/>
          <w:numId w:val="2"/>
        </w:numPr>
        <w:tabs>
          <w:tab w:val="left" w:pos="837"/>
        </w:tabs>
        <w:spacing w:before="300"/>
        <w:ind w:left="837" w:hanging="157"/>
        <w:rPr>
          <w:sz w:val="27"/>
        </w:rPr>
      </w:pPr>
      <w:r>
        <w:rPr>
          <w:color w:val="444444"/>
          <w:sz w:val="27"/>
        </w:rPr>
        <w:t>самостоятельно</w:t>
      </w:r>
      <w:r>
        <w:rPr>
          <w:color w:val="444444"/>
          <w:spacing w:val="-11"/>
          <w:sz w:val="27"/>
        </w:rPr>
        <w:t xml:space="preserve"> </w:t>
      </w:r>
      <w:r>
        <w:rPr>
          <w:color w:val="444444"/>
          <w:sz w:val="27"/>
        </w:rPr>
        <w:t>выполнять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требуемые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перемены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направления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темпа</w:t>
      </w:r>
      <w:r>
        <w:rPr>
          <w:color w:val="444444"/>
          <w:spacing w:val="-12"/>
          <w:sz w:val="27"/>
        </w:rPr>
        <w:t xml:space="preserve"> </w:t>
      </w:r>
      <w:r>
        <w:rPr>
          <w:color w:val="444444"/>
          <w:sz w:val="27"/>
        </w:rPr>
        <w:t>движений,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руководствуясь</w:t>
      </w:r>
      <w:r>
        <w:rPr>
          <w:color w:val="444444"/>
          <w:spacing w:val="-11"/>
          <w:sz w:val="27"/>
        </w:rPr>
        <w:t xml:space="preserve"> </w:t>
      </w:r>
      <w:r>
        <w:rPr>
          <w:color w:val="444444"/>
          <w:spacing w:val="-2"/>
          <w:sz w:val="27"/>
        </w:rPr>
        <w:t>музыкой;</w:t>
      </w:r>
    </w:p>
    <w:p w:rsidR="00734B72" w:rsidRDefault="007D7001">
      <w:pPr>
        <w:pStyle w:val="a5"/>
        <w:numPr>
          <w:ilvl w:val="0"/>
          <w:numId w:val="2"/>
        </w:numPr>
        <w:tabs>
          <w:tab w:val="left" w:pos="837"/>
        </w:tabs>
        <w:ind w:left="837" w:hanging="157"/>
        <w:rPr>
          <w:sz w:val="27"/>
        </w:rPr>
      </w:pPr>
      <w:r>
        <w:rPr>
          <w:color w:val="444444"/>
          <w:sz w:val="27"/>
        </w:rPr>
        <w:t>ощущать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смену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частей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музыкального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произведения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двухчастной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форме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с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малоконтрастными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pacing w:val="-2"/>
          <w:sz w:val="27"/>
        </w:rPr>
        <w:t>построениями;</w:t>
      </w:r>
    </w:p>
    <w:p w:rsidR="00734B72" w:rsidRDefault="00734B72">
      <w:pPr>
        <w:rPr>
          <w:sz w:val="27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p w:rsidR="00734B72" w:rsidRDefault="007D7001">
      <w:pPr>
        <w:pStyle w:val="a5"/>
        <w:numPr>
          <w:ilvl w:val="0"/>
          <w:numId w:val="2"/>
        </w:numPr>
        <w:tabs>
          <w:tab w:val="left" w:pos="837"/>
        </w:tabs>
        <w:spacing w:before="66"/>
        <w:ind w:left="837" w:hanging="157"/>
        <w:rPr>
          <w:sz w:val="27"/>
        </w:rPr>
      </w:pPr>
      <w:r>
        <w:rPr>
          <w:color w:val="444444"/>
          <w:sz w:val="27"/>
        </w:rPr>
        <w:lastRenderedPageBreak/>
        <w:t>передавать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игровых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плясовых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движениях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различные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нюансы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музыки: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напевность,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грациозность,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pacing w:val="-2"/>
          <w:sz w:val="27"/>
        </w:rPr>
        <w:t>энергичность;</w:t>
      </w:r>
    </w:p>
    <w:p w:rsidR="00734B72" w:rsidRDefault="007D7001">
      <w:pPr>
        <w:pStyle w:val="a5"/>
        <w:numPr>
          <w:ilvl w:val="0"/>
          <w:numId w:val="2"/>
        </w:numPr>
        <w:tabs>
          <w:tab w:val="left" w:pos="837"/>
        </w:tabs>
        <w:spacing w:before="300"/>
        <w:ind w:left="837" w:hanging="157"/>
        <w:rPr>
          <w:sz w:val="27"/>
        </w:rPr>
      </w:pPr>
      <w:r>
        <w:rPr>
          <w:color w:val="444444"/>
          <w:sz w:val="27"/>
        </w:rPr>
        <w:t>передавать</w:t>
      </w:r>
      <w:r>
        <w:rPr>
          <w:color w:val="444444"/>
          <w:spacing w:val="-14"/>
          <w:sz w:val="27"/>
        </w:rPr>
        <w:t xml:space="preserve"> </w:t>
      </w:r>
      <w:r>
        <w:rPr>
          <w:color w:val="444444"/>
          <w:sz w:val="27"/>
        </w:rPr>
        <w:t>хлопками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ритмические</w:t>
      </w:r>
      <w:r>
        <w:rPr>
          <w:color w:val="444444"/>
          <w:spacing w:val="-13"/>
          <w:sz w:val="27"/>
        </w:rPr>
        <w:t xml:space="preserve"> </w:t>
      </w:r>
      <w:r>
        <w:rPr>
          <w:color w:val="444444"/>
          <w:sz w:val="27"/>
        </w:rPr>
        <w:t>рисунки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pacing w:val="-2"/>
          <w:sz w:val="27"/>
        </w:rPr>
        <w:t>мелодии;</w:t>
      </w:r>
    </w:p>
    <w:p w:rsidR="00734B72" w:rsidRDefault="007D7001">
      <w:pPr>
        <w:pStyle w:val="a5"/>
        <w:numPr>
          <w:ilvl w:val="0"/>
          <w:numId w:val="2"/>
        </w:numPr>
        <w:tabs>
          <w:tab w:val="left" w:pos="837"/>
        </w:tabs>
        <w:spacing w:before="301"/>
        <w:ind w:left="837" w:hanging="157"/>
        <w:rPr>
          <w:sz w:val="27"/>
        </w:rPr>
      </w:pPr>
      <w:r>
        <w:rPr>
          <w:color w:val="444444"/>
          <w:sz w:val="27"/>
        </w:rPr>
        <w:t>повторять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любой</w:t>
      </w:r>
      <w:r>
        <w:rPr>
          <w:color w:val="444444"/>
          <w:spacing w:val="-11"/>
          <w:sz w:val="27"/>
        </w:rPr>
        <w:t xml:space="preserve"> </w:t>
      </w:r>
      <w:r>
        <w:rPr>
          <w:color w:val="444444"/>
          <w:sz w:val="27"/>
        </w:rPr>
        <w:t>ритм,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заданный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pacing w:val="-2"/>
          <w:sz w:val="27"/>
        </w:rPr>
        <w:t>учителем;</w:t>
      </w:r>
    </w:p>
    <w:p w:rsidR="00734B72" w:rsidRDefault="007D7001">
      <w:pPr>
        <w:pStyle w:val="a5"/>
        <w:numPr>
          <w:ilvl w:val="0"/>
          <w:numId w:val="2"/>
        </w:numPr>
        <w:tabs>
          <w:tab w:val="left" w:pos="837"/>
        </w:tabs>
        <w:ind w:left="837" w:hanging="157"/>
        <w:rPr>
          <w:sz w:val="27"/>
        </w:rPr>
      </w:pPr>
      <w:r>
        <w:rPr>
          <w:color w:val="444444"/>
          <w:sz w:val="27"/>
        </w:rPr>
        <w:t>задавать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самим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ритм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z w:val="27"/>
        </w:rPr>
        <w:t>проверять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правильность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z w:val="27"/>
        </w:rPr>
        <w:t>его</w:t>
      </w:r>
      <w:r>
        <w:rPr>
          <w:color w:val="444444"/>
          <w:spacing w:val="-6"/>
          <w:sz w:val="27"/>
        </w:rPr>
        <w:t xml:space="preserve"> </w:t>
      </w:r>
      <w:r>
        <w:rPr>
          <w:color w:val="444444"/>
          <w:spacing w:val="-2"/>
          <w:sz w:val="27"/>
        </w:rPr>
        <w:t>исполнения.</w:t>
      </w:r>
    </w:p>
    <w:p w:rsidR="00734B72" w:rsidRPr="00B13970" w:rsidRDefault="007D7001">
      <w:pPr>
        <w:spacing w:before="307"/>
        <w:ind w:left="565" w:right="2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11"/>
          <w:sz w:val="27"/>
        </w:rPr>
        <w:t xml:space="preserve"> </w:t>
      </w:r>
      <w:r w:rsidRPr="00B13970">
        <w:rPr>
          <w:b/>
          <w:sz w:val="27"/>
        </w:rPr>
        <w:t>1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(9часов)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3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1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9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698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0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0" w:lineRule="exact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соответствии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метрической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пульсацией.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0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Общеразвивающие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276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56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6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6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6" w:lineRule="exact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хлопками.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Шаг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польки.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Ритмико-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42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85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5" w:lineRule="exact"/>
              <w:ind w:left="109"/>
              <w:rPr>
                <w:sz w:val="27"/>
              </w:rPr>
            </w:pPr>
            <w:r>
              <w:rPr>
                <w:sz w:val="27"/>
              </w:rPr>
              <w:t>гимнастические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85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3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4" w:line="291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4" w:line="282" w:lineRule="exact"/>
              <w:ind w:left="109"/>
              <w:rPr>
                <w:sz w:val="27"/>
              </w:rPr>
            </w:pPr>
            <w:r>
              <w:rPr>
                <w:sz w:val="27"/>
              </w:rPr>
              <w:t>Шаг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притопом.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Танец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хлопками.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5"/>
                <w:sz w:val="27"/>
              </w:rPr>
              <w:t xml:space="preserve"> на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4" w:line="291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68" w:line="286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09"/>
              <w:rPr>
                <w:sz w:val="27"/>
              </w:rPr>
            </w:pPr>
            <w:r>
              <w:rPr>
                <w:sz w:val="27"/>
              </w:rPr>
              <w:t>координацию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движения.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68" w:line="286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6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6" w:lineRule="exact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соответствии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метрической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пульсацией.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43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80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300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Ритмико-гимнастические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80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41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19" w:line="302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41" w:line="280" w:lineRule="exact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хлопками.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Исполнение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ритмов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бубне.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19" w:line="302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681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257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09"/>
              <w:rPr>
                <w:sz w:val="27"/>
              </w:rPr>
            </w:pPr>
            <w:r>
              <w:rPr>
                <w:sz w:val="27"/>
              </w:rPr>
              <w:t>Приставные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шаги.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257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3885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  <w:p w:rsidR="00B13970" w:rsidRDefault="00B13970">
            <w:pPr>
              <w:pStyle w:val="TableParagraph"/>
              <w:spacing w:before="302"/>
              <w:ind w:left="133" w:right="-15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Приставные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шаги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приседаниями.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 xml:space="preserve">Общеразвивающие </w:t>
            </w:r>
            <w:r>
              <w:rPr>
                <w:spacing w:val="-2"/>
                <w:sz w:val="27"/>
              </w:rPr>
              <w:t>упражнения.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Полуприсядка. Игра музыкальная с мячом.</w:t>
            </w:r>
          </w:p>
          <w:p w:rsidR="00B13970" w:rsidRDefault="00B13970">
            <w:pPr>
              <w:pStyle w:val="TableParagraph"/>
              <w:spacing w:before="301" w:line="472" w:lineRule="auto"/>
              <w:ind w:left="109" w:right="912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музыкальными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инструментами. Танец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хлопками.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Танцевальные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  <w:p w:rsidR="00B13970" w:rsidRDefault="00B13970">
            <w:pPr>
              <w:pStyle w:val="TableParagraph"/>
              <w:spacing w:line="307" w:lineRule="exact"/>
              <w:ind w:left="109"/>
              <w:rPr>
                <w:sz w:val="27"/>
              </w:rPr>
            </w:pPr>
            <w:r>
              <w:rPr>
                <w:sz w:val="27"/>
              </w:rPr>
              <w:t>Пляска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«Чеботуха».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Общеразвивающие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2"/>
        <w:rPr>
          <w:b/>
        </w:rPr>
      </w:pPr>
    </w:p>
    <w:p w:rsidR="00B13970" w:rsidRDefault="00B13970">
      <w:pPr>
        <w:ind w:left="565" w:right="6"/>
        <w:jc w:val="center"/>
        <w:rPr>
          <w:b/>
          <w:color w:val="6781B8"/>
          <w:sz w:val="27"/>
        </w:rPr>
      </w:pPr>
    </w:p>
    <w:p w:rsidR="00B13970" w:rsidRDefault="00B13970">
      <w:pPr>
        <w:ind w:left="565" w:right="6"/>
        <w:jc w:val="center"/>
        <w:rPr>
          <w:b/>
          <w:color w:val="6781B8"/>
          <w:sz w:val="27"/>
        </w:rPr>
      </w:pPr>
    </w:p>
    <w:p w:rsidR="00B13970" w:rsidRDefault="00B13970">
      <w:pPr>
        <w:ind w:left="565" w:right="6"/>
        <w:jc w:val="center"/>
        <w:rPr>
          <w:b/>
          <w:color w:val="6781B8"/>
          <w:sz w:val="27"/>
        </w:rPr>
      </w:pPr>
    </w:p>
    <w:p w:rsidR="00B13970" w:rsidRDefault="00B13970">
      <w:pPr>
        <w:ind w:left="565" w:right="6"/>
        <w:jc w:val="center"/>
        <w:rPr>
          <w:b/>
          <w:color w:val="6781B8"/>
          <w:sz w:val="27"/>
        </w:rPr>
      </w:pPr>
    </w:p>
    <w:p w:rsidR="00734B72" w:rsidRPr="00B13970" w:rsidRDefault="007D7001">
      <w:pPr>
        <w:ind w:left="565" w:right="6"/>
        <w:jc w:val="center"/>
        <w:rPr>
          <w:b/>
          <w:sz w:val="27"/>
        </w:rPr>
      </w:pPr>
      <w:r w:rsidRPr="00B13970">
        <w:rPr>
          <w:b/>
          <w:sz w:val="27"/>
        </w:rPr>
        <w:lastRenderedPageBreak/>
        <w:t>Календарно-тематический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2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(7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3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91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699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2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2" w:lineRule="exact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пространстве.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2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80" w:line="280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Полуприседания.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80" w:line="280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274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55" w:lineRule="exact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Танец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с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rPr>
                <w:sz w:val="20"/>
              </w:rPr>
            </w:pPr>
          </w:p>
        </w:tc>
      </w:tr>
      <w:tr w:rsidR="00B13970">
        <w:trPr>
          <w:trHeight w:val="429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line="285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5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хлопками.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85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37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4" w:line="292" w:lineRule="exact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6" w:line="280" w:lineRule="exact"/>
              <w:ind w:left="109"/>
              <w:rPr>
                <w:sz w:val="27"/>
              </w:rPr>
            </w:pPr>
            <w:r>
              <w:rPr>
                <w:sz w:val="27"/>
              </w:rPr>
              <w:t>Полуприседания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выставлением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ноги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пятку.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4" w:line="292" w:lineRule="exact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691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269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09"/>
              <w:rPr>
                <w:sz w:val="27"/>
              </w:rPr>
            </w:pPr>
            <w:r>
              <w:rPr>
                <w:sz w:val="27"/>
              </w:rPr>
              <w:t>Отхлопывания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ритмических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рисунков.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26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3275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хлопками.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Передача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движении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сильной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доли </w:t>
            </w:r>
            <w:r>
              <w:rPr>
                <w:spacing w:val="-2"/>
                <w:sz w:val="27"/>
              </w:rPr>
              <w:t>такта.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Перестроение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одного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круга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два.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Действия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 воображаемыми предметами.</w:t>
            </w:r>
          </w:p>
          <w:p w:rsidR="00B13970" w:rsidRDefault="00B13970">
            <w:pPr>
              <w:pStyle w:val="TableParagraph"/>
              <w:spacing w:before="1" w:line="610" w:lineRule="atLeast"/>
              <w:ind w:left="109" w:right="1987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упражнения. </w:t>
            </w:r>
            <w:r>
              <w:rPr>
                <w:spacing w:val="-2"/>
                <w:sz w:val="27"/>
              </w:rPr>
              <w:t>Повторение.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2"/>
        <w:rPr>
          <w:b/>
        </w:rPr>
      </w:pPr>
    </w:p>
    <w:p w:rsidR="00734B72" w:rsidRPr="00B13970" w:rsidRDefault="007D7001">
      <w:pPr>
        <w:ind w:left="565" w:right="4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3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(10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3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1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8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3894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96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  <w:p w:rsidR="00B13970" w:rsidRDefault="00B13970">
            <w:pPr>
              <w:pStyle w:val="TableParagraph"/>
              <w:spacing w:before="301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  <w:p w:rsidR="00B13970" w:rsidRDefault="00B13970">
            <w:pPr>
              <w:pStyle w:val="TableParagraph"/>
              <w:spacing w:before="300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ориентирование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пространстве. </w:t>
            </w:r>
            <w:r>
              <w:rPr>
                <w:spacing w:val="-2"/>
                <w:sz w:val="27"/>
              </w:rPr>
              <w:t>Полуприседания.</w:t>
            </w:r>
          </w:p>
          <w:p w:rsidR="00B13970" w:rsidRDefault="00B13970">
            <w:pPr>
              <w:pStyle w:val="TableParagraph"/>
              <w:spacing w:before="301"/>
              <w:ind w:left="109" w:right="83"/>
              <w:rPr>
                <w:sz w:val="27"/>
              </w:rPr>
            </w:pPr>
            <w:r>
              <w:rPr>
                <w:sz w:val="27"/>
              </w:rPr>
              <w:t>Построение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колонну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три.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Ритмико- гимнастические упражнения.</w:t>
            </w:r>
          </w:p>
          <w:p w:rsidR="00B13970" w:rsidRDefault="00B13970">
            <w:pPr>
              <w:pStyle w:val="TableParagraph"/>
              <w:spacing w:before="298" w:line="242" w:lineRule="auto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хлопками.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Исполнение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ритмов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бубне. Приставные шаги.</w:t>
            </w:r>
          </w:p>
          <w:p w:rsidR="00B13970" w:rsidRDefault="00B13970">
            <w:pPr>
              <w:pStyle w:val="TableParagraph"/>
              <w:spacing w:before="295"/>
              <w:ind w:left="109"/>
              <w:rPr>
                <w:sz w:val="27"/>
              </w:rPr>
            </w:pPr>
            <w:r>
              <w:rPr>
                <w:sz w:val="27"/>
              </w:rPr>
              <w:t>Выполнение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движений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предметами.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на выработку осанки.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96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6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4495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  <w:p w:rsidR="00B13970" w:rsidRDefault="00B13970">
            <w:pPr>
              <w:pStyle w:val="TableParagraph"/>
              <w:spacing w:before="299"/>
              <w:ind w:left="133" w:right="-15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музыкальными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инструментами.</w:t>
            </w:r>
          </w:p>
          <w:p w:rsidR="00B13970" w:rsidRDefault="00B13970">
            <w:pPr>
              <w:pStyle w:val="TableParagraph"/>
              <w:spacing w:before="302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Круговые движения ступни.</w:t>
            </w:r>
          </w:p>
          <w:p w:rsidR="00B13970" w:rsidRDefault="00B13970">
            <w:pPr>
              <w:pStyle w:val="TableParagraph"/>
              <w:spacing w:before="298"/>
              <w:ind w:left="109"/>
              <w:rPr>
                <w:sz w:val="27"/>
              </w:rPr>
            </w:pPr>
            <w:r>
              <w:rPr>
                <w:sz w:val="27"/>
              </w:rPr>
              <w:t>Приставные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шаги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приседанием.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музыкальная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с </w:t>
            </w:r>
            <w:r>
              <w:rPr>
                <w:spacing w:val="-2"/>
                <w:sz w:val="27"/>
              </w:rPr>
              <w:t>мячом.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«Полька».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Поскоки,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боковой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галоп.</w:t>
            </w:r>
          </w:p>
          <w:p w:rsidR="00B13970" w:rsidRDefault="00B13970">
            <w:pPr>
              <w:pStyle w:val="TableParagraph"/>
              <w:spacing w:before="62" w:line="612" w:lineRule="exact"/>
              <w:ind w:left="109"/>
              <w:rPr>
                <w:sz w:val="27"/>
              </w:rPr>
            </w:pPr>
            <w:r>
              <w:rPr>
                <w:sz w:val="27"/>
              </w:rPr>
              <w:t>Шаг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польки.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Ритмико-гимнастические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упражнения. </w:t>
            </w:r>
            <w:r>
              <w:rPr>
                <w:spacing w:val="-2"/>
                <w:sz w:val="27"/>
              </w:rPr>
              <w:t>Повторение.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1"/>
        <w:rPr>
          <w:b/>
        </w:rPr>
      </w:pPr>
    </w:p>
    <w:p w:rsidR="00734B72" w:rsidRPr="00B13970" w:rsidRDefault="007D7001">
      <w:pPr>
        <w:spacing w:before="1"/>
        <w:ind w:left="565" w:right="6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4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(8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3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  <w:bookmarkStart w:id="0" w:name="_GoBack"/>
      <w:bookmarkEnd w:id="0"/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 w:rsidTr="00515AA5">
        <w:trPr>
          <w:trHeight w:val="143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9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1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2663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92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 w:right="637"/>
              <w:rPr>
                <w:sz w:val="27"/>
              </w:rPr>
            </w:pPr>
            <w:r>
              <w:rPr>
                <w:sz w:val="27"/>
              </w:rPr>
              <w:t>Перестроение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круга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кружочки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три. Ритмико-гимнастические упражнения.</w:t>
            </w:r>
          </w:p>
          <w:p w:rsidR="00B13970" w:rsidRDefault="00B13970">
            <w:pPr>
              <w:pStyle w:val="TableParagraph"/>
              <w:spacing w:before="299"/>
              <w:ind w:left="109"/>
              <w:rPr>
                <w:sz w:val="27"/>
              </w:rPr>
            </w:pPr>
            <w:r>
              <w:rPr>
                <w:sz w:val="27"/>
              </w:rPr>
              <w:t>Танцевальные упражнения: «Приставные шаги с приседанием».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Игра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музыкальных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инструментах.</w:t>
            </w:r>
          </w:p>
          <w:p w:rsidR="00B13970" w:rsidRDefault="00B13970">
            <w:pPr>
              <w:pStyle w:val="TableParagraph"/>
              <w:spacing w:before="300"/>
              <w:ind w:left="109"/>
              <w:rPr>
                <w:sz w:val="27"/>
              </w:rPr>
            </w:pPr>
            <w:r>
              <w:rPr>
                <w:sz w:val="27"/>
              </w:rPr>
              <w:t>Упражнение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координацию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движения.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Ритмико-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92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6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4816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98"/>
              <w:ind w:left="109"/>
              <w:rPr>
                <w:sz w:val="27"/>
              </w:rPr>
            </w:pPr>
            <w:r>
              <w:rPr>
                <w:sz w:val="27"/>
              </w:rPr>
              <w:t>гимнастические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  <w:p w:rsidR="00B13970" w:rsidRDefault="00B13970">
            <w:pPr>
              <w:pStyle w:val="TableParagraph"/>
              <w:spacing w:before="301" w:line="310" w:lineRule="exact"/>
              <w:ind w:left="109"/>
              <w:rPr>
                <w:sz w:val="27"/>
              </w:rPr>
            </w:pPr>
            <w:r>
              <w:rPr>
                <w:sz w:val="27"/>
              </w:rPr>
              <w:t>Пляска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«Чеботуха».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Танцевальные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упражнения:</w:t>
            </w:r>
          </w:p>
          <w:p w:rsidR="00B13970" w:rsidRDefault="00B13970">
            <w:pPr>
              <w:pStyle w:val="TableParagraph"/>
              <w:spacing w:line="310" w:lineRule="exact"/>
              <w:ind w:left="109"/>
              <w:rPr>
                <w:sz w:val="27"/>
              </w:rPr>
            </w:pPr>
            <w:r>
              <w:rPr>
                <w:sz w:val="27"/>
              </w:rPr>
              <w:t>«Поскоки».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Общеразвивающие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  <w:p w:rsidR="00B13970" w:rsidRDefault="00B13970">
            <w:pPr>
              <w:pStyle w:val="TableParagraph"/>
              <w:spacing w:before="299"/>
              <w:ind w:left="109"/>
              <w:rPr>
                <w:sz w:val="27"/>
              </w:rPr>
            </w:pPr>
            <w:r>
              <w:rPr>
                <w:sz w:val="27"/>
              </w:rPr>
              <w:t>Исполнение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различных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темпов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бубне.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Ритмико- гимнастические упражнения.</w:t>
            </w:r>
          </w:p>
          <w:p w:rsidR="00B13970" w:rsidRDefault="00B13970">
            <w:pPr>
              <w:pStyle w:val="TableParagraph"/>
              <w:spacing w:before="302"/>
              <w:ind w:left="109"/>
              <w:rPr>
                <w:sz w:val="27"/>
              </w:rPr>
            </w:pPr>
            <w:r>
              <w:rPr>
                <w:sz w:val="27"/>
              </w:rPr>
              <w:t>Полька.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Танцевальные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упражнения: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 xml:space="preserve">«Сильные </w:t>
            </w:r>
            <w:r>
              <w:rPr>
                <w:spacing w:val="-2"/>
                <w:sz w:val="27"/>
              </w:rPr>
              <w:t>поскоки».</w:t>
            </w:r>
          </w:p>
          <w:p w:rsidR="00B13970" w:rsidRDefault="00B13970">
            <w:pPr>
              <w:pStyle w:val="TableParagraph"/>
              <w:spacing w:before="300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 ориентировку в пространстве.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Повторение.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2"/>
        <w:rPr>
          <w:b/>
        </w:rPr>
      </w:pPr>
    </w:p>
    <w:p w:rsidR="00B13970" w:rsidRDefault="00B13970">
      <w:pPr>
        <w:spacing w:before="1"/>
        <w:ind w:left="565" w:right="2"/>
        <w:jc w:val="center"/>
        <w:rPr>
          <w:b/>
          <w:color w:val="6781B8"/>
          <w:sz w:val="27"/>
        </w:rPr>
      </w:pPr>
    </w:p>
    <w:p w:rsidR="00734B72" w:rsidRPr="00B13970" w:rsidRDefault="007D7001">
      <w:pPr>
        <w:spacing w:before="1"/>
        <w:ind w:left="565" w:right="2"/>
        <w:jc w:val="center"/>
        <w:rPr>
          <w:b/>
          <w:sz w:val="27"/>
        </w:rPr>
      </w:pPr>
      <w:r w:rsidRPr="00B13970">
        <w:rPr>
          <w:b/>
          <w:sz w:val="27"/>
        </w:rPr>
        <w:lastRenderedPageBreak/>
        <w:t>Основные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требования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к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умениям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обучающихся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4-го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pacing w:val="-2"/>
          <w:sz w:val="27"/>
        </w:rPr>
        <w:t>класса.</w:t>
      </w:r>
    </w:p>
    <w:p w:rsidR="00734B72" w:rsidRPr="00B13970" w:rsidRDefault="007D7001">
      <w:pPr>
        <w:spacing w:before="301"/>
        <w:ind w:left="680"/>
        <w:rPr>
          <w:b/>
          <w:sz w:val="27"/>
        </w:rPr>
      </w:pPr>
      <w:r w:rsidRPr="00B13970">
        <w:rPr>
          <w:b/>
          <w:sz w:val="27"/>
        </w:rPr>
        <w:t>Обучающиеся</w:t>
      </w:r>
      <w:r w:rsidRPr="00B13970">
        <w:rPr>
          <w:b/>
          <w:spacing w:val="-11"/>
          <w:sz w:val="27"/>
        </w:rPr>
        <w:t xml:space="preserve"> </w:t>
      </w:r>
      <w:r w:rsidRPr="00B13970">
        <w:rPr>
          <w:b/>
          <w:sz w:val="27"/>
        </w:rPr>
        <w:t>должны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pacing w:val="-2"/>
          <w:sz w:val="27"/>
        </w:rPr>
        <w:t>уметь:</w:t>
      </w:r>
    </w:p>
    <w:p w:rsidR="00734B72" w:rsidRDefault="007D7001">
      <w:pPr>
        <w:pStyle w:val="a5"/>
        <w:numPr>
          <w:ilvl w:val="0"/>
          <w:numId w:val="1"/>
        </w:numPr>
        <w:tabs>
          <w:tab w:val="left" w:pos="880"/>
        </w:tabs>
        <w:spacing w:before="292"/>
        <w:ind w:right="116" w:firstLine="566"/>
        <w:rPr>
          <w:sz w:val="27"/>
        </w:rPr>
      </w:pPr>
      <w:r>
        <w:rPr>
          <w:color w:val="444444"/>
          <w:sz w:val="27"/>
        </w:rPr>
        <w:t>правильно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39"/>
          <w:sz w:val="27"/>
        </w:rPr>
        <w:t xml:space="preserve"> </w:t>
      </w:r>
      <w:r>
        <w:rPr>
          <w:color w:val="444444"/>
          <w:sz w:val="27"/>
        </w:rPr>
        <w:t>быстро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находить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нужный</w:t>
      </w:r>
      <w:r>
        <w:rPr>
          <w:color w:val="444444"/>
          <w:spacing w:val="39"/>
          <w:sz w:val="27"/>
        </w:rPr>
        <w:t xml:space="preserve"> </w:t>
      </w:r>
      <w:r>
        <w:rPr>
          <w:color w:val="444444"/>
          <w:sz w:val="27"/>
        </w:rPr>
        <w:t>темп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ходьбы,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бега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соответствии</w:t>
      </w:r>
      <w:r>
        <w:rPr>
          <w:color w:val="444444"/>
          <w:spacing w:val="39"/>
          <w:sz w:val="27"/>
        </w:rPr>
        <w:t xml:space="preserve"> </w:t>
      </w:r>
      <w:r>
        <w:rPr>
          <w:color w:val="444444"/>
          <w:sz w:val="27"/>
        </w:rPr>
        <w:t>с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характером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39"/>
          <w:sz w:val="27"/>
        </w:rPr>
        <w:t xml:space="preserve"> </w:t>
      </w:r>
      <w:r>
        <w:rPr>
          <w:color w:val="444444"/>
          <w:sz w:val="27"/>
        </w:rPr>
        <w:t>построением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 xml:space="preserve">музыкального </w:t>
      </w:r>
      <w:r>
        <w:rPr>
          <w:color w:val="444444"/>
          <w:spacing w:val="-2"/>
          <w:sz w:val="27"/>
        </w:rPr>
        <w:t>отрывка;</w:t>
      </w:r>
    </w:p>
    <w:p w:rsidR="00734B72" w:rsidRDefault="007D7001">
      <w:pPr>
        <w:pStyle w:val="a5"/>
        <w:numPr>
          <w:ilvl w:val="0"/>
          <w:numId w:val="1"/>
        </w:numPr>
        <w:tabs>
          <w:tab w:val="left" w:pos="837"/>
        </w:tabs>
        <w:spacing w:before="301"/>
        <w:ind w:left="837" w:hanging="157"/>
        <w:rPr>
          <w:sz w:val="27"/>
        </w:rPr>
      </w:pPr>
      <w:r>
        <w:rPr>
          <w:color w:val="444444"/>
          <w:sz w:val="27"/>
        </w:rPr>
        <w:t>различать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двухчастную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-7"/>
          <w:sz w:val="27"/>
        </w:rPr>
        <w:t xml:space="preserve"> </w:t>
      </w:r>
      <w:r>
        <w:rPr>
          <w:color w:val="444444"/>
          <w:sz w:val="27"/>
        </w:rPr>
        <w:t>трехчастную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форму</w:t>
      </w:r>
      <w:r>
        <w:rPr>
          <w:color w:val="444444"/>
          <w:spacing w:val="-4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pacing w:val="-2"/>
          <w:sz w:val="27"/>
        </w:rPr>
        <w:t>музыке;</w:t>
      </w:r>
    </w:p>
    <w:p w:rsidR="00734B72" w:rsidRDefault="007D7001">
      <w:pPr>
        <w:pStyle w:val="a5"/>
        <w:numPr>
          <w:ilvl w:val="0"/>
          <w:numId w:val="1"/>
        </w:numPr>
        <w:tabs>
          <w:tab w:val="left" w:pos="892"/>
        </w:tabs>
        <w:ind w:right="124" w:firstLine="566"/>
        <w:rPr>
          <w:sz w:val="27"/>
        </w:rPr>
      </w:pPr>
      <w:r>
        <w:rPr>
          <w:color w:val="444444"/>
          <w:sz w:val="27"/>
        </w:rPr>
        <w:t>отмечать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движении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ритмический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рисунок,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акцент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слышать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и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самостоятельно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менять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движения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соответствии</w:t>
      </w:r>
      <w:r>
        <w:rPr>
          <w:color w:val="444444"/>
          <w:spacing w:val="40"/>
          <w:sz w:val="27"/>
        </w:rPr>
        <w:t xml:space="preserve"> </w:t>
      </w:r>
      <w:r>
        <w:rPr>
          <w:color w:val="444444"/>
          <w:sz w:val="27"/>
        </w:rPr>
        <w:t>со сменой частей музыкальных фраз;</w:t>
      </w:r>
    </w:p>
    <w:p w:rsidR="00734B72" w:rsidRPr="000420AC" w:rsidRDefault="007D7001" w:rsidP="000420AC">
      <w:pPr>
        <w:pStyle w:val="a5"/>
        <w:numPr>
          <w:ilvl w:val="0"/>
          <w:numId w:val="1"/>
        </w:numPr>
        <w:tabs>
          <w:tab w:val="left" w:pos="837"/>
        </w:tabs>
        <w:spacing w:before="301"/>
        <w:ind w:left="837" w:hanging="157"/>
        <w:rPr>
          <w:sz w:val="27"/>
        </w:rPr>
        <w:sectPr w:rsidR="00734B72" w:rsidRPr="000420AC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  <w:r>
        <w:rPr>
          <w:color w:val="444444"/>
          <w:sz w:val="27"/>
        </w:rPr>
        <w:t>различать</w:t>
      </w:r>
      <w:r>
        <w:rPr>
          <w:color w:val="444444"/>
          <w:spacing w:val="-14"/>
          <w:sz w:val="27"/>
        </w:rPr>
        <w:t xml:space="preserve"> </w:t>
      </w:r>
      <w:r>
        <w:rPr>
          <w:color w:val="444444"/>
          <w:sz w:val="27"/>
        </w:rPr>
        <w:t>основные</w:t>
      </w:r>
      <w:r>
        <w:rPr>
          <w:color w:val="444444"/>
          <w:spacing w:val="-10"/>
          <w:sz w:val="27"/>
        </w:rPr>
        <w:t xml:space="preserve"> </w:t>
      </w:r>
      <w:r>
        <w:rPr>
          <w:color w:val="444444"/>
          <w:sz w:val="27"/>
        </w:rPr>
        <w:t>характерные</w:t>
      </w:r>
      <w:r>
        <w:rPr>
          <w:color w:val="444444"/>
          <w:spacing w:val="-11"/>
          <w:sz w:val="27"/>
        </w:rPr>
        <w:t xml:space="preserve"> </w:t>
      </w:r>
      <w:r>
        <w:rPr>
          <w:color w:val="444444"/>
          <w:sz w:val="27"/>
        </w:rPr>
        <w:t>движения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некоторых</w:t>
      </w:r>
      <w:r>
        <w:rPr>
          <w:color w:val="444444"/>
          <w:spacing w:val="-9"/>
          <w:sz w:val="27"/>
        </w:rPr>
        <w:t xml:space="preserve"> </w:t>
      </w:r>
      <w:r>
        <w:rPr>
          <w:color w:val="444444"/>
          <w:sz w:val="27"/>
        </w:rPr>
        <w:t>народных</w:t>
      </w:r>
      <w:r>
        <w:rPr>
          <w:color w:val="444444"/>
          <w:spacing w:val="-8"/>
          <w:sz w:val="27"/>
        </w:rPr>
        <w:t xml:space="preserve"> </w:t>
      </w:r>
      <w:r>
        <w:rPr>
          <w:color w:val="444444"/>
          <w:spacing w:val="-2"/>
          <w:sz w:val="27"/>
        </w:rPr>
        <w:t>танцев.</w:t>
      </w:r>
    </w:p>
    <w:p w:rsidR="00734B72" w:rsidRPr="00B13970" w:rsidRDefault="007D7001" w:rsidP="000420AC">
      <w:pPr>
        <w:spacing w:before="74"/>
        <w:ind w:right="2"/>
        <w:rPr>
          <w:b/>
          <w:sz w:val="27"/>
        </w:rPr>
      </w:pPr>
      <w:r w:rsidRPr="00B13970">
        <w:rPr>
          <w:b/>
          <w:sz w:val="27"/>
        </w:rPr>
        <w:lastRenderedPageBreak/>
        <w:t>Календарно-тематический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11"/>
          <w:sz w:val="27"/>
        </w:rPr>
        <w:t xml:space="preserve"> </w:t>
      </w:r>
      <w:r w:rsidRPr="00B13970">
        <w:rPr>
          <w:b/>
          <w:sz w:val="27"/>
        </w:rPr>
        <w:t>1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(9часов)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4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1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91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7269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254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  <w:p w:rsidR="00B13970" w:rsidRDefault="00B13970">
            <w:pPr>
              <w:pStyle w:val="TableParagraph"/>
              <w:spacing w:before="301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  <w:p w:rsidR="00B13970" w:rsidRDefault="00B13970">
            <w:pPr>
              <w:pStyle w:val="TableParagraph"/>
              <w:spacing w:before="300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  <w:p w:rsidR="00B13970" w:rsidRDefault="00B13970">
            <w:pPr>
              <w:pStyle w:val="TableParagraph"/>
              <w:spacing w:before="302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  <w:p w:rsidR="00B13970" w:rsidRDefault="00B13970">
            <w:pPr>
              <w:pStyle w:val="TableParagraph"/>
              <w:spacing w:before="299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  <w:p w:rsidR="00B13970" w:rsidRDefault="00B13970">
            <w:pPr>
              <w:pStyle w:val="TableParagraph"/>
              <w:spacing w:before="301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  <w:p w:rsidR="00B13970" w:rsidRDefault="00B13970">
            <w:pPr>
              <w:pStyle w:val="TableParagraph"/>
              <w:spacing w:before="300"/>
              <w:ind w:left="133" w:right="-15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Танцевальные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шаги. Танец «Круговой галоп».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Танцевальные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упражнения: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припадания.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Построение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 колонну по три.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центру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зала,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диагонали.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Ритмико- гимнастические упражнения.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пространстве. Танцевальные упражнения.</w:t>
            </w:r>
          </w:p>
          <w:p w:rsidR="00B13970" w:rsidRDefault="00B13970">
            <w:pPr>
              <w:pStyle w:val="TableParagraph"/>
              <w:spacing w:before="298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Танцевальные упражнения. Танец «Круговой галоп».</w:t>
            </w:r>
          </w:p>
          <w:p w:rsidR="00B13970" w:rsidRDefault="00B13970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центру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зала,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диагонали.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Танец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«Круговой галоп». Общеразвивающие упражнения.</w:t>
            </w:r>
          </w:p>
          <w:p w:rsidR="00B13970" w:rsidRDefault="00B13970">
            <w:pPr>
              <w:pStyle w:val="TableParagraph"/>
              <w:spacing w:before="301" w:line="310" w:lineRule="exact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пространстве.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Танец</w:t>
            </w:r>
          </w:p>
          <w:p w:rsidR="00B13970" w:rsidRDefault="00B13970">
            <w:pPr>
              <w:pStyle w:val="TableParagraph"/>
              <w:spacing w:line="310" w:lineRule="exact"/>
              <w:ind w:left="109"/>
              <w:rPr>
                <w:sz w:val="27"/>
              </w:rPr>
            </w:pPr>
            <w:r>
              <w:rPr>
                <w:sz w:val="27"/>
              </w:rPr>
              <w:t>«Круговой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галоп».</w:t>
            </w:r>
          </w:p>
          <w:p w:rsidR="00B13970" w:rsidRDefault="00B13970">
            <w:pPr>
              <w:pStyle w:val="TableParagraph"/>
              <w:spacing w:before="299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координации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движений.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254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29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  <w:p w:rsidR="00B13970" w:rsidRDefault="00B13970">
            <w:pPr>
              <w:pStyle w:val="TableParagraph"/>
              <w:spacing w:before="30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6"/>
        </w:rPr>
        <w:sectPr w:rsidR="00734B72" w:rsidSect="00B13970"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143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98" w:line="610" w:lineRule="atLeast"/>
              <w:ind w:left="109" w:right="912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расслабление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мышц. Танцевальные упражнения.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</w:tbl>
    <w:p w:rsidR="00734B72" w:rsidRPr="00B13970" w:rsidRDefault="00734B72">
      <w:pPr>
        <w:pStyle w:val="a3"/>
        <w:spacing w:before="1"/>
        <w:rPr>
          <w:b/>
        </w:rPr>
      </w:pPr>
    </w:p>
    <w:p w:rsidR="00734B72" w:rsidRPr="00B13970" w:rsidRDefault="007D7001">
      <w:pPr>
        <w:spacing w:before="1"/>
        <w:ind w:left="565" w:right="6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2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(7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4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1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9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left="2"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3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3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698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line="280" w:lineRule="exact"/>
              <w:ind w:left="109"/>
              <w:rPr>
                <w:sz w:val="27"/>
              </w:rPr>
            </w:pPr>
            <w:r>
              <w:rPr>
                <w:sz w:val="27"/>
              </w:rPr>
              <w:t>Ходьба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центру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зала,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диагонали.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Общеразвивающие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  <w:tr w:rsidR="00B13970">
        <w:trPr>
          <w:trHeight w:val="51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40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4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737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09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49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Танцевальные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9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03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55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lastRenderedPageBreak/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3" w:line="280" w:lineRule="exact"/>
              <w:ind w:left="109"/>
              <w:rPr>
                <w:sz w:val="27"/>
              </w:rPr>
            </w:pPr>
            <w:r>
              <w:rPr>
                <w:sz w:val="27"/>
              </w:rPr>
              <w:t>Ритмико-гимнастические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Ходьба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по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5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06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0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09"/>
              <w:rPr>
                <w:sz w:val="27"/>
              </w:rPr>
            </w:pPr>
            <w:r>
              <w:rPr>
                <w:sz w:val="27"/>
              </w:rPr>
              <w:t>центру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зала,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диагонали.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73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03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5"/>
              <w:ind w:left="109"/>
              <w:rPr>
                <w:sz w:val="27"/>
              </w:rPr>
            </w:pPr>
            <w:r>
              <w:rPr>
                <w:sz w:val="27"/>
              </w:rPr>
              <w:t>Музыкально-ритмическая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композиция.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Элементы русского танца.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3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1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50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8" w:line="282" w:lineRule="exact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пространстве.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0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0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09"/>
              <w:rPr>
                <w:sz w:val="27"/>
              </w:rPr>
            </w:pPr>
            <w:r>
              <w:rPr>
                <w:sz w:val="27"/>
              </w:rPr>
              <w:t>Танцевальные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0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483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59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Ритмико-гимнастические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113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Танцевальные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Общеразвивающие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rPr>
                <w:sz w:val="26"/>
              </w:rPr>
            </w:pPr>
          </w:p>
        </w:tc>
      </w:tr>
    </w:tbl>
    <w:p w:rsidR="00734B72" w:rsidRDefault="00734B72">
      <w:pPr>
        <w:pStyle w:val="a3"/>
        <w:spacing w:before="1"/>
        <w:rPr>
          <w:b/>
        </w:rPr>
      </w:pPr>
    </w:p>
    <w:p w:rsidR="00734B72" w:rsidRPr="00B13970" w:rsidRDefault="007D7001">
      <w:pPr>
        <w:spacing w:before="1"/>
        <w:ind w:left="565" w:right="4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10"/>
          <w:sz w:val="27"/>
        </w:rPr>
        <w:t xml:space="preserve"> </w:t>
      </w:r>
      <w:r w:rsidRPr="00B13970">
        <w:rPr>
          <w:b/>
          <w:sz w:val="27"/>
        </w:rPr>
        <w:t>3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(10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4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>
        <w:trPr>
          <w:trHeight w:val="1432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1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88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>
        <w:trPr>
          <w:trHeight w:val="1085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52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 w:right="83"/>
              <w:rPr>
                <w:sz w:val="27"/>
              </w:rPr>
            </w:pPr>
            <w:r>
              <w:rPr>
                <w:sz w:val="27"/>
              </w:rPr>
              <w:t>Построение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четыре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колонны.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Танцевальные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шаги: шаг кадрили.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252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02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57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1" w:line="282" w:lineRule="exact"/>
              <w:ind w:left="109"/>
              <w:rPr>
                <w:sz w:val="27"/>
              </w:rPr>
            </w:pPr>
            <w:r>
              <w:rPr>
                <w:sz w:val="27"/>
              </w:rPr>
              <w:t>Построение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простых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кругов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звездочки.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7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07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4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Общеразвивающие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4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73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08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2" w:line="310" w:lineRule="exact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пространстве.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Танец</w:t>
            </w:r>
          </w:p>
          <w:p w:rsidR="00B13970" w:rsidRDefault="00B13970">
            <w:pPr>
              <w:pStyle w:val="TableParagraph"/>
              <w:spacing w:line="310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«Кадриль».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8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52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8"/>
              <w:ind w:left="109"/>
              <w:rPr>
                <w:sz w:val="27"/>
              </w:rPr>
            </w:pPr>
            <w:r>
              <w:rPr>
                <w:sz w:val="27"/>
              </w:rPr>
              <w:t>Упражнение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ориентировку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пространстве.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80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51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7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предметами.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07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52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7.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6" w:line="282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Общеразвивающие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Ритмико-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503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4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09"/>
              <w:rPr>
                <w:sz w:val="27"/>
              </w:rPr>
            </w:pPr>
            <w:r>
              <w:rPr>
                <w:sz w:val="27"/>
              </w:rPr>
              <w:t>гимнастические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4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>
        <w:trPr>
          <w:trHeight w:val="791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203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9.</w:t>
            </w:r>
          </w:p>
        </w:tc>
        <w:tc>
          <w:tcPr>
            <w:tcW w:w="6591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57"/>
              <w:ind w:left="109"/>
              <w:rPr>
                <w:sz w:val="27"/>
              </w:rPr>
            </w:pPr>
            <w:r>
              <w:rPr>
                <w:sz w:val="27"/>
              </w:rPr>
              <w:t>Перестроение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колонны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одному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колонну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 четыре. Общеразвивающие упражнения.</w:t>
            </w:r>
          </w:p>
        </w:tc>
        <w:tc>
          <w:tcPr>
            <w:tcW w:w="1620" w:type="dxa"/>
            <w:tcBorders>
              <w:top w:val="nil"/>
            </w:tcBorders>
          </w:tcPr>
          <w:p w:rsidR="00B13970" w:rsidRDefault="00B13970">
            <w:pPr>
              <w:pStyle w:val="TableParagraph"/>
              <w:spacing w:before="203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>
        <w:trPr>
          <w:trHeight w:val="2353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33" w:right="-15"/>
              <w:rPr>
                <w:sz w:val="27"/>
              </w:rPr>
            </w:pPr>
            <w:r>
              <w:rPr>
                <w:spacing w:val="-5"/>
                <w:sz w:val="27"/>
              </w:rPr>
              <w:t>10.</w:t>
            </w:r>
          </w:p>
        </w:tc>
        <w:tc>
          <w:tcPr>
            <w:tcW w:w="6591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координацию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движений.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Танец</w:t>
            </w:r>
          </w:p>
          <w:p w:rsidR="00B13970" w:rsidRDefault="00B13970">
            <w:pPr>
              <w:pStyle w:val="TableParagraph"/>
              <w:spacing w:before="2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«Лезгинка».</w:t>
            </w:r>
          </w:p>
          <w:p w:rsidR="00B13970" w:rsidRDefault="00B13970">
            <w:pPr>
              <w:pStyle w:val="TableParagraph"/>
              <w:spacing w:line="610" w:lineRule="atLeast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Танец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«Кадриль». </w:t>
            </w:r>
            <w:r>
              <w:rPr>
                <w:spacing w:val="-2"/>
                <w:sz w:val="27"/>
              </w:rPr>
              <w:t>Повторение.</w:t>
            </w:r>
          </w:p>
        </w:tc>
        <w:tc>
          <w:tcPr>
            <w:tcW w:w="1620" w:type="dxa"/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</w:tbl>
    <w:p w:rsidR="00734B72" w:rsidRDefault="00734B72">
      <w:pPr>
        <w:pStyle w:val="a3"/>
        <w:spacing w:before="3"/>
        <w:rPr>
          <w:b/>
        </w:rPr>
      </w:pPr>
    </w:p>
    <w:p w:rsidR="00734B72" w:rsidRPr="00B13970" w:rsidRDefault="007D7001">
      <w:pPr>
        <w:ind w:left="565" w:right="6"/>
        <w:jc w:val="center"/>
        <w:rPr>
          <w:b/>
          <w:sz w:val="27"/>
        </w:rPr>
      </w:pPr>
      <w:r w:rsidRPr="00B13970">
        <w:rPr>
          <w:b/>
          <w:sz w:val="27"/>
        </w:rPr>
        <w:t>Календарно-тематический</w:t>
      </w:r>
      <w:r w:rsidRPr="00B13970">
        <w:rPr>
          <w:b/>
          <w:spacing w:val="-8"/>
          <w:sz w:val="27"/>
        </w:rPr>
        <w:t xml:space="preserve"> </w:t>
      </w:r>
      <w:r w:rsidRPr="00B13970">
        <w:rPr>
          <w:b/>
          <w:sz w:val="27"/>
        </w:rPr>
        <w:t>план</w:t>
      </w:r>
      <w:r w:rsidRPr="00B13970">
        <w:rPr>
          <w:b/>
          <w:spacing w:val="-9"/>
          <w:sz w:val="27"/>
        </w:rPr>
        <w:t xml:space="preserve"> </w:t>
      </w:r>
      <w:r w:rsidRPr="00B13970">
        <w:rPr>
          <w:b/>
          <w:sz w:val="27"/>
        </w:rPr>
        <w:t>4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четверть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(8</w:t>
      </w:r>
      <w:r w:rsidRPr="00B13970">
        <w:rPr>
          <w:b/>
          <w:spacing w:val="-6"/>
          <w:sz w:val="27"/>
        </w:rPr>
        <w:t xml:space="preserve"> </w:t>
      </w:r>
      <w:r w:rsidRPr="00B13970">
        <w:rPr>
          <w:b/>
          <w:sz w:val="27"/>
        </w:rPr>
        <w:t>часов)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z w:val="27"/>
        </w:rPr>
        <w:t>4</w:t>
      </w:r>
      <w:r w:rsidRPr="00B13970">
        <w:rPr>
          <w:b/>
          <w:spacing w:val="-7"/>
          <w:sz w:val="27"/>
        </w:rPr>
        <w:t xml:space="preserve"> </w:t>
      </w:r>
      <w:r w:rsidRPr="00B13970">
        <w:rPr>
          <w:b/>
          <w:spacing w:val="-2"/>
          <w:sz w:val="27"/>
        </w:rPr>
        <w:t>класс.</w:t>
      </w:r>
    </w:p>
    <w:tbl>
      <w:tblPr>
        <w:tblStyle w:val="TableNormal"/>
        <w:tblW w:w="0" w:type="auto"/>
        <w:tblInd w:w="58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591"/>
        <w:gridCol w:w="1620"/>
      </w:tblGrid>
      <w:tr w:rsidR="00B13970" w:rsidRPr="00B13970" w:rsidTr="00B13970">
        <w:trPr>
          <w:trHeight w:val="1431"/>
        </w:trPr>
        <w:tc>
          <w:tcPr>
            <w:tcW w:w="498" w:type="dxa"/>
            <w:tcBorders>
              <w:left w:val="single" w:sz="12" w:space="0" w:color="EFEFEF"/>
            </w:tcBorders>
          </w:tcPr>
          <w:p w:rsidR="00B13970" w:rsidRPr="00B13970" w:rsidRDefault="00B1397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21"/>
              <w:rPr>
                <w:rFonts w:ascii="Verdana" w:hAnsi="Verdana"/>
                <w:sz w:val="24"/>
              </w:rPr>
            </w:pPr>
            <w:r w:rsidRPr="00B13970">
              <w:rPr>
                <w:rFonts w:ascii="Verdana" w:hAnsi="Verdana"/>
                <w:spacing w:val="-10"/>
                <w:sz w:val="24"/>
              </w:rPr>
              <w:t>№</w:t>
            </w:r>
          </w:p>
          <w:p w:rsidR="00B13970" w:rsidRPr="00B13970" w:rsidRDefault="00B13970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-87"/>
              <w:rPr>
                <w:b/>
                <w:sz w:val="27"/>
              </w:rPr>
            </w:pPr>
            <w:r w:rsidRPr="00B13970">
              <w:rPr>
                <w:b/>
                <w:spacing w:val="-5"/>
                <w:sz w:val="27"/>
              </w:rPr>
              <w:t>П/П</w:t>
            </w:r>
          </w:p>
        </w:tc>
        <w:tc>
          <w:tcPr>
            <w:tcW w:w="6591" w:type="dxa"/>
          </w:tcPr>
          <w:p w:rsidR="00B13970" w:rsidRPr="00B13970" w:rsidRDefault="00B13970">
            <w:pPr>
              <w:pStyle w:val="TableParagraph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spacing w:before="91"/>
              <w:rPr>
                <w:b/>
                <w:sz w:val="27"/>
              </w:rPr>
            </w:pPr>
          </w:p>
          <w:p w:rsidR="00B13970" w:rsidRPr="00B13970" w:rsidRDefault="00B13970">
            <w:pPr>
              <w:pStyle w:val="TableParagraph"/>
              <w:ind w:right="60"/>
              <w:jc w:val="center"/>
              <w:rPr>
                <w:b/>
                <w:sz w:val="27"/>
              </w:rPr>
            </w:pPr>
            <w:r w:rsidRPr="00B13970">
              <w:rPr>
                <w:b/>
                <w:sz w:val="27"/>
              </w:rPr>
              <w:t>Содержание</w:t>
            </w:r>
            <w:r w:rsidRPr="00B13970">
              <w:rPr>
                <w:b/>
                <w:spacing w:val="-16"/>
                <w:sz w:val="27"/>
              </w:rPr>
              <w:t xml:space="preserve"> </w:t>
            </w:r>
            <w:r w:rsidRPr="00B13970">
              <w:rPr>
                <w:b/>
                <w:sz w:val="27"/>
              </w:rPr>
              <w:t>программного</w:t>
            </w:r>
            <w:r w:rsidRPr="00B13970">
              <w:rPr>
                <w:b/>
                <w:spacing w:val="-14"/>
                <w:sz w:val="27"/>
              </w:rPr>
              <w:t xml:space="preserve"> </w:t>
            </w:r>
            <w:r w:rsidRPr="00B13970">
              <w:rPr>
                <w:b/>
                <w:spacing w:val="-2"/>
                <w:sz w:val="27"/>
              </w:rPr>
              <w:t>материала</w:t>
            </w:r>
          </w:p>
        </w:tc>
        <w:tc>
          <w:tcPr>
            <w:tcW w:w="1620" w:type="dxa"/>
          </w:tcPr>
          <w:p w:rsidR="00B13970" w:rsidRPr="00B13970" w:rsidRDefault="00B13970">
            <w:pPr>
              <w:pStyle w:val="TableParagraph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13970" w:rsidRPr="00B13970" w:rsidRDefault="00B13970">
            <w:pPr>
              <w:pStyle w:val="TableParagraph"/>
              <w:ind w:left="493" w:hanging="336"/>
              <w:rPr>
                <w:b/>
                <w:sz w:val="24"/>
              </w:rPr>
            </w:pPr>
            <w:r w:rsidRPr="00B13970"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B13970" w:rsidTr="00B13970">
        <w:trPr>
          <w:trHeight w:val="1088"/>
        </w:trPr>
        <w:tc>
          <w:tcPr>
            <w:tcW w:w="498" w:type="dxa"/>
            <w:tcBorders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52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</w:p>
        </w:tc>
        <w:tc>
          <w:tcPr>
            <w:tcW w:w="6591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Общеразвивающие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>упражнения.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Инсценировка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сказки</w:t>
            </w:r>
          </w:p>
          <w:p w:rsidR="00B13970" w:rsidRDefault="00B13970">
            <w:pPr>
              <w:pStyle w:val="TableParagraph"/>
              <w:spacing w:before="2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«Репка».</w:t>
            </w:r>
          </w:p>
        </w:tc>
        <w:tc>
          <w:tcPr>
            <w:tcW w:w="1620" w:type="dxa"/>
            <w:tcBorders>
              <w:bottom w:val="nil"/>
            </w:tcBorders>
          </w:tcPr>
          <w:p w:rsidR="00B13970" w:rsidRDefault="00B13970">
            <w:pPr>
              <w:pStyle w:val="TableParagraph"/>
              <w:spacing w:before="252"/>
              <w:rPr>
                <w:b/>
                <w:sz w:val="27"/>
              </w:rPr>
            </w:pPr>
          </w:p>
          <w:p w:rsidR="00B13970" w:rsidRDefault="00B13970">
            <w:pPr>
              <w:pStyle w:val="TableParagraph"/>
              <w:spacing w:before="1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 w:rsidTr="00B13970">
        <w:trPr>
          <w:trHeight w:val="501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57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2.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1" w:line="280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Ритмико-гимнастические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упражнения.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Танец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7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 w:rsidTr="00B13970">
        <w:trPr>
          <w:trHeight w:val="508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35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3.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0" w:lineRule="exact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«Лезгинка».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35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 w:rsidTr="00B13970">
        <w:trPr>
          <w:trHeight w:val="735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206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4.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2"/>
              <w:ind w:left="109"/>
              <w:rPr>
                <w:sz w:val="27"/>
              </w:rPr>
            </w:pPr>
            <w:r>
              <w:rPr>
                <w:sz w:val="27"/>
              </w:rPr>
              <w:t>Игра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под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музыку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«Кот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мыши».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 xml:space="preserve">Общеразвивающие </w:t>
            </w:r>
            <w:r>
              <w:rPr>
                <w:spacing w:val="-2"/>
                <w:sz w:val="27"/>
              </w:rPr>
              <w:t>упражнения.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6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 w:rsidTr="00B13970">
        <w:trPr>
          <w:trHeight w:val="507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52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5.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206" w:line="282" w:lineRule="exact"/>
              <w:ind w:left="109"/>
              <w:rPr>
                <w:sz w:val="27"/>
              </w:rPr>
            </w:pPr>
            <w:r>
              <w:rPr>
                <w:sz w:val="27"/>
              </w:rPr>
              <w:t>Упражнения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координацию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движений.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с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52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B13970" w:rsidTr="00B13970">
        <w:trPr>
          <w:trHeight w:val="503"/>
        </w:trPr>
        <w:tc>
          <w:tcPr>
            <w:tcW w:w="498" w:type="dxa"/>
            <w:tcBorders>
              <w:top w:val="nil"/>
              <w:left w:val="single" w:sz="12" w:space="0" w:color="EFEFEF"/>
              <w:bottom w:val="nil"/>
            </w:tcBorders>
          </w:tcPr>
          <w:p w:rsidR="00B13970" w:rsidRDefault="00B13970">
            <w:pPr>
              <w:pStyle w:val="TableParagraph"/>
              <w:spacing w:before="124"/>
              <w:ind w:left="14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6.</w:t>
            </w:r>
          </w:p>
        </w:tc>
        <w:tc>
          <w:tcPr>
            <w:tcW w:w="6591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line="291" w:lineRule="exact"/>
              <w:ind w:left="109"/>
              <w:rPr>
                <w:sz w:val="27"/>
              </w:rPr>
            </w:pPr>
            <w:r>
              <w:rPr>
                <w:sz w:val="27"/>
              </w:rPr>
              <w:t>музыкальными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инструментами.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13970" w:rsidRDefault="00B13970">
            <w:pPr>
              <w:pStyle w:val="TableParagraph"/>
              <w:spacing w:before="124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0420AC" w:rsidTr="00B13970">
        <w:trPr>
          <w:trHeight w:val="791"/>
        </w:trPr>
        <w:tc>
          <w:tcPr>
            <w:tcW w:w="498" w:type="dxa"/>
            <w:tcBorders>
              <w:top w:val="nil"/>
              <w:left w:val="single" w:sz="12" w:space="0" w:color="EFEFEF"/>
            </w:tcBorders>
          </w:tcPr>
          <w:p w:rsidR="000420AC" w:rsidRDefault="000420AC" w:rsidP="00CA7BE2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0420AC" w:rsidRDefault="000420AC" w:rsidP="00CA7BE2">
            <w:pPr>
              <w:pStyle w:val="TableParagraph"/>
              <w:ind w:left="203"/>
              <w:rPr>
                <w:sz w:val="27"/>
              </w:rPr>
            </w:pPr>
            <w:r>
              <w:rPr>
                <w:spacing w:val="-5"/>
                <w:sz w:val="27"/>
              </w:rPr>
              <w:t>8.</w:t>
            </w:r>
          </w:p>
        </w:tc>
        <w:tc>
          <w:tcPr>
            <w:tcW w:w="6591" w:type="dxa"/>
            <w:tcBorders>
              <w:top w:val="nil"/>
            </w:tcBorders>
          </w:tcPr>
          <w:p w:rsidR="000420AC" w:rsidRDefault="000420AC" w:rsidP="00CA7BE2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0420AC" w:rsidRDefault="000420AC" w:rsidP="00CA7BE2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Танцевальные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упражнения: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«Полоски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продвижением вперед». Общеразвивающие упражнения.</w:t>
            </w:r>
          </w:p>
          <w:p w:rsidR="000420AC" w:rsidRDefault="000420AC" w:rsidP="00CA7BE2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z w:val="27"/>
              </w:rPr>
              <w:t>Танец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«Лезгинка».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Упражнения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координацию </w:t>
            </w:r>
            <w:r>
              <w:rPr>
                <w:spacing w:val="-2"/>
                <w:sz w:val="27"/>
              </w:rPr>
              <w:t>движений.</w:t>
            </w:r>
          </w:p>
          <w:p w:rsidR="000420AC" w:rsidRDefault="000420AC" w:rsidP="00CA7BE2">
            <w:pPr>
              <w:pStyle w:val="TableParagraph"/>
              <w:spacing w:before="301"/>
              <w:ind w:left="109"/>
              <w:rPr>
                <w:sz w:val="27"/>
              </w:rPr>
            </w:pPr>
            <w:r>
              <w:rPr>
                <w:spacing w:val="-2"/>
                <w:sz w:val="27"/>
              </w:rPr>
              <w:t>Повторение.</w:t>
            </w:r>
          </w:p>
        </w:tc>
        <w:tc>
          <w:tcPr>
            <w:tcW w:w="1620" w:type="dxa"/>
            <w:tcBorders>
              <w:top w:val="nil"/>
            </w:tcBorders>
          </w:tcPr>
          <w:p w:rsidR="000420AC" w:rsidRDefault="000420AC">
            <w:pPr>
              <w:pStyle w:val="TableParagraph"/>
              <w:spacing w:before="203"/>
              <w:ind w:left="1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1ч.</w:t>
            </w:r>
          </w:p>
        </w:tc>
      </w:tr>
      <w:tr w:rsidR="000420AC" w:rsidTr="00B13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3"/>
        </w:trPr>
        <w:tc>
          <w:tcPr>
            <w:tcW w:w="498" w:type="dxa"/>
          </w:tcPr>
          <w:p w:rsidR="000420AC" w:rsidRDefault="000420AC" w:rsidP="00B13970">
            <w:pPr>
              <w:pStyle w:val="TableParagraph"/>
              <w:spacing w:before="87"/>
              <w:rPr>
                <w:b/>
                <w:sz w:val="27"/>
              </w:rPr>
            </w:pPr>
          </w:p>
          <w:p w:rsidR="000420AC" w:rsidRDefault="000420AC" w:rsidP="00B13970">
            <w:pPr>
              <w:pStyle w:val="TableParagraph"/>
              <w:ind w:left="203"/>
              <w:rPr>
                <w:sz w:val="27"/>
              </w:rPr>
            </w:pPr>
          </w:p>
        </w:tc>
        <w:tc>
          <w:tcPr>
            <w:tcW w:w="6591" w:type="dxa"/>
          </w:tcPr>
          <w:p w:rsidR="000420AC" w:rsidRDefault="000420AC" w:rsidP="000420AC">
            <w:pPr>
              <w:pStyle w:val="TableParagraph"/>
              <w:spacing w:before="301"/>
              <w:rPr>
                <w:sz w:val="27"/>
              </w:rPr>
            </w:pPr>
          </w:p>
        </w:tc>
        <w:tc>
          <w:tcPr>
            <w:tcW w:w="1620" w:type="dxa"/>
          </w:tcPr>
          <w:p w:rsidR="000420AC" w:rsidRDefault="000420AC" w:rsidP="00B13970">
            <w:pPr>
              <w:pStyle w:val="TableParagraph"/>
              <w:ind w:left="11"/>
              <w:jc w:val="center"/>
              <w:rPr>
                <w:sz w:val="27"/>
              </w:rPr>
            </w:pPr>
          </w:p>
        </w:tc>
      </w:tr>
    </w:tbl>
    <w:p w:rsidR="00734B72" w:rsidRDefault="00734B72">
      <w:pPr>
        <w:rPr>
          <w:sz w:val="2"/>
          <w:szCs w:val="2"/>
        </w:rPr>
        <w:sectPr w:rsidR="00734B72" w:rsidSect="00B13970">
          <w:type w:val="continuous"/>
          <w:pgSz w:w="11910" w:h="16840"/>
          <w:pgMar w:top="760" w:right="1060" w:bottom="1038" w:left="1202" w:header="0" w:footer="1003" w:gutter="0"/>
          <w:cols w:space="720"/>
        </w:sectPr>
      </w:pPr>
    </w:p>
    <w:p w:rsidR="007D7001" w:rsidRDefault="007D7001"/>
    <w:sectPr w:rsidR="007D7001" w:rsidSect="00B13970">
      <w:pgSz w:w="11910" w:h="16840"/>
      <w:pgMar w:top="760" w:right="1060" w:bottom="1038" w:left="1202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E8" w:rsidRDefault="002B62E8" w:rsidP="00734B72">
      <w:r>
        <w:separator/>
      </w:r>
    </w:p>
  </w:endnote>
  <w:endnote w:type="continuationSeparator" w:id="0">
    <w:p w:rsidR="002B62E8" w:rsidRDefault="002B62E8" w:rsidP="0073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70" w:rsidRDefault="002B62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55.9pt;margin-top:534.2pt;width:18.3pt;height:13.05pt;z-index:-251658752;mso-position-horizontal-relative:page;mso-position-vertical-relative:page" filled="f" stroked="f">
          <v:textbox inset="0,0,0,0">
            <w:txbxContent>
              <w:p w:rsidR="00B13970" w:rsidRDefault="00B139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15AA5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E8" w:rsidRDefault="002B62E8" w:rsidP="00734B72">
      <w:r>
        <w:separator/>
      </w:r>
    </w:p>
  </w:footnote>
  <w:footnote w:type="continuationSeparator" w:id="0">
    <w:p w:rsidR="002B62E8" w:rsidRDefault="002B62E8" w:rsidP="0073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697"/>
    <w:multiLevelType w:val="hybridMultilevel"/>
    <w:tmpl w:val="08EA35F8"/>
    <w:lvl w:ilvl="0" w:tplc="D8C8EEC0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0"/>
        <w:sz w:val="27"/>
        <w:szCs w:val="27"/>
        <w:lang w:val="ru-RU" w:eastAsia="en-US" w:bidi="ar-SA"/>
      </w:rPr>
    </w:lvl>
    <w:lvl w:ilvl="1" w:tplc="CAF6DA18">
      <w:numFmt w:val="bullet"/>
      <w:lvlText w:val="•"/>
      <w:lvlJc w:val="left"/>
      <w:pPr>
        <w:ind w:left="1611" w:hanging="203"/>
      </w:pPr>
      <w:rPr>
        <w:rFonts w:hint="default"/>
        <w:lang w:val="ru-RU" w:eastAsia="en-US" w:bidi="ar-SA"/>
      </w:rPr>
    </w:lvl>
    <w:lvl w:ilvl="2" w:tplc="45A08D94">
      <w:numFmt w:val="bullet"/>
      <w:lvlText w:val="•"/>
      <w:lvlJc w:val="left"/>
      <w:pPr>
        <w:ind w:left="3103" w:hanging="203"/>
      </w:pPr>
      <w:rPr>
        <w:rFonts w:hint="default"/>
        <w:lang w:val="ru-RU" w:eastAsia="en-US" w:bidi="ar-SA"/>
      </w:rPr>
    </w:lvl>
    <w:lvl w:ilvl="3" w:tplc="0A885F60">
      <w:numFmt w:val="bullet"/>
      <w:lvlText w:val="•"/>
      <w:lvlJc w:val="left"/>
      <w:pPr>
        <w:ind w:left="4595" w:hanging="203"/>
      </w:pPr>
      <w:rPr>
        <w:rFonts w:hint="default"/>
        <w:lang w:val="ru-RU" w:eastAsia="en-US" w:bidi="ar-SA"/>
      </w:rPr>
    </w:lvl>
    <w:lvl w:ilvl="4" w:tplc="6F92BD38">
      <w:numFmt w:val="bullet"/>
      <w:lvlText w:val="•"/>
      <w:lvlJc w:val="left"/>
      <w:pPr>
        <w:ind w:left="6087" w:hanging="203"/>
      </w:pPr>
      <w:rPr>
        <w:rFonts w:hint="default"/>
        <w:lang w:val="ru-RU" w:eastAsia="en-US" w:bidi="ar-SA"/>
      </w:rPr>
    </w:lvl>
    <w:lvl w:ilvl="5" w:tplc="B4243FE4">
      <w:numFmt w:val="bullet"/>
      <w:lvlText w:val="•"/>
      <w:lvlJc w:val="left"/>
      <w:pPr>
        <w:ind w:left="7579" w:hanging="203"/>
      </w:pPr>
      <w:rPr>
        <w:rFonts w:hint="default"/>
        <w:lang w:val="ru-RU" w:eastAsia="en-US" w:bidi="ar-SA"/>
      </w:rPr>
    </w:lvl>
    <w:lvl w:ilvl="6" w:tplc="5AEC668C">
      <w:numFmt w:val="bullet"/>
      <w:lvlText w:val="•"/>
      <w:lvlJc w:val="left"/>
      <w:pPr>
        <w:ind w:left="9071" w:hanging="203"/>
      </w:pPr>
      <w:rPr>
        <w:rFonts w:hint="default"/>
        <w:lang w:val="ru-RU" w:eastAsia="en-US" w:bidi="ar-SA"/>
      </w:rPr>
    </w:lvl>
    <w:lvl w:ilvl="7" w:tplc="70A62682">
      <w:numFmt w:val="bullet"/>
      <w:lvlText w:val="•"/>
      <w:lvlJc w:val="left"/>
      <w:pPr>
        <w:ind w:left="10562" w:hanging="203"/>
      </w:pPr>
      <w:rPr>
        <w:rFonts w:hint="default"/>
        <w:lang w:val="ru-RU" w:eastAsia="en-US" w:bidi="ar-SA"/>
      </w:rPr>
    </w:lvl>
    <w:lvl w:ilvl="8" w:tplc="922E6F40">
      <w:numFmt w:val="bullet"/>
      <w:lvlText w:val="•"/>
      <w:lvlJc w:val="left"/>
      <w:pPr>
        <w:ind w:left="12054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35C054AE"/>
    <w:multiLevelType w:val="hybridMultilevel"/>
    <w:tmpl w:val="BA26BAEE"/>
    <w:lvl w:ilvl="0" w:tplc="C8340724">
      <w:numFmt w:val="bullet"/>
      <w:lvlText w:val="-"/>
      <w:lvlJc w:val="left"/>
      <w:pPr>
        <w:ind w:left="11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0"/>
        <w:sz w:val="27"/>
        <w:szCs w:val="27"/>
        <w:lang w:val="ru-RU" w:eastAsia="en-US" w:bidi="ar-SA"/>
      </w:rPr>
    </w:lvl>
    <w:lvl w:ilvl="1" w:tplc="606C986C">
      <w:numFmt w:val="bullet"/>
      <w:lvlText w:val="•"/>
      <w:lvlJc w:val="left"/>
      <w:pPr>
        <w:ind w:left="1611" w:hanging="168"/>
      </w:pPr>
      <w:rPr>
        <w:rFonts w:hint="default"/>
        <w:lang w:val="ru-RU" w:eastAsia="en-US" w:bidi="ar-SA"/>
      </w:rPr>
    </w:lvl>
    <w:lvl w:ilvl="2" w:tplc="DC846EE0">
      <w:numFmt w:val="bullet"/>
      <w:lvlText w:val="•"/>
      <w:lvlJc w:val="left"/>
      <w:pPr>
        <w:ind w:left="3103" w:hanging="168"/>
      </w:pPr>
      <w:rPr>
        <w:rFonts w:hint="default"/>
        <w:lang w:val="ru-RU" w:eastAsia="en-US" w:bidi="ar-SA"/>
      </w:rPr>
    </w:lvl>
    <w:lvl w:ilvl="3" w:tplc="ED7C3B5A">
      <w:numFmt w:val="bullet"/>
      <w:lvlText w:val="•"/>
      <w:lvlJc w:val="left"/>
      <w:pPr>
        <w:ind w:left="4595" w:hanging="168"/>
      </w:pPr>
      <w:rPr>
        <w:rFonts w:hint="default"/>
        <w:lang w:val="ru-RU" w:eastAsia="en-US" w:bidi="ar-SA"/>
      </w:rPr>
    </w:lvl>
    <w:lvl w:ilvl="4" w:tplc="7AC6A176">
      <w:numFmt w:val="bullet"/>
      <w:lvlText w:val="•"/>
      <w:lvlJc w:val="left"/>
      <w:pPr>
        <w:ind w:left="6087" w:hanging="168"/>
      </w:pPr>
      <w:rPr>
        <w:rFonts w:hint="default"/>
        <w:lang w:val="ru-RU" w:eastAsia="en-US" w:bidi="ar-SA"/>
      </w:rPr>
    </w:lvl>
    <w:lvl w:ilvl="5" w:tplc="C4F6BA1E">
      <w:numFmt w:val="bullet"/>
      <w:lvlText w:val="•"/>
      <w:lvlJc w:val="left"/>
      <w:pPr>
        <w:ind w:left="7579" w:hanging="168"/>
      </w:pPr>
      <w:rPr>
        <w:rFonts w:hint="default"/>
        <w:lang w:val="ru-RU" w:eastAsia="en-US" w:bidi="ar-SA"/>
      </w:rPr>
    </w:lvl>
    <w:lvl w:ilvl="6" w:tplc="A2D443A6">
      <w:numFmt w:val="bullet"/>
      <w:lvlText w:val="•"/>
      <w:lvlJc w:val="left"/>
      <w:pPr>
        <w:ind w:left="9071" w:hanging="168"/>
      </w:pPr>
      <w:rPr>
        <w:rFonts w:hint="default"/>
        <w:lang w:val="ru-RU" w:eastAsia="en-US" w:bidi="ar-SA"/>
      </w:rPr>
    </w:lvl>
    <w:lvl w:ilvl="7" w:tplc="A90A8EEC">
      <w:numFmt w:val="bullet"/>
      <w:lvlText w:val="•"/>
      <w:lvlJc w:val="left"/>
      <w:pPr>
        <w:ind w:left="10562" w:hanging="168"/>
      </w:pPr>
      <w:rPr>
        <w:rFonts w:hint="default"/>
        <w:lang w:val="ru-RU" w:eastAsia="en-US" w:bidi="ar-SA"/>
      </w:rPr>
    </w:lvl>
    <w:lvl w:ilvl="8" w:tplc="87F4145A">
      <w:numFmt w:val="bullet"/>
      <w:lvlText w:val="•"/>
      <w:lvlJc w:val="left"/>
      <w:pPr>
        <w:ind w:left="12054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60510E9"/>
    <w:multiLevelType w:val="hybridMultilevel"/>
    <w:tmpl w:val="E21E4C16"/>
    <w:lvl w:ilvl="0" w:tplc="4A5657EC">
      <w:numFmt w:val="bullet"/>
      <w:lvlText w:val="-"/>
      <w:lvlJc w:val="left"/>
      <w:pPr>
        <w:ind w:left="83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0"/>
        <w:sz w:val="27"/>
        <w:szCs w:val="27"/>
        <w:lang w:val="ru-RU" w:eastAsia="en-US" w:bidi="ar-SA"/>
      </w:rPr>
    </w:lvl>
    <w:lvl w:ilvl="1" w:tplc="8C54FC3E">
      <w:numFmt w:val="bullet"/>
      <w:lvlText w:val="•"/>
      <w:lvlJc w:val="left"/>
      <w:pPr>
        <w:ind w:left="2259" w:hanging="159"/>
      </w:pPr>
      <w:rPr>
        <w:rFonts w:hint="default"/>
        <w:lang w:val="ru-RU" w:eastAsia="en-US" w:bidi="ar-SA"/>
      </w:rPr>
    </w:lvl>
    <w:lvl w:ilvl="2" w:tplc="7F5C8A50">
      <w:numFmt w:val="bullet"/>
      <w:lvlText w:val="•"/>
      <w:lvlJc w:val="left"/>
      <w:pPr>
        <w:ind w:left="3679" w:hanging="159"/>
      </w:pPr>
      <w:rPr>
        <w:rFonts w:hint="default"/>
        <w:lang w:val="ru-RU" w:eastAsia="en-US" w:bidi="ar-SA"/>
      </w:rPr>
    </w:lvl>
    <w:lvl w:ilvl="3" w:tplc="9362B572">
      <w:numFmt w:val="bullet"/>
      <w:lvlText w:val="•"/>
      <w:lvlJc w:val="left"/>
      <w:pPr>
        <w:ind w:left="5099" w:hanging="159"/>
      </w:pPr>
      <w:rPr>
        <w:rFonts w:hint="default"/>
        <w:lang w:val="ru-RU" w:eastAsia="en-US" w:bidi="ar-SA"/>
      </w:rPr>
    </w:lvl>
    <w:lvl w:ilvl="4" w:tplc="5D701DF6">
      <w:numFmt w:val="bullet"/>
      <w:lvlText w:val="•"/>
      <w:lvlJc w:val="left"/>
      <w:pPr>
        <w:ind w:left="6519" w:hanging="159"/>
      </w:pPr>
      <w:rPr>
        <w:rFonts w:hint="default"/>
        <w:lang w:val="ru-RU" w:eastAsia="en-US" w:bidi="ar-SA"/>
      </w:rPr>
    </w:lvl>
    <w:lvl w:ilvl="5" w:tplc="AB08D914">
      <w:numFmt w:val="bullet"/>
      <w:lvlText w:val="•"/>
      <w:lvlJc w:val="left"/>
      <w:pPr>
        <w:ind w:left="7939" w:hanging="159"/>
      </w:pPr>
      <w:rPr>
        <w:rFonts w:hint="default"/>
        <w:lang w:val="ru-RU" w:eastAsia="en-US" w:bidi="ar-SA"/>
      </w:rPr>
    </w:lvl>
    <w:lvl w:ilvl="6" w:tplc="899E0FD4">
      <w:numFmt w:val="bullet"/>
      <w:lvlText w:val="•"/>
      <w:lvlJc w:val="left"/>
      <w:pPr>
        <w:ind w:left="9359" w:hanging="159"/>
      </w:pPr>
      <w:rPr>
        <w:rFonts w:hint="default"/>
        <w:lang w:val="ru-RU" w:eastAsia="en-US" w:bidi="ar-SA"/>
      </w:rPr>
    </w:lvl>
    <w:lvl w:ilvl="7" w:tplc="79C0576C">
      <w:numFmt w:val="bullet"/>
      <w:lvlText w:val="•"/>
      <w:lvlJc w:val="left"/>
      <w:pPr>
        <w:ind w:left="10778" w:hanging="159"/>
      </w:pPr>
      <w:rPr>
        <w:rFonts w:hint="default"/>
        <w:lang w:val="ru-RU" w:eastAsia="en-US" w:bidi="ar-SA"/>
      </w:rPr>
    </w:lvl>
    <w:lvl w:ilvl="8" w:tplc="472CF35C">
      <w:numFmt w:val="bullet"/>
      <w:lvlText w:val="•"/>
      <w:lvlJc w:val="left"/>
      <w:pPr>
        <w:ind w:left="12198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5755153B"/>
    <w:multiLevelType w:val="hybridMultilevel"/>
    <w:tmpl w:val="5AF49D74"/>
    <w:lvl w:ilvl="0" w:tplc="D2443B82">
      <w:numFmt w:val="bullet"/>
      <w:lvlText w:val="-"/>
      <w:lvlJc w:val="left"/>
      <w:pPr>
        <w:ind w:left="11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44444"/>
        <w:spacing w:val="0"/>
        <w:w w:val="100"/>
        <w:sz w:val="27"/>
        <w:szCs w:val="27"/>
        <w:lang w:val="ru-RU" w:eastAsia="en-US" w:bidi="ar-SA"/>
      </w:rPr>
    </w:lvl>
    <w:lvl w:ilvl="1" w:tplc="3348A34E">
      <w:numFmt w:val="bullet"/>
      <w:lvlText w:val="•"/>
      <w:lvlJc w:val="left"/>
      <w:pPr>
        <w:ind w:left="1611" w:hanging="159"/>
      </w:pPr>
      <w:rPr>
        <w:rFonts w:hint="default"/>
        <w:lang w:val="ru-RU" w:eastAsia="en-US" w:bidi="ar-SA"/>
      </w:rPr>
    </w:lvl>
    <w:lvl w:ilvl="2" w:tplc="5E0C7BCA">
      <w:numFmt w:val="bullet"/>
      <w:lvlText w:val="•"/>
      <w:lvlJc w:val="left"/>
      <w:pPr>
        <w:ind w:left="3103" w:hanging="159"/>
      </w:pPr>
      <w:rPr>
        <w:rFonts w:hint="default"/>
        <w:lang w:val="ru-RU" w:eastAsia="en-US" w:bidi="ar-SA"/>
      </w:rPr>
    </w:lvl>
    <w:lvl w:ilvl="3" w:tplc="5AF86336">
      <w:numFmt w:val="bullet"/>
      <w:lvlText w:val="•"/>
      <w:lvlJc w:val="left"/>
      <w:pPr>
        <w:ind w:left="4595" w:hanging="159"/>
      </w:pPr>
      <w:rPr>
        <w:rFonts w:hint="default"/>
        <w:lang w:val="ru-RU" w:eastAsia="en-US" w:bidi="ar-SA"/>
      </w:rPr>
    </w:lvl>
    <w:lvl w:ilvl="4" w:tplc="88DE4348">
      <w:numFmt w:val="bullet"/>
      <w:lvlText w:val="•"/>
      <w:lvlJc w:val="left"/>
      <w:pPr>
        <w:ind w:left="6087" w:hanging="159"/>
      </w:pPr>
      <w:rPr>
        <w:rFonts w:hint="default"/>
        <w:lang w:val="ru-RU" w:eastAsia="en-US" w:bidi="ar-SA"/>
      </w:rPr>
    </w:lvl>
    <w:lvl w:ilvl="5" w:tplc="A0D6B91E">
      <w:numFmt w:val="bullet"/>
      <w:lvlText w:val="•"/>
      <w:lvlJc w:val="left"/>
      <w:pPr>
        <w:ind w:left="7579" w:hanging="159"/>
      </w:pPr>
      <w:rPr>
        <w:rFonts w:hint="default"/>
        <w:lang w:val="ru-RU" w:eastAsia="en-US" w:bidi="ar-SA"/>
      </w:rPr>
    </w:lvl>
    <w:lvl w:ilvl="6" w:tplc="5BF8AA3E">
      <w:numFmt w:val="bullet"/>
      <w:lvlText w:val="•"/>
      <w:lvlJc w:val="left"/>
      <w:pPr>
        <w:ind w:left="9071" w:hanging="159"/>
      </w:pPr>
      <w:rPr>
        <w:rFonts w:hint="default"/>
        <w:lang w:val="ru-RU" w:eastAsia="en-US" w:bidi="ar-SA"/>
      </w:rPr>
    </w:lvl>
    <w:lvl w:ilvl="7" w:tplc="A9688F18">
      <w:numFmt w:val="bullet"/>
      <w:lvlText w:val="•"/>
      <w:lvlJc w:val="left"/>
      <w:pPr>
        <w:ind w:left="10562" w:hanging="159"/>
      </w:pPr>
      <w:rPr>
        <w:rFonts w:hint="default"/>
        <w:lang w:val="ru-RU" w:eastAsia="en-US" w:bidi="ar-SA"/>
      </w:rPr>
    </w:lvl>
    <w:lvl w:ilvl="8" w:tplc="08B6B034">
      <w:numFmt w:val="bullet"/>
      <w:lvlText w:val="•"/>
      <w:lvlJc w:val="left"/>
      <w:pPr>
        <w:ind w:left="12054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4B72"/>
    <w:rsid w:val="000420AC"/>
    <w:rsid w:val="002B62E8"/>
    <w:rsid w:val="003D4C93"/>
    <w:rsid w:val="00515AA5"/>
    <w:rsid w:val="00734B72"/>
    <w:rsid w:val="007D7001"/>
    <w:rsid w:val="00A403F4"/>
    <w:rsid w:val="00B13970"/>
    <w:rsid w:val="00FA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374302-609A-4F49-ABAD-C85D9971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4B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34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B72"/>
    <w:rPr>
      <w:sz w:val="27"/>
      <w:szCs w:val="27"/>
    </w:rPr>
  </w:style>
  <w:style w:type="paragraph" w:styleId="a4">
    <w:name w:val="Title"/>
    <w:basedOn w:val="a"/>
    <w:uiPriority w:val="1"/>
    <w:qFormat/>
    <w:rsid w:val="00734B72"/>
    <w:pPr>
      <w:ind w:left="1685" w:right="169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734B72"/>
    <w:pPr>
      <w:spacing w:before="299"/>
      <w:ind w:left="837" w:hanging="157"/>
    </w:pPr>
  </w:style>
  <w:style w:type="paragraph" w:customStyle="1" w:styleId="TableParagraph">
    <w:name w:val="Table Paragraph"/>
    <w:basedOn w:val="a"/>
    <w:uiPriority w:val="1"/>
    <w:qFormat/>
    <w:rsid w:val="00734B72"/>
  </w:style>
  <w:style w:type="paragraph" w:customStyle="1" w:styleId="1">
    <w:name w:val="Обычный1"/>
    <w:rsid w:val="00B13970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B139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0CB6B-EB64-4456-AE2C-8698E055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Александр Петров</cp:lastModifiedBy>
  <cp:revision>4</cp:revision>
  <dcterms:created xsi:type="dcterms:W3CDTF">2024-10-31T09:21:00Z</dcterms:created>
  <dcterms:modified xsi:type="dcterms:W3CDTF">2025-04-21T19:44:00Z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2010</vt:lpwstr>
  </property>
</Properties>
</file>