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«Средняя школа №3»</w:t>
      </w: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г. Гаврилов Яма</w:t>
      </w: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03289" w:rsidRDefault="00C271C6" w:rsidP="0040328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403289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03289" w:rsidRDefault="00403289" w:rsidP="00403289">
      <w:pPr>
        <w:spacing w:after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школы</w:t>
      </w:r>
    </w:p>
    <w:p w:rsidR="00403289" w:rsidRDefault="00403289" w:rsidP="00403289">
      <w:pPr>
        <w:spacing w:after="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:rsidR="00403289" w:rsidRDefault="00403289" w:rsidP="004032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Онегина - Кузьмина Н. П.</w:t>
      </w:r>
    </w:p>
    <w:p w:rsidR="00403289" w:rsidRDefault="00403289" w:rsidP="004032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№ 285/01-02 от «01» сентября  2023-2024 г.</w:t>
      </w:r>
    </w:p>
    <w:p w:rsidR="00C271C6" w:rsidRDefault="00C271C6" w:rsidP="00403289">
      <w:pPr>
        <w:spacing w:line="240" w:lineRule="auto"/>
        <w:ind w:left="360"/>
        <w:jc w:val="right"/>
        <w:rPr>
          <w:rFonts w:ascii="Times New Roman" w:hAnsi="Times New Roman"/>
          <w:b/>
          <w:sz w:val="40"/>
          <w:szCs w:val="40"/>
        </w:rPr>
      </w:pP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Рабочая программа</w:t>
      </w: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коррекционно-развивающий занятий по русскому языку </w:t>
      </w: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 для детей с ограниченными возможностями здоровья</w:t>
      </w:r>
    </w:p>
    <w:p w:rsidR="00C271C6" w:rsidRDefault="001C73C0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Вариант 7.1</w:t>
      </w: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1-4 классы</w:t>
      </w: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271C6" w:rsidRDefault="00C271C6" w:rsidP="00C271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71C6" w:rsidRDefault="00C271C6" w:rsidP="00C271C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Срок реализации 4 года,</w:t>
      </w:r>
    </w:p>
    <w:p w:rsidR="00C271C6" w:rsidRDefault="00C271C6" w:rsidP="00C271C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автор программы</w:t>
      </w:r>
    </w:p>
    <w:p w:rsidR="00C271C6" w:rsidRDefault="00C271C6" w:rsidP="00C271C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учитель начальных классов</w:t>
      </w:r>
    </w:p>
    <w:p w:rsidR="00C271C6" w:rsidRDefault="00C271C6" w:rsidP="00C271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271C6" w:rsidRDefault="00C271C6" w:rsidP="00C271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71C6" w:rsidRDefault="00C271C6" w:rsidP="00C271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2023 - 2028 учеб</w:t>
      </w:r>
      <w:r>
        <w:rPr>
          <w:rFonts w:ascii="Times New Roman" w:eastAsia="Times New Roman" w:hAnsi="Times New Roman"/>
          <w:b/>
          <w:sz w:val="24"/>
          <w:szCs w:val="24"/>
        </w:rPr>
        <w:t>ный год</w:t>
      </w:r>
    </w:p>
    <w:p w:rsidR="00677279" w:rsidRDefault="00677279" w:rsidP="00554C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03289" w:rsidRDefault="00403289" w:rsidP="006031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41425" w:rsidRDefault="00D41425" w:rsidP="006031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0319E" w:rsidRDefault="0060319E" w:rsidP="0060319E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C05B7">
        <w:rPr>
          <w:rFonts w:ascii="Times New Roman" w:eastAsia="Times New Roman" w:hAnsi="Times New Roman"/>
          <w:b/>
          <w:sz w:val="28"/>
          <w:szCs w:val="24"/>
        </w:rPr>
        <w:t>Пояснительная записка</w:t>
      </w:r>
    </w:p>
    <w:p w:rsidR="0060319E" w:rsidRPr="00EC05B7" w:rsidRDefault="0060319E" w:rsidP="0060319E">
      <w:pPr>
        <w:spacing w:after="0" w:line="36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60319E" w:rsidRPr="004A5910" w:rsidRDefault="0060319E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коррекционно-развивающих занятий для детей с </w:t>
      </w:r>
      <w:r w:rsidR="00554C20"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 (далее ОВЗ)</w:t>
      </w: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составлена в соответствии с нормативными документами:</w:t>
      </w:r>
    </w:p>
    <w:p w:rsidR="0060319E" w:rsidRPr="004A5910" w:rsidRDefault="0060319E" w:rsidP="004301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26.11.2010 № 1241, от 22.09.2011 № 2357, от 18.12.2012 № 1060, от 29.12.2014 № 1643, от 18.05.2015 № 507, от 31.12.2015 № 1576).</w:t>
      </w:r>
    </w:p>
    <w:p w:rsidR="0060319E" w:rsidRPr="004A5910" w:rsidRDefault="0060319E" w:rsidP="004301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</w:t>
      </w:r>
      <w:proofErr w:type="gramStart"/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здоровья(</w:t>
      </w:r>
      <w:proofErr w:type="gramEnd"/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ОВЗ),</w:t>
      </w:r>
      <w:r w:rsidRPr="004A5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 Федерации от 19 декабря 2014 г. № 1598</w:t>
      </w:r>
    </w:p>
    <w:p w:rsidR="0060319E" w:rsidRPr="004A5910" w:rsidRDefault="0060319E" w:rsidP="004301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273-ФЗ «Об образовании в Российской Федерации» (с изменениями и дополнениями);</w:t>
      </w:r>
    </w:p>
    <w:p w:rsidR="004A5910" w:rsidRPr="004A5910" w:rsidRDefault="004A5910" w:rsidP="004301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0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</w:p>
    <w:p w:rsidR="0060319E" w:rsidRPr="004A5910" w:rsidRDefault="0060319E" w:rsidP="0043015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9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программой НОО для обучающихся с задержкой психического развития.</w:t>
      </w:r>
    </w:p>
    <w:p w:rsidR="0060319E" w:rsidRPr="00430152" w:rsidRDefault="0060319E" w:rsidP="00430152">
      <w:pPr>
        <w:tabs>
          <w:tab w:val="left" w:pos="720"/>
        </w:tabs>
        <w:spacing w:after="0" w:line="240" w:lineRule="auto"/>
        <w:ind w:left="1429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79" w:rsidRDefault="0060319E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коррекционно-развивающих занятий составлена в соответствии с требованиями ФГОС Н</w:t>
      </w:r>
      <w:r w:rsidR="00EB3F13"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обучающихся с ОВЗ для 1 – 4 классов. </w:t>
      </w:r>
    </w:p>
    <w:p w:rsidR="00EB3F13" w:rsidRPr="00430152" w:rsidRDefault="00EB3F13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обучающую, образовательную и социальную направленность.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и обеспечение оптимальных условий, способствующих освоению детьми с ограниченными возможностями здоровья (</w:t>
      </w:r>
      <w:r w:rsidR="008C2A24"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7.1</w:t>
      </w:r>
      <w:r w:rsidR="004A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основной образовательной программы по русскому языку начального общего образования.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письма;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навыков;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речи;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зоркости.</w:t>
      </w:r>
    </w:p>
    <w:p w:rsidR="00554C20" w:rsidRPr="00430152" w:rsidRDefault="00554C20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F13" w:rsidRPr="00430152" w:rsidRDefault="00EB3F13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составляющие основу программы, имеют индивидуальный, подгрупповой и групповой характер занятий.   </w:t>
      </w:r>
    </w:p>
    <w:p w:rsidR="0060319E" w:rsidRPr="00430152" w:rsidRDefault="00EB3F13" w:rsidP="00430152">
      <w:pPr>
        <w:shd w:val="clear" w:color="auto" w:fill="FFFFFF"/>
        <w:spacing w:after="0" w:line="240" w:lineRule="auto"/>
        <w:ind w:left="58" w:right="58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начале каждого занятия в организационный момент включаются специальные корригирующие упражнения, предполагающие развитие высших психических функций ребенка</w:t>
      </w:r>
      <w:r w:rsidRPr="00430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восприятие; различных видов памяти и ее процессов (запоминания, узнавания, воспроизведения); внимания; мышления</w:t>
      </w:r>
      <w:r w:rsidRPr="004301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упражнения помогают детям сразу включиться в активную познавательную деятельность и создают положительную мотивационную установку. Это могут быть «пальчиковые» упражнения, артикуляционная гимнастика. Перед выполнением каждого задания дается подробная инструкция (повторяется один или несколько раз). Ученик должен сам оценивать качество выполнения задания и уметь контролировать свои действия.  Выбирается оптимальный темп деятельности, установка делается не на скорость, а на качество. Оценивая работу, внимание акцентируется на положительном моменте и не заостряется на неудаче. Ученик должен быть уверен, что все трудности и проблемы преодолимы и успех возможен.</w:t>
      </w:r>
    </w:p>
    <w:p w:rsidR="00430152" w:rsidRDefault="00430152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19E" w:rsidRPr="00430152" w:rsidRDefault="0060319E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закономерности психического развития лиц с ОВЗ</w:t>
      </w:r>
    </w:p>
    <w:p w:rsidR="0060319E" w:rsidRPr="00430152" w:rsidRDefault="0060319E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у детей с ограниченными возможностями здоровья обусловлены закономерностями нарушенного развития: трудностями взаимодействия с окружающей средой, прежде всего, с окружающими людьми, нарушениями развития личности; меньшей скоростью приёма и переработки сенсорной информации; меньшим объемом информации, </w:t>
      </w:r>
      <w:proofErr w:type="spellStart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запечатляемым</w:t>
      </w:r>
      <w:proofErr w:type="spellEnd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сохраняющимися в памяти; недостатками словесного опосредствования (например, затруднениями в формировании словесных обобщений и в номинации объектов); недостатками развития произвольных движений (отставание, замедленность, трудности координации); замедленным темпом психического развития в целом; повышенной утомляемостью, высокой истощаемостью. С учётом особых образовательных потребностей для детей с ОВЗ создаются специальные образовательные условия.</w:t>
      </w:r>
    </w:p>
    <w:p w:rsidR="00430152" w:rsidRDefault="00430152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19E" w:rsidRPr="00430152" w:rsidRDefault="0060319E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Специфические особенности развития ребёнка с ОВЗ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Замедленное ограниченное восприятие.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Недостаточное развитие моторики.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Недостатки речевого развития.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Недостатки развития мыслительной деятельности.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Недостаточность познавательной активности (с позиции добывания знаний).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Пробелы в знаниях и представлениях об окружающем мире.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Недостатки в развитии свойств личности, состояниях.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Неумение регулировать собственную деятельность и поведение.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 xml:space="preserve">Социальная </w:t>
      </w:r>
      <w:proofErr w:type="spellStart"/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дезадаптация</w:t>
      </w:r>
      <w:proofErr w:type="spellEnd"/>
      <w:r w:rsidR="0060319E" w:rsidRPr="00430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152" w:rsidRDefault="00430152" w:rsidP="00430152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910" w:rsidRDefault="004A5910" w:rsidP="00430152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910" w:rsidRDefault="004A5910" w:rsidP="00430152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910" w:rsidRDefault="004A5910" w:rsidP="00430152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319E" w:rsidRPr="00430152" w:rsidRDefault="0060319E" w:rsidP="00430152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</w:rPr>
        <w:t>Условия обучения детей с ОВЗ</w:t>
      </w:r>
    </w:p>
    <w:p w:rsidR="0060319E" w:rsidRPr="00430152" w:rsidRDefault="0060319E" w:rsidP="00430152">
      <w:pPr>
        <w:spacing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Они выражаются в конкретных требованиях к специальным образовательным условиям, содержанию и темпу педагогической работы, необходимых для всех детей с ОВЗ:</w:t>
      </w:r>
    </w:p>
    <w:p w:rsidR="0060319E" w:rsidRPr="00430152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Подготовка детей к овладению школьной программой путем пропедевтических занятий (т. е. формирование у них необходимых знаний);</w:t>
      </w:r>
    </w:p>
    <w:p w:rsidR="0060319E" w:rsidRPr="00430152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Формирование у них познавательной мотивации и положительного отношения к учению;</w:t>
      </w:r>
    </w:p>
    <w:p w:rsidR="0060319E" w:rsidRPr="00430152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Замедленный темп преподнесения новых знаний;</w:t>
      </w:r>
    </w:p>
    <w:p w:rsidR="0060319E" w:rsidRPr="00430152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Использование наиболее эффективных методов обучения (в том числе усиление наглядности в разных её формах, включение практической деятельности, применение не доступном уровне проблемного подхода);</w:t>
      </w:r>
    </w:p>
    <w:p w:rsidR="0060319E" w:rsidRPr="00430152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Организация занятий таким образом, чтобы избегать утомления детей;</w:t>
      </w:r>
    </w:p>
    <w:p w:rsidR="0060319E" w:rsidRPr="00430152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Максимальное ограничение посторонней по отношению к учебному процессу стимуляции;</w:t>
      </w:r>
    </w:p>
    <w:p w:rsidR="0060319E" w:rsidRDefault="0060319E" w:rsidP="0043015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Контроль понимания детьми всего, особенно вербального, учебного материала.</w:t>
      </w:r>
    </w:p>
    <w:p w:rsidR="00677279" w:rsidRPr="00430152" w:rsidRDefault="00677279" w:rsidP="00677279">
      <w:pPr>
        <w:tabs>
          <w:tab w:val="left" w:pos="720"/>
        </w:tabs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19E" w:rsidRPr="00430152" w:rsidRDefault="0060319E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деятельность детей с задержкой психического развития (ЗПР)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отличается </w:t>
      </w:r>
      <w:proofErr w:type="spellStart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ослабленностью</w:t>
      </w:r>
      <w:proofErr w:type="spellEnd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регуляции деятельности во всех звеньях процесса учения: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 достаточного стойкого интереса к предложенному занятию;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Необдуманностью, импульсивностью и слабой ориентировкой в заданиях, приводящим к многочисленным ошибочным действиям;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целенаправленностью деятельности;</w:t>
      </w:r>
    </w:p>
    <w:p w:rsidR="0060319E" w:rsidRPr="00430152" w:rsidRDefault="00430152" w:rsidP="00430152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19E"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Малой активностью, безынициативностью, отсутствием стремления улучшить свои результаты, осмыслить работу в целом, понять причины ошибок.</w:t>
      </w:r>
    </w:p>
    <w:p w:rsidR="0060319E" w:rsidRPr="00430152" w:rsidRDefault="0060319E" w:rsidP="00430152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i/>
          <w:sz w:val="24"/>
          <w:szCs w:val="24"/>
        </w:rPr>
        <w:t>Отставание в мыслительной деятельности:</w:t>
      </w:r>
      <w:r w:rsidRPr="00430152">
        <w:rPr>
          <w:rFonts w:ascii="Times New Roman" w:eastAsia="Times New Roman" w:hAnsi="Times New Roman" w:cs="Times New Roman"/>
          <w:sz w:val="24"/>
          <w:szCs w:val="24"/>
        </w:rPr>
        <w:t xml:space="preserve"> преобладание более простых мыслительных операций, снижении уровня логичности и отвлеченности мышления, трудности перехода к понятийным формам мышления. Неумение ориентироваться в задании, анализировать его, обдумывать и планировать предстоящую деятельность, что становится причиной многочисленных ошибок. </w:t>
      </w:r>
    </w:p>
    <w:p w:rsidR="0060319E" w:rsidRPr="00430152" w:rsidRDefault="0060319E" w:rsidP="00430152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Особенности памяти: </w:t>
      </w:r>
      <w:r w:rsidRPr="00430152">
        <w:rPr>
          <w:rFonts w:ascii="Times New Roman" w:eastAsia="Times New Roman" w:hAnsi="Times New Roman" w:cs="Times New Roman"/>
          <w:sz w:val="24"/>
          <w:szCs w:val="24"/>
        </w:rPr>
        <w:t xml:space="preserve">у всех школьников с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ЗПР отмечаются изъяны в памяти, причём это касается всех видов запоминания – непроизвольного и произвольного, кратковременного и долговременного. В первую очередь у учащихся ограничен объем памяти и снижена прочность запоминания, продуктивность непроизвольного запоминания. </w:t>
      </w:r>
    </w:p>
    <w:p w:rsidR="0060319E" w:rsidRPr="00430152" w:rsidRDefault="0060319E" w:rsidP="00430152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Зависимость восприятия от уровня внимания: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внимания замедляет скорость восприятия. Внимание младших школьников с задержкой психического развития характеризуется повышенной отвлекаемостью, недостаточной концентрированностью на объекте, недостаточной </w:t>
      </w:r>
      <w:proofErr w:type="spellStart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произвольного внимания.</w:t>
      </w:r>
    </w:p>
    <w:p w:rsidR="0060319E" w:rsidRPr="00430152" w:rsidRDefault="0060319E" w:rsidP="00430152">
      <w:pPr>
        <w:spacing w:after="0" w:line="240" w:lineRule="auto"/>
        <w:ind w:left="70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детей с задержкой психического развития, которые необходимо учитывать в учебном процессе: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Незрелость эмоционально-волевой сферы, инфантилизм, </w:t>
      </w:r>
      <w:proofErr w:type="spellStart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нескоординированность</w:t>
      </w:r>
      <w:proofErr w:type="spellEnd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 процессе;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игровых мотивов, </w:t>
      </w:r>
      <w:proofErr w:type="spellStart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дезадаптивность</w:t>
      </w:r>
      <w:proofErr w:type="spellEnd"/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побуждений и интересов;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активности во всех сферах психической деятельности;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запас общих сведений и представлений об окружающем мире;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работоспособности;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истощаемость;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внимания;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словарного запаса, особенно активного, замедление овладения грамматическим строем речи, трудности овладения письменной речью;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регуляции, программирования и контроля деятельности, низкий навык самоконтроля;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низкий уровень развития восприятия;</w:t>
      </w:r>
    </w:p>
    <w:p w:rsidR="00430152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в развитии всех форм мышления;</w:t>
      </w:r>
    </w:p>
    <w:p w:rsidR="0060319E" w:rsidRPr="00430152" w:rsidRDefault="0060319E" w:rsidP="00430152">
      <w:pPr>
        <w:pStyle w:val="a3"/>
        <w:numPr>
          <w:ilvl w:val="0"/>
          <w:numId w:val="5"/>
        </w:numPr>
        <w:tabs>
          <w:tab w:val="left" w:pos="2127"/>
        </w:tabs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продуктивность произвольной памяти, преобладание механической памяти над абстрактно-логической, снижение объемов кратковременной и долговременной памяти.</w:t>
      </w:r>
    </w:p>
    <w:p w:rsidR="00430152" w:rsidRDefault="00430152" w:rsidP="0043015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19E" w:rsidRPr="00430152" w:rsidRDefault="0060319E" w:rsidP="0043015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60319E" w:rsidRPr="00430152" w:rsidRDefault="0060319E" w:rsidP="00430152">
      <w:pPr>
        <w:pStyle w:val="a3"/>
        <w:numPr>
          <w:ilvl w:val="0"/>
          <w:numId w:val="9"/>
        </w:numPr>
        <w:tabs>
          <w:tab w:val="left" w:pos="317"/>
        </w:tabs>
        <w:spacing w:after="0" w:line="240" w:lineRule="auto"/>
        <w:ind w:firstLine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и использование начальных знаний русского языка для устной и письменно речи, для </w:t>
      </w:r>
      <w:r w:rsidRPr="00430152">
        <w:rPr>
          <w:rFonts w:ascii="Times New Roman" w:eastAsia="Times New Roman" w:hAnsi="Times New Roman" w:cs="Times New Roman"/>
          <w:sz w:val="24"/>
          <w:szCs w:val="24"/>
        </w:rPr>
        <w:t>решения учебно-познавательных и учебно-практических задач.</w:t>
      </w:r>
    </w:p>
    <w:p w:rsidR="0060319E" w:rsidRPr="00430152" w:rsidRDefault="0060319E" w:rsidP="00430152">
      <w:pPr>
        <w:pStyle w:val="a3"/>
        <w:numPr>
          <w:ilvl w:val="0"/>
          <w:numId w:val="9"/>
        </w:numPr>
        <w:tabs>
          <w:tab w:val="left" w:pos="317"/>
        </w:tabs>
        <w:spacing w:after="0" w:line="240" w:lineRule="auto"/>
        <w:ind w:firstLine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и определять части слова (корень, окончание, приставка, суффикс, основа), части речи (</w:t>
      </w:r>
      <w:r w:rsidRPr="00430152">
        <w:rPr>
          <w:rFonts w:ascii="Times New Roman" w:eastAsia="Times New Roman" w:hAnsi="Times New Roman" w:cs="Times New Roman"/>
          <w:sz w:val="24"/>
          <w:szCs w:val="24"/>
        </w:rPr>
        <w:t>имя существительное, имя прилагательное, глагол, местоимение, предлог</w:t>
      </w: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грамматическую основу предложения (</w:t>
      </w:r>
      <w:r w:rsidRPr="00430152">
        <w:rPr>
          <w:rFonts w:ascii="Times New Roman" w:eastAsia="Times New Roman" w:hAnsi="Times New Roman" w:cs="Times New Roman"/>
          <w:sz w:val="24"/>
          <w:szCs w:val="24"/>
        </w:rPr>
        <w:t>подлежащее и сказуемое</w:t>
      </w: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производить </w:t>
      </w:r>
      <w:proofErr w:type="spellStart"/>
      <w:proofErr w:type="gramStart"/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морфемный, морфологический анализ слов, выполнять синтаксический разбор предложений.</w:t>
      </w:r>
    </w:p>
    <w:p w:rsidR="003D63C8" w:rsidRPr="00430152" w:rsidRDefault="0060319E" w:rsidP="00430152">
      <w:pPr>
        <w:pStyle w:val="a3"/>
        <w:numPr>
          <w:ilvl w:val="0"/>
          <w:numId w:val="9"/>
        </w:numPr>
        <w:tabs>
          <w:tab w:val="left" w:pos="317"/>
        </w:tabs>
        <w:spacing w:after="0" w:line="240" w:lineRule="auto"/>
        <w:ind w:firstLine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для орфографически грамотного списывания и письма под диктовку, умение видеть ошибки и исправлять их, находить в словах орфограммы.</w:t>
      </w:r>
    </w:p>
    <w:p w:rsidR="00430152" w:rsidRDefault="00430152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DBA" w:rsidRPr="00430152" w:rsidRDefault="00070DBA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условия: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школьников с ОВЗ делается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акцент на наглядных и практических методах обучения. А также применяются игровые методы, приёмы опережающего обучения, приёмы развития мыслительной активности, приёмы выделения главного, приём комментирования и пр.</w:t>
      </w:r>
    </w:p>
    <w:p w:rsidR="00070DBA" w:rsidRPr="00430152" w:rsidRDefault="00070DBA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Важно: </w:t>
      </w:r>
      <w:r w:rsidRPr="0043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период проведения занятия используются </w:t>
      </w:r>
      <w:proofErr w:type="spellStart"/>
      <w:r w:rsidRPr="0043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43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технологии: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динамические паузы,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частота смены деятельности.</w:t>
      </w:r>
    </w:p>
    <w:p w:rsidR="00070DBA" w:rsidRPr="00430152" w:rsidRDefault="00070DBA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является важнейшей составляющей начального общего образования. Этот предмет играет важную роль в формировании у младших школьников умение учиться.</w:t>
      </w:r>
    </w:p>
    <w:p w:rsidR="00070DBA" w:rsidRPr="00430152" w:rsidRDefault="00070DBA" w:rsidP="00430152">
      <w:pPr>
        <w:pStyle w:val="a4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Начальное обучение русскому языку закладывает основы для формирования приёмов обмена мыслями, чувствами в устной и письменной речи; обогащения словарного запаса, необходимого для учебного и бытового общения; овладения нормами русского речевого этикета (приветствие, прощание, просьба, извинение, благодарность, поздравление), в ситуациях повседневного и учебного общения.</w:t>
      </w:r>
    </w:p>
    <w:p w:rsidR="00070DBA" w:rsidRPr="00430152" w:rsidRDefault="00070DBA" w:rsidP="00430152">
      <w:pPr>
        <w:spacing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152">
        <w:rPr>
          <w:rFonts w:ascii="Times New Roman" w:eastAsia="Times New Roman" w:hAnsi="Times New Roman" w:cs="Times New Roman"/>
          <w:sz w:val="24"/>
          <w:szCs w:val="24"/>
        </w:rPr>
        <w:t>Программа определяет максимальный объем знаний и умений, который доступен учащихся с ОВЗ. Для коррекции знаний могут быть предложены облегченные варианты примеров, задач, других заданий.</w:t>
      </w:r>
    </w:p>
    <w:p w:rsidR="004A5910" w:rsidRDefault="004A5910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54531" w:rsidRPr="00430152" w:rsidRDefault="00A54531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 результаты</w:t>
      </w:r>
    </w:p>
    <w:p w:rsidR="00A54531" w:rsidRPr="00430152" w:rsidRDefault="00A54531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следующих умений:</w:t>
      </w:r>
    </w:p>
    <w:p w:rsidR="00A54531" w:rsidRPr="00430152" w:rsidRDefault="00A54531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иному мнению, истории и культуре других народов;</w:t>
      </w:r>
    </w:p>
    <w:p w:rsidR="00A54531" w:rsidRPr="00430152" w:rsidRDefault="00A54531" w:rsidP="0043015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4531" w:rsidRPr="00430152" w:rsidRDefault="00A54531" w:rsidP="00430152">
      <w:pPr>
        <w:spacing w:after="0" w:line="240" w:lineRule="auto"/>
        <w:ind w:left="7" w:right="20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54531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5910" w:rsidRPr="00430152" w:rsidRDefault="004A5910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язык»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формирование следующих универсальных учебных</w:t>
      </w:r>
      <w:r w:rsidRPr="00430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(УУД):</w:t>
      </w:r>
    </w:p>
    <w:p w:rsidR="00A54531" w:rsidRPr="00430152" w:rsidRDefault="00A54531" w:rsidP="00430152">
      <w:pPr>
        <w:numPr>
          <w:ilvl w:val="0"/>
          <w:numId w:val="30"/>
        </w:numPr>
        <w:tabs>
          <w:tab w:val="left" w:pos="26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54531" w:rsidRPr="00430152" w:rsidRDefault="00A54531" w:rsidP="00430152">
      <w:pPr>
        <w:numPr>
          <w:ilvl w:val="0"/>
          <w:numId w:val="30"/>
        </w:numPr>
        <w:tabs>
          <w:tab w:val="left" w:pos="267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A54531" w:rsidRPr="00430152" w:rsidRDefault="00A54531" w:rsidP="00430152">
      <w:pPr>
        <w:numPr>
          <w:ilvl w:val="0"/>
          <w:numId w:val="30"/>
        </w:numPr>
        <w:tabs>
          <w:tab w:val="left" w:pos="29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4531" w:rsidRPr="00430152" w:rsidRDefault="00A54531" w:rsidP="00430152">
      <w:pPr>
        <w:numPr>
          <w:ilvl w:val="0"/>
          <w:numId w:val="30"/>
        </w:numPr>
        <w:tabs>
          <w:tab w:val="left" w:pos="34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A54531" w:rsidRPr="00430152" w:rsidRDefault="00A54531" w:rsidP="00430152">
      <w:pPr>
        <w:numPr>
          <w:ilvl w:val="0"/>
          <w:numId w:val="30"/>
        </w:numPr>
        <w:tabs>
          <w:tab w:val="left" w:pos="31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06E24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A54531" w:rsidRPr="00430152" w:rsidRDefault="00A54531" w:rsidP="00430152">
      <w:pPr>
        <w:spacing w:after="0" w:line="240" w:lineRule="auto"/>
        <w:ind w:left="7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5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77279" w:rsidRDefault="00677279" w:rsidP="004A5910">
      <w:pPr>
        <w:rPr>
          <w:rFonts w:ascii="Times New Roman" w:hAnsi="Times New Roman" w:cs="Times New Roman"/>
          <w:b/>
          <w:sz w:val="28"/>
          <w:szCs w:val="28"/>
        </w:rPr>
      </w:pPr>
    </w:p>
    <w:p w:rsidR="00906E24" w:rsidRPr="00367AD7" w:rsidRDefault="008F47F2" w:rsidP="00906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906E24" w:rsidRPr="00367AD7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p w:rsidR="000F0EDD" w:rsidRPr="008C2A24" w:rsidRDefault="000F0EDD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(33</w:t>
      </w:r>
      <w:r w:rsidRPr="00367AD7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7697"/>
        <w:gridCol w:w="1794"/>
      </w:tblGrid>
      <w:tr w:rsidR="000F0EDD" w:rsidRPr="005F33FD" w:rsidTr="00AB1806">
        <w:trPr>
          <w:cantSplit/>
          <w:trHeight w:val="322"/>
          <w:jc w:val="center"/>
        </w:trPr>
        <w:tc>
          <w:tcPr>
            <w:tcW w:w="1078" w:type="dxa"/>
            <w:vMerge w:val="restart"/>
          </w:tcPr>
          <w:p w:rsidR="000F0EDD" w:rsidRPr="005F33FD" w:rsidRDefault="000F0EDD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97" w:type="dxa"/>
            <w:vMerge w:val="restart"/>
          </w:tcPr>
          <w:p w:rsidR="000F0EDD" w:rsidRPr="005F33FD" w:rsidRDefault="000F0EDD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94" w:type="dxa"/>
            <w:vMerge w:val="restart"/>
          </w:tcPr>
          <w:p w:rsidR="000F0EDD" w:rsidRPr="005F33FD" w:rsidRDefault="000F0EDD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0F0EDD" w:rsidRPr="005F33FD" w:rsidTr="00AB1806">
        <w:trPr>
          <w:cantSplit/>
          <w:trHeight w:val="322"/>
          <w:jc w:val="center"/>
        </w:trPr>
        <w:tc>
          <w:tcPr>
            <w:tcW w:w="1078" w:type="dxa"/>
            <w:vMerge/>
          </w:tcPr>
          <w:p w:rsidR="000F0EDD" w:rsidRPr="005F33FD" w:rsidRDefault="000F0EDD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vMerge/>
          </w:tcPr>
          <w:p w:rsidR="000F0EDD" w:rsidRPr="005F33FD" w:rsidRDefault="000F0EDD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vMerge/>
          </w:tcPr>
          <w:p w:rsidR="000F0EDD" w:rsidRPr="005F33FD" w:rsidRDefault="000F0EDD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EDD" w:rsidRPr="005F33FD" w:rsidTr="00AB1806">
        <w:trPr>
          <w:jc w:val="center"/>
        </w:trPr>
        <w:tc>
          <w:tcPr>
            <w:tcW w:w="1078" w:type="dxa"/>
          </w:tcPr>
          <w:p w:rsidR="000F0EDD" w:rsidRPr="005F33FD" w:rsidRDefault="000F0EDD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7" w:type="dxa"/>
          </w:tcPr>
          <w:p w:rsidR="000F0EDD" w:rsidRPr="005F33FD" w:rsidRDefault="000F0EDD" w:rsidP="005F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3FD">
              <w:rPr>
                <w:rFonts w:ascii="Times New Roman" w:hAnsi="Times New Roman"/>
                <w:sz w:val="28"/>
                <w:szCs w:val="28"/>
              </w:rPr>
              <w:t>Русский язык. Обучение грамоте. Письмо</w:t>
            </w:r>
          </w:p>
          <w:p w:rsidR="000F0EDD" w:rsidRPr="005F33FD" w:rsidRDefault="000F0EDD" w:rsidP="005F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3FD">
              <w:rPr>
                <w:rFonts w:ascii="Times New Roman" w:hAnsi="Times New Roman"/>
                <w:sz w:val="28"/>
                <w:szCs w:val="28"/>
              </w:rPr>
              <w:t>Добукварный</w:t>
            </w:r>
            <w:proofErr w:type="spellEnd"/>
            <w:r w:rsidRPr="005F33FD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1794" w:type="dxa"/>
          </w:tcPr>
          <w:p w:rsidR="000F0EDD" w:rsidRPr="005F33FD" w:rsidRDefault="00AB1806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B1806" w:rsidRPr="005F33FD" w:rsidTr="00AB1806">
        <w:trPr>
          <w:jc w:val="center"/>
        </w:trPr>
        <w:tc>
          <w:tcPr>
            <w:tcW w:w="1078" w:type="dxa"/>
          </w:tcPr>
          <w:p w:rsidR="00AB1806" w:rsidRPr="005F33FD" w:rsidRDefault="00AB1806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7" w:type="dxa"/>
          </w:tcPr>
          <w:p w:rsidR="00AB1806" w:rsidRPr="005F33FD" w:rsidRDefault="00AB1806" w:rsidP="005F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3FD">
              <w:rPr>
                <w:rFonts w:ascii="Times New Roman" w:hAnsi="Times New Roman"/>
                <w:iCs/>
                <w:sz w:val="28"/>
                <w:szCs w:val="28"/>
              </w:rPr>
              <w:t xml:space="preserve">Букварный период </w:t>
            </w:r>
          </w:p>
        </w:tc>
        <w:tc>
          <w:tcPr>
            <w:tcW w:w="1794" w:type="dxa"/>
          </w:tcPr>
          <w:p w:rsidR="00AB1806" w:rsidRPr="005F33FD" w:rsidRDefault="002A5863" w:rsidP="00AB1806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15A59" w:rsidRPr="005F33FD" w:rsidTr="00AB1806">
        <w:trPr>
          <w:trHeight w:val="398"/>
          <w:jc w:val="center"/>
        </w:trPr>
        <w:tc>
          <w:tcPr>
            <w:tcW w:w="1078" w:type="dxa"/>
          </w:tcPr>
          <w:p w:rsidR="00115A59" w:rsidRPr="005F33FD" w:rsidRDefault="00115A59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7" w:type="dxa"/>
          </w:tcPr>
          <w:p w:rsidR="00115A59" w:rsidRPr="005F33FD" w:rsidRDefault="00115A59" w:rsidP="005F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3FD">
              <w:rPr>
                <w:rFonts w:ascii="Times New Roman" w:hAnsi="Times New Roman"/>
                <w:sz w:val="28"/>
                <w:szCs w:val="28"/>
              </w:rPr>
              <w:t>Послебукварный</w:t>
            </w:r>
            <w:proofErr w:type="spellEnd"/>
            <w:r w:rsidRPr="005F33FD">
              <w:rPr>
                <w:rFonts w:ascii="Times New Roman" w:hAnsi="Times New Roman"/>
                <w:sz w:val="28"/>
                <w:szCs w:val="28"/>
              </w:rPr>
              <w:t xml:space="preserve"> период </w:t>
            </w:r>
          </w:p>
        </w:tc>
        <w:tc>
          <w:tcPr>
            <w:tcW w:w="1794" w:type="dxa"/>
          </w:tcPr>
          <w:p w:rsidR="00115A59" w:rsidRPr="005F33FD" w:rsidRDefault="00115A59" w:rsidP="005F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5A59" w:rsidRPr="005F33FD" w:rsidTr="00AB1806">
        <w:trPr>
          <w:trHeight w:val="398"/>
          <w:jc w:val="center"/>
        </w:trPr>
        <w:tc>
          <w:tcPr>
            <w:tcW w:w="1078" w:type="dxa"/>
          </w:tcPr>
          <w:p w:rsidR="00115A59" w:rsidRPr="005F33FD" w:rsidRDefault="00115A59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7" w:type="dxa"/>
          </w:tcPr>
          <w:p w:rsidR="00115A59" w:rsidRPr="002A5863" w:rsidRDefault="00115A59" w:rsidP="005F33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8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</w:t>
            </w:r>
            <w:r w:rsidR="005F3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матический курс Русский язык </w:t>
            </w:r>
          </w:p>
          <w:p w:rsidR="00115A59" w:rsidRPr="005F33FD" w:rsidRDefault="007E583E" w:rsidP="002A586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i/>
                <w:sz w:val="28"/>
                <w:szCs w:val="28"/>
              </w:rPr>
              <w:t>Наша речь.  Текст, предложение, диалог</w:t>
            </w:r>
          </w:p>
          <w:p w:rsidR="007E583E" w:rsidRPr="005F33FD" w:rsidRDefault="007E583E" w:rsidP="002A586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Слова, слова, слова…</w:t>
            </w:r>
            <w:r w:rsidR="005F33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7E583E" w:rsidRPr="005F33FD" w:rsidRDefault="007E583E" w:rsidP="002A586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Слово и слог. Ударение </w:t>
            </w:r>
          </w:p>
          <w:p w:rsidR="007E583E" w:rsidRPr="005F33FD" w:rsidRDefault="007E583E" w:rsidP="002A586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Звуки и буквы</w:t>
            </w:r>
          </w:p>
        </w:tc>
        <w:tc>
          <w:tcPr>
            <w:tcW w:w="1794" w:type="dxa"/>
          </w:tcPr>
          <w:p w:rsidR="00115A59" w:rsidRPr="005F33FD" w:rsidRDefault="007E583E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7E583E" w:rsidRPr="005F33FD" w:rsidRDefault="007E583E" w:rsidP="007E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7E583E" w:rsidRPr="005F33FD" w:rsidRDefault="007E583E" w:rsidP="007E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5F33FD" w:rsidRPr="005F33FD" w:rsidRDefault="005F33FD" w:rsidP="007E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  <w:p w:rsidR="007E583E" w:rsidRPr="005F33FD" w:rsidRDefault="005F33FD" w:rsidP="007E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115A59" w:rsidRPr="005F33FD" w:rsidTr="00AB1806">
        <w:trPr>
          <w:trHeight w:val="275"/>
          <w:jc w:val="center"/>
        </w:trPr>
        <w:tc>
          <w:tcPr>
            <w:tcW w:w="1078" w:type="dxa"/>
          </w:tcPr>
          <w:p w:rsidR="00115A59" w:rsidRPr="005F33FD" w:rsidRDefault="00115A59" w:rsidP="00AB1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</w:tcPr>
          <w:p w:rsidR="00115A59" w:rsidRPr="005F33FD" w:rsidRDefault="007E583E" w:rsidP="00AB180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4" w:type="dxa"/>
          </w:tcPr>
          <w:p w:rsidR="00115A59" w:rsidRPr="005F33FD" w:rsidRDefault="00115A59" w:rsidP="00AB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</w:tbl>
    <w:p w:rsidR="000F0EDD" w:rsidRDefault="000F0EDD" w:rsidP="00906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10" w:rsidRDefault="004A5910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24" w:rsidRPr="008C2A24" w:rsidRDefault="00906E24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AD7">
        <w:rPr>
          <w:rFonts w:ascii="Times New Roman" w:hAnsi="Times New Roman" w:cs="Times New Roman"/>
          <w:b/>
          <w:sz w:val="28"/>
          <w:szCs w:val="28"/>
        </w:rPr>
        <w:lastRenderedPageBreak/>
        <w:t>2 класс (34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7697"/>
        <w:gridCol w:w="1794"/>
      </w:tblGrid>
      <w:tr w:rsidR="00906E24" w:rsidRPr="00906E24" w:rsidTr="00F33259">
        <w:trPr>
          <w:cantSplit/>
          <w:trHeight w:val="322"/>
          <w:jc w:val="center"/>
        </w:trPr>
        <w:tc>
          <w:tcPr>
            <w:tcW w:w="1078" w:type="dxa"/>
            <w:vMerge w:val="restart"/>
          </w:tcPr>
          <w:p w:rsidR="00906E24" w:rsidRPr="00906E24" w:rsidRDefault="00906E24" w:rsidP="009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97" w:type="dxa"/>
            <w:vMerge w:val="restart"/>
          </w:tcPr>
          <w:p w:rsidR="00906E24" w:rsidRPr="00906E24" w:rsidRDefault="00906E24" w:rsidP="009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94" w:type="dxa"/>
            <w:vMerge w:val="restart"/>
          </w:tcPr>
          <w:p w:rsidR="00906E24" w:rsidRPr="00906E24" w:rsidRDefault="00906E24" w:rsidP="0090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06E24" w:rsidRPr="00367AD7" w:rsidTr="00F33259">
        <w:trPr>
          <w:cantSplit/>
          <w:trHeight w:val="322"/>
          <w:jc w:val="center"/>
        </w:trPr>
        <w:tc>
          <w:tcPr>
            <w:tcW w:w="1078" w:type="dxa"/>
            <w:vMerge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vMerge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vMerge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E24" w:rsidRPr="00367AD7" w:rsidTr="00F33259">
        <w:trPr>
          <w:jc w:val="center"/>
        </w:trPr>
        <w:tc>
          <w:tcPr>
            <w:tcW w:w="1078" w:type="dxa"/>
          </w:tcPr>
          <w:p w:rsidR="00906E24" w:rsidRPr="00367AD7" w:rsidRDefault="00601A5F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7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794" w:type="dxa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E24" w:rsidRPr="00367AD7" w:rsidTr="00F33259">
        <w:trPr>
          <w:jc w:val="center"/>
        </w:trPr>
        <w:tc>
          <w:tcPr>
            <w:tcW w:w="1078" w:type="dxa"/>
          </w:tcPr>
          <w:p w:rsidR="00906E24" w:rsidRPr="00367AD7" w:rsidRDefault="00601A5F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7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794" w:type="dxa"/>
          </w:tcPr>
          <w:p w:rsidR="00906E24" w:rsidRPr="00367AD7" w:rsidRDefault="00906E24" w:rsidP="00F3325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06E24" w:rsidRPr="00367AD7" w:rsidTr="00F33259">
        <w:trPr>
          <w:trHeight w:val="398"/>
          <w:jc w:val="center"/>
        </w:trPr>
        <w:tc>
          <w:tcPr>
            <w:tcW w:w="1078" w:type="dxa"/>
          </w:tcPr>
          <w:p w:rsidR="00906E24" w:rsidRPr="00367AD7" w:rsidRDefault="00601A5F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7" w:type="dxa"/>
          </w:tcPr>
          <w:p w:rsidR="00906E24" w:rsidRPr="00367AD7" w:rsidRDefault="00906E24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слова, слова …</w:t>
            </w:r>
          </w:p>
        </w:tc>
        <w:tc>
          <w:tcPr>
            <w:tcW w:w="1794" w:type="dxa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6E24" w:rsidRPr="00367AD7" w:rsidTr="00F33259">
        <w:trPr>
          <w:trHeight w:val="398"/>
          <w:jc w:val="center"/>
        </w:trPr>
        <w:tc>
          <w:tcPr>
            <w:tcW w:w="1078" w:type="dxa"/>
          </w:tcPr>
          <w:p w:rsidR="00906E24" w:rsidRPr="00367AD7" w:rsidRDefault="00601A5F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7" w:type="dxa"/>
          </w:tcPr>
          <w:p w:rsidR="00906E24" w:rsidRDefault="00906E24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и буквы </w:t>
            </w:r>
          </w:p>
        </w:tc>
        <w:tc>
          <w:tcPr>
            <w:tcW w:w="1794" w:type="dxa"/>
          </w:tcPr>
          <w:p w:rsidR="00906E24" w:rsidRPr="00367AD7" w:rsidRDefault="00601A5F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06E24" w:rsidRPr="00367AD7" w:rsidTr="00F33259">
        <w:trPr>
          <w:trHeight w:val="398"/>
          <w:jc w:val="center"/>
        </w:trPr>
        <w:tc>
          <w:tcPr>
            <w:tcW w:w="1078" w:type="dxa"/>
          </w:tcPr>
          <w:p w:rsidR="00906E24" w:rsidRPr="00367AD7" w:rsidRDefault="00601A5F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7" w:type="dxa"/>
          </w:tcPr>
          <w:p w:rsidR="00906E24" w:rsidRDefault="00906E24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1794" w:type="dxa"/>
          </w:tcPr>
          <w:p w:rsidR="00906E24" w:rsidRPr="00367AD7" w:rsidRDefault="00601A5F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06E24" w:rsidRPr="00367AD7" w:rsidTr="00F33259">
        <w:trPr>
          <w:trHeight w:val="398"/>
          <w:jc w:val="center"/>
        </w:trPr>
        <w:tc>
          <w:tcPr>
            <w:tcW w:w="1078" w:type="dxa"/>
          </w:tcPr>
          <w:p w:rsidR="00906E24" w:rsidRPr="00367AD7" w:rsidRDefault="00601A5F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97" w:type="dxa"/>
          </w:tcPr>
          <w:p w:rsidR="00906E24" w:rsidRDefault="00906E24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за год</w:t>
            </w:r>
          </w:p>
        </w:tc>
        <w:tc>
          <w:tcPr>
            <w:tcW w:w="1794" w:type="dxa"/>
          </w:tcPr>
          <w:p w:rsidR="00906E24" w:rsidRPr="00367AD7" w:rsidRDefault="00601A5F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6E24" w:rsidRPr="00367AD7" w:rsidTr="00F33259">
        <w:trPr>
          <w:trHeight w:val="275"/>
          <w:jc w:val="center"/>
        </w:trPr>
        <w:tc>
          <w:tcPr>
            <w:tcW w:w="1078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</w:tcPr>
          <w:p w:rsidR="00906E24" w:rsidRPr="00367AD7" w:rsidRDefault="00906E24" w:rsidP="00906E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4" w:type="dxa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906E24" w:rsidRPr="00367AD7" w:rsidRDefault="00906E24" w:rsidP="008C2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531" w:rsidRDefault="00A54531" w:rsidP="00A5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6E24" w:rsidRPr="008C2A24" w:rsidRDefault="00906E24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67AD7"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7697"/>
        <w:gridCol w:w="1794"/>
      </w:tblGrid>
      <w:tr w:rsidR="00906E24" w:rsidRPr="00367AD7" w:rsidTr="00F33259">
        <w:trPr>
          <w:cantSplit/>
          <w:trHeight w:val="322"/>
          <w:jc w:val="center"/>
        </w:trPr>
        <w:tc>
          <w:tcPr>
            <w:tcW w:w="1078" w:type="dxa"/>
            <w:vMerge w:val="restart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97" w:type="dxa"/>
            <w:vMerge w:val="restart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94" w:type="dxa"/>
            <w:vMerge w:val="restart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06E24" w:rsidRPr="00367AD7" w:rsidTr="00F33259">
        <w:trPr>
          <w:cantSplit/>
          <w:trHeight w:val="322"/>
          <w:jc w:val="center"/>
        </w:trPr>
        <w:tc>
          <w:tcPr>
            <w:tcW w:w="1078" w:type="dxa"/>
            <w:vMerge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  <w:vMerge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vMerge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E24" w:rsidRPr="00367AD7" w:rsidTr="00F33259">
        <w:trPr>
          <w:jc w:val="center"/>
        </w:trPr>
        <w:tc>
          <w:tcPr>
            <w:tcW w:w="1078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97" w:type="dxa"/>
          </w:tcPr>
          <w:p w:rsidR="00906E24" w:rsidRPr="00367AD7" w:rsidRDefault="00263676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Предложение, словосочетание, текст</w:t>
            </w:r>
          </w:p>
        </w:tc>
        <w:tc>
          <w:tcPr>
            <w:tcW w:w="1794" w:type="dxa"/>
          </w:tcPr>
          <w:p w:rsidR="00906E24" w:rsidRPr="00367AD7" w:rsidRDefault="00263676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6E24" w:rsidRPr="00367AD7" w:rsidTr="00F33259">
        <w:trPr>
          <w:jc w:val="center"/>
        </w:trPr>
        <w:tc>
          <w:tcPr>
            <w:tcW w:w="1078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97" w:type="dxa"/>
          </w:tcPr>
          <w:p w:rsidR="00906E24" w:rsidRPr="00367AD7" w:rsidRDefault="00263676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в языке и речи</w:t>
            </w:r>
          </w:p>
        </w:tc>
        <w:tc>
          <w:tcPr>
            <w:tcW w:w="1794" w:type="dxa"/>
          </w:tcPr>
          <w:p w:rsidR="00906E24" w:rsidRPr="00367AD7" w:rsidRDefault="00263676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E24" w:rsidRPr="00367AD7" w:rsidTr="00F33259">
        <w:trPr>
          <w:jc w:val="center"/>
        </w:trPr>
        <w:tc>
          <w:tcPr>
            <w:tcW w:w="1078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97" w:type="dxa"/>
          </w:tcPr>
          <w:p w:rsidR="00906E24" w:rsidRPr="00367AD7" w:rsidRDefault="00263676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</w:t>
            </w:r>
          </w:p>
        </w:tc>
        <w:tc>
          <w:tcPr>
            <w:tcW w:w="1794" w:type="dxa"/>
          </w:tcPr>
          <w:p w:rsidR="00906E24" w:rsidRPr="00367AD7" w:rsidRDefault="00263676" w:rsidP="00F3325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06E24" w:rsidRPr="00367AD7" w:rsidTr="00F33259">
        <w:trPr>
          <w:trHeight w:val="398"/>
          <w:jc w:val="center"/>
        </w:trPr>
        <w:tc>
          <w:tcPr>
            <w:tcW w:w="1078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97" w:type="dxa"/>
          </w:tcPr>
          <w:p w:rsidR="00906E24" w:rsidRPr="00367AD7" w:rsidRDefault="00263676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1794" w:type="dxa"/>
          </w:tcPr>
          <w:p w:rsidR="00906E24" w:rsidRPr="00367AD7" w:rsidRDefault="00263676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3676" w:rsidRPr="00367AD7" w:rsidTr="00F33259">
        <w:trPr>
          <w:trHeight w:val="398"/>
          <w:jc w:val="center"/>
        </w:trPr>
        <w:tc>
          <w:tcPr>
            <w:tcW w:w="1078" w:type="dxa"/>
          </w:tcPr>
          <w:p w:rsidR="00263676" w:rsidRPr="00367AD7" w:rsidRDefault="00263676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97" w:type="dxa"/>
          </w:tcPr>
          <w:p w:rsidR="00263676" w:rsidRDefault="00263676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за год</w:t>
            </w:r>
          </w:p>
        </w:tc>
        <w:tc>
          <w:tcPr>
            <w:tcW w:w="1794" w:type="dxa"/>
          </w:tcPr>
          <w:p w:rsidR="00263676" w:rsidRDefault="00263676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E24" w:rsidRPr="00367AD7" w:rsidTr="00F33259">
        <w:trPr>
          <w:trHeight w:val="275"/>
          <w:jc w:val="center"/>
        </w:trPr>
        <w:tc>
          <w:tcPr>
            <w:tcW w:w="1078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7" w:type="dxa"/>
          </w:tcPr>
          <w:p w:rsidR="00906E24" w:rsidRPr="00367AD7" w:rsidRDefault="00906E24" w:rsidP="0026367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4" w:type="dxa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906E24" w:rsidRPr="00367AD7" w:rsidRDefault="00906E24" w:rsidP="0090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4531" w:rsidRDefault="00A54531" w:rsidP="00A54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910" w:rsidRDefault="004A5910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10" w:rsidRDefault="004A5910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24" w:rsidRPr="008C2A24" w:rsidRDefault="00906E24" w:rsidP="008C2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67AD7"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940"/>
        <w:gridCol w:w="1794"/>
      </w:tblGrid>
      <w:tr w:rsidR="00906E24" w:rsidRPr="00367AD7" w:rsidTr="004A5910">
        <w:trPr>
          <w:cantSplit/>
          <w:trHeight w:val="322"/>
          <w:jc w:val="center"/>
        </w:trPr>
        <w:tc>
          <w:tcPr>
            <w:tcW w:w="992" w:type="dxa"/>
            <w:vMerge w:val="restart"/>
          </w:tcPr>
          <w:p w:rsidR="00A41301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A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7940" w:type="dxa"/>
            <w:vMerge w:val="restart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94" w:type="dxa"/>
            <w:vMerge w:val="restart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06E24" w:rsidRPr="00367AD7" w:rsidTr="004A5910">
        <w:trPr>
          <w:cantSplit/>
          <w:trHeight w:val="322"/>
          <w:jc w:val="center"/>
        </w:trPr>
        <w:tc>
          <w:tcPr>
            <w:tcW w:w="992" w:type="dxa"/>
            <w:vMerge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  <w:vMerge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vMerge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6E24" w:rsidRPr="00367AD7" w:rsidTr="004A5910">
        <w:trPr>
          <w:jc w:val="center"/>
        </w:trPr>
        <w:tc>
          <w:tcPr>
            <w:tcW w:w="992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40" w:type="dxa"/>
          </w:tcPr>
          <w:p w:rsidR="00906E24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3 классе</w:t>
            </w:r>
          </w:p>
        </w:tc>
        <w:tc>
          <w:tcPr>
            <w:tcW w:w="1794" w:type="dxa"/>
          </w:tcPr>
          <w:p w:rsidR="00906E24" w:rsidRPr="00367AD7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E24" w:rsidRPr="00367AD7" w:rsidTr="004A5910">
        <w:trPr>
          <w:jc w:val="center"/>
        </w:trPr>
        <w:tc>
          <w:tcPr>
            <w:tcW w:w="992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40" w:type="dxa"/>
          </w:tcPr>
          <w:p w:rsidR="00906E24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794" w:type="dxa"/>
          </w:tcPr>
          <w:p w:rsidR="00906E24" w:rsidRPr="00367AD7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06E24" w:rsidRPr="00367AD7" w:rsidTr="004A5910">
        <w:trPr>
          <w:jc w:val="center"/>
        </w:trPr>
        <w:tc>
          <w:tcPr>
            <w:tcW w:w="992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0" w:type="dxa"/>
          </w:tcPr>
          <w:p w:rsidR="00906E24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в языке и речи</w:t>
            </w:r>
          </w:p>
        </w:tc>
        <w:tc>
          <w:tcPr>
            <w:tcW w:w="1794" w:type="dxa"/>
          </w:tcPr>
          <w:p w:rsidR="00906E24" w:rsidRPr="00367AD7" w:rsidRDefault="00F33259" w:rsidP="00F33259">
            <w:pPr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06E24" w:rsidRPr="00367AD7" w:rsidTr="004A5910">
        <w:trPr>
          <w:trHeight w:val="398"/>
          <w:jc w:val="center"/>
        </w:trPr>
        <w:tc>
          <w:tcPr>
            <w:tcW w:w="992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40" w:type="dxa"/>
          </w:tcPr>
          <w:p w:rsidR="00906E24" w:rsidRPr="00367AD7" w:rsidRDefault="00F33259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1794" w:type="dxa"/>
          </w:tcPr>
          <w:p w:rsidR="00906E24" w:rsidRPr="00367AD7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33259" w:rsidRPr="00367AD7" w:rsidTr="004A5910">
        <w:trPr>
          <w:trHeight w:val="398"/>
          <w:jc w:val="center"/>
        </w:trPr>
        <w:tc>
          <w:tcPr>
            <w:tcW w:w="992" w:type="dxa"/>
          </w:tcPr>
          <w:p w:rsidR="00F33259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</w:tcPr>
          <w:p w:rsidR="00F33259" w:rsidRDefault="00F33259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1794" w:type="dxa"/>
          </w:tcPr>
          <w:p w:rsidR="00F33259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33259" w:rsidRPr="00367AD7" w:rsidTr="004A5910">
        <w:trPr>
          <w:trHeight w:val="398"/>
          <w:jc w:val="center"/>
        </w:trPr>
        <w:tc>
          <w:tcPr>
            <w:tcW w:w="992" w:type="dxa"/>
          </w:tcPr>
          <w:p w:rsidR="00F33259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</w:tcPr>
          <w:p w:rsidR="00F33259" w:rsidRDefault="00F33259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794" w:type="dxa"/>
          </w:tcPr>
          <w:p w:rsidR="00F33259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33259" w:rsidRPr="00367AD7" w:rsidTr="004A5910">
        <w:trPr>
          <w:trHeight w:val="398"/>
          <w:jc w:val="center"/>
        </w:trPr>
        <w:tc>
          <w:tcPr>
            <w:tcW w:w="992" w:type="dxa"/>
          </w:tcPr>
          <w:p w:rsidR="00F33259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</w:tcPr>
          <w:p w:rsidR="00F33259" w:rsidRDefault="00F33259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1794" w:type="dxa"/>
          </w:tcPr>
          <w:p w:rsidR="00F33259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33259" w:rsidRPr="00367AD7" w:rsidTr="004A5910">
        <w:trPr>
          <w:trHeight w:val="398"/>
          <w:jc w:val="center"/>
        </w:trPr>
        <w:tc>
          <w:tcPr>
            <w:tcW w:w="992" w:type="dxa"/>
          </w:tcPr>
          <w:p w:rsidR="00F33259" w:rsidRPr="00367AD7" w:rsidRDefault="00F33259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</w:tcPr>
          <w:p w:rsidR="00F33259" w:rsidRDefault="00F33259" w:rsidP="00F3325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изученного в 4 классе</w:t>
            </w:r>
          </w:p>
        </w:tc>
        <w:tc>
          <w:tcPr>
            <w:tcW w:w="1794" w:type="dxa"/>
          </w:tcPr>
          <w:p w:rsidR="00F33259" w:rsidRDefault="00F33259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6E24" w:rsidRPr="00367AD7" w:rsidTr="004A5910">
        <w:trPr>
          <w:trHeight w:val="275"/>
          <w:jc w:val="center"/>
        </w:trPr>
        <w:tc>
          <w:tcPr>
            <w:tcW w:w="992" w:type="dxa"/>
          </w:tcPr>
          <w:p w:rsidR="00906E24" w:rsidRPr="00367AD7" w:rsidRDefault="00906E24" w:rsidP="00F33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0" w:type="dxa"/>
          </w:tcPr>
          <w:p w:rsidR="00906E24" w:rsidRPr="00367AD7" w:rsidRDefault="00906E24" w:rsidP="00A4130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4" w:type="dxa"/>
          </w:tcPr>
          <w:p w:rsidR="00906E24" w:rsidRPr="00367AD7" w:rsidRDefault="00906E24" w:rsidP="00F3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7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906E24" w:rsidRPr="00367AD7" w:rsidRDefault="00906E24" w:rsidP="008C2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C20" w:rsidRDefault="00554C20" w:rsidP="005F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E24" w:rsidRPr="007E583E" w:rsidRDefault="00A54531" w:rsidP="0090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83E">
        <w:rPr>
          <w:rFonts w:ascii="Times New Roman" w:hAnsi="Times New Roman" w:cs="Times New Roman"/>
          <w:sz w:val="24"/>
          <w:szCs w:val="24"/>
        </w:rPr>
        <w:t xml:space="preserve"> </w:t>
      </w:r>
      <w:r w:rsidR="008F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</w:t>
      </w:r>
      <w:r w:rsidR="00906E24" w:rsidRPr="007E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p w:rsidR="000F0EDD" w:rsidRPr="007E583E" w:rsidRDefault="000F0EDD" w:rsidP="0090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"/>
        <w:gridCol w:w="12541"/>
      </w:tblGrid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1" w:type="dxa"/>
          </w:tcPr>
          <w:p w:rsidR="008F47F2" w:rsidRPr="005F33FD" w:rsidRDefault="008F47F2" w:rsidP="00AB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3FD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бордюров, полуовалов и кругов, п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исьмо длинных прямых наклонных линий. 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1" w:type="dxa"/>
          </w:tcPr>
          <w:p w:rsidR="008F47F2" w:rsidRPr="005F33FD" w:rsidRDefault="008F47F2" w:rsidP="009D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трочные и заглавные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гласные 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41" w:type="dxa"/>
          </w:tcPr>
          <w:p w:rsidR="008F47F2" w:rsidRPr="005F33FD" w:rsidRDefault="008F47F2" w:rsidP="009D3D75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 Письмо строчных и заглавных изученных букв, их соединений, слов, предложений</w:t>
            </w:r>
            <w:r w:rsidRPr="005F33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32A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овторение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 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изученных 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Сочетания </w:t>
            </w:r>
            <w:r w:rsidRPr="005F3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ЖИ-ШИ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 слов с сочетанием ЖИ-ШИ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 Письмо элементов изученных букв. 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 Письмо элементов изученных букв. 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7E583E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исьмо слов и слогов с изученными буквами.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исьмо слов и слогов с изученными буквами.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: Письмо слов и предложений с изученными буквами.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2A5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Соединение с буквами Ъ и Ь знак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в письме букв, соединений, слов и предложений. Сочетания </w:t>
            </w:r>
            <w:proofErr w:type="spellStart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-ща, чу-</w:t>
            </w:r>
            <w:proofErr w:type="spellStart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чк-чн</w:t>
            </w:r>
            <w:proofErr w:type="spellEnd"/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41" w:type="dxa"/>
            <w:shd w:val="clear" w:color="auto" w:fill="auto"/>
          </w:tcPr>
          <w:p w:rsidR="008F47F2" w:rsidRPr="005F33FD" w:rsidRDefault="008F47F2" w:rsidP="00EB0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DD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записать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EB00D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EB00DD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 списывания предложений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в письме букв, соединений, слов и предложений. Сочетания </w:t>
            </w:r>
            <w:proofErr w:type="spellStart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-ща, чу-</w:t>
            </w:r>
            <w:proofErr w:type="spellStart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чк-чн</w:t>
            </w:r>
            <w:proofErr w:type="spellEnd"/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41" w:type="dxa"/>
          </w:tcPr>
          <w:p w:rsidR="008F47F2" w:rsidRPr="005F33FD" w:rsidRDefault="008F47F2" w:rsidP="004A5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коррекция знаний на основе анализа результата контрольного списывания №2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. Перенос слов со строки на строку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Объяснительное письмо под диктовку слов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41" w:type="dxa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41" w:type="dxa"/>
          </w:tcPr>
          <w:p w:rsidR="008F47F2" w:rsidRPr="00EB00DD" w:rsidRDefault="008F47F2" w:rsidP="00EB00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B0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предложений из набора форм слов. </w:t>
            </w:r>
            <w:r w:rsidRPr="00EB00DD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деформированных предложений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41" w:type="dxa"/>
          </w:tcPr>
          <w:p w:rsidR="008F47F2" w:rsidRPr="00EB00DD" w:rsidRDefault="008F47F2" w:rsidP="007E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0DD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  <w:r w:rsidRPr="00EB00D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.Ударные и безударные гласные звуки.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F33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Обозначение мягкости согласных звуков на письме буквами </w:t>
            </w:r>
            <w:r w:rsidRPr="005F33F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и, е, ё, ю, я, ь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Учимся запоминать слова с непроверяемыми гласными и 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541" w:type="dxa"/>
          </w:tcPr>
          <w:p w:rsidR="008F47F2" w:rsidRPr="005F33FD" w:rsidRDefault="008F47F2" w:rsidP="007E58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Повторение.У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пражнения</w:t>
            </w:r>
            <w:proofErr w:type="spellEnd"/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F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F33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авило правописания сочетаний </w:t>
            </w:r>
            <w:proofErr w:type="spellStart"/>
            <w:r w:rsidRPr="005F33F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жи</w:t>
            </w:r>
            <w:proofErr w:type="spellEnd"/>
            <w:r w:rsidRPr="005F33F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- ши, </w:t>
            </w:r>
            <w:proofErr w:type="spellStart"/>
            <w:r w:rsidRPr="005F33F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ча</w:t>
            </w:r>
            <w:proofErr w:type="spellEnd"/>
            <w:r w:rsidRPr="005F33F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 xml:space="preserve"> - ща, чу - </w:t>
            </w:r>
            <w:proofErr w:type="spellStart"/>
            <w:r w:rsidRPr="005F33F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щу</w:t>
            </w:r>
            <w:proofErr w:type="spellEnd"/>
            <w:r w:rsidRPr="005F33F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</w:t>
            </w:r>
          </w:p>
        </w:tc>
      </w:tr>
      <w:tr w:rsidR="008F47F2" w:rsidRPr="005F33FD" w:rsidTr="00AB1806">
        <w:tc>
          <w:tcPr>
            <w:tcW w:w="0" w:type="auto"/>
          </w:tcPr>
          <w:p w:rsidR="008F47F2" w:rsidRPr="005F33FD" w:rsidRDefault="008F47F2" w:rsidP="00AB1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41" w:type="dxa"/>
          </w:tcPr>
          <w:p w:rsidR="008F47F2" w:rsidRPr="00EB00DD" w:rsidRDefault="008F47F2" w:rsidP="00EB0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 как единица речи. </w:t>
            </w:r>
            <w:r w:rsidRPr="00EB00DD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</w:t>
            </w:r>
          </w:p>
        </w:tc>
      </w:tr>
    </w:tbl>
    <w:p w:rsidR="000F0EDD" w:rsidRDefault="000F0EDD" w:rsidP="0090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47F2" w:rsidRDefault="008F47F2" w:rsidP="0090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Поурочное </w:t>
      </w:r>
      <w:r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54531" w:rsidRPr="00906E24" w:rsidRDefault="00906E24" w:rsidP="00906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класс</w:t>
      </w:r>
    </w:p>
    <w:p w:rsidR="00A54531" w:rsidRPr="009C6C52" w:rsidRDefault="00A54531" w:rsidP="00A545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6C5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"/>
        <w:gridCol w:w="12548"/>
      </w:tblGrid>
      <w:tr w:rsidR="008F47F2" w:rsidRPr="00906E24" w:rsidTr="00993F3C">
        <w:tc>
          <w:tcPr>
            <w:tcW w:w="0" w:type="auto"/>
          </w:tcPr>
          <w:p w:rsidR="008F47F2" w:rsidRPr="00906E24" w:rsidRDefault="008F47F2" w:rsidP="00906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п\п</w:t>
            </w:r>
          </w:p>
        </w:tc>
        <w:tc>
          <w:tcPr>
            <w:tcW w:w="12548" w:type="dxa"/>
          </w:tcPr>
          <w:p w:rsidR="008F47F2" w:rsidRPr="00906E24" w:rsidRDefault="008F47F2" w:rsidP="00906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E2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8" w:type="dxa"/>
          </w:tcPr>
          <w:p w:rsidR="008F47F2" w:rsidRPr="000501F0" w:rsidRDefault="008F47F2" w:rsidP="00050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Различение звуков и букв.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Характеристика звуков 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48" w:type="dxa"/>
          </w:tcPr>
          <w:p w:rsidR="008F47F2" w:rsidRPr="00C73540" w:rsidRDefault="008F47F2" w:rsidP="00F33259">
            <w:pPr>
              <w:rPr>
                <w:rFonts w:ascii="Times New Roman" w:hAnsi="Times New Roman"/>
                <w:color w:val="000000"/>
                <w:sz w:val="24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Слог. Ударение. Перенос слов.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упражнения: Грамматическая основа предложения. Распространенные и нераспространенные предложения.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значение. Тематические группы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Синонимы, антонимы.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: Однокоренные слова. Корень слова.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слова.  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частей слова.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Имя существител</w:t>
            </w:r>
            <w:r>
              <w:rPr>
                <w:rFonts w:ascii="Times New Roman" w:hAnsi="Times New Roman"/>
                <w:color w:val="000000"/>
                <w:sz w:val="24"/>
              </w:rPr>
              <w:t>ьное : вопросы («кто?», «что?»).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48" w:type="dxa"/>
          </w:tcPr>
          <w:p w:rsidR="008F47F2" w:rsidRPr="00E21ACB" w:rsidRDefault="008F47F2" w:rsidP="0099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имен существительных.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Глагол: вопросы «чт</w:t>
            </w:r>
            <w:r>
              <w:rPr>
                <w:rFonts w:ascii="Times New Roman" w:hAnsi="Times New Roman"/>
                <w:color w:val="000000"/>
                <w:sz w:val="24"/>
              </w:rPr>
              <w:t>о делать?», «что сделать?» Изменение по числам.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48" w:type="dxa"/>
            <w:shd w:val="clear" w:color="auto" w:fill="auto"/>
          </w:tcPr>
          <w:p w:rsidR="008F47F2" w:rsidRPr="005C32D8" w:rsidRDefault="008F47F2" w:rsidP="005C32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3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прилагательное: значение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Pr="005C3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буквосочетаний </w:t>
            </w:r>
            <w:proofErr w:type="spellStart"/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E21ACB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-ща, чу-</w:t>
            </w:r>
            <w:proofErr w:type="spellStart"/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A54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по глухости-звонкости согласными на конце слова или перед согласным.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парными по глухости-звонкости согласными на конце слова или перед согласным. Подбор проверочных слов.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548" w:type="dxa"/>
            <w:shd w:val="clear" w:color="auto" w:fill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. Правила подбора проверочных слов.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48" w:type="dxa"/>
          </w:tcPr>
          <w:p w:rsidR="008F47F2" w:rsidRPr="00E21ACB" w:rsidRDefault="008F47F2" w:rsidP="005C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равописанием суффиксов имён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имен прилагательных.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 и другими изученными орфограммами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48" w:type="dxa"/>
          </w:tcPr>
          <w:p w:rsidR="008F47F2" w:rsidRPr="00E21ACB" w:rsidRDefault="008F47F2" w:rsidP="005C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 и другими изученными орфограммами.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48" w:type="dxa"/>
          </w:tcPr>
          <w:p w:rsidR="008F47F2" w:rsidRPr="005C32D8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частей текста (абзацев).</w:t>
            </w:r>
          </w:p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8">
              <w:rPr>
                <w:rFonts w:ascii="Times New Roman" w:hAnsi="Times New Roman" w:cs="Times New Roman"/>
                <w:sz w:val="28"/>
                <w:szCs w:val="28"/>
              </w:rPr>
              <w:t>Корректирование текстов с нарушенным порядком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48" w:type="dxa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текстов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48" w:type="dxa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</w:t>
            </w:r>
            <w:proofErr w:type="spellStart"/>
            <w:r w:rsidRPr="00C73540">
              <w:rPr>
                <w:rFonts w:ascii="Times New Roman" w:hAnsi="Times New Roman"/>
                <w:color w:val="000000"/>
                <w:sz w:val="24"/>
              </w:rPr>
              <w:t>повествований</w:t>
            </w:r>
            <w:r>
              <w:rPr>
                <w:rFonts w:ascii="Times New Roman" w:hAnsi="Times New Roman"/>
                <w:color w:val="000000"/>
                <w:sz w:val="24"/>
              </w:rPr>
              <w:t>,текстов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-рассуждений.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48" w:type="dxa"/>
          </w:tcPr>
          <w:p w:rsidR="008F47F2" w:rsidRPr="00E21ACB" w:rsidRDefault="008F47F2" w:rsidP="00D52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Развитие речи: составляем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>. Текст –повествование.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48" w:type="dxa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Развитие речи: составляем план текста</w:t>
            </w:r>
            <w:r>
              <w:rPr>
                <w:rFonts w:ascii="Times New Roman" w:hAnsi="Times New Roman"/>
                <w:color w:val="000000"/>
                <w:sz w:val="24"/>
              </w:rPr>
              <w:t>. Текст –повествование.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48" w:type="dxa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ишем текст по предложенному плану</w:t>
            </w:r>
            <w:r>
              <w:rPr>
                <w:rFonts w:ascii="Times New Roman" w:hAnsi="Times New Roman"/>
                <w:color w:val="000000"/>
                <w:sz w:val="24"/>
              </w:rPr>
              <w:t>. Текст –рассуждение.</w:t>
            </w:r>
          </w:p>
        </w:tc>
      </w:tr>
      <w:tr w:rsidR="008F47F2" w:rsidRPr="00E21ACB" w:rsidTr="00993F3C">
        <w:tc>
          <w:tcPr>
            <w:tcW w:w="0" w:type="auto"/>
          </w:tcPr>
          <w:p w:rsidR="008F47F2" w:rsidRPr="00E21ACB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48" w:type="dxa"/>
          </w:tcPr>
          <w:p w:rsidR="008F47F2" w:rsidRPr="00E21ACB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во 2 классе.</w:t>
            </w:r>
          </w:p>
        </w:tc>
      </w:tr>
    </w:tbl>
    <w:p w:rsidR="0060319E" w:rsidRDefault="0060319E"/>
    <w:p w:rsidR="00554C20" w:rsidRDefault="00554C20" w:rsidP="00BD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D6556" w:rsidRPr="00367AD7" w:rsidRDefault="008F47F2" w:rsidP="00BD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Поурочное </w:t>
      </w:r>
      <w:r w:rsidR="00BD6556"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планирование</w:t>
      </w:r>
    </w:p>
    <w:p w:rsidR="00BD6556" w:rsidRPr="00906E24" w:rsidRDefault="00BD6556" w:rsidP="00BD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 класс</w:t>
      </w:r>
    </w:p>
    <w:tbl>
      <w:tblPr>
        <w:tblStyle w:val="a5"/>
        <w:tblW w:w="13149" w:type="dxa"/>
        <w:tblLayout w:type="fixed"/>
        <w:tblLook w:val="04A0" w:firstRow="1" w:lastRow="0" w:firstColumn="1" w:lastColumn="0" w:noHBand="0" w:noVBand="1"/>
      </w:tblPr>
      <w:tblGrid>
        <w:gridCol w:w="675"/>
        <w:gridCol w:w="12474"/>
      </w:tblGrid>
      <w:tr w:rsidR="008F47F2" w:rsidRPr="00BD6556" w:rsidTr="008F47F2">
        <w:tc>
          <w:tcPr>
            <w:tcW w:w="675" w:type="dxa"/>
            <w:shd w:val="clear" w:color="auto" w:fill="auto"/>
          </w:tcPr>
          <w:p w:rsidR="008F47F2" w:rsidRDefault="008F47F2" w:rsidP="00BD6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7F2" w:rsidRPr="00BD6556" w:rsidRDefault="008F47F2" w:rsidP="00BD6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2474" w:type="dxa"/>
          </w:tcPr>
          <w:p w:rsidR="008F47F2" w:rsidRPr="00BD6556" w:rsidRDefault="008F47F2" w:rsidP="00BD6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5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8F47F2" w:rsidRPr="00A41301" w:rsidRDefault="008F47F2" w:rsidP="00A413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Предложение, словосочетание, текст (5ч)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8F47F2" w:rsidRPr="00A41301" w:rsidRDefault="008F47F2" w:rsidP="004F46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  <w:r>
              <w:rPr>
                <w:rFonts w:ascii="Times New Roman" w:hAnsi="Times New Roman"/>
                <w:color w:val="000000"/>
                <w:sz w:val="24"/>
              </w:rPr>
              <w:t>, родам, падежам.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74" w:type="dxa"/>
          </w:tcPr>
          <w:p w:rsidR="008F47F2" w:rsidRPr="00923F23" w:rsidRDefault="008F47F2" w:rsidP="004F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74" w:type="dxa"/>
          </w:tcPr>
          <w:p w:rsidR="008F47F2" w:rsidRPr="00923F23" w:rsidRDefault="008F47F2" w:rsidP="004F4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тельное: общее значение, вопросы, употребление в речи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74" w:type="dxa"/>
          </w:tcPr>
          <w:p w:rsidR="008F47F2" w:rsidRPr="00A41301" w:rsidRDefault="008F47F2" w:rsidP="004F46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прилагательных 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по числам</w:t>
            </w:r>
            <w:r>
              <w:rPr>
                <w:rFonts w:ascii="Times New Roman" w:hAnsi="Times New Roman"/>
                <w:color w:val="000000"/>
                <w:sz w:val="24"/>
              </w:rPr>
              <w:t>, родам.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74" w:type="dxa"/>
          </w:tcPr>
          <w:p w:rsidR="008F47F2" w:rsidRPr="00923F23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74" w:type="dxa"/>
          </w:tcPr>
          <w:p w:rsidR="008F47F2" w:rsidRPr="00923F23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474" w:type="dxa"/>
          </w:tcPr>
          <w:p w:rsidR="008F47F2" w:rsidRPr="00923F23" w:rsidRDefault="008F47F2" w:rsidP="004F4661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местоимения. </w:t>
            </w:r>
            <w:r w:rsidRPr="004F4661">
              <w:rPr>
                <w:rFonts w:ascii="Times New Roman" w:hAnsi="Times New Roman" w:cs="Times New Roman"/>
                <w:sz w:val="28"/>
                <w:szCs w:val="28"/>
              </w:rPr>
              <w:t>Как изменяются личные местоимения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числам ,временам.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Однородные члены предложения..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орфограммы в корне слова..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наками препинания в предложениях с однородными членами, соединёнными повторяющимися союзами и, или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трабатываем написание слов с орфограммами корня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(удвоенный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согласный,непроизносимыйсогласный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«Мягкий знак после шипящи</w:t>
            </w:r>
            <w:r>
              <w:rPr>
                <w:rFonts w:ascii="Times New Roman" w:hAnsi="Times New Roman"/>
                <w:color w:val="000000"/>
                <w:sz w:val="24"/>
              </w:rPr>
              <w:t>х на конце имён существительных.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равописанием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1,2,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3-го склонения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74" w:type="dxa"/>
          </w:tcPr>
          <w:p w:rsidR="008F47F2" w:rsidRPr="00A41301" w:rsidRDefault="008F47F2" w:rsidP="002260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F3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74" w:type="dxa"/>
          </w:tcPr>
          <w:p w:rsidR="008F47F2" w:rsidRPr="00923F23" w:rsidRDefault="008F47F2" w:rsidP="00F332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 правописания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слов с изученными в 1-3 классах орфограммами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A41301" w:rsidRDefault="00A41301" w:rsidP="00B1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4C20" w:rsidRDefault="00554C20" w:rsidP="00B1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10891" w:rsidRDefault="008F47F2" w:rsidP="00B1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Поурочное </w:t>
      </w:r>
      <w:r w:rsidRPr="00367A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108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 класс</w:t>
      </w:r>
    </w:p>
    <w:p w:rsidR="008F47F2" w:rsidRPr="00906E24" w:rsidRDefault="008F47F2" w:rsidP="00B10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a5"/>
        <w:tblW w:w="13149" w:type="dxa"/>
        <w:tblLayout w:type="fixed"/>
        <w:tblLook w:val="04A0" w:firstRow="1" w:lastRow="0" w:firstColumn="1" w:lastColumn="0" w:noHBand="0" w:noVBand="1"/>
      </w:tblPr>
      <w:tblGrid>
        <w:gridCol w:w="675"/>
        <w:gridCol w:w="12474"/>
      </w:tblGrid>
      <w:tr w:rsidR="008F47F2" w:rsidRPr="00BD6556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F47F2" w:rsidRPr="00BD6556" w:rsidRDefault="008F47F2" w:rsidP="0047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2474" w:type="dxa"/>
          </w:tcPr>
          <w:p w:rsidR="008F47F2" w:rsidRPr="00BD6556" w:rsidRDefault="008F47F2" w:rsidP="004764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55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8F47F2" w:rsidRPr="00B10891" w:rsidRDefault="008F47F2" w:rsidP="00B108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4" w:type="dxa"/>
          </w:tcPr>
          <w:p w:rsidR="008F47F2" w:rsidRPr="00923F23" w:rsidRDefault="008F47F2" w:rsidP="0098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30">
              <w:rPr>
                <w:rFonts w:ascii="Times New Roman" w:hAnsi="Times New Roman" w:cs="Times New Roman"/>
                <w:sz w:val="28"/>
                <w:szCs w:val="28"/>
              </w:rPr>
              <w:t>Характ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еристика звуков русского языка .</w:t>
            </w:r>
            <w:r w:rsidRPr="00983230">
              <w:rPr>
                <w:rFonts w:ascii="Times New Roman" w:hAnsi="Times New Roman" w:cs="Times New Roman"/>
                <w:sz w:val="28"/>
                <w:szCs w:val="28"/>
              </w:rPr>
              <w:t>Соотношение звукового и буквенного состава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4" w:type="dxa"/>
          </w:tcPr>
          <w:p w:rsidR="008F47F2" w:rsidRPr="00923F23" w:rsidRDefault="008F47F2" w:rsidP="0098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слова. Неизменяемые слова: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разбор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неизменяемых слов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по составу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4" w:type="dxa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4" w:type="dxa"/>
          </w:tcPr>
          <w:p w:rsidR="008F47F2" w:rsidRDefault="008F47F2" w:rsidP="00C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.</w:t>
            </w: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Особенности склонения имён прилагательных во множественном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74" w:type="dxa"/>
            <w:vAlign w:val="center"/>
          </w:tcPr>
          <w:p w:rsidR="008F47F2" w:rsidRPr="00C73540" w:rsidRDefault="008F47F2" w:rsidP="00AC5019">
            <w:pPr>
              <w:ind w:left="135"/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4" w:type="dxa"/>
            <w:vAlign w:val="center"/>
          </w:tcPr>
          <w:p w:rsidR="008F47F2" w:rsidRDefault="008F47F2" w:rsidP="00AC501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74" w:type="dxa"/>
          </w:tcPr>
          <w:p w:rsidR="008F47F2" w:rsidRDefault="008F47F2" w:rsidP="00C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Спряжение глаголов: изменение по лицам и числам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I и II спряжение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74" w:type="dxa"/>
          </w:tcPr>
          <w:p w:rsidR="008F47F2" w:rsidRDefault="008F47F2" w:rsidP="00C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Наречие: значение, вопросы, употребление в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Как образуются наречия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Pr="00923F23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74" w:type="dxa"/>
          </w:tcPr>
          <w:p w:rsidR="008F47F2" w:rsidRDefault="008F47F2" w:rsidP="00CA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>Связь слов в словосочетании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 в простых  и сложных предложениях.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FC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падежных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74" w:type="dxa"/>
          </w:tcPr>
          <w:p w:rsidR="008F47F2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74" w:type="dxa"/>
          </w:tcPr>
          <w:p w:rsidR="008F47F2" w:rsidRDefault="008F47F2" w:rsidP="00AC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C73540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C73540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C73540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числительных.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74" w:type="dxa"/>
          </w:tcPr>
          <w:p w:rsidR="008F47F2" w:rsidRDefault="008F47F2" w:rsidP="000B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73540">
              <w:rPr>
                <w:rFonts w:ascii="Times New Roman" w:hAnsi="Times New Roman"/>
                <w:color w:val="000000"/>
                <w:sz w:val="24"/>
              </w:rPr>
              <w:t>тработка орфограмм "Знаки препинания в сложном предложении".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74" w:type="dxa"/>
          </w:tcPr>
          <w:p w:rsidR="008F47F2" w:rsidRDefault="008F47F2" w:rsidP="0074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7A">
              <w:rPr>
                <w:rFonts w:ascii="Times New Roman" w:hAnsi="Times New Roman" w:cs="Times New Roman"/>
                <w:sz w:val="28"/>
                <w:szCs w:val="28"/>
              </w:rPr>
              <w:t>Вспоминаем типы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4587A">
              <w:rPr>
                <w:rFonts w:ascii="Times New Roman" w:hAnsi="Times New Roman" w:cs="Times New Roman"/>
                <w:sz w:val="28"/>
                <w:szCs w:val="28"/>
              </w:rPr>
              <w:t>Различаем тексты-повествования, тексты-описания и тексты-рассуждения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74" w:type="dxa"/>
          </w:tcPr>
          <w:p w:rsidR="008F47F2" w:rsidRPr="0074587A" w:rsidRDefault="008F47F2" w:rsidP="0074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7A">
              <w:rPr>
                <w:rFonts w:ascii="Times New Roman" w:hAnsi="Times New Roman" w:cs="Times New Roman"/>
                <w:sz w:val="28"/>
                <w:szCs w:val="28"/>
              </w:rPr>
              <w:t>Текст. Структура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Подробный и сжатый пересказ</w:t>
            </w:r>
          </w:p>
          <w:p w:rsidR="008F47F2" w:rsidRDefault="008F47F2" w:rsidP="0074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74" w:type="dxa"/>
          </w:tcPr>
          <w:p w:rsidR="008F47F2" w:rsidRDefault="008F47F2" w:rsidP="00050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7A">
              <w:rPr>
                <w:rFonts w:ascii="Times New Roman" w:hAnsi="Times New Roman" w:cs="Times New Roman"/>
                <w:sz w:val="28"/>
                <w:szCs w:val="28"/>
              </w:rPr>
              <w:t>Текст. План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Составление различных видов текстов по плану.</w:t>
            </w:r>
          </w:p>
        </w:tc>
      </w:tr>
      <w:tr w:rsidR="008F47F2" w:rsidRPr="00923F23" w:rsidTr="008F47F2">
        <w:tc>
          <w:tcPr>
            <w:tcW w:w="675" w:type="dxa"/>
            <w:shd w:val="clear" w:color="auto" w:fill="auto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474" w:type="dxa"/>
          </w:tcPr>
          <w:p w:rsidR="008F47F2" w:rsidRDefault="008F47F2" w:rsidP="0047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4 классе.</w:t>
            </w:r>
          </w:p>
        </w:tc>
      </w:tr>
    </w:tbl>
    <w:p w:rsidR="00BD6556" w:rsidRDefault="00BD6556"/>
    <w:sectPr w:rsidR="00BD6556" w:rsidSect="00603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2221A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614FD4A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77465F0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A"/>
    <w:multiLevelType w:val="hybridMultilevel"/>
    <w:tmpl w:val="0D34B6A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5F69F8"/>
    <w:multiLevelType w:val="hybridMultilevel"/>
    <w:tmpl w:val="5528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9F75D2"/>
    <w:multiLevelType w:val="hybridMultilevel"/>
    <w:tmpl w:val="95E019A2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8" w15:restartNumberingAfterBreak="0">
    <w:nsid w:val="030B6FB2"/>
    <w:multiLevelType w:val="hybridMultilevel"/>
    <w:tmpl w:val="9D2C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62D2C"/>
    <w:multiLevelType w:val="hybridMultilevel"/>
    <w:tmpl w:val="5892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52E04"/>
    <w:multiLevelType w:val="hybridMultilevel"/>
    <w:tmpl w:val="77D0F440"/>
    <w:lvl w:ilvl="0" w:tplc="477CC71A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44C0E1B4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6AE3C56"/>
    <w:multiLevelType w:val="hybridMultilevel"/>
    <w:tmpl w:val="BD24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4F9A"/>
    <w:multiLevelType w:val="hybridMultilevel"/>
    <w:tmpl w:val="013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2708E"/>
    <w:multiLevelType w:val="hybridMultilevel"/>
    <w:tmpl w:val="2228C4BC"/>
    <w:lvl w:ilvl="0" w:tplc="F1C0E23C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1F884F65"/>
    <w:multiLevelType w:val="hybridMultilevel"/>
    <w:tmpl w:val="5010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24A50"/>
    <w:multiLevelType w:val="hybridMultilevel"/>
    <w:tmpl w:val="FBE2967A"/>
    <w:lvl w:ilvl="0" w:tplc="3538379C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263738EE"/>
    <w:multiLevelType w:val="hybridMultilevel"/>
    <w:tmpl w:val="789C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06AE"/>
    <w:multiLevelType w:val="hybridMultilevel"/>
    <w:tmpl w:val="BDF0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70BC0"/>
    <w:multiLevelType w:val="hybridMultilevel"/>
    <w:tmpl w:val="E4E4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B7979"/>
    <w:multiLevelType w:val="hybridMultilevel"/>
    <w:tmpl w:val="E244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A5531"/>
    <w:multiLevelType w:val="hybridMultilevel"/>
    <w:tmpl w:val="F89E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40960"/>
    <w:multiLevelType w:val="multilevel"/>
    <w:tmpl w:val="9BFA6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3D01B2"/>
    <w:multiLevelType w:val="hybridMultilevel"/>
    <w:tmpl w:val="A8740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4FAF"/>
    <w:multiLevelType w:val="hybridMultilevel"/>
    <w:tmpl w:val="6EDA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4CF8"/>
    <w:multiLevelType w:val="hybridMultilevel"/>
    <w:tmpl w:val="4012459C"/>
    <w:lvl w:ilvl="0" w:tplc="67E2BEA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08330C"/>
    <w:multiLevelType w:val="hybridMultilevel"/>
    <w:tmpl w:val="D6EA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C6FA1"/>
    <w:multiLevelType w:val="hybridMultilevel"/>
    <w:tmpl w:val="72CC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596D"/>
    <w:multiLevelType w:val="hybridMultilevel"/>
    <w:tmpl w:val="E0F2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A1A80"/>
    <w:multiLevelType w:val="hybridMultilevel"/>
    <w:tmpl w:val="90CEA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51779"/>
    <w:multiLevelType w:val="hybridMultilevel"/>
    <w:tmpl w:val="81DC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10"/>
  </w:num>
  <w:num w:numId="7">
    <w:abstractNumId w:val="21"/>
  </w:num>
  <w:num w:numId="8">
    <w:abstractNumId w:val="24"/>
  </w:num>
  <w:num w:numId="9">
    <w:abstractNumId w:val="15"/>
  </w:num>
  <w:num w:numId="10">
    <w:abstractNumId w:val="13"/>
  </w:num>
  <w:num w:numId="11">
    <w:abstractNumId w:val="4"/>
  </w:num>
  <w:num w:numId="12">
    <w:abstractNumId w:val="7"/>
  </w:num>
  <w:num w:numId="13">
    <w:abstractNumId w:val="17"/>
  </w:num>
  <w:num w:numId="14">
    <w:abstractNumId w:val="9"/>
  </w:num>
  <w:num w:numId="15">
    <w:abstractNumId w:val="16"/>
  </w:num>
  <w:num w:numId="16">
    <w:abstractNumId w:val="27"/>
  </w:num>
  <w:num w:numId="17">
    <w:abstractNumId w:val="29"/>
  </w:num>
  <w:num w:numId="18">
    <w:abstractNumId w:val="18"/>
  </w:num>
  <w:num w:numId="19">
    <w:abstractNumId w:val="12"/>
  </w:num>
  <w:num w:numId="20">
    <w:abstractNumId w:val="25"/>
  </w:num>
  <w:num w:numId="21">
    <w:abstractNumId w:val="14"/>
  </w:num>
  <w:num w:numId="22">
    <w:abstractNumId w:val="20"/>
  </w:num>
  <w:num w:numId="23">
    <w:abstractNumId w:val="28"/>
  </w:num>
  <w:num w:numId="24">
    <w:abstractNumId w:val="6"/>
  </w:num>
  <w:num w:numId="25">
    <w:abstractNumId w:val="8"/>
  </w:num>
  <w:num w:numId="26">
    <w:abstractNumId w:val="26"/>
  </w:num>
  <w:num w:numId="27">
    <w:abstractNumId w:val="11"/>
  </w:num>
  <w:num w:numId="28">
    <w:abstractNumId w:val="19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BE"/>
    <w:rsid w:val="000333B9"/>
    <w:rsid w:val="000501F0"/>
    <w:rsid w:val="00054D05"/>
    <w:rsid w:val="00070DBA"/>
    <w:rsid w:val="000B23FF"/>
    <w:rsid w:val="000F0EDD"/>
    <w:rsid w:val="00115A59"/>
    <w:rsid w:val="00131500"/>
    <w:rsid w:val="001C73C0"/>
    <w:rsid w:val="002260EF"/>
    <w:rsid w:val="00263676"/>
    <w:rsid w:val="002A5863"/>
    <w:rsid w:val="003D63C8"/>
    <w:rsid w:val="003F4F13"/>
    <w:rsid w:val="00403289"/>
    <w:rsid w:val="00430152"/>
    <w:rsid w:val="00476416"/>
    <w:rsid w:val="004A5910"/>
    <w:rsid w:val="004F4661"/>
    <w:rsid w:val="00554C20"/>
    <w:rsid w:val="005B7B2C"/>
    <w:rsid w:val="005C32D8"/>
    <w:rsid w:val="005F33FD"/>
    <w:rsid w:val="00601A5F"/>
    <w:rsid w:val="0060319E"/>
    <w:rsid w:val="00677279"/>
    <w:rsid w:val="006853C7"/>
    <w:rsid w:val="006A2465"/>
    <w:rsid w:val="0074587A"/>
    <w:rsid w:val="007A54E6"/>
    <w:rsid w:val="007E583E"/>
    <w:rsid w:val="008C2A24"/>
    <w:rsid w:val="008F47F2"/>
    <w:rsid w:val="00906E24"/>
    <w:rsid w:val="00983230"/>
    <w:rsid w:val="00993F3C"/>
    <w:rsid w:val="009D3D75"/>
    <w:rsid w:val="00A41301"/>
    <w:rsid w:val="00A54531"/>
    <w:rsid w:val="00AB1806"/>
    <w:rsid w:val="00AD2B99"/>
    <w:rsid w:val="00AF5E9F"/>
    <w:rsid w:val="00B10891"/>
    <w:rsid w:val="00B33FBE"/>
    <w:rsid w:val="00BC3DD0"/>
    <w:rsid w:val="00BD6556"/>
    <w:rsid w:val="00C271C6"/>
    <w:rsid w:val="00CA4FC4"/>
    <w:rsid w:val="00D34A54"/>
    <w:rsid w:val="00D41425"/>
    <w:rsid w:val="00D52280"/>
    <w:rsid w:val="00E30738"/>
    <w:rsid w:val="00EB00DD"/>
    <w:rsid w:val="00EB3F13"/>
    <w:rsid w:val="00F33259"/>
    <w:rsid w:val="00F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94B0"/>
  <w15:docId w15:val="{95C049F9-B027-45EC-820D-86A39BDD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9E"/>
    <w:pPr>
      <w:ind w:left="720"/>
      <w:contextualSpacing/>
    </w:pPr>
  </w:style>
  <w:style w:type="paragraph" w:customStyle="1" w:styleId="c0">
    <w:name w:val="c0"/>
    <w:basedOn w:val="a"/>
    <w:rsid w:val="0060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319E"/>
  </w:style>
  <w:style w:type="paragraph" w:styleId="a4">
    <w:name w:val="No Spacing"/>
    <w:uiPriority w:val="1"/>
    <w:qFormat/>
    <w:rsid w:val="00070DB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0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0">
    <w:name w:val="c30"/>
    <w:basedOn w:val="a"/>
    <w:rsid w:val="00EB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3F13"/>
  </w:style>
  <w:style w:type="character" w:customStyle="1" w:styleId="c17">
    <w:name w:val="c17"/>
    <w:basedOn w:val="a0"/>
    <w:rsid w:val="00EB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Александр Петров</cp:lastModifiedBy>
  <cp:revision>32</cp:revision>
  <dcterms:created xsi:type="dcterms:W3CDTF">2020-11-24T11:15:00Z</dcterms:created>
  <dcterms:modified xsi:type="dcterms:W3CDTF">2025-04-19T18:55:00Z</dcterms:modified>
</cp:coreProperties>
</file>