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D9" w:rsidRDefault="00486BD9" w:rsidP="00486B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4 «Б» класса МОУ СШ № 3 </w:t>
      </w:r>
    </w:p>
    <w:p w:rsidR="00486BD9" w:rsidRPr="000272B9" w:rsidRDefault="00486BD9" w:rsidP="00486BD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272B9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__Чурилова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Андрея__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10482"/>
        <w:gridCol w:w="1418"/>
        <w:gridCol w:w="1283"/>
      </w:tblGrid>
      <w:tr w:rsidR="00486BD9" w:rsidTr="00FD598C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486BD9" w:rsidTr="00FD598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2D08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стр.51- 56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C249C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60 – 61  № 1,2, – устно;         стр.61  № 7, 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48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5BB">
              <w:rPr>
                <w:rFonts w:ascii="Times New Roman" w:hAnsi="Times New Roman" w:cs="Times New Roman"/>
                <w:sz w:val="24"/>
                <w:szCs w:val="24"/>
              </w:rPr>
              <w:t>Стр. 78-94 читать,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5BB">
              <w:rPr>
                <w:rFonts w:ascii="Times New Roman" w:hAnsi="Times New Roman" w:cs="Times New Roman"/>
                <w:sz w:val="24"/>
                <w:szCs w:val="24"/>
              </w:rPr>
              <w:t>сказывать</w:t>
            </w:r>
          </w:p>
          <w:p w:rsidR="002D0843" w:rsidRDefault="002D0843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43" w:rsidRPr="006D05BB" w:rsidRDefault="002D0843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FD59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D05BB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C249C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местоимений 3  лица.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вопрос 14 – составить план к сказке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33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сказке А. С. Пушкина « Сказка о мертвой царевне и о семи богатырях»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30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 литер.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128-137 (читать, пересказывать)</w:t>
            </w:r>
          </w:p>
          <w:p w:rsidR="002D0843" w:rsidRPr="00EE4999" w:rsidRDefault="002D0843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FD59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9апреля         8</w:t>
            </w:r>
            <w:r w:rsidR="00486B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127">
              <w:rPr>
                <w:rFonts w:ascii="Times New Roman" w:hAnsi="Times New Roman" w:cs="Times New Roman"/>
                <w:sz w:val="24"/>
                <w:szCs w:val="24"/>
              </w:rPr>
              <w:t xml:space="preserve"> Жуковский «Спящая красавица»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правило, № 1-2 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  ( письменно)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 яз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72-75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пересказывать, отв.  ОБСУДИМ. ПОДУМАЕМ. ПРОВЕРИМ.  ВЫВОД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  <w:p w:rsidR="002D0843" w:rsidRPr="00EE4999" w:rsidRDefault="002D0843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правило, №1 – 2,  устно; стр.66 № ,8 - 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 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75-76 (внизу страницы)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52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песни о защитниках Ленинграда в П.т. стр.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604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651CA1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зарядку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FD59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6B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E4999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 себя -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Стр.76-81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читать) ОБСУДИМ. ПОДУМАЕМ. ПРОВЕРИМ.  ВЫВОД.</w:t>
            </w:r>
          </w:p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FD598C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2D0843">
        <w:trPr>
          <w:trHeight w:val="56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EE499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 зарядку  на осанку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486BD9" w:rsidTr="00486BD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FD59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6BD9">
              <w:rPr>
                <w:rFonts w:ascii="Times New Roman" w:hAnsi="Times New Roman" w:cs="Times New Roman"/>
                <w:sz w:val="24"/>
                <w:szCs w:val="24"/>
              </w:rPr>
              <w:t>апреляля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работы. Стр.66-68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правило, №1 -3 устно; стр.66 № 7 - 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95-96 учить наизусть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FD59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6BD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1)Упр.128-129 (устно) – 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79;  2) стр.81 словарик (устно);  3) упр.131(письменно),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 учить.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FF2">
              <w:rPr>
                <w:rFonts w:ascii="Times New Roman" w:hAnsi="Times New Roman" w:cs="Times New Roman"/>
                <w:sz w:val="24"/>
                <w:szCs w:val="24"/>
              </w:rPr>
              <w:t>Ф. И. Тютчев.  «Ещё земли печален вид…»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FF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201FF2">
              <w:rPr>
                <w:rFonts w:ascii="Times New Roman" w:hAnsi="Times New Roman" w:cs="Times New Roman"/>
                <w:sz w:val="24"/>
                <w:szCs w:val="24"/>
              </w:rPr>
              <w:t>Куиджи</w:t>
            </w:r>
            <w:proofErr w:type="spellEnd"/>
            <w:r w:rsidRPr="00201FF2">
              <w:rPr>
                <w:rFonts w:ascii="Times New Roman" w:hAnsi="Times New Roman" w:cs="Times New Roman"/>
                <w:sz w:val="24"/>
                <w:szCs w:val="24"/>
              </w:rPr>
              <w:t xml:space="preserve">. «Ранняя весна».  </w:t>
            </w:r>
            <w:r w:rsidRPr="00201FF2">
              <w:rPr>
                <w:rFonts w:ascii="Times New Roman" w:eastAsiaTheme="minorEastAsia" w:hAnsi="Times New Roman" w:cs="Times New Roman"/>
                <w:sz w:val="24"/>
                <w:szCs w:val="24"/>
              </w:rPr>
              <w:t>Сравнение произведения живописи и 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97 –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читать»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19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тему:  «Весна»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30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П.П.Бажов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змейка» (читать, пересказывать)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FD59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16апреля          15</w:t>
            </w:r>
            <w:r w:rsidR="00486BD9">
              <w:rPr>
                <w:rFonts w:ascii="Times New Roman" w:hAnsi="Times New Roman" w:cs="Times New Roman"/>
                <w:sz w:val="24"/>
                <w:szCs w:val="24"/>
              </w:rPr>
              <w:t xml:space="preserve"> апреля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 время  глагола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132, Упр. 133( таблицу выучить)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словарь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№ 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201FF2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F2">
              <w:rPr>
                <w:rFonts w:ascii="Times New Roman" w:hAnsi="Times New Roman" w:cs="Times New Roman"/>
                <w:sz w:val="24"/>
                <w:szCs w:val="24"/>
              </w:rPr>
              <w:t>И. Козлов. «Вечерний звон». И. Левитан. «Вечерний звон».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Стр.98 - наизусть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 ОБСУДИМ. ПОДУМАЕМ. ПРОВЕРИМ.  ВЫВОД.</w:t>
            </w:r>
          </w:p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стр.36-37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на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любая)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П.т. стр. 50-51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формы – упр. 135 (правило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  учить)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F2">
              <w:rPr>
                <w:rFonts w:ascii="Times New Roman" w:hAnsi="Times New Roman" w:cs="Times New Roman"/>
                <w:sz w:val="24"/>
                <w:szCs w:val="24"/>
              </w:rPr>
              <w:t>И. Козлов. «Вечерний звон».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Стр.98 – наизусть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будем петь)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зарядку    на осанку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BD9" w:rsidRDefault="002D0843" w:rsidP="00FD59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6BD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( повторить все правила о местоимениях и глаголах)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Стр.86-91 ЧИТАТЬ. ОБСУДИМ. ПОДУМАЕМ. ПРОВЕРИМ.  ВЫВОД.</w:t>
            </w:r>
          </w:p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 стр.38-39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31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пересказывать, отвечать на вопросы)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D9" w:rsidTr="00486BD9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Pr="00B7155D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D9" w:rsidRDefault="00486BD9" w:rsidP="00FD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BD9" w:rsidRDefault="00486BD9" w:rsidP="00486BD9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486BD9" w:rsidRDefault="00486BD9" w:rsidP="00486BD9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4A4D02" w:rsidRDefault="004A4D02"/>
    <w:sectPr w:rsidR="004A4D02" w:rsidSect="00486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BD9"/>
    <w:rsid w:val="002D0843"/>
    <w:rsid w:val="002F319F"/>
    <w:rsid w:val="003D380C"/>
    <w:rsid w:val="003F522B"/>
    <w:rsid w:val="00486BD9"/>
    <w:rsid w:val="004A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9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D9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</dc:creator>
  <cp:lastModifiedBy>Windows User</cp:lastModifiedBy>
  <cp:revision>3</cp:revision>
  <dcterms:created xsi:type="dcterms:W3CDTF">2020-03-27T11:51:00Z</dcterms:created>
  <dcterms:modified xsi:type="dcterms:W3CDTF">2020-03-29T08:51:00Z</dcterms:modified>
</cp:coreProperties>
</file>